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spacing w:before="7"/>
        <w:ind w:left="0"/>
        <w:rPr>
          <w:rFonts w:ascii="Times New Roman"/>
          <w:sz w:val="13"/>
        </w:rPr>
      </w:pPr>
    </w:p>
    <w:p w:rsidR="002D383C" w:rsidRDefault="007054BE">
      <w:pPr>
        <w:pStyle w:val="a3"/>
        <w:spacing w:line="211" w:lineRule="exact"/>
        <w:ind w:left="1366"/>
        <w:rPr>
          <w:rFonts w:ascii="Times New Roman"/>
          <w:sz w:val="20"/>
        </w:rPr>
      </w:pPr>
      <w:r>
        <w:rPr>
          <w:rFonts w:ascii="Times New Roman"/>
          <w:noProof/>
          <w:position w:val="-3"/>
          <w:sz w:val="20"/>
          <w:lang w:val="ru-RU" w:eastAsia="ru-RU"/>
        </w:rPr>
        <mc:AlternateContent>
          <mc:Choice Requires="wpg">
            <w:drawing>
              <wp:inline distT="0" distB="0" distL="0" distR="0">
                <wp:extent cx="1508125" cy="134620"/>
                <wp:effectExtent l="6350" t="6350" r="0" b="1905"/>
                <wp:docPr id="31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125" cy="134620"/>
                          <a:chOff x="0" y="0"/>
                          <a:chExt cx="2375" cy="212"/>
                        </a:xfrm>
                      </wpg:grpSpPr>
                      <wps:wsp>
                        <wps:cNvPr id="319" name="AutoShape 123"/>
                        <wps:cNvSpPr>
                          <a:spLocks/>
                        </wps:cNvSpPr>
                        <wps:spPr bwMode="auto">
                          <a:xfrm>
                            <a:off x="0" y="0"/>
                            <a:ext cx="2375" cy="212"/>
                          </a:xfrm>
                          <a:custGeom>
                            <a:avLst/>
                            <a:gdLst>
                              <a:gd name="T0" fmla="*/ 20 w 2375"/>
                              <a:gd name="T1" fmla="*/ 174 h 212"/>
                              <a:gd name="T2" fmla="*/ 19 w 2375"/>
                              <a:gd name="T3" fmla="*/ 35 h 212"/>
                              <a:gd name="T4" fmla="*/ 168 w 2375"/>
                              <a:gd name="T5" fmla="*/ 1 h 212"/>
                              <a:gd name="T6" fmla="*/ 136 w 2375"/>
                              <a:gd name="T7" fmla="*/ 45 h 212"/>
                              <a:gd name="T8" fmla="*/ 64 w 2375"/>
                              <a:gd name="T9" fmla="*/ 68 h 212"/>
                              <a:gd name="T10" fmla="*/ 74 w 2375"/>
                              <a:gd name="T11" fmla="*/ 157 h 212"/>
                              <a:gd name="T12" fmla="*/ 239 w 2375"/>
                              <a:gd name="T13" fmla="*/ 187 h 212"/>
                              <a:gd name="T14" fmla="*/ 136 w 2375"/>
                              <a:gd name="T15" fmla="*/ 167 h 212"/>
                              <a:gd name="T16" fmla="*/ 208 w 2375"/>
                              <a:gd name="T17" fmla="*/ 139 h 212"/>
                              <a:gd name="T18" fmla="*/ 198 w 2375"/>
                              <a:gd name="T19" fmla="*/ 54 h 212"/>
                              <a:gd name="T20" fmla="*/ 263 w 2375"/>
                              <a:gd name="T21" fmla="*/ 53 h 212"/>
                              <a:gd name="T22" fmla="*/ 1500 w 2375"/>
                              <a:gd name="T23" fmla="*/ 211 h 212"/>
                              <a:gd name="T24" fmla="*/ 1373 w 2375"/>
                              <a:gd name="T25" fmla="*/ 155 h 212"/>
                              <a:gd name="T26" fmla="*/ 1399 w 2375"/>
                              <a:gd name="T27" fmla="*/ 21 h 212"/>
                              <a:gd name="T28" fmla="*/ 1559 w 2375"/>
                              <a:gd name="T29" fmla="*/ 5 h 212"/>
                              <a:gd name="T30" fmla="*/ 1473 w 2375"/>
                              <a:gd name="T31" fmla="*/ 46 h 212"/>
                              <a:gd name="T32" fmla="*/ 1427 w 2375"/>
                              <a:gd name="T33" fmla="*/ 80 h 212"/>
                              <a:gd name="T34" fmla="*/ 1448 w 2375"/>
                              <a:gd name="T35" fmla="*/ 163 h 212"/>
                              <a:gd name="T36" fmla="*/ 1584 w 2375"/>
                              <a:gd name="T37" fmla="*/ 198 h 212"/>
                              <a:gd name="T38" fmla="*/ 1529 w 2375"/>
                              <a:gd name="T39" fmla="*/ 165 h 212"/>
                              <a:gd name="T40" fmla="*/ 1573 w 2375"/>
                              <a:gd name="T41" fmla="*/ 126 h 212"/>
                              <a:gd name="T42" fmla="*/ 1549 w 2375"/>
                              <a:gd name="T43" fmla="*/ 49 h 212"/>
                              <a:gd name="T44" fmla="*/ 1633 w 2375"/>
                              <a:gd name="T45" fmla="*/ 76 h 212"/>
                              <a:gd name="T46" fmla="*/ 688 w 2375"/>
                              <a:gd name="T47" fmla="*/ 207 h 212"/>
                              <a:gd name="T48" fmla="*/ 751 w 2375"/>
                              <a:gd name="T49" fmla="*/ 73 h 212"/>
                              <a:gd name="T50" fmla="*/ 948 w 2375"/>
                              <a:gd name="T51" fmla="*/ 134 h 212"/>
                              <a:gd name="T52" fmla="*/ 751 w 2375"/>
                              <a:gd name="T53" fmla="*/ 73 h 212"/>
                              <a:gd name="T54" fmla="*/ 1071 w 2375"/>
                              <a:gd name="T55" fmla="*/ 207 h 212"/>
                              <a:gd name="T56" fmla="*/ 1225 w 2375"/>
                              <a:gd name="T57" fmla="*/ 210 h 212"/>
                              <a:gd name="T58" fmla="*/ 1118 w 2375"/>
                              <a:gd name="T59" fmla="*/ 132 h 212"/>
                              <a:gd name="T60" fmla="*/ 1172 w 2375"/>
                              <a:gd name="T61" fmla="*/ 11 h 212"/>
                              <a:gd name="T62" fmla="*/ 1318 w 2375"/>
                              <a:gd name="T63" fmla="*/ 3 h 212"/>
                              <a:gd name="T64" fmla="*/ 1217 w 2375"/>
                              <a:gd name="T65" fmla="*/ 55 h 212"/>
                              <a:gd name="T66" fmla="*/ 1187 w 2375"/>
                              <a:gd name="T67" fmla="*/ 123 h 212"/>
                              <a:gd name="T68" fmla="*/ 1237 w 2375"/>
                              <a:gd name="T69" fmla="*/ 158 h 212"/>
                              <a:gd name="T70" fmla="*/ 1281 w 2375"/>
                              <a:gd name="T71" fmla="*/ 211 h 212"/>
                              <a:gd name="T72" fmla="*/ 1267 w 2375"/>
                              <a:gd name="T73" fmla="*/ 52 h 212"/>
                              <a:gd name="T74" fmla="*/ 1309 w 2375"/>
                              <a:gd name="T75" fmla="*/ 158 h 212"/>
                              <a:gd name="T76" fmla="*/ 317 w 2375"/>
                              <a:gd name="T77" fmla="*/ 5 h 212"/>
                              <a:gd name="T78" fmla="*/ 444 w 2375"/>
                              <a:gd name="T79" fmla="*/ 70 h 212"/>
                              <a:gd name="T80" fmla="*/ 491 w 2375"/>
                              <a:gd name="T81" fmla="*/ 103 h 212"/>
                              <a:gd name="T82" fmla="*/ 557 w 2375"/>
                              <a:gd name="T83" fmla="*/ 5 h 212"/>
                              <a:gd name="T84" fmla="*/ 502 w 2375"/>
                              <a:gd name="T85" fmla="*/ 207 h 212"/>
                              <a:gd name="T86" fmla="*/ 444 w 2375"/>
                              <a:gd name="T87" fmla="*/ 70 h 212"/>
                              <a:gd name="T88" fmla="*/ 537 w 2375"/>
                              <a:gd name="T89" fmla="*/ 134 h 212"/>
                              <a:gd name="T90" fmla="*/ 636 w 2375"/>
                              <a:gd name="T91" fmla="*/ 70 h 212"/>
                              <a:gd name="T92" fmla="*/ 1776 w 2375"/>
                              <a:gd name="T93" fmla="*/ 18 h 212"/>
                              <a:gd name="T94" fmla="*/ 1745 w 2375"/>
                              <a:gd name="T95" fmla="*/ 207 h 212"/>
                              <a:gd name="T96" fmla="*/ 1882 w 2375"/>
                              <a:gd name="T97" fmla="*/ 62 h 212"/>
                              <a:gd name="T98" fmla="*/ 2003 w 2375"/>
                              <a:gd name="T99" fmla="*/ 70 h 212"/>
                              <a:gd name="T100" fmla="*/ 1799 w 2375"/>
                              <a:gd name="T101" fmla="*/ 168 h 212"/>
                              <a:gd name="T102" fmla="*/ 1826 w 2375"/>
                              <a:gd name="T103" fmla="*/ 95 h 212"/>
                              <a:gd name="T104" fmla="*/ 1868 w 2375"/>
                              <a:gd name="T105" fmla="*/ 207 h 212"/>
                              <a:gd name="T106" fmla="*/ 2117 w 2375"/>
                              <a:gd name="T107" fmla="*/ 207 h 212"/>
                              <a:gd name="T108" fmla="*/ 2166 w 2375"/>
                              <a:gd name="T109" fmla="*/ 43 h 212"/>
                              <a:gd name="T110" fmla="*/ 2215 w 2375"/>
                              <a:gd name="T111" fmla="*/ 131 h 212"/>
                              <a:gd name="T112" fmla="*/ 2271 w 2375"/>
                              <a:gd name="T113" fmla="*/ 36 h 212"/>
                              <a:gd name="T114" fmla="*/ 2295 w 2375"/>
                              <a:gd name="T115" fmla="*/ 100 h 212"/>
                              <a:gd name="T116" fmla="*/ 2133 w 2375"/>
                              <a:gd name="T117" fmla="*/ 97 h 212"/>
                              <a:gd name="T118" fmla="*/ 2215 w 2375"/>
                              <a:gd name="T119" fmla="*/ 131 h 212"/>
                              <a:gd name="T120" fmla="*/ 2313 w 2375"/>
                              <a:gd name="T121" fmla="*/ 207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375" h="212">
                                <a:moveTo>
                                  <a:pt x="136" y="211"/>
                                </a:moveTo>
                                <a:lnTo>
                                  <a:pt x="104" y="210"/>
                                </a:lnTo>
                                <a:lnTo>
                                  <a:pt x="77" y="206"/>
                                </a:lnTo>
                                <a:lnTo>
                                  <a:pt x="54" y="199"/>
                                </a:lnTo>
                                <a:lnTo>
                                  <a:pt x="35" y="189"/>
                                </a:lnTo>
                                <a:lnTo>
                                  <a:pt x="20" y="174"/>
                                </a:lnTo>
                                <a:lnTo>
                                  <a:pt x="9" y="155"/>
                                </a:lnTo>
                                <a:lnTo>
                                  <a:pt x="2" y="132"/>
                                </a:lnTo>
                                <a:lnTo>
                                  <a:pt x="0" y="103"/>
                                </a:lnTo>
                                <a:lnTo>
                                  <a:pt x="2" y="76"/>
                                </a:lnTo>
                                <a:lnTo>
                                  <a:pt x="8" y="53"/>
                                </a:lnTo>
                                <a:lnTo>
                                  <a:pt x="19" y="35"/>
                                </a:lnTo>
                                <a:lnTo>
                                  <a:pt x="35" y="21"/>
                                </a:lnTo>
                                <a:lnTo>
                                  <a:pt x="54" y="11"/>
                                </a:lnTo>
                                <a:lnTo>
                                  <a:pt x="77" y="5"/>
                                </a:lnTo>
                                <a:lnTo>
                                  <a:pt x="104" y="1"/>
                                </a:lnTo>
                                <a:lnTo>
                                  <a:pt x="136" y="0"/>
                                </a:lnTo>
                                <a:lnTo>
                                  <a:pt x="168" y="1"/>
                                </a:lnTo>
                                <a:lnTo>
                                  <a:pt x="195" y="5"/>
                                </a:lnTo>
                                <a:lnTo>
                                  <a:pt x="217" y="11"/>
                                </a:lnTo>
                                <a:lnTo>
                                  <a:pt x="237" y="21"/>
                                </a:lnTo>
                                <a:lnTo>
                                  <a:pt x="252" y="35"/>
                                </a:lnTo>
                                <a:lnTo>
                                  <a:pt x="258" y="45"/>
                                </a:lnTo>
                                <a:lnTo>
                                  <a:pt x="136" y="45"/>
                                </a:lnTo>
                                <a:lnTo>
                                  <a:pt x="109" y="46"/>
                                </a:lnTo>
                                <a:lnTo>
                                  <a:pt x="90" y="49"/>
                                </a:lnTo>
                                <a:lnTo>
                                  <a:pt x="78" y="53"/>
                                </a:lnTo>
                                <a:lnTo>
                                  <a:pt x="74" y="54"/>
                                </a:lnTo>
                                <a:lnTo>
                                  <a:pt x="67" y="60"/>
                                </a:lnTo>
                                <a:lnTo>
                                  <a:pt x="64" y="68"/>
                                </a:lnTo>
                                <a:lnTo>
                                  <a:pt x="63" y="80"/>
                                </a:lnTo>
                                <a:lnTo>
                                  <a:pt x="63" y="104"/>
                                </a:lnTo>
                                <a:lnTo>
                                  <a:pt x="64" y="129"/>
                                </a:lnTo>
                                <a:lnTo>
                                  <a:pt x="68" y="145"/>
                                </a:lnTo>
                                <a:lnTo>
                                  <a:pt x="72" y="154"/>
                                </a:lnTo>
                                <a:lnTo>
                                  <a:pt x="74" y="157"/>
                                </a:lnTo>
                                <a:lnTo>
                                  <a:pt x="84" y="163"/>
                                </a:lnTo>
                                <a:lnTo>
                                  <a:pt x="93" y="166"/>
                                </a:lnTo>
                                <a:lnTo>
                                  <a:pt x="109" y="167"/>
                                </a:lnTo>
                                <a:lnTo>
                                  <a:pt x="257" y="167"/>
                                </a:lnTo>
                                <a:lnTo>
                                  <a:pt x="253" y="173"/>
                                </a:lnTo>
                                <a:lnTo>
                                  <a:pt x="239" y="187"/>
                                </a:lnTo>
                                <a:lnTo>
                                  <a:pt x="220" y="198"/>
                                </a:lnTo>
                                <a:lnTo>
                                  <a:pt x="196" y="205"/>
                                </a:lnTo>
                                <a:lnTo>
                                  <a:pt x="169" y="210"/>
                                </a:lnTo>
                                <a:lnTo>
                                  <a:pt x="136" y="211"/>
                                </a:lnTo>
                                <a:close/>
                                <a:moveTo>
                                  <a:pt x="257" y="167"/>
                                </a:moveTo>
                                <a:lnTo>
                                  <a:pt x="136" y="167"/>
                                </a:lnTo>
                                <a:lnTo>
                                  <a:pt x="165" y="165"/>
                                </a:lnTo>
                                <a:lnTo>
                                  <a:pt x="184" y="162"/>
                                </a:lnTo>
                                <a:lnTo>
                                  <a:pt x="194" y="158"/>
                                </a:lnTo>
                                <a:lnTo>
                                  <a:pt x="197" y="157"/>
                                </a:lnTo>
                                <a:lnTo>
                                  <a:pt x="204" y="148"/>
                                </a:lnTo>
                                <a:lnTo>
                                  <a:pt x="208" y="139"/>
                                </a:lnTo>
                                <a:lnTo>
                                  <a:pt x="209" y="126"/>
                                </a:lnTo>
                                <a:lnTo>
                                  <a:pt x="209" y="103"/>
                                </a:lnTo>
                                <a:lnTo>
                                  <a:pt x="207" y="80"/>
                                </a:lnTo>
                                <a:lnTo>
                                  <a:pt x="203" y="64"/>
                                </a:lnTo>
                                <a:lnTo>
                                  <a:pt x="199" y="56"/>
                                </a:lnTo>
                                <a:lnTo>
                                  <a:pt x="198" y="54"/>
                                </a:lnTo>
                                <a:lnTo>
                                  <a:pt x="185" y="49"/>
                                </a:lnTo>
                                <a:lnTo>
                                  <a:pt x="175" y="46"/>
                                </a:lnTo>
                                <a:lnTo>
                                  <a:pt x="161" y="45"/>
                                </a:lnTo>
                                <a:lnTo>
                                  <a:pt x="136" y="45"/>
                                </a:lnTo>
                                <a:lnTo>
                                  <a:pt x="258" y="45"/>
                                </a:lnTo>
                                <a:lnTo>
                                  <a:pt x="263" y="53"/>
                                </a:lnTo>
                                <a:lnTo>
                                  <a:pt x="270" y="76"/>
                                </a:lnTo>
                                <a:lnTo>
                                  <a:pt x="272" y="103"/>
                                </a:lnTo>
                                <a:lnTo>
                                  <a:pt x="270" y="131"/>
                                </a:lnTo>
                                <a:lnTo>
                                  <a:pt x="263" y="154"/>
                                </a:lnTo>
                                <a:lnTo>
                                  <a:pt x="257" y="167"/>
                                </a:lnTo>
                                <a:close/>
                                <a:moveTo>
                                  <a:pt x="1500" y="211"/>
                                </a:moveTo>
                                <a:lnTo>
                                  <a:pt x="1468" y="210"/>
                                </a:lnTo>
                                <a:lnTo>
                                  <a:pt x="1441" y="206"/>
                                </a:lnTo>
                                <a:lnTo>
                                  <a:pt x="1418" y="199"/>
                                </a:lnTo>
                                <a:lnTo>
                                  <a:pt x="1399" y="189"/>
                                </a:lnTo>
                                <a:lnTo>
                                  <a:pt x="1384" y="174"/>
                                </a:lnTo>
                                <a:lnTo>
                                  <a:pt x="1373" y="155"/>
                                </a:lnTo>
                                <a:lnTo>
                                  <a:pt x="1366" y="132"/>
                                </a:lnTo>
                                <a:lnTo>
                                  <a:pt x="1364" y="103"/>
                                </a:lnTo>
                                <a:lnTo>
                                  <a:pt x="1366" y="76"/>
                                </a:lnTo>
                                <a:lnTo>
                                  <a:pt x="1372" y="53"/>
                                </a:lnTo>
                                <a:lnTo>
                                  <a:pt x="1383" y="35"/>
                                </a:lnTo>
                                <a:lnTo>
                                  <a:pt x="1399" y="21"/>
                                </a:lnTo>
                                <a:lnTo>
                                  <a:pt x="1418" y="11"/>
                                </a:lnTo>
                                <a:lnTo>
                                  <a:pt x="1441" y="5"/>
                                </a:lnTo>
                                <a:lnTo>
                                  <a:pt x="1468" y="1"/>
                                </a:lnTo>
                                <a:lnTo>
                                  <a:pt x="1500" y="0"/>
                                </a:lnTo>
                                <a:lnTo>
                                  <a:pt x="1532" y="1"/>
                                </a:lnTo>
                                <a:lnTo>
                                  <a:pt x="1559" y="5"/>
                                </a:lnTo>
                                <a:lnTo>
                                  <a:pt x="1581" y="11"/>
                                </a:lnTo>
                                <a:lnTo>
                                  <a:pt x="1601" y="21"/>
                                </a:lnTo>
                                <a:lnTo>
                                  <a:pt x="1616" y="35"/>
                                </a:lnTo>
                                <a:lnTo>
                                  <a:pt x="1622" y="45"/>
                                </a:lnTo>
                                <a:lnTo>
                                  <a:pt x="1500" y="45"/>
                                </a:lnTo>
                                <a:lnTo>
                                  <a:pt x="1473" y="46"/>
                                </a:lnTo>
                                <a:lnTo>
                                  <a:pt x="1453" y="49"/>
                                </a:lnTo>
                                <a:lnTo>
                                  <a:pt x="1442" y="53"/>
                                </a:lnTo>
                                <a:lnTo>
                                  <a:pt x="1438" y="54"/>
                                </a:lnTo>
                                <a:lnTo>
                                  <a:pt x="1431" y="60"/>
                                </a:lnTo>
                                <a:lnTo>
                                  <a:pt x="1428" y="68"/>
                                </a:lnTo>
                                <a:lnTo>
                                  <a:pt x="1427" y="80"/>
                                </a:lnTo>
                                <a:lnTo>
                                  <a:pt x="1426" y="104"/>
                                </a:lnTo>
                                <a:lnTo>
                                  <a:pt x="1428" y="129"/>
                                </a:lnTo>
                                <a:lnTo>
                                  <a:pt x="1432" y="145"/>
                                </a:lnTo>
                                <a:lnTo>
                                  <a:pt x="1436" y="154"/>
                                </a:lnTo>
                                <a:lnTo>
                                  <a:pt x="1438" y="157"/>
                                </a:lnTo>
                                <a:lnTo>
                                  <a:pt x="1448" y="163"/>
                                </a:lnTo>
                                <a:lnTo>
                                  <a:pt x="1457" y="166"/>
                                </a:lnTo>
                                <a:lnTo>
                                  <a:pt x="1473" y="167"/>
                                </a:lnTo>
                                <a:lnTo>
                                  <a:pt x="1620" y="167"/>
                                </a:lnTo>
                                <a:lnTo>
                                  <a:pt x="1617" y="173"/>
                                </a:lnTo>
                                <a:lnTo>
                                  <a:pt x="1602" y="187"/>
                                </a:lnTo>
                                <a:lnTo>
                                  <a:pt x="1584" y="198"/>
                                </a:lnTo>
                                <a:lnTo>
                                  <a:pt x="1560" y="205"/>
                                </a:lnTo>
                                <a:lnTo>
                                  <a:pt x="1532" y="210"/>
                                </a:lnTo>
                                <a:lnTo>
                                  <a:pt x="1500" y="211"/>
                                </a:lnTo>
                                <a:close/>
                                <a:moveTo>
                                  <a:pt x="1620" y="167"/>
                                </a:moveTo>
                                <a:lnTo>
                                  <a:pt x="1500" y="167"/>
                                </a:lnTo>
                                <a:lnTo>
                                  <a:pt x="1529" y="165"/>
                                </a:lnTo>
                                <a:lnTo>
                                  <a:pt x="1548" y="162"/>
                                </a:lnTo>
                                <a:lnTo>
                                  <a:pt x="1558" y="158"/>
                                </a:lnTo>
                                <a:lnTo>
                                  <a:pt x="1561" y="157"/>
                                </a:lnTo>
                                <a:lnTo>
                                  <a:pt x="1568" y="148"/>
                                </a:lnTo>
                                <a:lnTo>
                                  <a:pt x="1571" y="139"/>
                                </a:lnTo>
                                <a:lnTo>
                                  <a:pt x="1573" y="126"/>
                                </a:lnTo>
                                <a:lnTo>
                                  <a:pt x="1573" y="103"/>
                                </a:lnTo>
                                <a:lnTo>
                                  <a:pt x="1571" y="80"/>
                                </a:lnTo>
                                <a:lnTo>
                                  <a:pt x="1567" y="64"/>
                                </a:lnTo>
                                <a:lnTo>
                                  <a:pt x="1563" y="56"/>
                                </a:lnTo>
                                <a:lnTo>
                                  <a:pt x="1561" y="54"/>
                                </a:lnTo>
                                <a:lnTo>
                                  <a:pt x="1549" y="49"/>
                                </a:lnTo>
                                <a:lnTo>
                                  <a:pt x="1539" y="46"/>
                                </a:lnTo>
                                <a:lnTo>
                                  <a:pt x="1524" y="45"/>
                                </a:lnTo>
                                <a:lnTo>
                                  <a:pt x="1500" y="45"/>
                                </a:lnTo>
                                <a:lnTo>
                                  <a:pt x="1622" y="45"/>
                                </a:lnTo>
                                <a:lnTo>
                                  <a:pt x="1627" y="53"/>
                                </a:lnTo>
                                <a:lnTo>
                                  <a:pt x="1633" y="76"/>
                                </a:lnTo>
                                <a:lnTo>
                                  <a:pt x="1636" y="103"/>
                                </a:lnTo>
                                <a:lnTo>
                                  <a:pt x="1633" y="131"/>
                                </a:lnTo>
                                <a:lnTo>
                                  <a:pt x="1627" y="154"/>
                                </a:lnTo>
                                <a:lnTo>
                                  <a:pt x="1620" y="167"/>
                                </a:lnTo>
                                <a:close/>
                                <a:moveTo>
                                  <a:pt x="751" y="207"/>
                                </a:moveTo>
                                <a:lnTo>
                                  <a:pt x="688" y="207"/>
                                </a:lnTo>
                                <a:lnTo>
                                  <a:pt x="688" y="5"/>
                                </a:lnTo>
                                <a:lnTo>
                                  <a:pt x="761" y="5"/>
                                </a:lnTo>
                                <a:lnTo>
                                  <a:pt x="801" y="38"/>
                                </a:lnTo>
                                <a:lnTo>
                                  <a:pt x="828" y="62"/>
                                </a:lnTo>
                                <a:lnTo>
                                  <a:pt x="837" y="73"/>
                                </a:lnTo>
                                <a:lnTo>
                                  <a:pt x="751" y="73"/>
                                </a:lnTo>
                                <a:lnTo>
                                  <a:pt x="751" y="207"/>
                                </a:lnTo>
                                <a:close/>
                                <a:moveTo>
                                  <a:pt x="948" y="134"/>
                                </a:moveTo>
                                <a:lnTo>
                                  <a:pt x="884" y="134"/>
                                </a:lnTo>
                                <a:lnTo>
                                  <a:pt x="884" y="5"/>
                                </a:lnTo>
                                <a:lnTo>
                                  <a:pt x="948" y="5"/>
                                </a:lnTo>
                                <a:lnTo>
                                  <a:pt x="948" y="134"/>
                                </a:lnTo>
                                <a:close/>
                                <a:moveTo>
                                  <a:pt x="948" y="207"/>
                                </a:moveTo>
                                <a:lnTo>
                                  <a:pt x="862" y="207"/>
                                </a:lnTo>
                                <a:lnTo>
                                  <a:pt x="838" y="172"/>
                                </a:lnTo>
                                <a:lnTo>
                                  <a:pt x="811" y="138"/>
                                </a:lnTo>
                                <a:lnTo>
                                  <a:pt x="781" y="104"/>
                                </a:lnTo>
                                <a:lnTo>
                                  <a:pt x="751" y="73"/>
                                </a:lnTo>
                                <a:lnTo>
                                  <a:pt x="837" y="73"/>
                                </a:lnTo>
                                <a:lnTo>
                                  <a:pt x="851" y="90"/>
                                </a:lnTo>
                                <a:lnTo>
                                  <a:pt x="884" y="134"/>
                                </a:lnTo>
                                <a:lnTo>
                                  <a:pt x="948" y="134"/>
                                </a:lnTo>
                                <a:lnTo>
                                  <a:pt x="948" y="207"/>
                                </a:lnTo>
                                <a:close/>
                                <a:moveTo>
                                  <a:pt x="1071" y="207"/>
                                </a:moveTo>
                                <a:lnTo>
                                  <a:pt x="1006" y="207"/>
                                </a:lnTo>
                                <a:lnTo>
                                  <a:pt x="1006" y="5"/>
                                </a:lnTo>
                                <a:lnTo>
                                  <a:pt x="1071" y="5"/>
                                </a:lnTo>
                                <a:lnTo>
                                  <a:pt x="1071" y="207"/>
                                </a:lnTo>
                                <a:close/>
                                <a:moveTo>
                                  <a:pt x="1259" y="211"/>
                                </a:moveTo>
                                <a:lnTo>
                                  <a:pt x="1225" y="210"/>
                                </a:lnTo>
                                <a:lnTo>
                                  <a:pt x="1196" y="206"/>
                                </a:lnTo>
                                <a:lnTo>
                                  <a:pt x="1172" y="199"/>
                                </a:lnTo>
                                <a:lnTo>
                                  <a:pt x="1152" y="189"/>
                                </a:lnTo>
                                <a:lnTo>
                                  <a:pt x="1136" y="174"/>
                                </a:lnTo>
                                <a:lnTo>
                                  <a:pt x="1125" y="156"/>
                                </a:lnTo>
                                <a:lnTo>
                                  <a:pt x="1118" y="132"/>
                                </a:lnTo>
                                <a:lnTo>
                                  <a:pt x="1116" y="104"/>
                                </a:lnTo>
                                <a:lnTo>
                                  <a:pt x="1118" y="76"/>
                                </a:lnTo>
                                <a:lnTo>
                                  <a:pt x="1125" y="53"/>
                                </a:lnTo>
                                <a:lnTo>
                                  <a:pt x="1136" y="35"/>
                                </a:lnTo>
                                <a:lnTo>
                                  <a:pt x="1152" y="21"/>
                                </a:lnTo>
                                <a:lnTo>
                                  <a:pt x="1172" y="11"/>
                                </a:lnTo>
                                <a:lnTo>
                                  <a:pt x="1196" y="5"/>
                                </a:lnTo>
                                <a:lnTo>
                                  <a:pt x="1225" y="1"/>
                                </a:lnTo>
                                <a:lnTo>
                                  <a:pt x="1259" y="0"/>
                                </a:lnTo>
                                <a:lnTo>
                                  <a:pt x="1282" y="0"/>
                                </a:lnTo>
                                <a:lnTo>
                                  <a:pt x="1301" y="1"/>
                                </a:lnTo>
                                <a:lnTo>
                                  <a:pt x="1318" y="3"/>
                                </a:lnTo>
                                <a:lnTo>
                                  <a:pt x="1334" y="5"/>
                                </a:lnTo>
                                <a:lnTo>
                                  <a:pt x="1334" y="52"/>
                                </a:lnTo>
                                <a:lnTo>
                                  <a:pt x="1267" y="52"/>
                                </a:lnTo>
                                <a:lnTo>
                                  <a:pt x="1243" y="52"/>
                                </a:lnTo>
                                <a:lnTo>
                                  <a:pt x="1228" y="53"/>
                                </a:lnTo>
                                <a:lnTo>
                                  <a:pt x="1217" y="55"/>
                                </a:lnTo>
                                <a:lnTo>
                                  <a:pt x="1204" y="59"/>
                                </a:lnTo>
                                <a:lnTo>
                                  <a:pt x="1202" y="62"/>
                                </a:lnTo>
                                <a:lnTo>
                                  <a:pt x="1196" y="70"/>
                                </a:lnTo>
                                <a:lnTo>
                                  <a:pt x="1190" y="85"/>
                                </a:lnTo>
                                <a:lnTo>
                                  <a:pt x="1187" y="105"/>
                                </a:lnTo>
                                <a:lnTo>
                                  <a:pt x="1187" y="123"/>
                                </a:lnTo>
                                <a:lnTo>
                                  <a:pt x="1189" y="134"/>
                                </a:lnTo>
                                <a:lnTo>
                                  <a:pt x="1195" y="142"/>
                                </a:lnTo>
                                <a:lnTo>
                                  <a:pt x="1205" y="152"/>
                                </a:lnTo>
                                <a:lnTo>
                                  <a:pt x="1209" y="153"/>
                                </a:lnTo>
                                <a:lnTo>
                                  <a:pt x="1219" y="155"/>
                                </a:lnTo>
                                <a:lnTo>
                                  <a:pt x="1237" y="158"/>
                                </a:lnTo>
                                <a:lnTo>
                                  <a:pt x="1264" y="159"/>
                                </a:lnTo>
                                <a:lnTo>
                                  <a:pt x="1334" y="159"/>
                                </a:lnTo>
                                <a:lnTo>
                                  <a:pt x="1334" y="207"/>
                                </a:lnTo>
                                <a:lnTo>
                                  <a:pt x="1318" y="209"/>
                                </a:lnTo>
                                <a:lnTo>
                                  <a:pt x="1301" y="210"/>
                                </a:lnTo>
                                <a:lnTo>
                                  <a:pt x="1281" y="211"/>
                                </a:lnTo>
                                <a:lnTo>
                                  <a:pt x="1259" y="211"/>
                                </a:lnTo>
                                <a:close/>
                                <a:moveTo>
                                  <a:pt x="1334" y="56"/>
                                </a:moveTo>
                                <a:lnTo>
                                  <a:pt x="1323" y="54"/>
                                </a:lnTo>
                                <a:lnTo>
                                  <a:pt x="1311" y="53"/>
                                </a:lnTo>
                                <a:lnTo>
                                  <a:pt x="1293" y="52"/>
                                </a:lnTo>
                                <a:lnTo>
                                  <a:pt x="1267" y="52"/>
                                </a:lnTo>
                                <a:lnTo>
                                  <a:pt x="1334" y="52"/>
                                </a:lnTo>
                                <a:lnTo>
                                  <a:pt x="1334" y="56"/>
                                </a:lnTo>
                                <a:close/>
                                <a:moveTo>
                                  <a:pt x="1334" y="159"/>
                                </a:moveTo>
                                <a:lnTo>
                                  <a:pt x="1264" y="159"/>
                                </a:lnTo>
                                <a:lnTo>
                                  <a:pt x="1290" y="159"/>
                                </a:lnTo>
                                <a:lnTo>
                                  <a:pt x="1309" y="158"/>
                                </a:lnTo>
                                <a:lnTo>
                                  <a:pt x="1323" y="157"/>
                                </a:lnTo>
                                <a:lnTo>
                                  <a:pt x="1334" y="155"/>
                                </a:lnTo>
                                <a:lnTo>
                                  <a:pt x="1334" y="159"/>
                                </a:lnTo>
                                <a:close/>
                                <a:moveTo>
                                  <a:pt x="378" y="207"/>
                                </a:moveTo>
                                <a:lnTo>
                                  <a:pt x="317" y="207"/>
                                </a:lnTo>
                                <a:lnTo>
                                  <a:pt x="317" y="5"/>
                                </a:lnTo>
                                <a:lnTo>
                                  <a:pt x="397" y="5"/>
                                </a:lnTo>
                                <a:lnTo>
                                  <a:pt x="409" y="18"/>
                                </a:lnTo>
                                <a:lnTo>
                                  <a:pt x="418" y="29"/>
                                </a:lnTo>
                                <a:lnTo>
                                  <a:pt x="427" y="43"/>
                                </a:lnTo>
                                <a:lnTo>
                                  <a:pt x="441" y="65"/>
                                </a:lnTo>
                                <a:lnTo>
                                  <a:pt x="444" y="70"/>
                                </a:lnTo>
                                <a:lnTo>
                                  <a:pt x="378" y="70"/>
                                </a:lnTo>
                                <a:lnTo>
                                  <a:pt x="378" y="207"/>
                                </a:lnTo>
                                <a:close/>
                                <a:moveTo>
                                  <a:pt x="538" y="131"/>
                                </a:moveTo>
                                <a:lnTo>
                                  <a:pt x="476" y="131"/>
                                </a:lnTo>
                                <a:lnTo>
                                  <a:pt x="483" y="116"/>
                                </a:lnTo>
                                <a:lnTo>
                                  <a:pt x="491" y="103"/>
                                </a:lnTo>
                                <a:lnTo>
                                  <a:pt x="501" y="86"/>
                                </a:lnTo>
                                <a:lnTo>
                                  <a:pt x="515" y="62"/>
                                </a:lnTo>
                                <a:lnTo>
                                  <a:pt x="523" y="50"/>
                                </a:lnTo>
                                <a:lnTo>
                                  <a:pt x="532" y="36"/>
                                </a:lnTo>
                                <a:lnTo>
                                  <a:pt x="543" y="22"/>
                                </a:lnTo>
                                <a:lnTo>
                                  <a:pt x="557" y="5"/>
                                </a:lnTo>
                                <a:lnTo>
                                  <a:pt x="636" y="5"/>
                                </a:lnTo>
                                <a:lnTo>
                                  <a:pt x="636" y="70"/>
                                </a:lnTo>
                                <a:lnTo>
                                  <a:pt x="574" y="70"/>
                                </a:lnTo>
                                <a:lnTo>
                                  <a:pt x="556" y="100"/>
                                </a:lnTo>
                                <a:lnTo>
                                  <a:pt x="538" y="131"/>
                                </a:lnTo>
                                <a:close/>
                                <a:moveTo>
                                  <a:pt x="502" y="207"/>
                                </a:moveTo>
                                <a:lnTo>
                                  <a:pt x="450" y="207"/>
                                </a:lnTo>
                                <a:lnTo>
                                  <a:pt x="432" y="168"/>
                                </a:lnTo>
                                <a:lnTo>
                                  <a:pt x="413" y="130"/>
                                </a:lnTo>
                                <a:lnTo>
                                  <a:pt x="394" y="97"/>
                                </a:lnTo>
                                <a:lnTo>
                                  <a:pt x="378" y="70"/>
                                </a:lnTo>
                                <a:lnTo>
                                  <a:pt x="444" y="70"/>
                                </a:lnTo>
                                <a:lnTo>
                                  <a:pt x="450" y="79"/>
                                </a:lnTo>
                                <a:lnTo>
                                  <a:pt x="459" y="95"/>
                                </a:lnTo>
                                <a:lnTo>
                                  <a:pt x="468" y="113"/>
                                </a:lnTo>
                                <a:lnTo>
                                  <a:pt x="476" y="131"/>
                                </a:lnTo>
                                <a:lnTo>
                                  <a:pt x="538" y="131"/>
                                </a:lnTo>
                                <a:lnTo>
                                  <a:pt x="537" y="134"/>
                                </a:lnTo>
                                <a:lnTo>
                                  <a:pt x="518" y="170"/>
                                </a:lnTo>
                                <a:lnTo>
                                  <a:pt x="502" y="207"/>
                                </a:lnTo>
                                <a:close/>
                                <a:moveTo>
                                  <a:pt x="636" y="207"/>
                                </a:moveTo>
                                <a:lnTo>
                                  <a:pt x="574" y="207"/>
                                </a:lnTo>
                                <a:lnTo>
                                  <a:pt x="574" y="70"/>
                                </a:lnTo>
                                <a:lnTo>
                                  <a:pt x="636" y="70"/>
                                </a:lnTo>
                                <a:lnTo>
                                  <a:pt x="636" y="207"/>
                                </a:lnTo>
                                <a:close/>
                                <a:moveTo>
                                  <a:pt x="1745" y="207"/>
                                </a:moveTo>
                                <a:lnTo>
                                  <a:pt x="1683" y="207"/>
                                </a:lnTo>
                                <a:lnTo>
                                  <a:pt x="1683" y="5"/>
                                </a:lnTo>
                                <a:lnTo>
                                  <a:pt x="1764" y="5"/>
                                </a:lnTo>
                                <a:lnTo>
                                  <a:pt x="1776" y="18"/>
                                </a:lnTo>
                                <a:lnTo>
                                  <a:pt x="1784" y="29"/>
                                </a:lnTo>
                                <a:lnTo>
                                  <a:pt x="1794" y="43"/>
                                </a:lnTo>
                                <a:lnTo>
                                  <a:pt x="1808" y="65"/>
                                </a:lnTo>
                                <a:lnTo>
                                  <a:pt x="1811" y="70"/>
                                </a:lnTo>
                                <a:lnTo>
                                  <a:pt x="1745" y="70"/>
                                </a:lnTo>
                                <a:lnTo>
                                  <a:pt x="1745" y="207"/>
                                </a:lnTo>
                                <a:close/>
                                <a:moveTo>
                                  <a:pt x="1905" y="131"/>
                                </a:moveTo>
                                <a:lnTo>
                                  <a:pt x="1843" y="131"/>
                                </a:lnTo>
                                <a:lnTo>
                                  <a:pt x="1850" y="116"/>
                                </a:lnTo>
                                <a:lnTo>
                                  <a:pt x="1858" y="103"/>
                                </a:lnTo>
                                <a:lnTo>
                                  <a:pt x="1868" y="86"/>
                                </a:lnTo>
                                <a:lnTo>
                                  <a:pt x="1882" y="62"/>
                                </a:lnTo>
                                <a:lnTo>
                                  <a:pt x="1890" y="50"/>
                                </a:lnTo>
                                <a:lnTo>
                                  <a:pt x="1899" y="36"/>
                                </a:lnTo>
                                <a:lnTo>
                                  <a:pt x="1910" y="22"/>
                                </a:lnTo>
                                <a:lnTo>
                                  <a:pt x="1924" y="5"/>
                                </a:lnTo>
                                <a:lnTo>
                                  <a:pt x="2003" y="5"/>
                                </a:lnTo>
                                <a:lnTo>
                                  <a:pt x="2003" y="70"/>
                                </a:lnTo>
                                <a:lnTo>
                                  <a:pt x="1941" y="70"/>
                                </a:lnTo>
                                <a:lnTo>
                                  <a:pt x="1923" y="100"/>
                                </a:lnTo>
                                <a:lnTo>
                                  <a:pt x="1905" y="131"/>
                                </a:lnTo>
                                <a:close/>
                                <a:moveTo>
                                  <a:pt x="1868" y="207"/>
                                </a:moveTo>
                                <a:lnTo>
                                  <a:pt x="1817" y="207"/>
                                </a:lnTo>
                                <a:lnTo>
                                  <a:pt x="1799" y="168"/>
                                </a:lnTo>
                                <a:lnTo>
                                  <a:pt x="1780" y="130"/>
                                </a:lnTo>
                                <a:lnTo>
                                  <a:pt x="1761" y="97"/>
                                </a:lnTo>
                                <a:lnTo>
                                  <a:pt x="1745" y="70"/>
                                </a:lnTo>
                                <a:lnTo>
                                  <a:pt x="1811" y="70"/>
                                </a:lnTo>
                                <a:lnTo>
                                  <a:pt x="1817" y="79"/>
                                </a:lnTo>
                                <a:lnTo>
                                  <a:pt x="1826" y="95"/>
                                </a:lnTo>
                                <a:lnTo>
                                  <a:pt x="1835" y="113"/>
                                </a:lnTo>
                                <a:lnTo>
                                  <a:pt x="1843" y="131"/>
                                </a:lnTo>
                                <a:lnTo>
                                  <a:pt x="1905" y="131"/>
                                </a:lnTo>
                                <a:lnTo>
                                  <a:pt x="1904" y="134"/>
                                </a:lnTo>
                                <a:lnTo>
                                  <a:pt x="1885" y="170"/>
                                </a:lnTo>
                                <a:lnTo>
                                  <a:pt x="1868" y="207"/>
                                </a:lnTo>
                                <a:close/>
                                <a:moveTo>
                                  <a:pt x="2003" y="207"/>
                                </a:moveTo>
                                <a:lnTo>
                                  <a:pt x="1941" y="207"/>
                                </a:lnTo>
                                <a:lnTo>
                                  <a:pt x="1941" y="70"/>
                                </a:lnTo>
                                <a:lnTo>
                                  <a:pt x="2003" y="70"/>
                                </a:lnTo>
                                <a:lnTo>
                                  <a:pt x="2003" y="207"/>
                                </a:lnTo>
                                <a:close/>
                                <a:moveTo>
                                  <a:pt x="2117" y="207"/>
                                </a:moveTo>
                                <a:lnTo>
                                  <a:pt x="2055" y="207"/>
                                </a:lnTo>
                                <a:lnTo>
                                  <a:pt x="2055" y="5"/>
                                </a:lnTo>
                                <a:lnTo>
                                  <a:pt x="2136" y="5"/>
                                </a:lnTo>
                                <a:lnTo>
                                  <a:pt x="2148" y="18"/>
                                </a:lnTo>
                                <a:lnTo>
                                  <a:pt x="2156" y="29"/>
                                </a:lnTo>
                                <a:lnTo>
                                  <a:pt x="2166" y="43"/>
                                </a:lnTo>
                                <a:lnTo>
                                  <a:pt x="2180" y="65"/>
                                </a:lnTo>
                                <a:lnTo>
                                  <a:pt x="2183" y="70"/>
                                </a:lnTo>
                                <a:lnTo>
                                  <a:pt x="2117" y="70"/>
                                </a:lnTo>
                                <a:lnTo>
                                  <a:pt x="2117" y="207"/>
                                </a:lnTo>
                                <a:close/>
                                <a:moveTo>
                                  <a:pt x="2277" y="131"/>
                                </a:moveTo>
                                <a:lnTo>
                                  <a:pt x="2215" y="131"/>
                                </a:lnTo>
                                <a:lnTo>
                                  <a:pt x="2222" y="116"/>
                                </a:lnTo>
                                <a:lnTo>
                                  <a:pt x="2230" y="103"/>
                                </a:lnTo>
                                <a:lnTo>
                                  <a:pt x="2240" y="86"/>
                                </a:lnTo>
                                <a:lnTo>
                                  <a:pt x="2254" y="62"/>
                                </a:lnTo>
                                <a:lnTo>
                                  <a:pt x="2262" y="50"/>
                                </a:lnTo>
                                <a:lnTo>
                                  <a:pt x="2271" y="36"/>
                                </a:lnTo>
                                <a:lnTo>
                                  <a:pt x="2282" y="22"/>
                                </a:lnTo>
                                <a:lnTo>
                                  <a:pt x="2296" y="5"/>
                                </a:lnTo>
                                <a:lnTo>
                                  <a:pt x="2375" y="5"/>
                                </a:lnTo>
                                <a:lnTo>
                                  <a:pt x="2375" y="70"/>
                                </a:lnTo>
                                <a:lnTo>
                                  <a:pt x="2313" y="70"/>
                                </a:lnTo>
                                <a:lnTo>
                                  <a:pt x="2295" y="100"/>
                                </a:lnTo>
                                <a:lnTo>
                                  <a:pt x="2277" y="131"/>
                                </a:lnTo>
                                <a:close/>
                                <a:moveTo>
                                  <a:pt x="2240" y="207"/>
                                </a:moveTo>
                                <a:lnTo>
                                  <a:pt x="2189" y="207"/>
                                </a:lnTo>
                                <a:lnTo>
                                  <a:pt x="2171" y="168"/>
                                </a:lnTo>
                                <a:lnTo>
                                  <a:pt x="2152" y="130"/>
                                </a:lnTo>
                                <a:lnTo>
                                  <a:pt x="2133" y="97"/>
                                </a:lnTo>
                                <a:lnTo>
                                  <a:pt x="2117" y="70"/>
                                </a:lnTo>
                                <a:lnTo>
                                  <a:pt x="2183" y="70"/>
                                </a:lnTo>
                                <a:lnTo>
                                  <a:pt x="2189" y="79"/>
                                </a:lnTo>
                                <a:lnTo>
                                  <a:pt x="2198" y="95"/>
                                </a:lnTo>
                                <a:lnTo>
                                  <a:pt x="2207" y="113"/>
                                </a:lnTo>
                                <a:lnTo>
                                  <a:pt x="2215" y="131"/>
                                </a:lnTo>
                                <a:lnTo>
                                  <a:pt x="2277" y="131"/>
                                </a:lnTo>
                                <a:lnTo>
                                  <a:pt x="2276" y="134"/>
                                </a:lnTo>
                                <a:lnTo>
                                  <a:pt x="2257" y="170"/>
                                </a:lnTo>
                                <a:lnTo>
                                  <a:pt x="2240" y="207"/>
                                </a:lnTo>
                                <a:close/>
                                <a:moveTo>
                                  <a:pt x="2375" y="207"/>
                                </a:moveTo>
                                <a:lnTo>
                                  <a:pt x="2313" y="207"/>
                                </a:lnTo>
                                <a:lnTo>
                                  <a:pt x="2313" y="70"/>
                                </a:lnTo>
                                <a:lnTo>
                                  <a:pt x="2375" y="70"/>
                                </a:lnTo>
                                <a:lnTo>
                                  <a:pt x="2375" y="207"/>
                                </a:lnTo>
                                <a:close/>
                              </a:path>
                            </a:pathLst>
                          </a:custGeom>
                          <a:solidFill>
                            <a:srgbClr val="00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45D0FF" id="Group 122" o:spid="_x0000_s1026" style="width:118.75pt;height:10.6pt;mso-position-horizontal-relative:char;mso-position-vertical-relative:line" coordsize="237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">
                <v:shape id="AutoShape 123" o:spid="_x0000_s1027" style="position:absolute;width:2375;height:212;visibility:visible;mso-wrap-style:square;v-text-anchor:top" coordsize="237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" path="m136,211r-32,-1l77,206,54,199,35,189,20,174,9,155,2,132,,103,2,76,8,53,19,35,35,21,54,11,77,5,104,1,136,r32,1l195,5r22,6l237,21r15,14l258,45r-122,l109,46,90,49,78,53r-4,1l67,60r-3,8l63,80r,24l64,129r4,16l72,154r2,3l84,163r9,3l109,167r148,l253,173r-14,14l220,198r-24,7l169,210r-33,1xm257,167r-121,l165,165r19,-3l194,158r3,-1l204,148r4,-9l209,126r,-23l207,80,203,64r-4,-8l198,54,185,49,175,46,161,45r-25,l258,45r5,8l270,76r2,27l270,131r-7,23l257,167xm1500,211r-32,-1l1441,206r-23,-7l1399,189r-15,-15l1373,155r-7,-23l1364,103r2,-27l1372,53r11,-18l1399,21r19,-10l1441,5r27,-4l1500,r32,1l1559,5r22,6l1601,21r15,14l1622,45r-122,l1473,46r-20,3l1442,53r-4,1l1431,60r-3,8l1427,80r-1,24l1428,129r4,16l1436,154r2,3l1448,163r9,3l1473,167r147,l1617,173r-15,14l1584,198r-24,7l1532,210r-32,1xm1620,167r-120,l1529,165r19,-3l1558,158r3,-1l1568,148r3,-9l1573,126r,-23l1571,80r-4,-16l1563,56r-2,-2l1549,49r-10,-3l1524,45r-24,l1622,45r5,8l1633,76r3,27l1633,131r-6,23l1620,167xm751,207r-63,l688,5r73,l801,38r27,24l837,73r-86,l751,207xm948,134r-64,l884,5r64,l948,134xm948,207r-86,l838,172,811,138,781,104,751,73r86,l851,90r33,44l948,134r,73xm1071,207r-65,l1006,5r65,l1071,207xm1259,211r-34,-1l1196,206r-24,-7l1152,189r-16,-15l1125,156r-7,-24l1116,104r2,-28l1125,53r11,-18l1152,21r20,-10l1196,5r29,-4l1259,r23,l1301,1r17,2l1334,5r,47l1267,52r-24,l1228,53r-11,2l1204,59r-2,3l1196,70r-6,15l1187,105r,18l1189,134r6,8l1205,152r4,1l1219,155r18,3l1264,159r70,l1334,207r-16,2l1301,210r-20,1l1259,211xm1334,56r-11,-2l1311,53r-18,-1l1267,52r67,l1334,56xm1334,159r-70,l1290,159r19,-1l1323,157r11,-2l1334,159xm378,207r-61,l317,5r80,l409,18r9,11l427,43r14,22l444,70r-66,l378,207xm538,131r-62,l483,116r8,-13l501,86,515,62r8,-12l532,36,543,22,557,5r79,l636,70r-62,l556,100r-18,31xm502,207r-52,l432,168,413,130,394,97,378,70r66,l450,79r9,16l468,113r8,18l538,131r-1,3l518,170r-16,37xm636,207r-62,l574,70r62,l636,207xm1745,207r-62,l1683,5r81,l1776,18r8,11l1794,43r14,22l1811,70r-66,l1745,207xm1905,131r-62,l1850,116r8,-13l1868,86r14,-24l1890,50r9,-14l1910,22,1924,5r79,l2003,70r-62,l1923,100r-18,31xm1868,207r-51,l1799,168r-19,-38l1761,97,1745,70r66,l1817,79r9,16l1835,113r8,18l1905,131r-1,3l1885,170r-17,37xm2003,207r-62,l1941,70r62,l2003,207xm2117,207r-62,l2055,5r81,l2148,18r8,11l2166,43r14,22l2183,70r-66,l2117,207xm2277,131r-62,l2222,116r8,-13l2240,86r14,-24l2262,50r9,-14l2282,22,2296,5r79,l2375,70r-62,l2295,100r-18,31xm2240,207r-51,l2171,168r-19,-38l2133,97,2117,70r66,l2189,79r9,16l2207,113r8,18l2277,131r-1,3l2257,170r-17,37xm2375,207r-62,l2313,70r62,l2375,207xe" fillcolor="#002f5e" stroked="f">
                  <v:path arrowok="t" o:connecttype="custom" o:connectlocs="20,174;19,35;168,1;136,45;64,68;74,157;239,187;136,167;208,139;198,54;263,53;1500,211;1373,155;1399,21;1559,5;1473,46;1427,80;1448,163;1584,198;1529,165;1573,126;1549,49;1633,76;688,207;751,73;948,134;751,73;1071,207;1225,210;1118,132;1172,11;1318,3;1217,55;1187,123;1237,158;1281,211;1267,52;1309,158;317,5;444,70;491,103;557,5;502,207;444,70;537,134;636,70;1776,18;1745,207;1882,62;2003,70;1799,168;1826,95;1868,207;2117,207;2166,43;2215,131;2271,36;2295,100;2133,97;2215,131;2313,207" o:connectangles="0,0,0,0,0,0,0,0,0,0,0,0,0,0,0,0,0,0,0,0,0,0,0,0,0,0,0,0,0,0,0,0,0,0,0,0,0,0,0,0,0,0,0,0,0,0,0,0,0,0,0,0,0,0,0,0,0,0,0,0,0"/>
                </v:shape>
                <w10:anchorlock/>
              </v:group>
            </w:pict>
          </mc:Fallback>
        </mc:AlternateContent>
      </w: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spacing w:before="10"/>
        <w:ind w:left="0"/>
        <w:rPr>
          <w:rFonts w:ascii="Times New Roman"/>
          <w:sz w:val="26"/>
        </w:rPr>
      </w:pPr>
    </w:p>
    <w:p w:rsidR="002D383C" w:rsidRDefault="00504EB9">
      <w:pPr>
        <w:spacing w:line="691" w:lineRule="exact"/>
        <w:ind w:left="1363"/>
        <w:rPr>
          <w:sz w:val="61"/>
        </w:rPr>
      </w:pPr>
      <w:r>
        <w:rPr>
          <w:sz w:val="61"/>
        </w:rPr>
        <w:t>Omnicomm Online</w:t>
      </w:r>
    </w:p>
    <w:p w:rsidR="002D383C" w:rsidRDefault="002D383C">
      <w:pPr>
        <w:pStyle w:val="a3"/>
        <w:ind w:left="0"/>
        <w:rPr>
          <w:sz w:val="60"/>
        </w:rPr>
      </w:pPr>
    </w:p>
    <w:p w:rsidR="002D383C" w:rsidRDefault="00504EB9">
      <w:pPr>
        <w:spacing w:before="435" w:line="314" w:lineRule="auto"/>
        <w:ind w:left="1363" w:right="7869"/>
        <w:rPr>
          <w:sz w:val="28"/>
        </w:rPr>
      </w:pPr>
      <w:r>
        <w:rPr>
          <w:w w:val="95"/>
          <w:sz w:val="28"/>
        </w:rPr>
        <w:t xml:space="preserve">User manual </w:t>
      </w:r>
      <w:r>
        <w:rPr>
          <w:sz w:val="28"/>
        </w:rPr>
        <w:t>02.11.2018</w:t>
      </w:r>
    </w:p>
    <w:p w:rsidR="002D383C" w:rsidRDefault="002D383C">
      <w:pPr>
        <w:spacing w:line="314" w:lineRule="auto"/>
        <w:rPr>
          <w:sz w:val="28"/>
        </w:rPr>
        <w:sectPr w:rsidR="002D383C">
          <w:type w:val="continuous"/>
          <w:pgSz w:w="11900" w:h="16840"/>
          <w:pgMar w:top="1600" w:right="440" w:bottom="280" w:left="700" w:header="720" w:footer="720" w:gutter="0"/>
          <w:cols w:space="720"/>
        </w:sectPr>
      </w:pPr>
    </w:p>
    <w:p w:rsidR="002D383C" w:rsidRDefault="002D383C">
      <w:pPr>
        <w:pStyle w:val="a3"/>
        <w:spacing w:before="1"/>
        <w:ind w:left="0"/>
        <w:rPr>
          <w:sz w:val="11"/>
        </w:rPr>
      </w:pPr>
    </w:p>
    <w:p w:rsidR="002D383C" w:rsidRDefault="00504EB9">
      <w:pPr>
        <w:pStyle w:val="1"/>
        <w:spacing w:before="18"/>
        <w:ind w:left="711"/>
      </w:pPr>
      <w:r>
        <w:t>Contents</w:t>
      </w:r>
    </w:p>
    <w:p w:rsidR="002D383C" w:rsidRDefault="002D383C">
      <w:pPr>
        <w:pStyle w:val="a3"/>
        <w:ind w:left="0"/>
        <w:rPr>
          <w:sz w:val="20"/>
        </w:rPr>
      </w:pPr>
    </w:p>
    <w:p w:rsidR="002D383C" w:rsidRDefault="002D383C">
      <w:pPr>
        <w:pStyle w:val="a3"/>
        <w:ind w:left="0"/>
        <w:rPr>
          <w:sz w:val="20"/>
        </w:rPr>
      </w:pPr>
    </w:p>
    <w:p w:rsidR="002D383C" w:rsidRDefault="002D383C">
      <w:pPr>
        <w:pStyle w:val="a3"/>
        <w:spacing w:before="6"/>
        <w:ind w:left="0"/>
        <w:rPr>
          <w:sz w:val="24"/>
        </w:rPr>
      </w:pPr>
    </w:p>
    <w:tbl>
      <w:tblPr>
        <w:tblStyle w:val="TableNormal"/>
        <w:tblW w:w="0" w:type="auto"/>
        <w:tblInd w:w="104" w:type="dxa"/>
        <w:tblLayout w:type="fixed"/>
        <w:tblLook w:val="01E0" w:firstRow="1" w:lastRow="1" w:firstColumn="1" w:lastColumn="1" w:noHBand="0" w:noVBand="0"/>
      </w:tblPr>
      <w:tblGrid>
        <w:gridCol w:w="445"/>
        <w:gridCol w:w="6114"/>
      </w:tblGrid>
      <w:tr w:rsidR="002D383C" w:rsidTr="003B126E">
        <w:trPr>
          <w:trHeight w:val="508"/>
        </w:trPr>
        <w:tc>
          <w:tcPr>
            <w:tcW w:w="445" w:type="dxa"/>
          </w:tcPr>
          <w:p w:rsidR="002D383C" w:rsidRDefault="002D383C">
            <w:pPr>
              <w:pStyle w:val="TableParagraph"/>
              <w:spacing w:line="250" w:lineRule="exact"/>
              <w:ind w:right="159"/>
              <w:jc w:val="right"/>
              <w:rPr>
                <w:sz w:val="23"/>
              </w:rPr>
            </w:pPr>
          </w:p>
        </w:tc>
        <w:tc>
          <w:tcPr>
            <w:tcW w:w="6114" w:type="dxa"/>
          </w:tcPr>
          <w:p w:rsidR="002D383C" w:rsidRDefault="00BD558E" w:rsidP="00BD558E">
            <w:pPr>
              <w:pStyle w:val="TableParagraph"/>
              <w:spacing w:line="262" w:lineRule="exact"/>
              <w:rPr>
                <w:rFonts w:ascii="Trebuchet MS"/>
                <w:b/>
                <w:sz w:val="27"/>
              </w:rPr>
            </w:pPr>
            <w:r>
              <w:rPr>
                <w:rFonts w:ascii="Trebuchet MS"/>
                <w:b/>
                <w:sz w:val="27"/>
              </w:rPr>
              <w:t xml:space="preserve">  </w:t>
            </w:r>
            <w:r w:rsidR="00504EB9">
              <w:rPr>
                <w:rFonts w:ascii="Trebuchet MS"/>
                <w:b/>
                <w:sz w:val="27"/>
              </w:rPr>
              <w:t>Introduction</w:t>
            </w:r>
            <w:r w:rsidR="005A4AC1">
              <w:rPr>
                <w:rFonts w:ascii="Trebuchet MS"/>
                <w:b/>
                <w:sz w:val="27"/>
              </w:rPr>
              <w:t xml:space="preserve"> 7</w:t>
            </w:r>
          </w:p>
        </w:tc>
      </w:tr>
      <w:tr w:rsidR="002D383C" w:rsidTr="003B126E">
        <w:trPr>
          <w:trHeight w:val="748"/>
        </w:trPr>
        <w:tc>
          <w:tcPr>
            <w:tcW w:w="445" w:type="dxa"/>
          </w:tcPr>
          <w:p w:rsidR="002D383C" w:rsidRDefault="002D383C">
            <w:pPr>
              <w:pStyle w:val="TableParagraph"/>
              <w:ind w:right="159"/>
              <w:jc w:val="right"/>
              <w:rPr>
                <w:sz w:val="23"/>
              </w:rPr>
            </w:pPr>
          </w:p>
        </w:tc>
        <w:tc>
          <w:tcPr>
            <w:tcW w:w="6114" w:type="dxa"/>
          </w:tcPr>
          <w:p w:rsidR="002D383C" w:rsidRDefault="00504EB9">
            <w:pPr>
              <w:pStyle w:val="TableParagraph"/>
              <w:spacing w:before="188"/>
              <w:ind w:left="161"/>
              <w:rPr>
                <w:rFonts w:ascii="Trebuchet MS"/>
                <w:b/>
                <w:sz w:val="27"/>
              </w:rPr>
            </w:pPr>
            <w:r>
              <w:rPr>
                <w:rFonts w:ascii="Trebuchet MS"/>
                <w:b/>
                <w:sz w:val="27"/>
              </w:rPr>
              <w:t>General information</w:t>
            </w:r>
            <w:r w:rsidR="005A4AC1">
              <w:rPr>
                <w:rFonts w:ascii="Trebuchet MS"/>
                <w:b/>
                <w:sz w:val="27"/>
              </w:rPr>
              <w:t xml:space="preserve"> 7</w:t>
            </w:r>
          </w:p>
        </w:tc>
      </w:tr>
      <w:tr w:rsidR="002D383C" w:rsidTr="003B126E">
        <w:trPr>
          <w:trHeight w:val="748"/>
        </w:trPr>
        <w:tc>
          <w:tcPr>
            <w:tcW w:w="445" w:type="dxa"/>
          </w:tcPr>
          <w:p w:rsidR="002D383C" w:rsidRDefault="002D383C">
            <w:pPr>
              <w:pStyle w:val="TableParagraph"/>
              <w:ind w:right="159"/>
              <w:jc w:val="right"/>
              <w:rPr>
                <w:sz w:val="23"/>
              </w:rPr>
            </w:pPr>
          </w:p>
        </w:tc>
        <w:tc>
          <w:tcPr>
            <w:tcW w:w="6114" w:type="dxa"/>
          </w:tcPr>
          <w:p w:rsidR="002D383C" w:rsidRDefault="00504EB9">
            <w:pPr>
              <w:pStyle w:val="TableParagraph"/>
              <w:spacing w:before="188"/>
              <w:ind w:left="161"/>
              <w:rPr>
                <w:rFonts w:ascii="Trebuchet MS"/>
                <w:b/>
                <w:sz w:val="27"/>
              </w:rPr>
            </w:pPr>
            <w:r>
              <w:rPr>
                <w:rFonts w:ascii="Trebuchet MS"/>
                <w:b/>
                <w:sz w:val="27"/>
              </w:rPr>
              <w:t>Authorization</w:t>
            </w:r>
            <w:r w:rsidR="005A4AC1">
              <w:rPr>
                <w:rFonts w:ascii="Trebuchet MS"/>
                <w:b/>
                <w:sz w:val="27"/>
              </w:rPr>
              <w:t xml:space="preserve"> 7</w:t>
            </w:r>
          </w:p>
        </w:tc>
      </w:tr>
      <w:tr w:rsidR="002D383C" w:rsidTr="003B126E">
        <w:trPr>
          <w:trHeight w:val="614"/>
        </w:trPr>
        <w:tc>
          <w:tcPr>
            <w:tcW w:w="445" w:type="dxa"/>
          </w:tcPr>
          <w:p w:rsidR="002D383C" w:rsidRDefault="002D383C">
            <w:pPr>
              <w:pStyle w:val="TableParagraph"/>
              <w:ind w:right="159"/>
              <w:jc w:val="right"/>
              <w:rPr>
                <w:sz w:val="23"/>
              </w:rPr>
            </w:pPr>
          </w:p>
        </w:tc>
        <w:tc>
          <w:tcPr>
            <w:tcW w:w="6114" w:type="dxa"/>
          </w:tcPr>
          <w:p w:rsidR="002D383C" w:rsidRDefault="00504EB9">
            <w:pPr>
              <w:pStyle w:val="TableParagraph"/>
              <w:spacing w:before="188"/>
              <w:ind w:left="161"/>
              <w:rPr>
                <w:rFonts w:ascii="Trebuchet MS"/>
                <w:b/>
                <w:sz w:val="27"/>
              </w:rPr>
            </w:pPr>
            <w:r>
              <w:rPr>
                <w:rFonts w:ascii="Trebuchet MS"/>
                <w:b/>
                <w:spacing w:val="-4"/>
                <w:sz w:val="27"/>
              </w:rPr>
              <w:t xml:space="preserve">Operations </w:t>
            </w:r>
            <w:r>
              <w:rPr>
                <w:rFonts w:ascii="Trebuchet MS"/>
                <w:b/>
                <w:sz w:val="27"/>
              </w:rPr>
              <w:t>with</w:t>
            </w:r>
            <w:r>
              <w:rPr>
                <w:rFonts w:ascii="Trebuchet MS"/>
                <w:b/>
                <w:spacing w:val="-55"/>
                <w:sz w:val="27"/>
              </w:rPr>
              <w:t xml:space="preserve"> </w:t>
            </w:r>
            <w:r>
              <w:rPr>
                <w:rFonts w:ascii="Trebuchet MS"/>
                <w:b/>
                <w:spacing w:val="-5"/>
                <w:sz w:val="27"/>
              </w:rPr>
              <w:t>reports</w:t>
            </w:r>
            <w:r w:rsidR="005A4AC1">
              <w:rPr>
                <w:rFonts w:ascii="Trebuchet MS"/>
                <w:b/>
                <w:spacing w:val="-5"/>
                <w:sz w:val="27"/>
              </w:rPr>
              <w:t xml:space="preserve"> 8</w:t>
            </w:r>
          </w:p>
        </w:tc>
      </w:tr>
      <w:tr w:rsidR="002D383C" w:rsidTr="003B126E">
        <w:trPr>
          <w:trHeight w:val="475"/>
        </w:trPr>
        <w:tc>
          <w:tcPr>
            <w:tcW w:w="445" w:type="dxa"/>
          </w:tcPr>
          <w:p w:rsidR="002D383C" w:rsidRDefault="002D383C">
            <w:pPr>
              <w:pStyle w:val="TableParagraph"/>
              <w:spacing w:before="91"/>
              <w:ind w:right="159"/>
              <w:jc w:val="right"/>
              <w:rPr>
                <w:sz w:val="23"/>
              </w:rPr>
            </w:pPr>
          </w:p>
        </w:tc>
        <w:tc>
          <w:tcPr>
            <w:tcW w:w="6114" w:type="dxa"/>
          </w:tcPr>
          <w:p w:rsidR="002D383C" w:rsidRDefault="00504EB9">
            <w:pPr>
              <w:pStyle w:val="TableParagraph"/>
              <w:spacing w:before="54"/>
              <w:ind w:left="161"/>
              <w:rPr>
                <w:sz w:val="27"/>
              </w:rPr>
            </w:pPr>
            <w:r>
              <w:rPr>
                <w:sz w:val="27"/>
              </w:rPr>
              <w:t>Desktop</w:t>
            </w:r>
            <w:r w:rsidR="005A4AC1">
              <w:rPr>
                <w:sz w:val="27"/>
              </w:rPr>
              <w:t xml:space="preserve"> 9</w:t>
            </w:r>
          </w:p>
        </w:tc>
      </w:tr>
      <w:tr w:rsidR="002D383C" w:rsidTr="003B126E">
        <w:trPr>
          <w:trHeight w:val="456"/>
        </w:trPr>
        <w:tc>
          <w:tcPr>
            <w:tcW w:w="445" w:type="dxa"/>
          </w:tcPr>
          <w:p w:rsidR="002D383C" w:rsidRDefault="002D383C">
            <w:pPr>
              <w:pStyle w:val="TableParagraph"/>
              <w:spacing w:before="77"/>
              <w:ind w:right="159"/>
              <w:jc w:val="right"/>
              <w:rPr>
                <w:sz w:val="23"/>
              </w:rPr>
            </w:pPr>
          </w:p>
        </w:tc>
        <w:tc>
          <w:tcPr>
            <w:tcW w:w="6114" w:type="dxa"/>
          </w:tcPr>
          <w:p w:rsidR="002D383C" w:rsidRPr="00A15C7E" w:rsidRDefault="00A15C7E" w:rsidP="00A15C7E">
            <w:pPr>
              <w:pStyle w:val="TableParagraph"/>
              <w:spacing w:before="58"/>
              <w:rPr>
                <w:sz w:val="27"/>
                <w:szCs w:val="27"/>
              </w:rPr>
            </w:pPr>
            <w:r w:rsidRPr="00A15C7E">
              <w:rPr>
                <w:sz w:val="23"/>
              </w:rPr>
              <w:t xml:space="preserve">   </w:t>
            </w:r>
            <w:r w:rsidR="00504EB9" w:rsidRPr="00A15C7E">
              <w:rPr>
                <w:sz w:val="27"/>
                <w:szCs w:val="27"/>
              </w:rPr>
              <w:t>Selection of a period for report generation</w:t>
            </w:r>
          </w:p>
        </w:tc>
      </w:tr>
      <w:tr w:rsidR="002D383C" w:rsidTr="003B126E">
        <w:trPr>
          <w:trHeight w:val="460"/>
        </w:trPr>
        <w:tc>
          <w:tcPr>
            <w:tcW w:w="445" w:type="dxa"/>
          </w:tcPr>
          <w:p w:rsidR="002D383C" w:rsidRDefault="002D383C">
            <w:pPr>
              <w:pStyle w:val="TableParagraph"/>
              <w:spacing w:before="82"/>
              <w:ind w:right="159"/>
              <w:jc w:val="right"/>
              <w:rPr>
                <w:sz w:val="23"/>
              </w:rPr>
            </w:pPr>
          </w:p>
        </w:tc>
        <w:tc>
          <w:tcPr>
            <w:tcW w:w="6114" w:type="dxa"/>
          </w:tcPr>
          <w:p w:rsidR="002D383C" w:rsidRPr="00A15C7E" w:rsidRDefault="00A15C7E" w:rsidP="00BF3556">
            <w:pPr>
              <w:pStyle w:val="TableParagraph"/>
              <w:spacing w:before="62"/>
              <w:rPr>
                <w:sz w:val="27"/>
                <w:szCs w:val="27"/>
              </w:rPr>
            </w:pPr>
            <w:r w:rsidRPr="00A15C7E">
              <w:rPr>
                <w:sz w:val="23"/>
              </w:rPr>
              <w:t xml:space="preserve">  </w:t>
            </w:r>
            <w:r w:rsidRPr="00A15C7E">
              <w:rPr>
                <w:sz w:val="27"/>
                <w:szCs w:val="27"/>
              </w:rPr>
              <w:t xml:space="preserve"> </w:t>
            </w:r>
            <w:r w:rsidR="003B126E" w:rsidRPr="00BD558E">
              <w:rPr>
                <w:sz w:val="27"/>
                <w:szCs w:val="27"/>
                <w:shd w:val="clear" w:color="auto" w:fill="4F81BD" w:themeFill="accent1"/>
              </w:rPr>
              <w:t>S</w:t>
            </w:r>
            <w:r w:rsidRPr="00BD558E">
              <w:rPr>
                <w:sz w:val="27"/>
                <w:szCs w:val="27"/>
                <w:shd w:val="clear" w:color="auto" w:fill="4F81BD" w:themeFill="accent1"/>
              </w:rPr>
              <w:t>etting</w:t>
            </w:r>
            <w:r w:rsidR="00BF3556" w:rsidRPr="00BD558E">
              <w:rPr>
                <w:sz w:val="27"/>
                <w:szCs w:val="27"/>
                <w:shd w:val="clear" w:color="auto" w:fill="4F81BD" w:themeFill="accent1"/>
              </w:rPr>
              <w:t xml:space="preserve"> of </w:t>
            </w:r>
            <w:r w:rsidRPr="00BD558E">
              <w:rPr>
                <w:sz w:val="27"/>
                <w:szCs w:val="27"/>
                <w:shd w:val="clear" w:color="auto" w:fill="4F81BD" w:themeFill="accent1"/>
              </w:rPr>
              <w:t>objects</w:t>
            </w:r>
            <w:r w:rsidR="00BF3556" w:rsidRPr="00BD558E">
              <w:rPr>
                <w:sz w:val="27"/>
                <w:szCs w:val="27"/>
                <w:shd w:val="clear" w:color="auto" w:fill="4F81BD" w:themeFill="accent1"/>
              </w:rPr>
              <w:t xml:space="preserve"> tree</w:t>
            </w:r>
            <w:r w:rsidR="005A4AC1">
              <w:rPr>
                <w:sz w:val="27"/>
                <w:szCs w:val="27"/>
                <w:shd w:val="clear" w:color="auto" w:fill="4F81BD" w:themeFill="accent1"/>
              </w:rPr>
              <w:t xml:space="preserve"> 10</w:t>
            </w:r>
          </w:p>
        </w:tc>
      </w:tr>
      <w:tr w:rsidR="002D383C" w:rsidTr="003B126E">
        <w:trPr>
          <w:trHeight w:val="667"/>
        </w:trPr>
        <w:tc>
          <w:tcPr>
            <w:tcW w:w="445" w:type="dxa"/>
          </w:tcPr>
          <w:p w:rsidR="002D383C" w:rsidRDefault="002D383C">
            <w:pPr>
              <w:pStyle w:val="TableParagraph"/>
              <w:spacing w:before="82"/>
              <w:ind w:right="159"/>
              <w:jc w:val="right"/>
              <w:rPr>
                <w:sz w:val="23"/>
              </w:rPr>
            </w:pPr>
          </w:p>
        </w:tc>
        <w:tc>
          <w:tcPr>
            <w:tcW w:w="6114" w:type="dxa"/>
          </w:tcPr>
          <w:p w:rsidR="00A15C7E" w:rsidRDefault="00A15C7E" w:rsidP="00BD558E">
            <w:pPr>
              <w:pStyle w:val="TableParagraph"/>
              <w:shd w:val="clear" w:color="auto" w:fill="4F81BD" w:themeFill="accent1"/>
              <w:spacing w:before="62"/>
              <w:ind w:left="718"/>
              <w:rPr>
                <w:sz w:val="23"/>
              </w:rPr>
            </w:pPr>
            <w:r>
              <w:rPr>
                <w:sz w:val="23"/>
              </w:rPr>
              <w:t>S</w:t>
            </w:r>
            <w:r w:rsidRPr="00A15C7E">
              <w:rPr>
                <w:sz w:val="23"/>
              </w:rPr>
              <w:t xml:space="preserve">etting </w:t>
            </w:r>
            <w:r>
              <w:rPr>
                <w:sz w:val="23"/>
              </w:rPr>
              <w:t xml:space="preserve">of VH </w:t>
            </w:r>
            <w:r w:rsidRPr="00A15C7E">
              <w:rPr>
                <w:sz w:val="23"/>
              </w:rPr>
              <w:t>pop-up information</w:t>
            </w:r>
            <w:r w:rsidR="005A4AC1">
              <w:rPr>
                <w:sz w:val="23"/>
              </w:rPr>
              <w:t xml:space="preserve"> 12</w:t>
            </w:r>
          </w:p>
          <w:p w:rsidR="00A15C7E" w:rsidRDefault="00A15C7E">
            <w:pPr>
              <w:pStyle w:val="TableParagraph"/>
              <w:spacing w:before="62"/>
              <w:ind w:left="718"/>
              <w:rPr>
                <w:sz w:val="23"/>
              </w:rPr>
            </w:pPr>
          </w:p>
          <w:p w:rsidR="002D383C" w:rsidRDefault="000A47D2" w:rsidP="000A47D2">
            <w:pPr>
              <w:pStyle w:val="TableParagraph"/>
              <w:spacing w:before="62"/>
              <w:ind w:left="160"/>
              <w:rPr>
                <w:sz w:val="27"/>
                <w:szCs w:val="27"/>
              </w:rPr>
            </w:pPr>
            <w:r w:rsidRPr="00BD558E">
              <w:rPr>
                <w:sz w:val="27"/>
                <w:szCs w:val="27"/>
                <w:shd w:val="clear" w:color="auto" w:fill="4F81BD" w:themeFill="accent1"/>
              </w:rPr>
              <w:t>Setting of VH icons</w:t>
            </w:r>
            <w:r w:rsidR="005A4AC1">
              <w:rPr>
                <w:sz w:val="27"/>
                <w:szCs w:val="27"/>
                <w:shd w:val="clear" w:color="auto" w:fill="4F81BD" w:themeFill="accent1"/>
              </w:rPr>
              <w:t xml:space="preserve"> 13</w:t>
            </w:r>
            <w:r w:rsidR="00A15C7E">
              <w:rPr>
                <w:sz w:val="23"/>
              </w:rPr>
              <w:br/>
            </w:r>
            <w:r w:rsidR="00A15C7E">
              <w:rPr>
                <w:sz w:val="23"/>
              </w:rPr>
              <w:br/>
            </w:r>
            <w:r w:rsidR="00504EB9" w:rsidRPr="00A15C7E">
              <w:rPr>
                <w:sz w:val="27"/>
                <w:szCs w:val="27"/>
              </w:rPr>
              <w:t>Report pin-up</w:t>
            </w:r>
            <w:r w:rsidR="00A15C7E">
              <w:rPr>
                <w:sz w:val="27"/>
                <w:szCs w:val="27"/>
              </w:rPr>
              <w:t xml:space="preserve"> (</w:t>
            </w:r>
            <w:r w:rsidR="009341EC">
              <w:rPr>
                <w:sz w:val="27"/>
                <w:szCs w:val="27"/>
              </w:rPr>
              <w:t xml:space="preserve">fixing </w:t>
            </w:r>
            <w:r w:rsidR="00A15C7E" w:rsidRPr="00A15C7E">
              <w:rPr>
                <w:sz w:val="27"/>
                <w:szCs w:val="27"/>
              </w:rPr>
              <w:t>report</w:t>
            </w:r>
            <w:r w:rsidR="00A15C7E">
              <w:rPr>
                <w:sz w:val="27"/>
                <w:szCs w:val="27"/>
              </w:rPr>
              <w:t>)</w:t>
            </w:r>
            <w:r w:rsidR="005A4AC1">
              <w:rPr>
                <w:sz w:val="27"/>
                <w:szCs w:val="27"/>
              </w:rPr>
              <w:t xml:space="preserve"> 13</w:t>
            </w:r>
          </w:p>
          <w:p w:rsidR="00B148E6" w:rsidRDefault="00B148E6" w:rsidP="00B148E6">
            <w:pPr>
              <w:pStyle w:val="TableParagraph"/>
              <w:spacing w:before="62"/>
              <w:rPr>
                <w:sz w:val="27"/>
                <w:szCs w:val="27"/>
              </w:rPr>
            </w:pPr>
          </w:p>
          <w:p w:rsidR="00B148E6" w:rsidRPr="00B148E6" w:rsidRDefault="00CE779E" w:rsidP="00B148E6">
            <w:pPr>
              <w:pStyle w:val="TableParagraph"/>
              <w:spacing w:before="62"/>
              <w:rPr>
                <w:sz w:val="23"/>
                <w:lang w:val="ru-RU"/>
              </w:rPr>
            </w:pPr>
            <w:r w:rsidRPr="00B148E6">
              <w:rPr>
                <w:sz w:val="27"/>
                <w:szCs w:val="27"/>
                <w:highlight w:val="yellow"/>
              </w:rPr>
              <w:t>User Reports</w:t>
            </w:r>
          </w:p>
        </w:tc>
      </w:tr>
      <w:tr w:rsidR="002D383C" w:rsidTr="003B126E">
        <w:trPr>
          <w:trHeight w:val="820"/>
        </w:trPr>
        <w:tc>
          <w:tcPr>
            <w:tcW w:w="445" w:type="dxa"/>
          </w:tcPr>
          <w:p w:rsidR="002D383C" w:rsidRDefault="002D383C">
            <w:pPr>
              <w:pStyle w:val="TableParagraph"/>
              <w:ind w:right="159"/>
              <w:jc w:val="right"/>
              <w:rPr>
                <w:sz w:val="23"/>
              </w:rPr>
            </w:pPr>
          </w:p>
        </w:tc>
        <w:tc>
          <w:tcPr>
            <w:tcW w:w="6114" w:type="dxa"/>
          </w:tcPr>
          <w:p w:rsidR="002D383C" w:rsidRDefault="002D383C">
            <w:pPr>
              <w:pStyle w:val="TableParagraph"/>
              <w:spacing w:before="7"/>
            </w:pPr>
          </w:p>
          <w:p w:rsidR="002D383C" w:rsidRDefault="00504EB9">
            <w:pPr>
              <w:pStyle w:val="TableParagraph"/>
              <w:ind w:left="161"/>
              <w:rPr>
                <w:rFonts w:ascii="Trebuchet MS"/>
                <w:b/>
                <w:sz w:val="27"/>
              </w:rPr>
            </w:pPr>
            <w:r>
              <w:rPr>
                <w:rFonts w:ascii="Trebuchet MS"/>
                <w:b/>
                <w:sz w:val="27"/>
              </w:rPr>
              <w:t>Reports</w:t>
            </w:r>
            <w:r w:rsidR="005A4AC1">
              <w:rPr>
                <w:rFonts w:ascii="Trebuchet MS"/>
                <w:b/>
                <w:sz w:val="27"/>
              </w:rPr>
              <w:t xml:space="preserve"> 14</w:t>
            </w:r>
          </w:p>
        </w:tc>
      </w:tr>
      <w:tr w:rsidR="002D383C" w:rsidTr="003B126E">
        <w:trPr>
          <w:trHeight w:val="614"/>
        </w:trPr>
        <w:tc>
          <w:tcPr>
            <w:tcW w:w="445" w:type="dxa"/>
          </w:tcPr>
          <w:p w:rsidR="002D383C" w:rsidRDefault="002D383C">
            <w:pPr>
              <w:pStyle w:val="TableParagraph"/>
              <w:ind w:right="159"/>
              <w:jc w:val="right"/>
              <w:rPr>
                <w:sz w:val="23"/>
              </w:rPr>
            </w:pPr>
          </w:p>
        </w:tc>
        <w:tc>
          <w:tcPr>
            <w:tcW w:w="6114" w:type="dxa"/>
          </w:tcPr>
          <w:p w:rsidR="002D383C" w:rsidRPr="00A15C7E" w:rsidRDefault="00504EB9">
            <w:pPr>
              <w:pStyle w:val="TableParagraph"/>
              <w:spacing w:before="188"/>
              <w:ind w:left="161"/>
              <w:rPr>
                <w:rFonts w:ascii="Trebuchet MS"/>
                <w:sz w:val="27"/>
              </w:rPr>
            </w:pPr>
            <w:r w:rsidRPr="00A15C7E">
              <w:rPr>
                <w:rFonts w:ascii="Trebuchet MS"/>
                <w:sz w:val="27"/>
              </w:rPr>
              <w:t>Executive's Desktop</w:t>
            </w:r>
            <w:r w:rsidR="005A4AC1">
              <w:rPr>
                <w:rFonts w:ascii="Trebuchet MS"/>
                <w:sz w:val="27"/>
              </w:rPr>
              <w:t xml:space="preserve"> 15</w:t>
            </w:r>
          </w:p>
        </w:tc>
      </w:tr>
      <w:tr w:rsidR="002D383C" w:rsidTr="003B126E">
        <w:trPr>
          <w:trHeight w:val="614"/>
        </w:trPr>
        <w:tc>
          <w:tcPr>
            <w:tcW w:w="445" w:type="dxa"/>
          </w:tcPr>
          <w:p w:rsidR="002D383C" w:rsidRDefault="002D383C">
            <w:pPr>
              <w:pStyle w:val="TableParagraph"/>
              <w:ind w:right="159"/>
              <w:jc w:val="right"/>
              <w:rPr>
                <w:sz w:val="23"/>
              </w:rPr>
            </w:pPr>
          </w:p>
        </w:tc>
        <w:tc>
          <w:tcPr>
            <w:tcW w:w="6114" w:type="dxa"/>
          </w:tcPr>
          <w:p w:rsidR="002D383C" w:rsidRPr="00073825" w:rsidRDefault="00504EB9">
            <w:pPr>
              <w:pStyle w:val="TableParagraph"/>
              <w:spacing w:before="188"/>
              <w:ind w:left="161"/>
              <w:rPr>
                <w:rFonts w:ascii="Trebuchet MS"/>
                <w:sz w:val="27"/>
              </w:rPr>
            </w:pPr>
            <w:r w:rsidRPr="00073825">
              <w:rPr>
                <w:rFonts w:ascii="Trebuchet MS"/>
                <w:sz w:val="27"/>
              </w:rPr>
              <w:t>Fuel</w:t>
            </w:r>
            <w:r w:rsidR="005A4AC1">
              <w:rPr>
                <w:rFonts w:ascii="Trebuchet MS"/>
                <w:sz w:val="27"/>
              </w:rPr>
              <w:t xml:space="preserve"> 16</w:t>
            </w:r>
          </w:p>
        </w:tc>
      </w:tr>
      <w:tr w:rsidR="002D383C" w:rsidRPr="00073825" w:rsidTr="003B126E">
        <w:trPr>
          <w:trHeight w:val="633"/>
        </w:trPr>
        <w:tc>
          <w:tcPr>
            <w:tcW w:w="445" w:type="dxa"/>
          </w:tcPr>
          <w:p w:rsidR="002D383C" w:rsidRPr="00073825" w:rsidRDefault="002D383C">
            <w:pPr>
              <w:pStyle w:val="TableParagraph"/>
              <w:spacing w:before="91"/>
              <w:ind w:right="159"/>
              <w:jc w:val="right"/>
              <w:rPr>
                <w:sz w:val="23"/>
                <w:szCs w:val="23"/>
              </w:rPr>
            </w:pPr>
          </w:p>
        </w:tc>
        <w:tc>
          <w:tcPr>
            <w:tcW w:w="6114" w:type="dxa"/>
          </w:tcPr>
          <w:p w:rsidR="002D383C" w:rsidRPr="00073825" w:rsidRDefault="00BD558E">
            <w:pPr>
              <w:pStyle w:val="TableParagraph"/>
              <w:spacing w:before="54"/>
              <w:ind w:left="161"/>
              <w:rPr>
                <w:sz w:val="23"/>
                <w:szCs w:val="23"/>
              </w:rPr>
            </w:pPr>
            <w:proofErr w:type="spellStart"/>
            <w:r w:rsidRPr="00073825">
              <w:rPr>
                <w:sz w:val="23"/>
                <w:szCs w:val="23"/>
              </w:rPr>
              <w:t>Refueling</w:t>
            </w:r>
            <w:r>
              <w:rPr>
                <w:sz w:val="23"/>
                <w:szCs w:val="23"/>
              </w:rPr>
              <w:t>s</w:t>
            </w:r>
            <w:proofErr w:type="spellEnd"/>
            <w:r w:rsidR="00504EB9" w:rsidRPr="00073825">
              <w:rPr>
                <w:sz w:val="23"/>
                <w:szCs w:val="23"/>
              </w:rPr>
              <w:t xml:space="preserve"> and drains</w:t>
            </w:r>
            <w:r w:rsidR="005A4AC1">
              <w:rPr>
                <w:sz w:val="23"/>
                <w:szCs w:val="23"/>
              </w:rPr>
              <w:t xml:space="preserve"> 16</w:t>
            </w:r>
          </w:p>
        </w:tc>
      </w:tr>
      <w:tr w:rsidR="002D383C" w:rsidRPr="00073825" w:rsidTr="003B126E">
        <w:trPr>
          <w:trHeight w:val="767"/>
        </w:trPr>
        <w:tc>
          <w:tcPr>
            <w:tcW w:w="445" w:type="dxa"/>
          </w:tcPr>
          <w:p w:rsidR="002D383C" w:rsidRPr="00073825" w:rsidRDefault="002D383C">
            <w:pPr>
              <w:pStyle w:val="TableParagraph"/>
              <w:ind w:right="159"/>
              <w:jc w:val="right"/>
              <w:rPr>
                <w:sz w:val="23"/>
                <w:szCs w:val="23"/>
              </w:rPr>
            </w:pPr>
          </w:p>
        </w:tc>
        <w:tc>
          <w:tcPr>
            <w:tcW w:w="6114" w:type="dxa"/>
          </w:tcPr>
          <w:p w:rsidR="002D383C" w:rsidRPr="00073825" w:rsidRDefault="00504EB9">
            <w:pPr>
              <w:pStyle w:val="TableParagraph"/>
              <w:spacing w:before="207"/>
              <w:ind w:left="161"/>
              <w:rPr>
                <w:rFonts w:ascii="Trebuchet MS"/>
                <w:sz w:val="23"/>
                <w:szCs w:val="23"/>
              </w:rPr>
            </w:pPr>
            <w:r w:rsidRPr="00073825">
              <w:rPr>
                <w:rFonts w:ascii="Trebuchet MS"/>
                <w:sz w:val="23"/>
                <w:szCs w:val="23"/>
              </w:rPr>
              <w:t>Fuel volume</w:t>
            </w:r>
            <w:r w:rsidR="005A4AC1">
              <w:rPr>
                <w:rFonts w:ascii="Trebuchet MS"/>
                <w:sz w:val="23"/>
                <w:szCs w:val="23"/>
              </w:rPr>
              <w:t xml:space="preserve"> 19</w:t>
            </w:r>
          </w:p>
        </w:tc>
      </w:tr>
      <w:tr w:rsidR="002D383C" w:rsidRPr="00073825" w:rsidTr="003B126E">
        <w:trPr>
          <w:trHeight w:val="748"/>
        </w:trPr>
        <w:tc>
          <w:tcPr>
            <w:tcW w:w="445" w:type="dxa"/>
          </w:tcPr>
          <w:p w:rsidR="002D383C" w:rsidRPr="00073825" w:rsidRDefault="002D383C">
            <w:pPr>
              <w:pStyle w:val="TableParagraph"/>
              <w:ind w:right="159"/>
              <w:jc w:val="right"/>
              <w:rPr>
                <w:sz w:val="23"/>
                <w:szCs w:val="23"/>
              </w:rPr>
            </w:pPr>
          </w:p>
        </w:tc>
        <w:tc>
          <w:tcPr>
            <w:tcW w:w="6114"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Fuel volume (engine hours)</w:t>
            </w:r>
            <w:r w:rsidR="005A4AC1">
              <w:rPr>
                <w:rFonts w:ascii="Trebuchet MS"/>
                <w:sz w:val="23"/>
                <w:szCs w:val="23"/>
              </w:rPr>
              <w:t xml:space="preserve"> 20</w:t>
            </w:r>
          </w:p>
        </w:tc>
      </w:tr>
      <w:tr w:rsidR="002D383C" w:rsidRPr="00073825" w:rsidTr="003B126E">
        <w:trPr>
          <w:trHeight w:val="508"/>
        </w:trPr>
        <w:tc>
          <w:tcPr>
            <w:tcW w:w="445" w:type="dxa"/>
          </w:tcPr>
          <w:p w:rsidR="002D383C" w:rsidRPr="00073825" w:rsidRDefault="002D383C">
            <w:pPr>
              <w:pStyle w:val="TableParagraph"/>
              <w:spacing w:line="263" w:lineRule="exact"/>
              <w:ind w:right="159"/>
              <w:jc w:val="right"/>
              <w:rPr>
                <w:sz w:val="23"/>
                <w:szCs w:val="23"/>
              </w:rPr>
            </w:pPr>
          </w:p>
        </w:tc>
        <w:tc>
          <w:tcPr>
            <w:tcW w:w="6114" w:type="dxa"/>
          </w:tcPr>
          <w:p w:rsidR="002D383C" w:rsidRPr="00073825" w:rsidRDefault="00504EB9">
            <w:pPr>
              <w:pStyle w:val="TableParagraph"/>
              <w:spacing w:before="188" w:line="301" w:lineRule="exact"/>
              <w:ind w:left="161"/>
              <w:rPr>
                <w:rFonts w:ascii="Trebuchet MS"/>
                <w:sz w:val="23"/>
                <w:szCs w:val="23"/>
              </w:rPr>
            </w:pPr>
            <w:r w:rsidRPr="00073825">
              <w:rPr>
                <w:rFonts w:ascii="Trebuchet MS"/>
                <w:sz w:val="23"/>
                <w:szCs w:val="23"/>
              </w:rPr>
              <w:t>Fuel dispensing</w:t>
            </w:r>
            <w:r w:rsidR="005A4AC1">
              <w:rPr>
                <w:rFonts w:ascii="Trebuchet MS"/>
                <w:sz w:val="23"/>
                <w:szCs w:val="23"/>
              </w:rPr>
              <w:t xml:space="preserve"> 21</w:t>
            </w:r>
          </w:p>
        </w:tc>
      </w:tr>
    </w:tbl>
    <w:p w:rsidR="002D383C" w:rsidRPr="0009250D" w:rsidRDefault="002D383C">
      <w:pPr>
        <w:spacing w:line="301" w:lineRule="exact"/>
        <w:rPr>
          <w:rFonts w:ascii="Trebuchet MS"/>
          <w:sz w:val="23"/>
          <w:szCs w:val="23"/>
          <w:lang w:val="ru-RU"/>
        </w:rPr>
        <w:sectPr w:rsidR="002D383C" w:rsidRPr="0009250D">
          <w:pgSz w:w="11900" w:h="16840"/>
          <w:pgMar w:top="1600" w:right="440" w:bottom="280" w:left="700" w:header="720" w:footer="720" w:gutter="0"/>
          <w:cols w:space="720"/>
        </w:sectPr>
      </w:pPr>
    </w:p>
    <w:p w:rsidR="002D383C" w:rsidRPr="00073825" w:rsidRDefault="002D383C">
      <w:pPr>
        <w:pStyle w:val="a3"/>
        <w:ind w:left="0"/>
        <w:rPr>
          <w:rFonts w:ascii="Times New Roman"/>
        </w:rPr>
      </w:pPr>
    </w:p>
    <w:tbl>
      <w:tblPr>
        <w:tblStyle w:val="TableNormal"/>
        <w:tblW w:w="0" w:type="auto"/>
        <w:tblInd w:w="104" w:type="dxa"/>
        <w:tblLayout w:type="fixed"/>
        <w:tblLook w:val="01E0" w:firstRow="1" w:lastRow="1" w:firstColumn="1" w:lastColumn="1" w:noHBand="0" w:noVBand="0"/>
      </w:tblPr>
      <w:tblGrid>
        <w:gridCol w:w="38"/>
        <w:gridCol w:w="6793"/>
      </w:tblGrid>
      <w:tr w:rsidR="002D383C" w:rsidRPr="00073825" w:rsidTr="00BD558E">
        <w:trPr>
          <w:trHeight w:val="508"/>
        </w:trPr>
        <w:tc>
          <w:tcPr>
            <w:tcW w:w="38" w:type="dxa"/>
          </w:tcPr>
          <w:p w:rsidR="002D383C" w:rsidRPr="00073825" w:rsidRDefault="002D383C" w:rsidP="0009250D">
            <w:pPr>
              <w:pStyle w:val="TableParagraph"/>
              <w:spacing w:line="250" w:lineRule="exact"/>
              <w:rPr>
                <w:sz w:val="23"/>
                <w:szCs w:val="23"/>
              </w:rPr>
            </w:pPr>
          </w:p>
        </w:tc>
        <w:tc>
          <w:tcPr>
            <w:tcW w:w="6793" w:type="dxa"/>
          </w:tcPr>
          <w:p w:rsidR="002D383C" w:rsidRDefault="00504EB9">
            <w:pPr>
              <w:pStyle w:val="TableParagraph"/>
              <w:spacing w:line="262" w:lineRule="exact"/>
              <w:ind w:left="161"/>
              <w:rPr>
                <w:rFonts w:ascii="Trebuchet MS"/>
                <w:spacing w:val="-4"/>
                <w:sz w:val="23"/>
                <w:szCs w:val="23"/>
              </w:rPr>
            </w:pPr>
            <w:r w:rsidRPr="00073825">
              <w:rPr>
                <w:rFonts w:ascii="Trebuchet MS"/>
                <w:spacing w:val="-3"/>
                <w:sz w:val="23"/>
                <w:szCs w:val="23"/>
              </w:rPr>
              <w:t>Dispenses,</w:t>
            </w:r>
            <w:r w:rsidRPr="00073825">
              <w:rPr>
                <w:rFonts w:ascii="Trebuchet MS"/>
                <w:spacing w:val="-41"/>
                <w:sz w:val="23"/>
                <w:szCs w:val="23"/>
              </w:rPr>
              <w:t xml:space="preserve"> </w:t>
            </w:r>
            <w:r w:rsidRPr="00073825">
              <w:rPr>
                <w:rFonts w:ascii="Trebuchet MS"/>
                <w:sz w:val="23"/>
                <w:szCs w:val="23"/>
              </w:rPr>
              <w:t>filling</w:t>
            </w:r>
            <w:r w:rsidRPr="00073825">
              <w:rPr>
                <w:rFonts w:ascii="Trebuchet MS"/>
                <w:spacing w:val="-47"/>
                <w:sz w:val="23"/>
                <w:szCs w:val="23"/>
              </w:rPr>
              <w:t xml:space="preserve"> </w:t>
            </w:r>
            <w:r w:rsidRPr="00073825">
              <w:rPr>
                <w:rFonts w:ascii="Trebuchet MS"/>
                <w:spacing w:val="-4"/>
                <w:sz w:val="23"/>
                <w:szCs w:val="23"/>
              </w:rPr>
              <w:t>and</w:t>
            </w:r>
            <w:r w:rsidRPr="00073825">
              <w:rPr>
                <w:rFonts w:ascii="Trebuchet MS"/>
                <w:spacing w:val="-50"/>
                <w:sz w:val="23"/>
                <w:szCs w:val="23"/>
              </w:rPr>
              <w:t xml:space="preserve"> </w:t>
            </w:r>
            <w:r w:rsidRPr="00073825">
              <w:rPr>
                <w:rFonts w:ascii="Trebuchet MS"/>
                <w:sz w:val="23"/>
                <w:szCs w:val="23"/>
              </w:rPr>
              <w:t>fuel</w:t>
            </w:r>
            <w:r w:rsidRPr="00073825">
              <w:rPr>
                <w:rFonts w:ascii="Trebuchet MS"/>
                <w:spacing w:val="-42"/>
                <w:sz w:val="23"/>
                <w:szCs w:val="23"/>
              </w:rPr>
              <w:t xml:space="preserve"> </w:t>
            </w:r>
            <w:r w:rsidRPr="00073825">
              <w:rPr>
                <w:rFonts w:ascii="Trebuchet MS"/>
                <w:spacing w:val="-3"/>
                <w:sz w:val="23"/>
                <w:szCs w:val="23"/>
              </w:rPr>
              <w:t>volume</w:t>
            </w:r>
            <w:r w:rsidRPr="00073825">
              <w:rPr>
                <w:rFonts w:ascii="Trebuchet MS"/>
                <w:spacing w:val="-50"/>
                <w:sz w:val="23"/>
                <w:szCs w:val="23"/>
              </w:rPr>
              <w:t xml:space="preserve"> </w:t>
            </w:r>
            <w:r w:rsidRPr="00073825">
              <w:rPr>
                <w:rFonts w:ascii="Trebuchet MS"/>
                <w:spacing w:val="-5"/>
                <w:sz w:val="23"/>
                <w:szCs w:val="23"/>
              </w:rPr>
              <w:t>drained</w:t>
            </w:r>
            <w:r w:rsidRPr="00073825">
              <w:rPr>
                <w:rFonts w:ascii="Trebuchet MS"/>
                <w:spacing w:val="-50"/>
                <w:sz w:val="23"/>
                <w:szCs w:val="23"/>
              </w:rPr>
              <w:t xml:space="preserve"> </w:t>
            </w:r>
            <w:r w:rsidRPr="00073825">
              <w:rPr>
                <w:rFonts w:ascii="Trebuchet MS"/>
                <w:sz w:val="23"/>
                <w:szCs w:val="23"/>
              </w:rPr>
              <w:t>from</w:t>
            </w:r>
            <w:r w:rsidRPr="00073825">
              <w:rPr>
                <w:rFonts w:ascii="Trebuchet MS"/>
                <w:spacing w:val="-45"/>
                <w:sz w:val="23"/>
                <w:szCs w:val="23"/>
              </w:rPr>
              <w:t xml:space="preserve"> </w:t>
            </w:r>
            <w:proofErr w:type="gramStart"/>
            <w:r w:rsidRPr="00073825">
              <w:rPr>
                <w:rFonts w:ascii="Trebuchet MS"/>
                <w:spacing w:val="-4"/>
                <w:sz w:val="23"/>
                <w:szCs w:val="23"/>
              </w:rPr>
              <w:t>tank</w:t>
            </w:r>
            <w:r w:rsidR="005A4AC1">
              <w:rPr>
                <w:rFonts w:ascii="Trebuchet MS"/>
                <w:spacing w:val="-4"/>
                <w:sz w:val="23"/>
                <w:szCs w:val="23"/>
              </w:rPr>
              <w:t xml:space="preserve">  22</w:t>
            </w:r>
            <w:proofErr w:type="gramEnd"/>
          </w:p>
          <w:p w:rsidR="0009250D" w:rsidRDefault="0009250D">
            <w:pPr>
              <w:pStyle w:val="TableParagraph"/>
              <w:spacing w:line="262" w:lineRule="exact"/>
              <w:ind w:left="161"/>
              <w:rPr>
                <w:rFonts w:ascii="Trebuchet MS"/>
                <w:spacing w:val="-4"/>
                <w:sz w:val="23"/>
                <w:szCs w:val="23"/>
              </w:rPr>
            </w:pPr>
          </w:p>
          <w:p w:rsidR="00AE36B1" w:rsidRDefault="0009250D">
            <w:pPr>
              <w:pStyle w:val="TableParagraph"/>
              <w:spacing w:line="262" w:lineRule="exact"/>
              <w:ind w:left="161"/>
              <w:rPr>
                <w:rFonts w:ascii="Trebuchet MS"/>
                <w:sz w:val="23"/>
                <w:szCs w:val="23"/>
              </w:rPr>
            </w:pPr>
            <w:r w:rsidRPr="00BD558E">
              <w:rPr>
                <w:rFonts w:ascii="Trebuchet MS"/>
                <w:sz w:val="23"/>
                <w:szCs w:val="23"/>
                <w:shd w:val="clear" w:color="auto" w:fill="4F81BD" w:themeFill="accent1"/>
              </w:rPr>
              <w:t>Tanker list</w:t>
            </w:r>
            <w:r w:rsidR="005A4AC1">
              <w:rPr>
                <w:rFonts w:ascii="Trebuchet MS"/>
                <w:sz w:val="23"/>
                <w:szCs w:val="23"/>
                <w:shd w:val="clear" w:color="auto" w:fill="4F81BD" w:themeFill="accent1"/>
              </w:rPr>
              <w:t xml:space="preserve"> 26</w:t>
            </w:r>
            <w:r w:rsidRPr="00BD558E">
              <w:rPr>
                <w:rFonts w:ascii="Trebuchet MS"/>
                <w:sz w:val="23"/>
                <w:szCs w:val="23"/>
                <w:shd w:val="clear" w:color="auto" w:fill="4F81BD" w:themeFill="accent1"/>
              </w:rPr>
              <w:br/>
            </w:r>
            <w:r w:rsidRPr="00BD558E">
              <w:rPr>
                <w:rFonts w:ascii="Trebuchet MS"/>
                <w:sz w:val="23"/>
                <w:szCs w:val="23"/>
                <w:shd w:val="clear" w:color="auto" w:fill="4F81BD" w:themeFill="accent1"/>
              </w:rPr>
              <w:br/>
              <w:t>Fuel balance</w:t>
            </w:r>
            <w:r w:rsidR="005A4AC1">
              <w:rPr>
                <w:rFonts w:ascii="Trebuchet MS"/>
                <w:sz w:val="23"/>
                <w:szCs w:val="23"/>
                <w:shd w:val="clear" w:color="auto" w:fill="4F81BD" w:themeFill="accent1"/>
              </w:rPr>
              <w:t xml:space="preserve"> 26</w:t>
            </w:r>
            <w:r w:rsidR="005A4AC1">
              <w:rPr>
                <w:rFonts w:ascii="Trebuchet MS"/>
                <w:sz w:val="23"/>
                <w:szCs w:val="23"/>
                <w:shd w:val="clear" w:color="auto" w:fill="4F81BD" w:themeFill="accent1"/>
              </w:rPr>
              <w:br/>
            </w:r>
            <w:r>
              <w:rPr>
                <w:rFonts w:ascii="Trebuchet MS"/>
                <w:sz w:val="23"/>
                <w:szCs w:val="23"/>
              </w:rPr>
              <w:br/>
            </w:r>
            <w:r w:rsidR="005A4AC1" w:rsidRPr="005A4AC1">
              <w:rPr>
                <w:rFonts w:ascii="Trebuchet MS"/>
                <w:b/>
                <w:sz w:val="27"/>
                <w:szCs w:val="27"/>
              </w:rPr>
              <w:t>Movement</w:t>
            </w:r>
            <w:r w:rsidR="00AE36B1">
              <w:rPr>
                <w:rFonts w:ascii="Trebuchet MS"/>
                <w:b/>
                <w:sz w:val="27"/>
                <w:szCs w:val="27"/>
              </w:rPr>
              <w:t xml:space="preserve"> 27</w:t>
            </w:r>
            <w:r w:rsidR="005A4AC1">
              <w:rPr>
                <w:rFonts w:ascii="Trebuchet MS"/>
                <w:sz w:val="23"/>
                <w:szCs w:val="23"/>
              </w:rPr>
              <w:br/>
            </w:r>
            <w:r>
              <w:rPr>
                <w:rFonts w:ascii="Trebuchet MS"/>
                <w:sz w:val="23"/>
                <w:szCs w:val="23"/>
              </w:rPr>
              <w:br/>
            </w:r>
            <w:r w:rsidRPr="0009250D">
              <w:rPr>
                <w:rFonts w:ascii="Trebuchet MS"/>
                <w:sz w:val="23"/>
                <w:szCs w:val="23"/>
              </w:rPr>
              <w:t>Standstills</w:t>
            </w:r>
            <w:r w:rsidR="005A4AC1">
              <w:rPr>
                <w:rFonts w:ascii="Trebuchet MS"/>
                <w:sz w:val="23"/>
                <w:szCs w:val="23"/>
              </w:rPr>
              <w:t xml:space="preserve"> 27</w:t>
            </w:r>
          </w:p>
          <w:p w:rsidR="0009250D" w:rsidRDefault="00AE36B1">
            <w:pPr>
              <w:pStyle w:val="TableParagraph"/>
              <w:spacing w:line="262" w:lineRule="exact"/>
              <w:ind w:left="161"/>
              <w:rPr>
                <w:rFonts w:ascii="Trebuchet MS"/>
                <w:sz w:val="23"/>
                <w:szCs w:val="23"/>
              </w:rPr>
            </w:pPr>
            <w:r>
              <w:rPr>
                <w:rFonts w:ascii="Trebuchet MS"/>
                <w:sz w:val="23"/>
                <w:szCs w:val="23"/>
              </w:rPr>
              <w:br/>
              <w:t>Speed 28</w:t>
            </w:r>
          </w:p>
          <w:p w:rsidR="0009250D" w:rsidRDefault="0009250D">
            <w:pPr>
              <w:pStyle w:val="TableParagraph"/>
              <w:spacing w:line="262" w:lineRule="exact"/>
              <w:ind w:left="161"/>
              <w:rPr>
                <w:rFonts w:ascii="Trebuchet MS"/>
                <w:sz w:val="23"/>
                <w:szCs w:val="23"/>
              </w:rPr>
            </w:pPr>
          </w:p>
          <w:p w:rsidR="0009250D" w:rsidRDefault="0009250D">
            <w:pPr>
              <w:pStyle w:val="TableParagraph"/>
              <w:spacing w:line="262" w:lineRule="exact"/>
              <w:ind w:left="161"/>
              <w:rPr>
                <w:rFonts w:ascii="Trebuchet MS"/>
                <w:sz w:val="23"/>
                <w:szCs w:val="23"/>
              </w:rPr>
            </w:pPr>
            <w:r>
              <w:rPr>
                <w:rFonts w:ascii="Trebuchet MS"/>
                <w:sz w:val="23"/>
                <w:szCs w:val="23"/>
              </w:rPr>
              <w:t>Movement</w:t>
            </w:r>
            <w:r w:rsidR="00AE36B1">
              <w:rPr>
                <w:rFonts w:ascii="Trebuchet MS"/>
                <w:sz w:val="23"/>
                <w:szCs w:val="23"/>
              </w:rPr>
              <w:t xml:space="preserve"> 29</w:t>
            </w:r>
          </w:p>
          <w:p w:rsidR="00B148E6" w:rsidRDefault="00B148E6">
            <w:pPr>
              <w:pStyle w:val="TableParagraph"/>
              <w:spacing w:line="262" w:lineRule="exact"/>
              <w:ind w:left="161"/>
              <w:rPr>
                <w:rFonts w:ascii="Trebuchet MS"/>
                <w:sz w:val="23"/>
                <w:szCs w:val="23"/>
              </w:rPr>
            </w:pPr>
          </w:p>
          <w:p w:rsidR="00CE779E" w:rsidRPr="00E955E8" w:rsidRDefault="00CE779E" w:rsidP="00CE779E">
            <w:pPr>
              <w:pStyle w:val="TableParagraph"/>
              <w:spacing w:line="262" w:lineRule="exact"/>
              <w:ind w:left="161"/>
              <w:rPr>
                <w:rFonts w:ascii="Trebuchet MS"/>
                <w:sz w:val="23"/>
                <w:szCs w:val="23"/>
                <w:highlight w:val="yellow"/>
              </w:rPr>
            </w:pPr>
            <w:r w:rsidRPr="00B148E6">
              <w:rPr>
                <w:rFonts w:ascii="Trebuchet MS"/>
                <w:sz w:val="23"/>
                <w:szCs w:val="23"/>
                <w:highlight w:val="yellow"/>
              </w:rPr>
              <w:t>Standstills</w:t>
            </w:r>
          </w:p>
          <w:p w:rsidR="00CE779E" w:rsidRPr="00E955E8" w:rsidRDefault="00CE779E" w:rsidP="00CE779E">
            <w:pPr>
              <w:pStyle w:val="TableParagraph"/>
              <w:spacing w:line="262" w:lineRule="exact"/>
              <w:ind w:left="161"/>
              <w:rPr>
                <w:rFonts w:ascii="Trebuchet MS"/>
                <w:sz w:val="23"/>
                <w:szCs w:val="23"/>
                <w:highlight w:val="yellow"/>
              </w:rPr>
            </w:pPr>
          </w:p>
          <w:p w:rsidR="00CE779E" w:rsidRPr="00E955E8" w:rsidRDefault="00CE779E" w:rsidP="00CE779E">
            <w:pPr>
              <w:pStyle w:val="TableParagraph"/>
              <w:spacing w:line="262" w:lineRule="exact"/>
              <w:ind w:left="161"/>
              <w:rPr>
                <w:rFonts w:ascii="Trebuchet MS"/>
                <w:sz w:val="23"/>
                <w:szCs w:val="23"/>
                <w:highlight w:val="yellow"/>
              </w:rPr>
            </w:pPr>
            <w:r w:rsidRPr="00B148E6">
              <w:rPr>
                <w:rFonts w:ascii="Trebuchet MS"/>
                <w:sz w:val="23"/>
                <w:szCs w:val="23"/>
                <w:highlight w:val="yellow"/>
              </w:rPr>
              <w:t>Speed</w:t>
            </w:r>
          </w:p>
          <w:p w:rsidR="00CE779E" w:rsidRPr="00E955E8" w:rsidRDefault="00CE779E" w:rsidP="00CE779E">
            <w:pPr>
              <w:pStyle w:val="TableParagraph"/>
              <w:spacing w:line="262" w:lineRule="exact"/>
              <w:ind w:left="161"/>
              <w:rPr>
                <w:rFonts w:ascii="Trebuchet MS"/>
                <w:sz w:val="23"/>
                <w:szCs w:val="23"/>
                <w:highlight w:val="yellow"/>
              </w:rPr>
            </w:pPr>
          </w:p>
          <w:p w:rsidR="00CE779E" w:rsidRPr="00E955E8" w:rsidRDefault="00CE779E" w:rsidP="00CE779E">
            <w:pPr>
              <w:pStyle w:val="TableParagraph"/>
              <w:spacing w:line="262" w:lineRule="exact"/>
              <w:ind w:left="161"/>
              <w:rPr>
                <w:rFonts w:ascii="Trebuchet MS"/>
                <w:sz w:val="23"/>
                <w:szCs w:val="23"/>
              </w:rPr>
            </w:pPr>
            <w:r w:rsidRPr="00B148E6">
              <w:rPr>
                <w:rFonts w:ascii="Trebuchet MS"/>
                <w:sz w:val="23"/>
                <w:szCs w:val="23"/>
                <w:highlight w:val="yellow"/>
              </w:rPr>
              <w:t>Movement</w:t>
            </w:r>
          </w:p>
          <w:p w:rsidR="0009250D" w:rsidRDefault="0009250D">
            <w:pPr>
              <w:pStyle w:val="TableParagraph"/>
              <w:spacing w:line="262" w:lineRule="exact"/>
              <w:ind w:left="161"/>
              <w:rPr>
                <w:rFonts w:ascii="Trebuchet MS"/>
                <w:sz w:val="23"/>
                <w:szCs w:val="23"/>
              </w:rPr>
            </w:pPr>
          </w:p>
          <w:p w:rsidR="0009250D" w:rsidRPr="00073825" w:rsidRDefault="0009250D">
            <w:pPr>
              <w:pStyle w:val="TableParagraph"/>
              <w:spacing w:line="262" w:lineRule="exact"/>
              <w:ind w:left="161"/>
              <w:rPr>
                <w:rFonts w:ascii="Trebuchet MS"/>
                <w:sz w:val="23"/>
                <w:szCs w:val="23"/>
              </w:rPr>
            </w:pPr>
            <w:r w:rsidRPr="00BD558E">
              <w:rPr>
                <w:rFonts w:ascii="Trebuchet MS"/>
                <w:sz w:val="23"/>
                <w:szCs w:val="23"/>
                <w:shd w:val="clear" w:color="auto" w:fill="4F81BD" w:themeFill="accent1"/>
              </w:rPr>
              <w:t>Movement for the period</w:t>
            </w:r>
            <w:r w:rsidR="00AE36B1">
              <w:rPr>
                <w:rFonts w:ascii="Trebuchet MS"/>
                <w:sz w:val="23"/>
                <w:szCs w:val="23"/>
                <w:shd w:val="clear" w:color="auto" w:fill="4F81BD" w:themeFill="accent1"/>
              </w:rPr>
              <w:t xml:space="preserve"> 32</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Default="00504EB9">
            <w:pPr>
              <w:pStyle w:val="TableParagraph"/>
              <w:spacing w:before="188"/>
              <w:ind w:left="161"/>
              <w:rPr>
                <w:rFonts w:ascii="Trebuchet MS"/>
                <w:b/>
                <w:sz w:val="27"/>
              </w:rPr>
            </w:pPr>
            <w:r>
              <w:rPr>
                <w:rFonts w:ascii="Trebuchet MS"/>
                <w:b/>
                <w:sz w:val="27"/>
              </w:rPr>
              <w:t>Cartographic</w:t>
            </w:r>
            <w:r w:rsidR="00AE36B1">
              <w:rPr>
                <w:rFonts w:ascii="Trebuchet MS"/>
                <w:b/>
                <w:sz w:val="27"/>
              </w:rPr>
              <w:t xml:space="preserve"> 33</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rsidP="00BD558E">
            <w:pPr>
              <w:pStyle w:val="TableParagraph"/>
              <w:ind w:left="50"/>
              <w:rPr>
                <w:sz w:val="23"/>
              </w:rPr>
            </w:pPr>
          </w:p>
        </w:tc>
        <w:tc>
          <w:tcPr>
            <w:tcW w:w="6793"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Track</w:t>
            </w:r>
            <w:r w:rsidR="00AE36B1">
              <w:rPr>
                <w:rFonts w:ascii="Trebuchet MS"/>
                <w:sz w:val="23"/>
                <w:szCs w:val="23"/>
              </w:rPr>
              <w:t xml:space="preserve"> 33</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Location</w:t>
            </w:r>
            <w:r w:rsidR="00AE36B1">
              <w:rPr>
                <w:rFonts w:ascii="Trebuchet MS"/>
                <w:sz w:val="23"/>
                <w:szCs w:val="23"/>
              </w:rPr>
              <w:t xml:space="preserve"> 35</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Default="00504EB9">
            <w:pPr>
              <w:pStyle w:val="TableParagraph"/>
              <w:spacing w:before="188"/>
              <w:ind w:left="161"/>
              <w:rPr>
                <w:rFonts w:ascii="Trebuchet MS"/>
                <w:b/>
                <w:sz w:val="27"/>
              </w:rPr>
            </w:pPr>
            <w:r>
              <w:rPr>
                <w:rFonts w:ascii="Trebuchet MS"/>
                <w:b/>
                <w:sz w:val="27"/>
              </w:rPr>
              <w:t>Statistics</w:t>
            </w:r>
            <w:r w:rsidR="00AE36B1">
              <w:rPr>
                <w:rFonts w:ascii="Trebuchet MS"/>
                <w:b/>
                <w:sz w:val="27"/>
              </w:rPr>
              <w:t xml:space="preserve"> 37</w:t>
            </w:r>
          </w:p>
          <w:p w:rsidR="00073825" w:rsidRPr="00073825" w:rsidRDefault="007A5F8E">
            <w:pPr>
              <w:pStyle w:val="TableParagraph"/>
              <w:spacing w:before="188"/>
              <w:ind w:left="161"/>
              <w:rPr>
                <w:rFonts w:ascii="Trebuchet MS"/>
                <w:sz w:val="23"/>
                <w:szCs w:val="23"/>
              </w:rPr>
            </w:pPr>
            <w:r w:rsidRPr="00073825">
              <w:rPr>
                <w:rFonts w:ascii="Trebuchet MS"/>
                <w:sz w:val="23"/>
                <w:szCs w:val="23"/>
              </w:rPr>
              <w:t>Statistics</w:t>
            </w:r>
            <w:r w:rsidR="00AE36B1">
              <w:rPr>
                <w:rFonts w:ascii="Trebuchet MS"/>
                <w:sz w:val="23"/>
                <w:szCs w:val="23"/>
              </w:rPr>
              <w:t xml:space="preserve"> 37</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Consolidated report</w:t>
            </w:r>
            <w:r w:rsidR="00AE36B1">
              <w:rPr>
                <w:rFonts w:ascii="Trebuchet MS"/>
                <w:sz w:val="23"/>
                <w:szCs w:val="23"/>
              </w:rPr>
              <w:t xml:space="preserve"> 42</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Shifts report</w:t>
            </w:r>
            <w:r w:rsidR="00AE36B1">
              <w:rPr>
                <w:rFonts w:ascii="Trebuchet MS"/>
                <w:sz w:val="23"/>
                <w:szCs w:val="23"/>
              </w:rPr>
              <w:t xml:space="preserve"> 44</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Default="00504EB9">
            <w:pPr>
              <w:pStyle w:val="TableParagraph"/>
              <w:spacing w:before="188"/>
              <w:ind w:left="161"/>
              <w:rPr>
                <w:rFonts w:ascii="Trebuchet MS"/>
                <w:b/>
                <w:sz w:val="27"/>
              </w:rPr>
            </w:pPr>
            <w:r>
              <w:rPr>
                <w:rFonts w:ascii="Trebuchet MS"/>
                <w:b/>
                <w:sz w:val="27"/>
              </w:rPr>
              <w:t>Work</w:t>
            </w:r>
            <w:r w:rsidR="00AE36B1">
              <w:rPr>
                <w:rFonts w:ascii="Trebuchet MS"/>
                <w:b/>
                <w:sz w:val="27"/>
              </w:rPr>
              <w:t xml:space="preserve"> 46</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Engine revolutions</w:t>
            </w:r>
            <w:r w:rsidR="00AE36B1">
              <w:rPr>
                <w:rFonts w:ascii="Trebuchet MS"/>
                <w:sz w:val="23"/>
                <w:szCs w:val="23"/>
              </w:rPr>
              <w:t xml:space="preserve"> 46</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Onboard voltage</w:t>
            </w:r>
            <w:r w:rsidR="00AE36B1">
              <w:rPr>
                <w:rFonts w:ascii="Trebuchet MS"/>
                <w:sz w:val="23"/>
                <w:szCs w:val="23"/>
              </w:rPr>
              <w:t xml:space="preserve"> 48</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Pr="0009250D" w:rsidRDefault="00504EB9" w:rsidP="00B148E6">
            <w:pPr>
              <w:pStyle w:val="TableParagraph"/>
              <w:spacing w:before="188"/>
              <w:ind w:left="161"/>
              <w:rPr>
                <w:rFonts w:ascii="Trebuchet MS"/>
                <w:sz w:val="23"/>
                <w:szCs w:val="23"/>
              </w:rPr>
            </w:pPr>
            <w:r w:rsidRPr="00073825">
              <w:rPr>
                <w:rFonts w:ascii="Trebuchet MS"/>
                <w:spacing w:val="-3"/>
                <w:sz w:val="23"/>
                <w:szCs w:val="23"/>
              </w:rPr>
              <w:t xml:space="preserve">Auxiliary </w:t>
            </w:r>
            <w:r w:rsidRPr="00073825">
              <w:rPr>
                <w:rFonts w:ascii="Trebuchet MS"/>
                <w:spacing w:val="-5"/>
                <w:sz w:val="23"/>
                <w:szCs w:val="23"/>
              </w:rPr>
              <w:t>equipment</w:t>
            </w:r>
            <w:r w:rsidRPr="00073825">
              <w:rPr>
                <w:rFonts w:ascii="Trebuchet MS"/>
                <w:spacing w:val="-59"/>
                <w:sz w:val="23"/>
                <w:szCs w:val="23"/>
              </w:rPr>
              <w:t xml:space="preserve"> </w:t>
            </w:r>
            <w:r w:rsidRPr="00073825">
              <w:rPr>
                <w:rFonts w:ascii="Trebuchet MS"/>
                <w:spacing w:val="-4"/>
                <w:sz w:val="23"/>
                <w:szCs w:val="23"/>
              </w:rPr>
              <w:t>operation</w:t>
            </w:r>
            <w:r w:rsidR="00AE36B1">
              <w:rPr>
                <w:rFonts w:ascii="Trebuchet MS"/>
                <w:spacing w:val="-4"/>
                <w:sz w:val="23"/>
                <w:szCs w:val="23"/>
              </w:rPr>
              <w:t xml:space="preserve"> 50</w:t>
            </w:r>
            <w:r w:rsidR="0009250D">
              <w:rPr>
                <w:rFonts w:ascii="Trebuchet MS"/>
                <w:spacing w:val="-4"/>
                <w:sz w:val="23"/>
                <w:szCs w:val="23"/>
              </w:rPr>
              <w:br/>
            </w:r>
            <w:r w:rsidR="0009250D">
              <w:rPr>
                <w:rFonts w:ascii="Trebuchet MS"/>
                <w:spacing w:val="-4"/>
                <w:sz w:val="23"/>
                <w:szCs w:val="23"/>
              </w:rPr>
              <w:br/>
            </w:r>
            <w:r w:rsidR="0009250D" w:rsidRPr="00A87C9F">
              <w:rPr>
                <w:rFonts w:ascii="Trebuchet MS"/>
                <w:sz w:val="23"/>
                <w:szCs w:val="23"/>
                <w:shd w:val="clear" w:color="auto" w:fill="4F81BD" w:themeFill="accent1"/>
              </w:rPr>
              <w:t>R</w:t>
            </w:r>
            <w:r w:rsidR="00E40682" w:rsidRPr="00A87C9F">
              <w:rPr>
                <w:rFonts w:ascii="Trebuchet MS"/>
                <w:sz w:val="23"/>
                <w:szCs w:val="23"/>
                <w:shd w:val="clear" w:color="auto" w:fill="4F81BD" w:themeFill="accent1"/>
              </w:rPr>
              <w:t>efrigerator state</w:t>
            </w:r>
            <w:r w:rsidR="00AE36B1">
              <w:rPr>
                <w:rFonts w:ascii="Trebuchet MS"/>
                <w:sz w:val="23"/>
                <w:szCs w:val="23"/>
                <w:shd w:val="clear" w:color="auto" w:fill="4F81BD" w:themeFill="accent1"/>
              </w:rPr>
              <w:t xml:space="preserve"> 51</w:t>
            </w:r>
            <w:r w:rsidR="0009250D" w:rsidRPr="00A87C9F">
              <w:rPr>
                <w:rFonts w:ascii="Trebuchet MS"/>
                <w:sz w:val="23"/>
                <w:szCs w:val="23"/>
                <w:shd w:val="clear" w:color="auto" w:fill="4F81BD" w:themeFill="accent1"/>
              </w:rPr>
              <w:br/>
            </w:r>
            <w:r w:rsidR="0009250D" w:rsidRPr="00A87C9F">
              <w:rPr>
                <w:rFonts w:ascii="Trebuchet MS"/>
                <w:sz w:val="23"/>
                <w:szCs w:val="23"/>
                <w:shd w:val="clear" w:color="auto" w:fill="4F81BD" w:themeFill="accent1"/>
              </w:rPr>
              <w:br/>
              <w:t xml:space="preserve">Refrigerator </w:t>
            </w:r>
            <w:r w:rsidR="00B148E6">
              <w:rPr>
                <w:rFonts w:ascii="Trebuchet MS"/>
                <w:sz w:val="23"/>
                <w:szCs w:val="23"/>
                <w:shd w:val="clear" w:color="auto" w:fill="4F81BD" w:themeFill="accent1"/>
              </w:rPr>
              <w:t>operation</w:t>
            </w:r>
            <w:r w:rsidR="00AE36B1">
              <w:rPr>
                <w:rFonts w:ascii="Trebuchet MS"/>
                <w:sz w:val="23"/>
                <w:szCs w:val="23"/>
                <w:shd w:val="clear" w:color="auto" w:fill="4F81BD" w:themeFill="accent1"/>
              </w:rPr>
              <w:t xml:space="preserve"> 51</w:t>
            </w:r>
            <w:r w:rsidR="0009250D" w:rsidRPr="00A87C9F">
              <w:rPr>
                <w:rFonts w:ascii="Trebuchet MS"/>
                <w:sz w:val="23"/>
                <w:szCs w:val="23"/>
                <w:shd w:val="clear" w:color="auto" w:fill="4F81BD" w:themeFill="accent1"/>
              </w:rPr>
              <w:br/>
            </w:r>
            <w:r w:rsidR="0009250D" w:rsidRPr="00A87C9F">
              <w:rPr>
                <w:rFonts w:ascii="Trebuchet MS"/>
                <w:sz w:val="23"/>
                <w:szCs w:val="23"/>
                <w:shd w:val="clear" w:color="auto" w:fill="4F81BD" w:themeFill="accent1"/>
              </w:rPr>
              <w:br/>
              <w:t>Tire pressure</w:t>
            </w:r>
            <w:r w:rsidR="00AE36B1">
              <w:rPr>
                <w:rFonts w:ascii="Trebuchet MS"/>
                <w:sz w:val="23"/>
                <w:szCs w:val="23"/>
                <w:shd w:val="clear" w:color="auto" w:fill="4F81BD" w:themeFill="accent1"/>
              </w:rPr>
              <w:t xml:space="preserve"> 51</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2D383C">
            <w:pPr>
              <w:pStyle w:val="TableParagraph"/>
              <w:ind w:left="50"/>
              <w:rPr>
                <w:sz w:val="23"/>
              </w:rPr>
            </w:pPr>
          </w:p>
        </w:tc>
        <w:tc>
          <w:tcPr>
            <w:tcW w:w="6793" w:type="dxa"/>
          </w:tcPr>
          <w:p w:rsidR="002D383C" w:rsidRDefault="00504EB9">
            <w:pPr>
              <w:pStyle w:val="TableParagraph"/>
              <w:spacing w:before="188"/>
              <w:ind w:left="161"/>
              <w:rPr>
                <w:rFonts w:ascii="Trebuchet MS"/>
                <w:b/>
                <w:sz w:val="27"/>
              </w:rPr>
            </w:pPr>
            <w:r>
              <w:rPr>
                <w:rFonts w:ascii="Trebuchet MS"/>
                <w:b/>
                <w:spacing w:val="-6"/>
                <w:sz w:val="27"/>
              </w:rPr>
              <w:t xml:space="preserve">Events </w:t>
            </w:r>
            <w:r>
              <w:rPr>
                <w:rFonts w:ascii="Trebuchet MS"/>
                <w:b/>
                <w:spacing w:val="-4"/>
                <w:sz w:val="27"/>
              </w:rPr>
              <w:t xml:space="preserve">and </w:t>
            </w:r>
            <w:r>
              <w:rPr>
                <w:rFonts w:ascii="Trebuchet MS"/>
                <w:b/>
                <w:sz w:val="27"/>
              </w:rPr>
              <w:t>violations</w:t>
            </w:r>
            <w:r w:rsidR="00AE36B1">
              <w:rPr>
                <w:rFonts w:ascii="Trebuchet MS"/>
                <w:b/>
                <w:sz w:val="27"/>
              </w:rPr>
              <w:t xml:space="preserve"> 52</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504EB9">
            <w:pPr>
              <w:pStyle w:val="TableParagraph"/>
              <w:ind w:left="50"/>
              <w:rPr>
                <w:sz w:val="23"/>
              </w:rPr>
            </w:pPr>
            <w:r>
              <w:rPr>
                <w:sz w:val="23"/>
              </w:rPr>
              <w:t>45</w:t>
            </w:r>
          </w:p>
        </w:tc>
        <w:tc>
          <w:tcPr>
            <w:tcW w:w="6793" w:type="dxa"/>
          </w:tcPr>
          <w:p w:rsidR="002D383C" w:rsidRPr="00BC441D" w:rsidRDefault="00504EB9">
            <w:pPr>
              <w:pStyle w:val="TableParagraph"/>
              <w:spacing w:before="188"/>
              <w:ind w:left="161"/>
              <w:rPr>
                <w:rFonts w:ascii="Trebuchet MS"/>
                <w:sz w:val="23"/>
                <w:szCs w:val="23"/>
              </w:rPr>
            </w:pPr>
            <w:r w:rsidRPr="00BC441D">
              <w:rPr>
                <w:rFonts w:ascii="Trebuchet MS"/>
                <w:sz w:val="23"/>
                <w:szCs w:val="23"/>
              </w:rPr>
              <w:t>Violations</w:t>
            </w:r>
            <w:r w:rsidR="00AE36B1">
              <w:rPr>
                <w:rFonts w:ascii="Trebuchet MS"/>
                <w:sz w:val="23"/>
                <w:szCs w:val="23"/>
              </w:rPr>
              <w:t xml:space="preserve"> 52</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504EB9">
            <w:pPr>
              <w:pStyle w:val="TableParagraph"/>
              <w:ind w:left="50"/>
              <w:rPr>
                <w:sz w:val="23"/>
              </w:rPr>
            </w:pPr>
            <w:r>
              <w:rPr>
                <w:sz w:val="23"/>
              </w:rPr>
              <w:t>48</w:t>
            </w:r>
          </w:p>
        </w:tc>
        <w:tc>
          <w:tcPr>
            <w:tcW w:w="6793" w:type="dxa"/>
          </w:tcPr>
          <w:p w:rsidR="002D383C" w:rsidRDefault="00504EB9">
            <w:pPr>
              <w:pStyle w:val="TableParagraph"/>
              <w:spacing w:before="188"/>
              <w:ind w:left="161"/>
              <w:rPr>
                <w:rFonts w:ascii="Trebuchet MS"/>
                <w:sz w:val="23"/>
                <w:szCs w:val="23"/>
              </w:rPr>
            </w:pPr>
            <w:r w:rsidRPr="00BC441D">
              <w:rPr>
                <w:rFonts w:ascii="Trebuchet MS"/>
                <w:sz w:val="23"/>
                <w:szCs w:val="23"/>
              </w:rPr>
              <w:t>Events</w:t>
            </w:r>
            <w:r w:rsidR="00AE36B1">
              <w:rPr>
                <w:rFonts w:ascii="Trebuchet MS"/>
                <w:sz w:val="23"/>
                <w:szCs w:val="23"/>
              </w:rPr>
              <w:t xml:space="preserve"> 55</w:t>
            </w:r>
          </w:p>
          <w:p w:rsidR="0009250D" w:rsidRPr="00BC441D" w:rsidRDefault="0009250D">
            <w:pPr>
              <w:pStyle w:val="TableParagraph"/>
              <w:spacing w:before="188"/>
              <w:ind w:left="161"/>
              <w:rPr>
                <w:rFonts w:ascii="Trebuchet MS"/>
                <w:sz w:val="23"/>
                <w:szCs w:val="23"/>
              </w:rPr>
            </w:pPr>
            <w:r>
              <w:rPr>
                <w:rFonts w:ascii="Trebuchet MS"/>
                <w:sz w:val="23"/>
                <w:szCs w:val="23"/>
              </w:rPr>
              <w:t>D</w:t>
            </w:r>
            <w:r w:rsidRPr="0009250D">
              <w:rPr>
                <w:rFonts w:ascii="Trebuchet MS"/>
                <w:sz w:val="23"/>
                <w:szCs w:val="23"/>
              </w:rPr>
              <w:t>riving analysis</w:t>
            </w:r>
            <w:r w:rsidR="00AE36B1">
              <w:rPr>
                <w:rFonts w:ascii="Trebuchet MS"/>
                <w:sz w:val="23"/>
                <w:szCs w:val="23"/>
              </w:rPr>
              <w:t xml:space="preserve"> 58</w:t>
            </w:r>
          </w:p>
        </w:tc>
      </w:tr>
      <w:tr w:rsidR="002D383C" w:rsidTr="00BD558E">
        <w:trPr>
          <w:trHeight w:val="748"/>
        </w:trPr>
        <w:tc>
          <w:tcPr>
            <w:tcW w:w="38" w:type="dxa"/>
          </w:tcPr>
          <w:p w:rsidR="002D383C" w:rsidRDefault="002D383C">
            <w:pPr>
              <w:pStyle w:val="TableParagraph"/>
              <w:spacing w:before="7"/>
              <w:rPr>
                <w:rFonts w:ascii="Times New Roman"/>
                <w:sz w:val="19"/>
              </w:rPr>
            </w:pPr>
          </w:p>
          <w:p w:rsidR="002D383C" w:rsidRDefault="00504EB9">
            <w:pPr>
              <w:pStyle w:val="TableParagraph"/>
              <w:ind w:left="50"/>
              <w:rPr>
                <w:sz w:val="23"/>
              </w:rPr>
            </w:pPr>
            <w:r>
              <w:rPr>
                <w:sz w:val="23"/>
              </w:rPr>
              <w:t>52</w:t>
            </w:r>
          </w:p>
        </w:tc>
        <w:tc>
          <w:tcPr>
            <w:tcW w:w="6793" w:type="dxa"/>
          </w:tcPr>
          <w:p w:rsidR="002D383C" w:rsidRDefault="00504EB9">
            <w:pPr>
              <w:pStyle w:val="TableParagraph"/>
              <w:spacing w:before="188"/>
              <w:ind w:left="161"/>
              <w:rPr>
                <w:rFonts w:ascii="Trebuchet MS"/>
                <w:b/>
                <w:sz w:val="27"/>
              </w:rPr>
            </w:pPr>
            <w:r>
              <w:rPr>
                <w:rFonts w:ascii="Trebuchet MS"/>
                <w:b/>
                <w:sz w:val="27"/>
              </w:rPr>
              <w:t>Other</w:t>
            </w:r>
            <w:r w:rsidR="00AE36B1">
              <w:rPr>
                <w:rFonts w:ascii="Trebuchet MS"/>
                <w:b/>
                <w:sz w:val="27"/>
              </w:rPr>
              <w:t xml:space="preserve"> 59</w:t>
            </w:r>
          </w:p>
        </w:tc>
      </w:tr>
      <w:tr w:rsidR="002D383C" w:rsidRPr="00073825" w:rsidTr="00BD558E">
        <w:trPr>
          <w:trHeight w:val="508"/>
        </w:trPr>
        <w:tc>
          <w:tcPr>
            <w:tcW w:w="38" w:type="dxa"/>
          </w:tcPr>
          <w:p w:rsidR="002D383C" w:rsidRPr="00073825" w:rsidRDefault="002D383C">
            <w:pPr>
              <w:pStyle w:val="TableParagraph"/>
              <w:spacing w:before="7"/>
              <w:rPr>
                <w:rFonts w:ascii="Times New Roman"/>
                <w:sz w:val="23"/>
                <w:szCs w:val="23"/>
              </w:rPr>
            </w:pPr>
          </w:p>
          <w:p w:rsidR="002D383C" w:rsidRPr="00073825" w:rsidRDefault="00504EB9">
            <w:pPr>
              <w:pStyle w:val="TableParagraph"/>
              <w:spacing w:line="263" w:lineRule="exact"/>
              <w:ind w:left="50"/>
              <w:rPr>
                <w:sz w:val="23"/>
                <w:szCs w:val="23"/>
              </w:rPr>
            </w:pPr>
            <w:r w:rsidRPr="00073825">
              <w:rPr>
                <w:sz w:val="23"/>
                <w:szCs w:val="23"/>
              </w:rPr>
              <w:t>52</w:t>
            </w:r>
          </w:p>
        </w:tc>
        <w:tc>
          <w:tcPr>
            <w:tcW w:w="6793" w:type="dxa"/>
          </w:tcPr>
          <w:p w:rsidR="002D383C" w:rsidRPr="00073825" w:rsidRDefault="00923803">
            <w:pPr>
              <w:pStyle w:val="TableParagraph"/>
              <w:spacing w:before="188" w:line="301" w:lineRule="exact"/>
              <w:ind w:left="161"/>
              <w:rPr>
                <w:rFonts w:ascii="Trebuchet MS"/>
                <w:sz w:val="23"/>
                <w:szCs w:val="23"/>
              </w:rPr>
            </w:pPr>
            <w:r w:rsidRPr="00BD558E">
              <w:rPr>
                <w:rFonts w:ascii="Trebuchet MS"/>
                <w:sz w:val="23"/>
                <w:szCs w:val="23"/>
                <w:shd w:val="clear" w:color="auto" w:fill="4F81BD" w:themeFill="accent1"/>
              </w:rPr>
              <w:t>Current state</w:t>
            </w:r>
            <w:r w:rsidR="00AE36B1">
              <w:rPr>
                <w:rFonts w:ascii="Trebuchet MS"/>
                <w:sz w:val="23"/>
                <w:szCs w:val="23"/>
                <w:shd w:val="clear" w:color="auto" w:fill="4F81BD" w:themeFill="accent1"/>
              </w:rPr>
              <w:t xml:space="preserve"> 59</w:t>
            </w:r>
            <w:r>
              <w:rPr>
                <w:rFonts w:ascii="Trebuchet MS"/>
                <w:sz w:val="23"/>
                <w:szCs w:val="23"/>
              </w:rPr>
              <w:br/>
            </w:r>
            <w:r>
              <w:rPr>
                <w:rFonts w:ascii="Trebuchet MS"/>
                <w:sz w:val="23"/>
                <w:szCs w:val="23"/>
              </w:rPr>
              <w:br/>
            </w:r>
            <w:proofErr w:type="spellStart"/>
            <w:r w:rsidR="00504EB9" w:rsidRPr="00073825">
              <w:rPr>
                <w:rFonts w:ascii="Trebuchet MS"/>
                <w:sz w:val="23"/>
                <w:szCs w:val="23"/>
              </w:rPr>
              <w:t>Geofences</w:t>
            </w:r>
            <w:proofErr w:type="spellEnd"/>
            <w:r w:rsidR="00AE36B1">
              <w:rPr>
                <w:rFonts w:ascii="Trebuchet MS"/>
                <w:sz w:val="23"/>
                <w:szCs w:val="23"/>
              </w:rPr>
              <w:t xml:space="preserve"> 59</w:t>
            </w:r>
          </w:p>
        </w:tc>
      </w:tr>
    </w:tbl>
    <w:p w:rsidR="002D383C" w:rsidRPr="00923803" w:rsidRDefault="002D383C">
      <w:pPr>
        <w:spacing w:line="301" w:lineRule="exact"/>
        <w:rPr>
          <w:rFonts w:ascii="Trebuchet MS"/>
          <w:sz w:val="23"/>
          <w:szCs w:val="23"/>
          <w:lang w:val="ru-RU"/>
        </w:rPr>
        <w:sectPr w:rsidR="002D383C" w:rsidRPr="00923803">
          <w:pgSz w:w="11900" w:h="16840"/>
          <w:pgMar w:top="1600" w:right="440" w:bottom="280" w:left="700" w:header="720" w:footer="720" w:gutter="0"/>
          <w:cols w:space="720"/>
        </w:sectPr>
      </w:pPr>
    </w:p>
    <w:tbl>
      <w:tblPr>
        <w:tblStyle w:val="TableNormal"/>
        <w:tblW w:w="0" w:type="auto"/>
        <w:tblInd w:w="104" w:type="dxa"/>
        <w:tblLayout w:type="fixed"/>
        <w:tblLook w:val="01E0" w:firstRow="1" w:lastRow="1" w:firstColumn="1" w:lastColumn="1" w:noHBand="0" w:noVBand="0"/>
      </w:tblPr>
      <w:tblGrid>
        <w:gridCol w:w="38"/>
        <w:gridCol w:w="5822"/>
      </w:tblGrid>
      <w:tr w:rsidR="002D383C" w:rsidRPr="00073825" w:rsidTr="00BD558E">
        <w:trPr>
          <w:trHeight w:val="508"/>
        </w:trPr>
        <w:tc>
          <w:tcPr>
            <w:tcW w:w="38" w:type="dxa"/>
          </w:tcPr>
          <w:p w:rsidR="002D383C" w:rsidRPr="00073825" w:rsidRDefault="002D383C">
            <w:pPr>
              <w:pStyle w:val="TableParagraph"/>
              <w:spacing w:line="250" w:lineRule="exact"/>
              <w:ind w:left="50"/>
              <w:rPr>
                <w:sz w:val="23"/>
                <w:szCs w:val="23"/>
              </w:rPr>
            </w:pPr>
          </w:p>
        </w:tc>
        <w:tc>
          <w:tcPr>
            <w:tcW w:w="5822" w:type="dxa"/>
          </w:tcPr>
          <w:p w:rsidR="002D383C" w:rsidRPr="00073825" w:rsidRDefault="00504EB9">
            <w:pPr>
              <w:pStyle w:val="TableParagraph"/>
              <w:spacing w:line="262" w:lineRule="exact"/>
              <w:ind w:left="161"/>
              <w:rPr>
                <w:rFonts w:ascii="Trebuchet MS"/>
                <w:sz w:val="23"/>
                <w:szCs w:val="23"/>
              </w:rPr>
            </w:pPr>
            <w:r w:rsidRPr="00073825">
              <w:rPr>
                <w:rFonts w:ascii="Trebuchet MS"/>
                <w:w w:val="105"/>
                <w:sz w:val="23"/>
                <w:szCs w:val="23"/>
              </w:rPr>
              <w:t>Log</w:t>
            </w:r>
            <w:r w:rsidR="00AE36B1">
              <w:rPr>
                <w:rFonts w:ascii="Trebuchet MS"/>
                <w:w w:val="105"/>
                <w:sz w:val="23"/>
                <w:szCs w:val="23"/>
              </w:rPr>
              <w:t xml:space="preserve"> 61</w:t>
            </w:r>
          </w:p>
        </w:tc>
      </w:tr>
      <w:tr w:rsidR="002D383C" w:rsidRPr="00073825" w:rsidTr="00BD558E">
        <w:trPr>
          <w:trHeight w:val="748"/>
        </w:trPr>
        <w:tc>
          <w:tcPr>
            <w:tcW w:w="38" w:type="dxa"/>
          </w:tcPr>
          <w:p w:rsidR="002D383C" w:rsidRPr="00073825" w:rsidRDefault="002D383C">
            <w:pPr>
              <w:pStyle w:val="TableParagraph"/>
              <w:ind w:left="50"/>
              <w:rPr>
                <w:sz w:val="23"/>
                <w:szCs w:val="23"/>
              </w:rPr>
            </w:pPr>
          </w:p>
        </w:tc>
        <w:tc>
          <w:tcPr>
            <w:tcW w:w="5822" w:type="dxa"/>
          </w:tcPr>
          <w:p w:rsidR="002D383C" w:rsidRPr="00073825" w:rsidRDefault="00504EB9">
            <w:pPr>
              <w:pStyle w:val="TableParagraph"/>
              <w:spacing w:before="188"/>
              <w:ind w:left="161"/>
              <w:rPr>
                <w:rFonts w:ascii="Trebuchet MS"/>
                <w:sz w:val="23"/>
                <w:szCs w:val="23"/>
              </w:rPr>
            </w:pPr>
            <w:r w:rsidRPr="00073825">
              <w:rPr>
                <w:rFonts w:ascii="Trebuchet MS"/>
                <w:sz w:val="23"/>
                <w:szCs w:val="23"/>
              </w:rPr>
              <w:t>Drivers registration</w:t>
            </w:r>
            <w:r w:rsidR="00AE36B1">
              <w:rPr>
                <w:rFonts w:ascii="Trebuchet MS"/>
                <w:sz w:val="23"/>
                <w:szCs w:val="23"/>
              </w:rPr>
              <w:t xml:space="preserve"> 64</w:t>
            </w:r>
          </w:p>
        </w:tc>
      </w:tr>
      <w:tr w:rsidR="002D383C" w:rsidRPr="00073825" w:rsidTr="00BD558E">
        <w:trPr>
          <w:trHeight w:val="748"/>
        </w:trPr>
        <w:tc>
          <w:tcPr>
            <w:tcW w:w="38" w:type="dxa"/>
          </w:tcPr>
          <w:p w:rsidR="002D383C" w:rsidRPr="00073825" w:rsidRDefault="002D383C">
            <w:pPr>
              <w:pStyle w:val="TableParagraph"/>
              <w:ind w:left="50"/>
              <w:rPr>
                <w:sz w:val="23"/>
                <w:szCs w:val="23"/>
              </w:rPr>
            </w:pPr>
          </w:p>
        </w:tc>
        <w:tc>
          <w:tcPr>
            <w:tcW w:w="5822" w:type="dxa"/>
          </w:tcPr>
          <w:p w:rsidR="002D383C" w:rsidRPr="00073825" w:rsidRDefault="00923803">
            <w:pPr>
              <w:pStyle w:val="TableParagraph"/>
              <w:spacing w:before="188"/>
              <w:ind w:left="161"/>
              <w:rPr>
                <w:rFonts w:ascii="Trebuchet MS"/>
                <w:sz w:val="23"/>
                <w:szCs w:val="23"/>
              </w:rPr>
            </w:pPr>
            <w:r w:rsidRPr="00BD558E">
              <w:rPr>
                <w:rFonts w:ascii="Trebuchet MS"/>
                <w:sz w:val="23"/>
                <w:szCs w:val="23"/>
                <w:shd w:val="clear" w:color="auto" w:fill="4F81BD" w:themeFill="accent1"/>
              </w:rPr>
              <w:t xml:space="preserve">Task status </w:t>
            </w:r>
            <w:r w:rsidR="00AE36B1">
              <w:rPr>
                <w:rFonts w:ascii="Trebuchet MS"/>
                <w:sz w:val="23"/>
                <w:szCs w:val="23"/>
                <w:shd w:val="clear" w:color="auto" w:fill="4F81BD" w:themeFill="accent1"/>
              </w:rPr>
              <w:t>66</w:t>
            </w:r>
            <w:r w:rsidRPr="00BD558E">
              <w:rPr>
                <w:rFonts w:ascii="Trebuchet MS"/>
                <w:sz w:val="23"/>
                <w:szCs w:val="23"/>
                <w:shd w:val="clear" w:color="auto" w:fill="4F81BD" w:themeFill="accent1"/>
              </w:rPr>
              <w:br/>
            </w:r>
            <w:r w:rsidRPr="00BD558E">
              <w:rPr>
                <w:rFonts w:ascii="Trebuchet MS"/>
                <w:sz w:val="23"/>
                <w:szCs w:val="23"/>
                <w:shd w:val="clear" w:color="auto" w:fill="4F81BD" w:themeFill="accent1"/>
              </w:rPr>
              <w:br/>
              <w:t>Communication with the driver</w:t>
            </w:r>
            <w:r w:rsidR="00AE36B1">
              <w:rPr>
                <w:rFonts w:ascii="Trebuchet MS"/>
                <w:sz w:val="23"/>
                <w:szCs w:val="23"/>
              </w:rPr>
              <w:t xml:space="preserve"> 66</w:t>
            </w:r>
            <w:r>
              <w:rPr>
                <w:rFonts w:ascii="Trebuchet MS"/>
                <w:sz w:val="23"/>
                <w:szCs w:val="23"/>
              </w:rPr>
              <w:br/>
            </w:r>
            <w:r>
              <w:rPr>
                <w:rFonts w:ascii="Trebuchet MS"/>
                <w:sz w:val="23"/>
                <w:szCs w:val="23"/>
              </w:rPr>
              <w:br/>
            </w:r>
            <w:r w:rsidR="00AE36B1">
              <w:rPr>
                <w:rFonts w:ascii="Trebuchet MS"/>
                <w:sz w:val="23"/>
                <w:szCs w:val="23"/>
              </w:rPr>
              <w:t>Multimedia 67</w:t>
            </w:r>
          </w:p>
        </w:tc>
      </w:tr>
      <w:tr w:rsidR="002D383C" w:rsidRPr="00073825" w:rsidTr="00BD558E">
        <w:trPr>
          <w:trHeight w:val="748"/>
        </w:trPr>
        <w:tc>
          <w:tcPr>
            <w:tcW w:w="38" w:type="dxa"/>
          </w:tcPr>
          <w:p w:rsidR="002D383C" w:rsidRPr="00073825" w:rsidRDefault="002D383C">
            <w:pPr>
              <w:pStyle w:val="TableParagraph"/>
              <w:ind w:left="50"/>
              <w:rPr>
                <w:sz w:val="23"/>
                <w:szCs w:val="23"/>
              </w:rPr>
            </w:pPr>
          </w:p>
        </w:tc>
        <w:tc>
          <w:tcPr>
            <w:tcW w:w="5822" w:type="dxa"/>
          </w:tcPr>
          <w:p w:rsidR="002D383C" w:rsidRPr="00923803" w:rsidRDefault="00504EB9" w:rsidP="0090773B">
            <w:pPr>
              <w:pStyle w:val="TableParagraph"/>
              <w:spacing w:before="188"/>
              <w:ind w:left="161"/>
              <w:rPr>
                <w:rFonts w:ascii="Trebuchet MS"/>
                <w:sz w:val="23"/>
                <w:szCs w:val="23"/>
              </w:rPr>
            </w:pPr>
            <w:r w:rsidRPr="00073825">
              <w:rPr>
                <w:rFonts w:ascii="Trebuchet MS"/>
                <w:sz w:val="23"/>
                <w:szCs w:val="23"/>
              </w:rPr>
              <w:t>Group work</w:t>
            </w:r>
            <w:r w:rsidR="00AE36B1">
              <w:rPr>
                <w:rFonts w:ascii="Trebuchet MS"/>
                <w:sz w:val="23"/>
                <w:szCs w:val="23"/>
              </w:rPr>
              <w:t xml:space="preserve"> 67</w:t>
            </w:r>
            <w:r w:rsidR="0090773B">
              <w:rPr>
                <w:rFonts w:ascii="Trebuchet MS"/>
                <w:sz w:val="23"/>
                <w:szCs w:val="23"/>
              </w:rPr>
              <w:br/>
            </w:r>
            <w:r w:rsidR="0090773B">
              <w:rPr>
                <w:rFonts w:ascii="Trebuchet MS"/>
                <w:sz w:val="23"/>
                <w:szCs w:val="23"/>
              </w:rPr>
              <w:br/>
            </w:r>
            <w:r w:rsidR="0090773B">
              <w:rPr>
                <w:rFonts w:ascii="Trebuchet MS"/>
                <w:sz w:val="23"/>
                <w:szCs w:val="23"/>
                <w:shd w:val="clear" w:color="auto" w:fill="4F81BD" w:themeFill="accent1"/>
              </w:rPr>
              <w:t>T</w:t>
            </w:r>
            <w:r w:rsidR="00E40682" w:rsidRPr="0090773B">
              <w:rPr>
                <w:rFonts w:ascii="Trebuchet MS"/>
                <w:sz w:val="23"/>
                <w:szCs w:val="23"/>
                <w:shd w:val="clear" w:color="auto" w:fill="4F81BD" w:themeFill="accent1"/>
              </w:rPr>
              <w:t>rip</w:t>
            </w:r>
            <w:r w:rsidR="0090773B">
              <w:rPr>
                <w:rFonts w:ascii="Trebuchet MS"/>
                <w:sz w:val="23"/>
                <w:szCs w:val="23"/>
                <w:shd w:val="clear" w:color="auto" w:fill="4F81BD" w:themeFill="accent1"/>
              </w:rPr>
              <w:t xml:space="preserve"> performance</w:t>
            </w:r>
            <w:r w:rsidR="00AE36B1">
              <w:rPr>
                <w:rFonts w:ascii="Trebuchet MS"/>
                <w:sz w:val="23"/>
                <w:szCs w:val="23"/>
                <w:shd w:val="clear" w:color="auto" w:fill="4F81BD" w:themeFill="accent1"/>
              </w:rPr>
              <w:t xml:space="preserve"> 69</w:t>
            </w:r>
            <w:r w:rsidR="00923803" w:rsidRPr="0090773B">
              <w:rPr>
                <w:rFonts w:ascii="Trebuchet MS"/>
                <w:sz w:val="23"/>
                <w:szCs w:val="23"/>
                <w:shd w:val="clear" w:color="auto" w:fill="4F81BD" w:themeFill="accent1"/>
              </w:rPr>
              <w:br/>
            </w:r>
            <w:r w:rsidR="00923803" w:rsidRPr="0090773B">
              <w:rPr>
                <w:rFonts w:ascii="Trebuchet MS"/>
                <w:sz w:val="23"/>
                <w:szCs w:val="23"/>
                <w:shd w:val="clear" w:color="auto" w:fill="4F81BD" w:themeFill="accent1"/>
              </w:rPr>
              <w:br/>
              <w:t xml:space="preserve">Current </w:t>
            </w:r>
            <w:r w:rsidR="00E40682" w:rsidRPr="0090773B">
              <w:rPr>
                <w:rFonts w:ascii="Trebuchet MS"/>
                <w:sz w:val="23"/>
                <w:szCs w:val="23"/>
                <w:shd w:val="clear" w:color="auto" w:fill="4F81BD" w:themeFill="accent1"/>
              </w:rPr>
              <w:t>trip</w:t>
            </w:r>
            <w:r w:rsidR="00AE36B1">
              <w:rPr>
                <w:rFonts w:ascii="Trebuchet MS"/>
                <w:sz w:val="23"/>
                <w:szCs w:val="23"/>
                <w:shd w:val="clear" w:color="auto" w:fill="4F81BD" w:themeFill="accent1"/>
              </w:rPr>
              <w:t xml:space="preserve"> 69</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2D383C" w:rsidRDefault="00504EB9">
            <w:pPr>
              <w:pStyle w:val="TableParagraph"/>
              <w:spacing w:before="188"/>
              <w:ind w:left="161"/>
              <w:rPr>
                <w:rFonts w:ascii="Trebuchet MS"/>
                <w:b/>
                <w:sz w:val="27"/>
              </w:rPr>
            </w:pPr>
            <w:r>
              <w:rPr>
                <w:rFonts w:ascii="Trebuchet MS"/>
                <w:b/>
                <w:sz w:val="27"/>
              </w:rPr>
              <w:t>Notifications</w:t>
            </w:r>
            <w:r w:rsidR="00AE36B1">
              <w:rPr>
                <w:rFonts w:ascii="Trebuchet MS"/>
                <w:b/>
                <w:sz w:val="27"/>
              </w:rPr>
              <w:t xml:space="preserve"> 71</w:t>
            </w:r>
          </w:p>
        </w:tc>
      </w:tr>
      <w:tr w:rsidR="002D383C" w:rsidTr="00BD558E">
        <w:trPr>
          <w:trHeight w:val="614"/>
        </w:trPr>
        <w:tc>
          <w:tcPr>
            <w:tcW w:w="38" w:type="dxa"/>
          </w:tcPr>
          <w:p w:rsidR="002D383C" w:rsidRDefault="002D383C">
            <w:pPr>
              <w:pStyle w:val="TableParagraph"/>
              <w:ind w:left="50"/>
              <w:rPr>
                <w:sz w:val="23"/>
              </w:rPr>
            </w:pPr>
          </w:p>
        </w:tc>
        <w:tc>
          <w:tcPr>
            <w:tcW w:w="5822" w:type="dxa"/>
          </w:tcPr>
          <w:p w:rsidR="002D383C" w:rsidRDefault="00504EB9">
            <w:pPr>
              <w:pStyle w:val="TableParagraph"/>
              <w:spacing w:before="188"/>
              <w:ind w:left="161"/>
              <w:rPr>
                <w:rFonts w:ascii="Trebuchet MS"/>
                <w:b/>
                <w:sz w:val="27"/>
              </w:rPr>
            </w:pPr>
            <w:r>
              <w:rPr>
                <w:rFonts w:ascii="Trebuchet MS"/>
                <w:b/>
                <w:sz w:val="27"/>
              </w:rPr>
              <w:t>Control over VH maintenance</w:t>
            </w:r>
            <w:r w:rsidR="00AE36B1">
              <w:rPr>
                <w:rFonts w:ascii="Trebuchet MS"/>
                <w:b/>
                <w:sz w:val="27"/>
              </w:rPr>
              <w:t xml:space="preserve"> 73</w:t>
            </w:r>
          </w:p>
        </w:tc>
      </w:tr>
      <w:tr w:rsidR="002D383C" w:rsidTr="00BD558E">
        <w:trPr>
          <w:trHeight w:val="633"/>
        </w:trPr>
        <w:tc>
          <w:tcPr>
            <w:tcW w:w="38" w:type="dxa"/>
          </w:tcPr>
          <w:p w:rsidR="002D383C" w:rsidRDefault="002D383C">
            <w:pPr>
              <w:pStyle w:val="TableParagraph"/>
              <w:spacing w:before="91"/>
              <w:ind w:left="50"/>
              <w:rPr>
                <w:sz w:val="23"/>
              </w:rPr>
            </w:pPr>
          </w:p>
        </w:tc>
        <w:tc>
          <w:tcPr>
            <w:tcW w:w="5822" w:type="dxa"/>
          </w:tcPr>
          <w:p w:rsidR="002D383C" w:rsidRPr="0090773B" w:rsidRDefault="00504EB9">
            <w:pPr>
              <w:pStyle w:val="TableParagraph"/>
              <w:spacing w:before="54"/>
              <w:ind w:left="161"/>
              <w:rPr>
                <w:sz w:val="27"/>
              </w:rPr>
            </w:pPr>
            <w:r>
              <w:rPr>
                <w:sz w:val="27"/>
              </w:rPr>
              <w:t>Task creation</w:t>
            </w:r>
            <w:r w:rsidR="00AE36B1">
              <w:rPr>
                <w:sz w:val="27"/>
              </w:rPr>
              <w:t>73</w:t>
            </w:r>
          </w:p>
        </w:tc>
      </w:tr>
      <w:tr w:rsidR="002D383C" w:rsidTr="00BD558E">
        <w:trPr>
          <w:trHeight w:val="767"/>
        </w:trPr>
        <w:tc>
          <w:tcPr>
            <w:tcW w:w="38" w:type="dxa"/>
          </w:tcPr>
          <w:p w:rsidR="002D383C" w:rsidRDefault="002D383C">
            <w:pPr>
              <w:pStyle w:val="TableParagraph"/>
              <w:ind w:left="50"/>
              <w:rPr>
                <w:sz w:val="23"/>
              </w:rPr>
            </w:pPr>
          </w:p>
        </w:tc>
        <w:tc>
          <w:tcPr>
            <w:tcW w:w="5822" w:type="dxa"/>
          </w:tcPr>
          <w:p w:rsidR="002D383C" w:rsidRPr="00923803" w:rsidRDefault="00504EB9">
            <w:pPr>
              <w:pStyle w:val="TableParagraph"/>
              <w:spacing w:before="207"/>
              <w:ind w:left="161"/>
              <w:rPr>
                <w:rFonts w:ascii="Trebuchet MS"/>
                <w:sz w:val="27"/>
              </w:rPr>
            </w:pPr>
            <w:r w:rsidRPr="00923803">
              <w:rPr>
                <w:rFonts w:ascii="Trebuchet MS"/>
                <w:sz w:val="27"/>
              </w:rPr>
              <w:t>Performance recording</w:t>
            </w:r>
            <w:r w:rsidR="00AE36B1">
              <w:rPr>
                <w:rFonts w:ascii="Trebuchet MS"/>
                <w:sz w:val="27"/>
              </w:rPr>
              <w:t xml:space="preserve"> 76</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2D383C" w:rsidRPr="00923803" w:rsidRDefault="00504EB9">
            <w:pPr>
              <w:pStyle w:val="TableParagraph"/>
              <w:spacing w:before="188"/>
              <w:ind w:left="161"/>
              <w:rPr>
                <w:rFonts w:ascii="Trebuchet MS"/>
                <w:sz w:val="27"/>
              </w:rPr>
            </w:pPr>
            <w:r w:rsidRPr="00923803">
              <w:rPr>
                <w:rFonts w:ascii="Trebuchet MS"/>
                <w:sz w:val="27"/>
              </w:rPr>
              <w:t>Scheduled tasks</w:t>
            </w:r>
            <w:r w:rsidR="00AE36B1">
              <w:rPr>
                <w:rFonts w:ascii="Trebuchet MS"/>
                <w:sz w:val="27"/>
              </w:rPr>
              <w:t xml:space="preserve"> 76</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2D383C" w:rsidRPr="00923803" w:rsidRDefault="00504EB9">
            <w:pPr>
              <w:pStyle w:val="TableParagraph"/>
              <w:spacing w:before="188"/>
              <w:ind w:left="161"/>
              <w:rPr>
                <w:rFonts w:ascii="Trebuchet MS"/>
                <w:sz w:val="27"/>
              </w:rPr>
            </w:pPr>
            <w:r w:rsidRPr="00923803">
              <w:rPr>
                <w:rFonts w:ascii="Trebuchet MS"/>
                <w:sz w:val="27"/>
              </w:rPr>
              <w:t>Performed tasks</w:t>
            </w:r>
            <w:r w:rsidR="00AE36B1">
              <w:rPr>
                <w:rFonts w:ascii="Trebuchet MS"/>
                <w:sz w:val="27"/>
              </w:rPr>
              <w:t xml:space="preserve"> 77</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923803" w:rsidRDefault="00923803" w:rsidP="0090773B">
            <w:pPr>
              <w:pStyle w:val="TableParagraph"/>
              <w:shd w:val="clear" w:color="auto" w:fill="4F81BD" w:themeFill="accent1"/>
              <w:spacing w:before="188"/>
              <w:ind w:left="161"/>
              <w:rPr>
                <w:rFonts w:ascii="Trebuchet MS"/>
                <w:b/>
                <w:sz w:val="27"/>
              </w:rPr>
            </w:pPr>
            <w:r>
              <w:rPr>
                <w:rFonts w:ascii="Trebuchet MS"/>
                <w:b/>
                <w:sz w:val="27"/>
              </w:rPr>
              <w:t>R</w:t>
            </w:r>
            <w:r w:rsidRPr="00923803">
              <w:rPr>
                <w:rFonts w:ascii="Trebuchet MS"/>
                <w:b/>
                <w:sz w:val="27"/>
              </w:rPr>
              <w:t>oute</w:t>
            </w:r>
            <w:r>
              <w:rPr>
                <w:rFonts w:ascii="Trebuchet MS"/>
                <w:b/>
                <w:sz w:val="27"/>
              </w:rPr>
              <w:t>s</w:t>
            </w:r>
            <w:r w:rsidR="00AE36B1">
              <w:rPr>
                <w:rFonts w:ascii="Trebuchet MS"/>
                <w:b/>
                <w:sz w:val="27"/>
              </w:rPr>
              <w:t xml:space="preserve"> 79</w:t>
            </w:r>
          </w:p>
          <w:p w:rsidR="00923803" w:rsidRPr="00923803" w:rsidRDefault="00923803" w:rsidP="0090773B">
            <w:pPr>
              <w:pStyle w:val="TableParagraph"/>
              <w:shd w:val="clear" w:color="auto" w:fill="4F81BD" w:themeFill="accent1"/>
              <w:spacing w:before="188"/>
              <w:ind w:left="161"/>
              <w:rPr>
                <w:rFonts w:ascii="Trebuchet MS"/>
                <w:sz w:val="27"/>
              </w:rPr>
            </w:pPr>
            <w:r w:rsidRPr="00923803">
              <w:rPr>
                <w:rFonts w:ascii="Trebuchet MS"/>
                <w:sz w:val="27"/>
              </w:rPr>
              <w:t>Route creation</w:t>
            </w:r>
            <w:r w:rsidR="00AE36B1">
              <w:rPr>
                <w:rFonts w:ascii="Trebuchet MS"/>
                <w:sz w:val="27"/>
              </w:rPr>
              <w:t xml:space="preserve"> 79</w:t>
            </w:r>
            <w:r w:rsidRPr="00923803">
              <w:rPr>
                <w:rFonts w:ascii="Trebuchet MS"/>
                <w:sz w:val="27"/>
              </w:rPr>
              <w:br/>
              <w:t xml:space="preserve">       </w:t>
            </w:r>
            <w:r w:rsidRPr="00923803">
              <w:rPr>
                <w:rFonts w:ascii="Trebuchet MS"/>
                <w:sz w:val="23"/>
                <w:szCs w:val="23"/>
              </w:rPr>
              <w:t>Setting route waypoints</w:t>
            </w:r>
            <w:r w:rsidR="00AE36B1">
              <w:rPr>
                <w:rFonts w:ascii="Trebuchet MS"/>
                <w:sz w:val="23"/>
                <w:szCs w:val="23"/>
              </w:rPr>
              <w:t xml:space="preserve"> 79</w:t>
            </w:r>
          </w:p>
          <w:p w:rsidR="002D383C" w:rsidRDefault="00923803" w:rsidP="00BD558E">
            <w:pPr>
              <w:pStyle w:val="TableParagraph"/>
              <w:shd w:val="clear" w:color="auto" w:fill="4F81BD" w:themeFill="accent1"/>
              <w:spacing w:before="188"/>
              <w:ind w:left="161"/>
              <w:rPr>
                <w:rFonts w:ascii="Trebuchet MS"/>
                <w:b/>
                <w:sz w:val="27"/>
              </w:rPr>
            </w:pPr>
            <w:r w:rsidRPr="00C3581A">
              <w:rPr>
                <w:sz w:val="27"/>
                <w:szCs w:val="27"/>
              </w:rPr>
              <w:t>Creation</w:t>
            </w:r>
            <w:r w:rsidRPr="00C3581A">
              <w:rPr>
                <w:rFonts w:ascii="Trebuchet MS"/>
                <w:sz w:val="27"/>
                <w:szCs w:val="27"/>
              </w:rPr>
              <w:t xml:space="preserve"> </w:t>
            </w:r>
            <w:r w:rsidRPr="00E40682">
              <w:rPr>
                <w:rFonts w:ascii="Trebuchet MS"/>
                <w:sz w:val="27"/>
                <w:szCs w:val="27"/>
              </w:rPr>
              <w:t xml:space="preserve">of </w:t>
            </w:r>
            <w:r w:rsidR="00E40682" w:rsidRPr="00E40682">
              <w:rPr>
                <w:rFonts w:ascii="Trebuchet MS"/>
                <w:sz w:val="27"/>
                <w:szCs w:val="27"/>
              </w:rPr>
              <w:t>trip</w:t>
            </w:r>
            <w:r w:rsidR="00C3581A" w:rsidRPr="00E40682">
              <w:rPr>
                <w:rFonts w:ascii="Trebuchet MS"/>
                <w:sz w:val="27"/>
                <w:szCs w:val="27"/>
              </w:rPr>
              <w:t xml:space="preserve"> schedule</w:t>
            </w:r>
            <w:r w:rsidR="00AE36B1">
              <w:rPr>
                <w:rFonts w:ascii="Trebuchet MS"/>
                <w:sz w:val="27"/>
                <w:szCs w:val="27"/>
              </w:rPr>
              <w:t xml:space="preserve"> 79</w:t>
            </w:r>
            <w:r>
              <w:rPr>
                <w:rFonts w:ascii="Trebuchet MS"/>
                <w:b/>
                <w:sz w:val="27"/>
              </w:rPr>
              <w:br/>
            </w:r>
            <w:r>
              <w:rPr>
                <w:rFonts w:ascii="Trebuchet MS"/>
                <w:b/>
                <w:sz w:val="27"/>
              </w:rPr>
              <w:br/>
            </w:r>
            <w:r w:rsidR="0090773B">
              <w:rPr>
                <w:rFonts w:ascii="Trebuchet MS"/>
                <w:sz w:val="27"/>
              </w:rPr>
              <w:t>Creating of</w:t>
            </w:r>
            <w:r w:rsidR="00C3581A" w:rsidRPr="00C3581A">
              <w:rPr>
                <w:rFonts w:ascii="Trebuchet MS"/>
                <w:sz w:val="27"/>
              </w:rPr>
              <w:t xml:space="preserve"> one</w:t>
            </w:r>
            <w:r w:rsidR="00C3581A" w:rsidRPr="00E40682">
              <w:rPr>
                <w:rFonts w:ascii="Trebuchet MS"/>
                <w:sz w:val="27"/>
                <w:szCs w:val="27"/>
              </w:rPr>
              <w:t xml:space="preserve">-time </w:t>
            </w:r>
            <w:r w:rsidR="00E40682" w:rsidRPr="00E40682">
              <w:rPr>
                <w:rFonts w:ascii="Trebuchet MS"/>
                <w:sz w:val="27"/>
                <w:szCs w:val="27"/>
              </w:rPr>
              <w:t>trip</w:t>
            </w:r>
            <w:r w:rsidR="00AE36B1">
              <w:rPr>
                <w:rFonts w:ascii="Trebuchet MS"/>
                <w:sz w:val="27"/>
                <w:szCs w:val="27"/>
              </w:rPr>
              <w:t xml:space="preserve"> 79</w:t>
            </w:r>
            <w:r w:rsidR="00C3581A">
              <w:rPr>
                <w:rFonts w:ascii="Trebuchet MS"/>
                <w:b/>
                <w:sz w:val="27"/>
              </w:rPr>
              <w:br/>
            </w:r>
            <w:r w:rsidR="00C3581A">
              <w:rPr>
                <w:rFonts w:ascii="Trebuchet MS"/>
                <w:b/>
                <w:sz w:val="27"/>
              </w:rPr>
              <w:br/>
            </w:r>
            <w:r w:rsidR="00C3581A" w:rsidRPr="00C3581A">
              <w:rPr>
                <w:rFonts w:ascii="Trebuchet MS"/>
                <w:sz w:val="27"/>
              </w:rPr>
              <w:t>Duplicate route creation</w:t>
            </w:r>
            <w:r w:rsidR="00AE36B1">
              <w:rPr>
                <w:rFonts w:ascii="Trebuchet MS"/>
                <w:sz w:val="27"/>
              </w:rPr>
              <w:t>79</w:t>
            </w:r>
            <w:r w:rsidR="00C3581A">
              <w:rPr>
                <w:rFonts w:ascii="Trebuchet MS"/>
                <w:b/>
                <w:sz w:val="27"/>
              </w:rPr>
              <w:br/>
            </w:r>
            <w:r w:rsidR="00C3581A">
              <w:rPr>
                <w:rFonts w:ascii="Trebuchet MS"/>
                <w:b/>
                <w:sz w:val="27"/>
              </w:rPr>
              <w:br/>
            </w:r>
            <w:r w:rsidR="00504EB9">
              <w:rPr>
                <w:rFonts w:ascii="Trebuchet MS"/>
                <w:b/>
                <w:sz w:val="27"/>
              </w:rPr>
              <w:t>Drivers</w:t>
            </w:r>
            <w:r w:rsidR="00AE36B1">
              <w:rPr>
                <w:rFonts w:ascii="Trebuchet MS"/>
                <w:b/>
                <w:sz w:val="27"/>
              </w:rPr>
              <w:t xml:space="preserve"> 80</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2D383C" w:rsidRDefault="00504EB9">
            <w:pPr>
              <w:pStyle w:val="TableParagraph"/>
              <w:spacing w:before="188"/>
              <w:ind w:left="161"/>
              <w:rPr>
                <w:rFonts w:ascii="Trebuchet MS"/>
                <w:b/>
                <w:sz w:val="27"/>
              </w:rPr>
            </w:pPr>
            <w:r>
              <w:rPr>
                <w:rFonts w:ascii="Trebuchet MS"/>
                <w:b/>
                <w:sz w:val="27"/>
              </w:rPr>
              <w:t>Drivers assignment to VH</w:t>
            </w:r>
            <w:r w:rsidR="00AE36B1">
              <w:rPr>
                <w:rFonts w:ascii="Trebuchet MS"/>
                <w:b/>
                <w:sz w:val="27"/>
              </w:rPr>
              <w:t xml:space="preserve"> 80</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2D383C" w:rsidRDefault="00504EB9">
            <w:pPr>
              <w:pStyle w:val="TableParagraph"/>
              <w:spacing w:before="188"/>
              <w:ind w:left="161"/>
              <w:rPr>
                <w:rFonts w:ascii="Trebuchet MS"/>
                <w:b/>
                <w:sz w:val="27"/>
              </w:rPr>
            </w:pPr>
            <w:proofErr w:type="spellStart"/>
            <w:r>
              <w:rPr>
                <w:rFonts w:ascii="Trebuchet MS"/>
                <w:b/>
                <w:sz w:val="27"/>
              </w:rPr>
              <w:t>Deassignment</w:t>
            </w:r>
            <w:proofErr w:type="spellEnd"/>
            <w:r>
              <w:rPr>
                <w:rFonts w:ascii="Trebuchet MS"/>
                <w:b/>
                <w:sz w:val="27"/>
              </w:rPr>
              <w:t xml:space="preserve"> from the VH</w:t>
            </w:r>
            <w:r w:rsidR="00AE36B1">
              <w:rPr>
                <w:rFonts w:ascii="Trebuchet MS"/>
                <w:b/>
                <w:sz w:val="27"/>
              </w:rPr>
              <w:t xml:space="preserve"> 81</w:t>
            </w:r>
          </w:p>
        </w:tc>
      </w:tr>
      <w:tr w:rsidR="002D383C" w:rsidTr="00BD558E">
        <w:trPr>
          <w:trHeight w:val="748"/>
        </w:trPr>
        <w:tc>
          <w:tcPr>
            <w:tcW w:w="38" w:type="dxa"/>
          </w:tcPr>
          <w:p w:rsidR="002D383C" w:rsidRDefault="002D383C">
            <w:pPr>
              <w:pStyle w:val="TableParagraph"/>
              <w:ind w:left="50"/>
              <w:rPr>
                <w:sz w:val="23"/>
              </w:rPr>
            </w:pPr>
          </w:p>
        </w:tc>
        <w:tc>
          <w:tcPr>
            <w:tcW w:w="5822" w:type="dxa"/>
          </w:tcPr>
          <w:p w:rsidR="002D383C" w:rsidRDefault="00504EB9">
            <w:pPr>
              <w:pStyle w:val="TableParagraph"/>
              <w:spacing w:before="188"/>
              <w:ind w:left="161"/>
              <w:rPr>
                <w:rFonts w:ascii="Trebuchet MS"/>
                <w:b/>
                <w:sz w:val="27"/>
              </w:rPr>
            </w:pPr>
            <w:proofErr w:type="spellStart"/>
            <w:r>
              <w:rPr>
                <w:rFonts w:ascii="Trebuchet MS"/>
                <w:b/>
                <w:sz w:val="27"/>
              </w:rPr>
              <w:t>Geofences</w:t>
            </w:r>
            <w:proofErr w:type="spellEnd"/>
            <w:r w:rsidR="00AE36B1">
              <w:rPr>
                <w:rFonts w:ascii="Trebuchet MS"/>
                <w:b/>
                <w:sz w:val="27"/>
              </w:rPr>
              <w:t xml:space="preserve"> 82</w:t>
            </w:r>
          </w:p>
        </w:tc>
      </w:tr>
      <w:tr w:rsidR="002D383C" w:rsidTr="00BD558E">
        <w:trPr>
          <w:trHeight w:val="508"/>
        </w:trPr>
        <w:tc>
          <w:tcPr>
            <w:tcW w:w="38" w:type="dxa"/>
          </w:tcPr>
          <w:p w:rsidR="002D383C" w:rsidRDefault="002D383C">
            <w:pPr>
              <w:pStyle w:val="TableParagraph"/>
              <w:spacing w:line="263" w:lineRule="exact"/>
              <w:ind w:left="50"/>
              <w:rPr>
                <w:sz w:val="23"/>
              </w:rPr>
            </w:pPr>
          </w:p>
        </w:tc>
        <w:tc>
          <w:tcPr>
            <w:tcW w:w="5822" w:type="dxa"/>
          </w:tcPr>
          <w:p w:rsidR="002D383C" w:rsidRDefault="00504EB9" w:rsidP="00AE36B1">
            <w:pPr>
              <w:pStyle w:val="TableParagraph"/>
              <w:spacing w:before="188" w:line="300" w:lineRule="exact"/>
              <w:ind w:left="161" w:right="-415"/>
              <w:rPr>
                <w:i/>
                <w:sz w:val="27"/>
              </w:rPr>
            </w:pPr>
            <w:r>
              <w:rPr>
                <w:i/>
                <w:spacing w:val="-6"/>
                <w:w w:val="95"/>
                <w:sz w:val="27"/>
              </w:rPr>
              <w:t>Appendix.</w:t>
            </w:r>
            <w:r>
              <w:rPr>
                <w:i/>
                <w:spacing w:val="-43"/>
                <w:w w:val="95"/>
                <w:sz w:val="27"/>
              </w:rPr>
              <w:t xml:space="preserve"> </w:t>
            </w:r>
            <w:r>
              <w:rPr>
                <w:i/>
                <w:spacing w:val="-4"/>
                <w:w w:val="95"/>
                <w:sz w:val="27"/>
              </w:rPr>
              <w:t>Calculation</w:t>
            </w:r>
            <w:r>
              <w:rPr>
                <w:i/>
                <w:spacing w:val="-47"/>
                <w:w w:val="95"/>
                <w:sz w:val="27"/>
              </w:rPr>
              <w:t xml:space="preserve"> </w:t>
            </w:r>
            <w:r>
              <w:rPr>
                <w:i/>
                <w:spacing w:val="-3"/>
                <w:w w:val="95"/>
                <w:sz w:val="27"/>
              </w:rPr>
              <w:t>of</w:t>
            </w:r>
            <w:r>
              <w:rPr>
                <w:i/>
                <w:spacing w:val="-42"/>
                <w:w w:val="95"/>
                <w:sz w:val="27"/>
              </w:rPr>
              <w:t xml:space="preserve"> </w:t>
            </w:r>
            <w:r>
              <w:rPr>
                <w:i/>
                <w:spacing w:val="-6"/>
                <w:w w:val="95"/>
                <w:sz w:val="27"/>
              </w:rPr>
              <w:t>the</w:t>
            </w:r>
            <w:r>
              <w:rPr>
                <w:i/>
                <w:spacing w:val="-46"/>
                <w:w w:val="95"/>
                <w:sz w:val="27"/>
              </w:rPr>
              <w:t xml:space="preserve"> </w:t>
            </w:r>
            <w:r>
              <w:rPr>
                <w:i/>
                <w:spacing w:val="4"/>
                <w:w w:val="95"/>
                <w:sz w:val="27"/>
              </w:rPr>
              <w:t>VH</w:t>
            </w:r>
            <w:r>
              <w:rPr>
                <w:i/>
                <w:spacing w:val="-41"/>
                <w:w w:val="95"/>
                <w:sz w:val="27"/>
              </w:rPr>
              <w:t xml:space="preserve"> </w:t>
            </w:r>
            <w:r>
              <w:rPr>
                <w:i/>
                <w:spacing w:val="-6"/>
                <w:w w:val="95"/>
                <w:sz w:val="27"/>
              </w:rPr>
              <w:t>operation</w:t>
            </w:r>
            <w:r>
              <w:rPr>
                <w:i/>
                <w:spacing w:val="-47"/>
                <w:w w:val="95"/>
                <w:sz w:val="27"/>
              </w:rPr>
              <w:t xml:space="preserve"> </w:t>
            </w:r>
            <w:r>
              <w:rPr>
                <w:i/>
                <w:spacing w:val="-7"/>
                <w:w w:val="95"/>
                <w:sz w:val="27"/>
              </w:rPr>
              <w:t>parameters</w:t>
            </w:r>
            <w:r w:rsidR="00AE36B1">
              <w:rPr>
                <w:i/>
                <w:spacing w:val="-7"/>
                <w:w w:val="95"/>
                <w:sz w:val="27"/>
              </w:rPr>
              <w:t xml:space="preserve"> 84 84</w:t>
            </w:r>
          </w:p>
        </w:tc>
      </w:tr>
    </w:tbl>
    <w:p w:rsidR="002D383C" w:rsidRDefault="002D383C">
      <w:pPr>
        <w:spacing w:line="300" w:lineRule="exact"/>
        <w:rPr>
          <w:sz w:val="27"/>
        </w:rPr>
        <w:sectPr w:rsidR="002D383C">
          <w:pgSz w:w="11900" w:h="16840"/>
          <w:pgMar w:top="1600" w:right="440" w:bottom="280" w:left="700" w:header="720" w:footer="720" w:gutter="0"/>
          <w:cols w:space="720"/>
        </w:sectPr>
      </w:pPr>
    </w:p>
    <w:p w:rsidR="002D383C" w:rsidRPr="00BD558E" w:rsidRDefault="00504EB9">
      <w:pPr>
        <w:spacing w:before="18"/>
        <w:ind w:left="788"/>
        <w:rPr>
          <w:sz w:val="36"/>
          <w:szCs w:val="36"/>
        </w:rPr>
      </w:pPr>
      <w:r w:rsidRPr="00BD558E">
        <w:rPr>
          <w:sz w:val="36"/>
          <w:szCs w:val="36"/>
        </w:rPr>
        <w:lastRenderedPageBreak/>
        <w:t>Omnicomm Online</w:t>
      </w:r>
    </w:p>
    <w:p w:rsidR="002D383C" w:rsidRDefault="002D383C">
      <w:pPr>
        <w:pStyle w:val="a3"/>
        <w:spacing w:before="2"/>
        <w:ind w:left="0"/>
        <w:rPr>
          <w:sz w:val="38"/>
        </w:rPr>
      </w:pPr>
    </w:p>
    <w:p w:rsidR="002D383C" w:rsidRDefault="00504EB9">
      <w:pPr>
        <w:spacing w:before="1"/>
        <w:ind w:left="788"/>
        <w:rPr>
          <w:rFonts w:ascii="Trebuchet MS"/>
          <w:b/>
          <w:sz w:val="21"/>
        </w:rPr>
      </w:pPr>
      <w:r>
        <w:rPr>
          <w:rFonts w:ascii="Trebuchet MS"/>
          <w:b/>
          <w:sz w:val="21"/>
        </w:rPr>
        <w:t>Introduction</w:t>
      </w:r>
    </w:p>
    <w:p w:rsidR="002D383C" w:rsidRDefault="002D383C">
      <w:pPr>
        <w:pStyle w:val="a3"/>
        <w:ind w:left="0"/>
        <w:rPr>
          <w:rFonts w:ascii="Trebuchet MS"/>
          <w:b/>
          <w:sz w:val="20"/>
        </w:rPr>
      </w:pPr>
    </w:p>
    <w:p w:rsidR="002D383C" w:rsidRDefault="00504EB9">
      <w:pPr>
        <w:pStyle w:val="a3"/>
        <w:spacing w:before="119"/>
      </w:pPr>
      <w:r>
        <w:t>Manual overview</w:t>
      </w:r>
    </w:p>
    <w:p w:rsidR="002D383C" w:rsidRDefault="00504EB9">
      <w:pPr>
        <w:pStyle w:val="a3"/>
        <w:spacing w:before="178" w:line="295" w:lineRule="auto"/>
        <w:ind w:right="1656"/>
        <w:jc w:val="both"/>
      </w:pPr>
      <w:r>
        <w:t>The</w:t>
      </w:r>
      <w:r>
        <w:rPr>
          <w:spacing w:val="-23"/>
        </w:rPr>
        <w:t xml:space="preserve"> </w:t>
      </w:r>
      <w:r>
        <w:rPr>
          <w:spacing w:val="2"/>
        </w:rPr>
        <w:t>user</w:t>
      </w:r>
      <w:r>
        <w:rPr>
          <w:spacing w:val="-21"/>
        </w:rPr>
        <w:t xml:space="preserve"> </w:t>
      </w:r>
      <w:r>
        <w:rPr>
          <w:spacing w:val="3"/>
        </w:rPr>
        <w:t>manual</w:t>
      </w:r>
      <w:r>
        <w:rPr>
          <w:spacing w:val="-20"/>
        </w:rPr>
        <w:t xml:space="preserve"> </w:t>
      </w:r>
      <w:r>
        <w:rPr>
          <w:spacing w:val="2"/>
        </w:rPr>
        <w:t>contains</w:t>
      </w:r>
      <w:r>
        <w:rPr>
          <w:spacing w:val="-19"/>
        </w:rPr>
        <w:t xml:space="preserve"> </w:t>
      </w:r>
      <w:r>
        <w:t>detailed</w:t>
      </w:r>
      <w:r>
        <w:rPr>
          <w:spacing w:val="-19"/>
        </w:rPr>
        <w:t xml:space="preserve"> </w:t>
      </w:r>
      <w:r>
        <w:t>description</w:t>
      </w:r>
      <w:r>
        <w:rPr>
          <w:spacing w:val="-18"/>
        </w:rPr>
        <w:t xml:space="preserve"> </w:t>
      </w:r>
      <w:r>
        <w:rPr>
          <w:spacing w:val="3"/>
        </w:rPr>
        <w:t>of</w:t>
      </w:r>
      <w:r>
        <w:rPr>
          <w:spacing w:val="-15"/>
        </w:rPr>
        <w:t xml:space="preserve"> </w:t>
      </w:r>
      <w:r>
        <w:rPr>
          <w:spacing w:val="2"/>
        </w:rPr>
        <w:t>operation</w:t>
      </w:r>
      <w:r>
        <w:rPr>
          <w:spacing w:val="-17"/>
        </w:rPr>
        <w:t xml:space="preserve"> </w:t>
      </w:r>
      <w:r>
        <w:t>with</w:t>
      </w:r>
      <w:r>
        <w:rPr>
          <w:spacing w:val="-18"/>
        </w:rPr>
        <w:t xml:space="preserve"> </w:t>
      </w:r>
      <w:r>
        <w:t>Omnicomm</w:t>
      </w:r>
      <w:r>
        <w:rPr>
          <w:spacing w:val="-22"/>
        </w:rPr>
        <w:t xml:space="preserve"> </w:t>
      </w:r>
      <w:r>
        <w:t>Online reports</w:t>
      </w:r>
      <w:r>
        <w:rPr>
          <w:spacing w:val="-34"/>
        </w:rPr>
        <w:t xml:space="preserve"> </w:t>
      </w:r>
      <w:r>
        <w:t>generated</w:t>
      </w:r>
      <w:r>
        <w:rPr>
          <w:spacing w:val="-33"/>
        </w:rPr>
        <w:t xml:space="preserve"> </w:t>
      </w:r>
      <w:r>
        <w:rPr>
          <w:spacing w:val="5"/>
        </w:rPr>
        <w:t>for</w:t>
      </w:r>
      <w:r>
        <w:rPr>
          <w:spacing w:val="-34"/>
        </w:rPr>
        <w:t xml:space="preserve"> </w:t>
      </w:r>
      <w:r>
        <w:t>the</w:t>
      </w:r>
      <w:r>
        <w:rPr>
          <w:spacing w:val="-36"/>
        </w:rPr>
        <w:t xml:space="preserve"> </w:t>
      </w:r>
      <w:r>
        <w:t>objects:</w:t>
      </w:r>
      <w:r>
        <w:rPr>
          <w:spacing w:val="-40"/>
        </w:rPr>
        <w:t xml:space="preserve"> </w:t>
      </w:r>
      <w:r>
        <w:t>vehicles</w:t>
      </w:r>
      <w:r>
        <w:rPr>
          <w:spacing w:val="-33"/>
        </w:rPr>
        <w:t xml:space="preserve"> </w:t>
      </w:r>
      <w:r>
        <w:rPr>
          <w:spacing w:val="-3"/>
        </w:rPr>
        <w:t>(cars</w:t>
      </w:r>
      <w:r>
        <w:rPr>
          <w:spacing w:val="-33"/>
        </w:rPr>
        <w:t xml:space="preserve"> </w:t>
      </w:r>
      <w:r>
        <w:rPr>
          <w:spacing w:val="3"/>
        </w:rPr>
        <w:t>and</w:t>
      </w:r>
      <w:r>
        <w:rPr>
          <w:spacing w:val="-33"/>
        </w:rPr>
        <w:t xml:space="preserve"> </w:t>
      </w:r>
      <w:r>
        <w:rPr>
          <w:spacing w:val="3"/>
        </w:rPr>
        <w:t>fuel</w:t>
      </w:r>
      <w:r>
        <w:rPr>
          <w:spacing w:val="-34"/>
        </w:rPr>
        <w:t xml:space="preserve"> </w:t>
      </w:r>
      <w:r>
        <w:t>tankers),</w:t>
      </w:r>
      <w:r>
        <w:rPr>
          <w:spacing w:val="-40"/>
        </w:rPr>
        <w:t xml:space="preserve"> </w:t>
      </w:r>
      <w:r>
        <w:t>drivers,</w:t>
      </w:r>
      <w:r>
        <w:rPr>
          <w:spacing w:val="-40"/>
        </w:rPr>
        <w:t xml:space="preserve"> </w:t>
      </w:r>
      <w:proofErr w:type="spellStart"/>
      <w:r>
        <w:t>geofences</w:t>
      </w:r>
      <w:proofErr w:type="spellEnd"/>
      <w:r>
        <w:t xml:space="preserve"> </w:t>
      </w:r>
      <w:r>
        <w:rPr>
          <w:spacing w:val="3"/>
        </w:rPr>
        <w:t>and</w:t>
      </w:r>
      <w:r>
        <w:rPr>
          <w:spacing w:val="-3"/>
        </w:rPr>
        <w:t xml:space="preserve"> </w:t>
      </w:r>
      <w:r>
        <w:rPr>
          <w:spacing w:val="2"/>
        </w:rPr>
        <w:t>routes.</w:t>
      </w:r>
    </w:p>
    <w:p w:rsidR="002D383C" w:rsidRDefault="002D383C">
      <w:pPr>
        <w:pStyle w:val="a3"/>
        <w:ind w:left="0"/>
        <w:rPr>
          <w:sz w:val="22"/>
        </w:rPr>
      </w:pPr>
    </w:p>
    <w:p w:rsidR="002D383C" w:rsidRDefault="002D383C">
      <w:pPr>
        <w:pStyle w:val="a3"/>
        <w:ind w:left="0"/>
        <w:rPr>
          <w:sz w:val="22"/>
        </w:rPr>
      </w:pPr>
    </w:p>
    <w:p w:rsidR="002D383C" w:rsidRPr="00BD558E" w:rsidRDefault="00504EB9">
      <w:pPr>
        <w:pStyle w:val="1"/>
        <w:spacing w:before="1"/>
        <w:rPr>
          <w:sz w:val="36"/>
          <w:szCs w:val="36"/>
        </w:rPr>
      </w:pPr>
      <w:r w:rsidRPr="00BD558E">
        <w:rPr>
          <w:sz w:val="36"/>
          <w:szCs w:val="36"/>
        </w:rPr>
        <w:t>General information</w:t>
      </w:r>
    </w:p>
    <w:p w:rsidR="00B148E6" w:rsidRDefault="00504EB9">
      <w:pPr>
        <w:pStyle w:val="a3"/>
        <w:spacing w:before="152" w:line="295" w:lineRule="auto"/>
        <w:ind w:right="1399"/>
        <w:rPr>
          <w:spacing w:val="-28"/>
        </w:rPr>
      </w:pPr>
      <w:r>
        <w:t xml:space="preserve">Omnicomm Online </w:t>
      </w:r>
      <w:r>
        <w:rPr>
          <w:spacing w:val="3"/>
        </w:rPr>
        <w:t xml:space="preserve">allows </w:t>
      </w:r>
      <w:r>
        <w:t xml:space="preserve">a </w:t>
      </w:r>
      <w:r>
        <w:rPr>
          <w:spacing w:val="2"/>
        </w:rPr>
        <w:t xml:space="preserve">user </w:t>
      </w:r>
      <w:r>
        <w:t xml:space="preserve">to control </w:t>
      </w:r>
      <w:r>
        <w:rPr>
          <w:spacing w:val="2"/>
        </w:rPr>
        <w:t xml:space="preserve">operation </w:t>
      </w:r>
      <w:r>
        <w:rPr>
          <w:spacing w:val="3"/>
        </w:rPr>
        <w:t xml:space="preserve">of </w:t>
      </w:r>
      <w:r>
        <w:t xml:space="preserve">vehicles </w:t>
      </w:r>
      <w:r>
        <w:rPr>
          <w:spacing w:val="3"/>
        </w:rPr>
        <w:t xml:space="preserve">and </w:t>
      </w:r>
      <w:r>
        <w:t xml:space="preserve">drivers </w:t>
      </w:r>
      <w:r>
        <w:rPr>
          <w:spacing w:val="4"/>
        </w:rPr>
        <w:t xml:space="preserve">using </w:t>
      </w:r>
      <w:r>
        <w:t>reports</w:t>
      </w:r>
      <w:r>
        <w:rPr>
          <w:spacing w:val="-28"/>
        </w:rPr>
        <w:t xml:space="preserve"> </w:t>
      </w:r>
      <w:r>
        <w:rPr>
          <w:spacing w:val="2"/>
        </w:rPr>
        <w:t>being</w:t>
      </w:r>
      <w:r>
        <w:rPr>
          <w:spacing w:val="-26"/>
        </w:rPr>
        <w:t xml:space="preserve"> </w:t>
      </w:r>
      <w:r>
        <w:t>its</w:t>
      </w:r>
      <w:r>
        <w:rPr>
          <w:spacing w:val="-28"/>
        </w:rPr>
        <w:t xml:space="preserve"> </w:t>
      </w:r>
      <w:r>
        <w:rPr>
          <w:spacing w:val="2"/>
        </w:rPr>
        <w:t>feature.</w:t>
      </w:r>
      <w:r>
        <w:rPr>
          <w:spacing w:val="-35"/>
        </w:rPr>
        <w:t xml:space="preserve"> </w:t>
      </w:r>
      <w:r>
        <w:t>To</w:t>
      </w:r>
      <w:r>
        <w:rPr>
          <w:spacing w:val="-26"/>
        </w:rPr>
        <w:t xml:space="preserve"> </w:t>
      </w:r>
      <w:r>
        <w:t>access</w:t>
      </w:r>
      <w:r>
        <w:rPr>
          <w:spacing w:val="-27"/>
        </w:rPr>
        <w:t xml:space="preserve"> </w:t>
      </w:r>
      <w:r>
        <w:t>Omnicomm</w:t>
      </w:r>
      <w:r>
        <w:rPr>
          <w:spacing w:val="-30"/>
        </w:rPr>
        <w:t xml:space="preserve"> </w:t>
      </w:r>
      <w:r>
        <w:t>Online</w:t>
      </w:r>
      <w:r>
        <w:rPr>
          <w:spacing w:val="-30"/>
        </w:rPr>
        <w:t xml:space="preserve"> </w:t>
      </w:r>
      <w:r>
        <w:rPr>
          <w:spacing w:val="4"/>
        </w:rPr>
        <w:t>you</w:t>
      </w:r>
      <w:r>
        <w:rPr>
          <w:spacing w:val="-26"/>
        </w:rPr>
        <w:t xml:space="preserve"> </w:t>
      </w:r>
      <w:r>
        <w:t>need</w:t>
      </w:r>
      <w:r>
        <w:rPr>
          <w:spacing w:val="-27"/>
        </w:rPr>
        <w:t xml:space="preserve"> </w:t>
      </w:r>
      <w:r>
        <w:rPr>
          <w:spacing w:val="4"/>
        </w:rPr>
        <w:t>only</w:t>
      </w:r>
      <w:r>
        <w:rPr>
          <w:spacing w:val="-26"/>
        </w:rPr>
        <w:t xml:space="preserve"> </w:t>
      </w:r>
      <w:r>
        <w:t>a</w:t>
      </w:r>
      <w:r>
        <w:rPr>
          <w:spacing w:val="-28"/>
        </w:rPr>
        <w:t xml:space="preserve"> </w:t>
      </w:r>
      <w:r>
        <w:rPr>
          <w:spacing w:val="-4"/>
        </w:rPr>
        <w:t>PC</w:t>
      </w:r>
      <w:r>
        <w:rPr>
          <w:spacing w:val="-29"/>
        </w:rPr>
        <w:t xml:space="preserve"> </w:t>
      </w:r>
      <w:r>
        <w:t>connected to</w:t>
      </w:r>
      <w:r>
        <w:rPr>
          <w:spacing w:val="-16"/>
        </w:rPr>
        <w:t xml:space="preserve"> </w:t>
      </w:r>
      <w:r>
        <w:t>the</w:t>
      </w:r>
      <w:r>
        <w:rPr>
          <w:spacing w:val="-21"/>
        </w:rPr>
        <w:t xml:space="preserve"> </w:t>
      </w:r>
      <w:r>
        <w:t>Internet.</w:t>
      </w:r>
      <w:r>
        <w:rPr>
          <w:spacing w:val="-28"/>
        </w:rPr>
        <w:t xml:space="preserve"> </w:t>
      </w:r>
      <w:r w:rsidR="00DF5142">
        <w:rPr>
          <w:spacing w:val="-28"/>
        </w:rPr>
        <w:br/>
      </w:r>
      <w:r w:rsidR="00DF5142" w:rsidRPr="00B148E6">
        <w:rPr>
          <w:color w:val="222222"/>
          <w:highlight w:val="yellow"/>
        </w:rPr>
        <w:t xml:space="preserve">Browsers recommended for work in Omnicomm Online: Google Chrome, Mozilla Firefox, </w:t>
      </w:r>
      <w:proofErr w:type="spellStart"/>
      <w:r w:rsidR="00DF5142" w:rsidRPr="00B148E6">
        <w:rPr>
          <w:color w:val="222222"/>
          <w:highlight w:val="yellow"/>
        </w:rPr>
        <w:t>Yandex</w:t>
      </w:r>
      <w:proofErr w:type="spellEnd"/>
      <w:r w:rsidR="00DF5142" w:rsidRPr="00B148E6">
        <w:rPr>
          <w:color w:val="222222"/>
          <w:highlight w:val="yellow"/>
        </w:rPr>
        <w:t xml:space="preserve"> Browser.</w:t>
      </w:r>
      <w:r w:rsidR="00DF5142">
        <w:t xml:space="preserve"> </w:t>
      </w:r>
      <w:r w:rsidR="00DF5142">
        <w:br/>
      </w:r>
      <w:r>
        <w:t>Processing</w:t>
      </w:r>
      <w:r>
        <w:rPr>
          <w:spacing w:val="-17"/>
        </w:rPr>
        <w:t xml:space="preserve"> </w:t>
      </w:r>
      <w:r>
        <w:rPr>
          <w:spacing w:val="3"/>
        </w:rPr>
        <w:t>and</w:t>
      </w:r>
      <w:r>
        <w:rPr>
          <w:spacing w:val="-18"/>
        </w:rPr>
        <w:t xml:space="preserve"> </w:t>
      </w:r>
      <w:r>
        <w:rPr>
          <w:spacing w:val="3"/>
        </w:rPr>
        <w:t>storage</w:t>
      </w:r>
      <w:r>
        <w:rPr>
          <w:spacing w:val="-21"/>
        </w:rPr>
        <w:t xml:space="preserve"> </w:t>
      </w:r>
      <w:r>
        <w:rPr>
          <w:spacing w:val="3"/>
        </w:rPr>
        <w:t>of</w:t>
      </w:r>
      <w:r>
        <w:rPr>
          <w:spacing w:val="-14"/>
        </w:rPr>
        <w:t xml:space="preserve"> </w:t>
      </w:r>
      <w:r>
        <w:t>the</w:t>
      </w:r>
      <w:r>
        <w:rPr>
          <w:spacing w:val="-21"/>
        </w:rPr>
        <w:t xml:space="preserve"> </w:t>
      </w:r>
      <w:r>
        <w:rPr>
          <w:spacing w:val="2"/>
        </w:rPr>
        <w:t>obtained</w:t>
      </w:r>
      <w:r>
        <w:rPr>
          <w:spacing w:val="-18"/>
        </w:rPr>
        <w:t xml:space="preserve"> </w:t>
      </w:r>
      <w:r>
        <w:t>data</w:t>
      </w:r>
      <w:r>
        <w:rPr>
          <w:spacing w:val="-18"/>
        </w:rPr>
        <w:t xml:space="preserve"> </w:t>
      </w:r>
      <w:r>
        <w:t>is</w:t>
      </w:r>
      <w:r>
        <w:rPr>
          <w:spacing w:val="-18"/>
        </w:rPr>
        <w:t xml:space="preserve"> </w:t>
      </w:r>
      <w:r>
        <w:t>performed</w:t>
      </w:r>
      <w:r>
        <w:rPr>
          <w:spacing w:val="-17"/>
        </w:rPr>
        <w:t xml:space="preserve"> </w:t>
      </w:r>
      <w:r>
        <w:rPr>
          <w:spacing w:val="3"/>
        </w:rPr>
        <w:t>on</w:t>
      </w:r>
      <w:r>
        <w:rPr>
          <w:spacing w:val="-16"/>
        </w:rPr>
        <w:t xml:space="preserve"> </w:t>
      </w:r>
      <w:r>
        <w:t>the</w:t>
      </w:r>
      <w:r>
        <w:rPr>
          <w:spacing w:val="-22"/>
        </w:rPr>
        <w:t xml:space="preserve"> </w:t>
      </w:r>
      <w:r>
        <w:rPr>
          <w:spacing w:val="2"/>
        </w:rPr>
        <w:t xml:space="preserve">basis </w:t>
      </w:r>
      <w:r>
        <w:rPr>
          <w:spacing w:val="3"/>
        </w:rPr>
        <w:t>of</w:t>
      </w:r>
      <w:r>
        <w:rPr>
          <w:spacing w:val="-13"/>
        </w:rPr>
        <w:t xml:space="preserve"> </w:t>
      </w:r>
      <w:r>
        <w:t>Omnicomm</w:t>
      </w:r>
      <w:r>
        <w:rPr>
          <w:spacing w:val="-21"/>
        </w:rPr>
        <w:t xml:space="preserve"> </w:t>
      </w:r>
      <w:r>
        <w:t>company</w:t>
      </w:r>
      <w:r>
        <w:rPr>
          <w:spacing w:val="-15"/>
        </w:rPr>
        <w:t xml:space="preserve"> </w:t>
      </w:r>
      <w:r>
        <w:t>resources.</w:t>
      </w:r>
      <w:r>
        <w:rPr>
          <w:spacing w:val="-28"/>
        </w:rPr>
        <w:t xml:space="preserve"> </w:t>
      </w:r>
    </w:p>
    <w:p w:rsidR="002D383C" w:rsidRDefault="00504EB9">
      <w:pPr>
        <w:pStyle w:val="a3"/>
        <w:spacing w:before="152" w:line="295" w:lineRule="auto"/>
        <w:ind w:right="1399"/>
      </w:pPr>
      <w:r>
        <w:t>There</w:t>
      </w:r>
      <w:r>
        <w:rPr>
          <w:spacing w:val="-20"/>
        </w:rPr>
        <w:t xml:space="preserve"> </w:t>
      </w:r>
      <w:r>
        <w:t>are</w:t>
      </w:r>
      <w:r>
        <w:rPr>
          <w:spacing w:val="-21"/>
        </w:rPr>
        <w:t xml:space="preserve"> </w:t>
      </w:r>
      <w:r>
        <w:t>three</w:t>
      </w:r>
      <w:r>
        <w:rPr>
          <w:spacing w:val="-20"/>
        </w:rPr>
        <w:t xml:space="preserve"> </w:t>
      </w:r>
      <w:r>
        <w:t>types</w:t>
      </w:r>
      <w:r>
        <w:rPr>
          <w:spacing w:val="-17"/>
        </w:rPr>
        <w:t xml:space="preserve"> </w:t>
      </w:r>
      <w:r>
        <w:rPr>
          <w:spacing w:val="3"/>
        </w:rPr>
        <w:t>of</w:t>
      </w:r>
      <w:r>
        <w:rPr>
          <w:spacing w:val="-13"/>
        </w:rPr>
        <w:t xml:space="preserve"> </w:t>
      </w:r>
      <w:r>
        <w:rPr>
          <w:spacing w:val="2"/>
        </w:rPr>
        <w:t>users</w:t>
      </w:r>
      <w:r>
        <w:rPr>
          <w:spacing w:val="-17"/>
        </w:rPr>
        <w:t xml:space="preserve"> </w:t>
      </w:r>
      <w:r>
        <w:t>in</w:t>
      </w:r>
      <w:r>
        <w:rPr>
          <w:spacing w:val="-15"/>
        </w:rPr>
        <w:t xml:space="preserve"> </w:t>
      </w:r>
      <w:r>
        <w:t>the</w:t>
      </w:r>
      <w:r>
        <w:rPr>
          <w:spacing w:val="-21"/>
        </w:rPr>
        <w:t xml:space="preserve"> </w:t>
      </w:r>
      <w:r>
        <w:t>system:</w:t>
      </w:r>
    </w:p>
    <w:p w:rsidR="002D383C" w:rsidRDefault="00504EB9">
      <w:pPr>
        <w:spacing w:before="119"/>
        <w:ind w:left="788"/>
        <w:rPr>
          <w:rFonts w:ascii="Trebuchet MS"/>
          <w:b/>
          <w:sz w:val="23"/>
        </w:rPr>
      </w:pPr>
      <w:r>
        <w:rPr>
          <w:rFonts w:ascii="Trebuchet MS"/>
          <w:b/>
          <w:sz w:val="23"/>
        </w:rPr>
        <w:t>User</w:t>
      </w:r>
    </w:p>
    <w:p w:rsidR="002D383C" w:rsidRDefault="00504EB9" w:rsidP="00DA493F">
      <w:pPr>
        <w:pStyle w:val="a5"/>
        <w:numPr>
          <w:ilvl w:val="0"/>
          <w:numId w:val="24"/>
        </w:numPr>
        <w:tabs>
          <w:tab w:val="left" w:pos="855"/>
        </w:tabs>
        <w:spacing w:before="175"/>
        <w:ind w:firstLine="0"/>
        <w:rPr>
          <w:sz w:val="23"/>
        </w:rPr>
      </w:pPr>
      <w:r>
        <w:rPr>
          <w:spacing w:val="3"/>
          <w:sz w:val="23"/>
        </w:rPr>
        <w:t>who</w:t>
      </w:r>
      <w:r>
        <w:rPr>
          <w:spacing w:val="-5"/>
          <w:sz w:val="23"/>
        </w:rPr>
        <w:t xml:space="preserve"> </w:t>
      </w:r>
      <w:r>
        <w:rPr>
          <w:sz w:val="23"/>
        </w:rPr>
        <w:t>generates</w:t>
      </w:r>
      <w:r>
        <w:rPr>
          <w:spacing w:val="-7"/>
          <w:sz w:val="23"/>
        </w:rPr>
        <w:t xml:space="preserve"> </w:t>
      </w:r>
      <w:r>
        <w:rPr>
          <w:sz w:val="23"/>
        </w:rPr>
        <w:t>reports</w:t>
      </w:r>
      <w:r>
        <w:rPr>
          <w:spacing w:val="-7"/>
          <w:sz w:val="23"/>
        </w:rPr>
        <w:t xml:space="preserve"> </w:t>
      </w:r>
      <w:r>
        <w:rPr>
          <w:spacing w:val="3"/>
          <w:sz w:val="23"/>
        </w:rPr>
        <w:t>on</w:t>
      </w:r>
      <w:r>
        <w:rPr>
          <w:spacing w:val="-5"/>
          <w:sz w:val="23"/>
        </w:rPr>
        <w:t xml:space="preserve"> </w:t>
      </w:r>
      <w:r>
        <w:rPr>
          <w:sz w:val="23"/>
        </w:rPr>
        <w:t>objects</w:t>
      </w:r>
      <w:r>
        <w:rPr>
          <w:spacing w:val="-7"/>
          <w:sz w:val="23"/>
        </w:rPr>
        <w:t xml:space="preserve"> </w:t>
      </w:r>
      <w:r>
        <w:rPr>
          <w:sz w:val="23"/>
        </w:rPr>
        <w:t>to</w:t>
      </w:r>
      <w:r>
        <w:rPr>
          <w:spacing w:val="-5"/>
          <w:sz w:val="23"/>
        </w:rPr>
        <w:t xml:space="preserve"> </w:t>
      </w:r>
      <w:r>
        <w:rPr>
          <w:sz w:val="23"/>
        </w:rPr>
        <w:t>which</w:t>
      </w:r>
      <w:r>
        <w:rPr>
          <w:spacing w:val="-5"/>
          <w:sz w:val="23"/>
        </w:rPr>
        <w:t xml:space="preserve"> </w:t>
      </w:r>
      <w:r>
        <w:rPr>
          <w:spacing w:val="2"/>
          <w:sz w:val="23"/>
        </w:rPr>
        <w:t>this</w:t>
      </w:r>
      <w:r>
        <w:rPr>
          <w:spacing w:val="-7"/>
          <w:sz w:val="23"/>
        </w:rPr>
        <w:t xml:space="preserve"> </w:t>
      </w:r>
      <w:r>
        <w:rPr>
          <w:spacing w:val="2"/>
          <w:sz w:val="23"/>
        </w:rPr>
        <w:t>user</w:t>
      </w:r>
      <w:r>
        <w:rPr>
          <w:spacing w:val="-10"/>
          <w:sz w:val="23"/>
        </w:rPr>
        <w:t xml:space="preserve"> </w:t>
      </w:r>
      <w:r>
        <w:rPr>
          <w:spacing w:val="3"/>
          <w:sz w:val="23"/>
        </w:rPr>
        <w:t>has</w:t>
      </w:r>
      <w:r>
        <w:rPr>
          <w:spacing w:val="-7"/>
          <w:sz w:val="23"/>
        </w:rPr>
        <w:t xml:space="preserve"> </w:t>
      </w:r>
      <w:r>
        <w:rPr>
          <w:sz w:val="23"/>
        </w:rPr>
        <w:t>a</w:t>
      </w:r>
      <w:r>
        <w:rPr>
          <w:spacing w:val="-8"/>
          <w:sz w:val="23"/>
        </w:rPr>
        <w:t xml:space="preserve"> </w:t>
      </w:r>
      <w:r>
        <w:rPr>
          <w:spacing w:val="3"/>
          <w:sz w:val="23"/>
        </w:rPr>
        <w:t>right</w:t>
      </w:r>
      <w:r>
        <w:rPr>
          <w:spacing w:val="-11"/>
          <w:sz w:val="23"/>
        </w:rPr>
        <w:t xml:space="preserve"> </w:t>
      </w:r>
      <w:r>
        <w:rPr>
          <w:spacing w:val="3"/>
          <w:sz w:val="23"/>
        </w:rPr>
        <w:t>of</w:t>
      </w:r>
      <w:r>
        <w:rPr>
          <w:spacing w:val="-2"/>
          <w:sz w:val="23"/>
        </w:rPr>
        <w:t xml:space="preserve"> </w:t>
      </w:r>
      <w:r>
        <w:rPr>
          <w:sz w:val="23"/>
        </w:rPr>
        <w:t>access;</w:t>
      </w:r>
    </w:p>
    <w:p w:rsidR="002D383C" w:rsidRDefault="00504EB9" w:rsidP="00DA493F">
      <w:pPr>
        <w:pStyle w:val="a5"/>
        <w:numPr>
          <w:ilvl w:val="0"/>
          <w:numId w:val="24"/>
        </w:numPr>
        <w:tabs>
          <w:tab w:val="left" w:pos="855"/>
        </w:tabs>
        <w:spacing w:line="295" w:lineRule="auto"/>
        <w:ind w:right="2011" w:firstLine="0"/>
        <w:rPr>
          <w:sz w:val="23"/>
        </w:rPr>
      </w:pPr>
      <w:r>
        <w:rPr>
          <w:spacing w:val="2"/>
          <w:sz w:val="23"/>
        </w:rPr>
        <w:t>performs</w:t>
      </w:r>
      <w:r>
        <w:rPr>
          <w:spacing w:val="-28"/>
          <w:sz w:val="23"/>
        </w:rPr>
        <w:t xml:space="preserve"> </w:t>
      </w:r>
      <w:r>
        <w:rPr>
          <w:spacing w:val="3"/>
          <w:sz w:val="23"/>
        </w:rPr>
        <w:t>addition,</w:t>
      </w:r>
      <w:r>
        <w:rPr>
          <w:spacing w:val="-36"/>
          <w:sz w:val="23"/>
        </w:rPr>
        <w:t xml:space="preserve"> </w:t>
      </w:r>
      <w:r>
        <w:rPr>
          <w:spacing w:val="2"/>
          <w:sz w:val="23"/>
        </w:rPr>
        <w:t>removal,</w:t>
      </w:r>
      <w:r>
        <w:rPr>
          <w:spacing w:val="-35"/>
          <w:sz w:val="23"/>
        </w:rPr>
        <w:t xml:space="preserve"> </w:t>
      </w:r>
      <w:r>
        <w:rPr>
          <w:spacing w:val="2"/>
          <w:sz w:val="23"/>
        </w:rPr>
        <w:t>editing</w:t>
      </w:r>
      <w:r>
        <w:rPr>
          <w:spacing w:val="-27"/>
          <w:sz w:val="23"/>
        </w:rPr>
        <w:t xml:space="preserve"> </w:t>
      </w:r>
      <w:r>
        <w:rPr>
          <w:spacing w:val="3"/>
          <w:sz w:val="23"/>
        </w:rPr>
        <w:t>of</w:t>
      </w:r>
      <w:r>
        <w:rPr>
          <w:spacing w:val="-25"/>
          <w:sz w:val="23"/>
        </w:rPr>
        <w:t xml:space="preserve"> </w:t>
      </w:r>
      <w:r>
        <w:rPr>
          <w:spacing w:val="3"/>
          <w:sz w:val="23"/>
        </w:rPr>
        <w:t>profiles,</w:t>
      </w:r>
      <w:r>
        <w:rPr>
          <w:spacing w:val="-35"/>
          <w:sz w:val="23"/>
        </w:rPr>
        <w:t xml:space="preserve"> </w:t>
      </w:r>
      <w:r>
        <w:rPr>
          <w:spacing w:val="3"/>
          <w:sz w:val="23"/>
        </w:rPr>
        <w:t>assignment</w:t>
      </w:r>
      <w:r>
        <w:rPr>
          <w:spacing w:val="-30"/>
          <w:sz w:val="23"/>
        </w:rPr>
        <w:t xml:space="preserve"> </w:t>
      </w:r>
      <w:r>
        <w:rPr>
          <w:spacing w:val="3"/>
          <w:sz w:val="23"/>
        </w:rPr>
        <w:t>and</w:t>
      </w:r>
      <w:r>
        <w:rPr>
          <w:spacing w:val="-28"/>
          <w:sz w:val="23"/>
        </w:rPr>
        <w:t xml:space="preserve"> </w:t>
      </w:r>
      <w:proofErr w:type="spellStart"/>
      <w:r>
        <w:rPr>
          <w:spacing w:val="3"/>
          <w:sz w:val="23"/>
        </w:rPr>
        <w:t>un</w:t>
      </w:r>
      <w:r w:rsidR="0090773B">
        <w:rPr>
          <w:spacing w:val="3"/>
          <w:sz w:val="23"/>
        </w:rPr>
        <w:t>a</w:t>
      </w:r>
      <w:r>
        <w:rPr>
          <w:spacing w:val="3"/>
          <w:sz w:val="23"/>
        </w:rPr>
        <w:t>ssignment</w:t>
      </w:r>
      <w:proofErr w:type="spellEnd"/>
      <w:r>
        <w:rPr>
          <w:spacing w:val="-29"/>
          <w:sz w:val="23"/>
        </w:rPr>
        <w:t xml:space="preserve"> </w:t>
      </w:r>
      <w:r>
        <w:rPr>
          <w:spacing w:val="3"/>
          <w:sz w:val="23"/>
        </w:rPr>
        <w:t xml:space="preserve">of </w:t>
      </w:r>
      <w:r w:rsidR="0090773B">
        <w:rPr>
          <w:sz w:val="23"/>
        </w:rPr>
        <w:t>dr</w:t>
      </w:r>
      <w:r>
        <w:rPr>
          <w:sz w:val="23"/>
        </w:rPr>
        <w:t xml:space="preserve">ivers </w:t>
      </w:r>
      <w:r>
        <w:rPr>
          <w:spacing w:val="3"/>
          <w:sz w:val="23"/>
        </w:rPr>
        <w:t>to/from</w:t>
      </w:r>
      <w:r>
        <w:rPr>
          <w:spacing w:val="-10"/>
          <w:sz w:val="23"/>
        </w:rPr>
        <w:t xml:space="preserve"> </w:t>
      </w:r>
      <w:r>
        <w:rPr>
          <w:spacing w:val="2"/>
          <w:sz w:val="23"/>
        </w:rPr>
        <w:t>VH;</w:t>
      </w:r>
    </w:p>
    <w:p w:rsidR="002D383C" w:rsidRDefault="00504EB9" w:rsidP="00DA493F">
      <w:pPr>
        <w:pStyle w:val="a5"/>
        <w:numPr>
          <w:ilvl w:val="0"/>
          <w:numId w:val="24"/>
        </w:numPr>
        <w:tabs>
          <w:tab w:val="left" w:pos="855"/>
        </w:tabs>
        <w:spacing w:before="117"/>
        <w:ind w:firstLine="0"/>
        <w:rPr>
          <w:sz w:val="23"/>
        </w:rPr>
      </w:pPr>
      <w:r>
        <w:rPr>
          <w:spacing w:val="2"/>
          <w:sz w:val="23"/>
        </w:rPr>
        <w:t xml:space="preserve">performs </w:t>
      </w:r>
      <w:r>
        <w:rPr>
          <w:sz w:val="23"/>
        </w:rPr>
        <w:t xml:space="preserve">setup </w:t>
      </w:r>
      <w:r>
        <w:rPr>
          <w:spacing w:val="3"/>
          <w:sz w:val="23"/>
        </w:rPr>
        <w:t xml:space="preserve">and </w:t>
      </w:r>
      <w:r>
        <w:rPr>
          <w:sz w:val="23"/>
        </w:rPr>
        <w:t xml:space="preserve">review </w:t>
      </w:r>
      <w:r>
        <w:rPr>
          <w:spacing w:val="3"/>
          <w:sz w:val="23"/>
        </w:rPr>
        <w:t>of</w:t>
      </w:r>
      <w:r>
        <w:rPr>
          <w:spacing w:val="-19"/>
          <w:sz w:val="23"/>
        </w:rPr>
        <w:t xml:space="preserve"> </w:t>
      </w:r>
      <w:r>
        <w:rPr>
          <w:spacing w:val="3"/>
          <w:sz w:val="23"/>
        </w:rPr>
        <w:t>notifications;</w:t>
      </w:r>
    </w:p>
    <w:p w:rsidR="002D383C" w:rsidRDefault="00504EB9" w:rsidP="00DA493F">
      <w:pPr>
        <w:pStyle w:val="a5"/>
        <w:numPr>
          <w:ilvl w:val="0"/>
          <w:numId w:val="24"/>
        </w:numPr>
        <w:tabs>
          <w:tab w:val="left" w:pos="855"/>
        </w:tabs>
        <w:ind w:firstLine="0"/>
        <w:rPr>
          <w:sz w:val="23"/>
        </w:rPr>
      </w:pPr>
      <w:r>
        <w:rPr>
          <w:spacing w:val="2"/>
          <w:sz w:val="23"/>
        </w:rPr>
        <w:t xml:space="preserve">performs import </w:t>
      </w:r>
      <w:r>
        <w:rPr>
          <w:spacing w:val="3"/>
          <w:sz w:val="23"/>
        </w:rPr>
        <w:t>and export of</w:t>
      </w:r>
      <w:r>
        <w:rPr>
          <w:spacing w:val="-27"/>
          <w:sz w:val="23"/>
        </w:rPr>
        <w:t xml:space="preserve"> </w:t>
      </w:r>
      <w:r>
        <w:rPr>
          <w:sz w:val="23"/>
        </w:rPr>
        <w:t>objects.</w:t>
      </w:r>
    </w:p>
    <w:p w:rsidR="002D383C" w:rsidRDefault="00504EB9">
      <w:pPr>
        <w:spacing w:before="177"/>
        <w:ind w:left="788"/>
        <w:rPr>
          <w:rFonts w:ascii="Trebuchet MS"/>
          <w:b/>
          <w:sz w:val="23"/>
        </w:rPr>
      </w:pPr>
      <w:r>
        <w:rPr>
          <w:rFonts w:ascii="Trebuchet MS"/>
          <w:b/>
          <w:sz w:val="23"/>
        </w:rPr>
        <w:t>Dealer</w:t>
      </w:r>
    </w:p>
    <w:p w:rsidR="002D383C" w:rsidRDefault="00504EB9" w:rsidP="00DA493F">
      <w:pPr>
        <w:pStyle w:val="a5"/>
        <w:numPr>
          <w:ilvl w:val="0"/>
          <w:numId w:val="24"/>
        </w:numPr>
        <w:tabs>
          <w:tab w:val="left" w:pos="855"/>
        </w:tabs>
        <w:spacing w:before="175"/>
        <w:ind w:firstLine="0"/>
        <w:rPr>
          <w:sz w:val="23"/>
        </w:rPr>
      </w:pPr>
      <w:r>
        <w:rPr>
          <w:sz w:val="23"/>
        </w:rPr>
        <w:t>creates</w:t>
      </w:r>
      <w:r>
        <w:rPr>
          <w:spacing w:val="-5"/>
          <w:sz w:val="23"/>
        </w:rPr>
        <w:t xml:space="preserve"> </w:t>
      </w:r>
      <w:r>
        <w:rPr>
          <w:spacing w:val="2"/>
          <w:sz w:val="23"/>
        </w:rPr>
        <w:t>users</w:t>
      </w:r>
      <w:r>
        <w:rPr>
          <w:spacing w:val="-5"/>
          <w:sz w:val="23"/>
        </w:rPr>
        <w:t xml:space="preserve"> </w:t>
      </w:r>
      <w:r>
        <w:rPr>
          <w:spacing w:val="3"/>
          <w:sz w:val="23"/>
        </w:rPr>
        <w:t>and</w:t>
      </w:r>
      <w:r>
        <w:rPr>
          <w:spacing w:val="-5"/>
          <w:sz w:val="23"/>
        </w:rPr>
        <w:t xml:space="preserve"> </w:t>
      </w:r>
      <w:r>
        <w:rPr>
          <w:sz w:val="23"/>
        </w:rPr>
        <w:t>it</w:t>
      </w:r>
      <w:r>
        <w:rPr>
          <w:spacing w:val="-9"/>
          <w:sz w:val="23"/>
        </w:rPr>
        <w:t xml:space="preserve"> </w:t>
      </w:r>
      <w:r>
        <w:rPr>
          <w:sz w:val="23"/>
        </w:rPr>
        <w:t>sets</w:t>
      </w:r>
      <w:r>
        <w:rPr>
          <w:spacing w:val="-5"/>
          <w:sz w:val="23"/>
        </w:rPr>
        <w:t xml:space="preserve"> </w:t>
      </w:r>
      <w:r>
        <w:rPr>
          <w:spacing w:val="3"/>
          <w:sz w:val="23"/>
        </w:rPr>
        <w:t>up</w:t>
      </w:r>
      <w:r>
        <w:rPr>
          <w:spacing w:val="-6"/>
          <w:sz w:val="23"/>
        </w:rPr>
        <w:t xml:space="preserve"> </w:t>
      </w:r>
      <w:r>
        <w:rPr>
          <w:spacing w:val="2"/>
          <w:sz w:val="23"/>
        </w:rPr>
        <w:t>rights</w:t>
      </w:r>
      <w:r>
        <w:rPr>
          <w:spacing w:val="-5"/>
          <w:sz w:val="23"/>
        </w:rPr>
        <w:t xml:space="preserve"> </w:t>
      </w:r>
      <w:r>
        <w:rPr>
          <w:spacing w:val="3"/>
          <w:sz w:val="23"/>
        </w:rPr>
        <w:t>of</w:t>
      </w:r>
      <w:r>
        <w:rPr>
          <w:sz w:val="23"/>
        </w:rPr>
        <w:t xml:space="preserve"> access;</w:t>
      </w:r>
    </w:p>
    <w:p w:rsidR="002D383C" w:rsidRDefault="00504EB9" w:rsidP="00DA493F">
      <w:pPr>
        <w:pStyle w:val="a5"/>
        <w:numPr>
          <w:ilvl w:val="0"/>
          <w:numId w:val="24"/>
        </w:numPr>
        <w:tabs>
          <w:tab w:val="left" w:pos="855"/>
        </w:tabs>
        <w:ind w:firstLine="0"/>
        <w:rPr>
          <w:sz w:val="23"/>
        </w:rPr>
      </w:pPr>
      <w:r>
        <w:rPr>
          <w:spacing w:val="2"/>
          <w:sz w:val="23"/>
        </w:rPr>
        <w:t>performs</w:t>
      </w:r>
      <w:r>
        <w:rPr>
          <w:spacing w:val="-6"/>
          <w:sz w:val="23"/>
        </w:rPr>
        <w:t xml:space="preserve"> </w:t>
      </w:r>
      <w:r>
        <w:rPr>
          <w:spacing w:val="2"/>
          <w:sz w:val="23"/>
        </w:rPr>
        <w:t>import</w:t>
      </w:r>
      <w:r>
        <w:rPr>
          <w:spacing w:val="-9"/>
          <w:sz w:val="23"/>
        </w:rPr>
        <w:t xml:space="preserve"> </w:t>
      </w:r>
      <w:r>
        <w:rPr>
          <w:spacing w:val="3"/>
          <w:sz w:val="23"/>
        </w:rPr>
        <w:t>and</w:t>
      </w:r>
      <w:r>
        <w:rPr>
          <w:spacing w:val="-5"/>
          <w:sz w:val="23"/>
        </w:rPr>
        <w:t xml:space="preserve"> </w:t>
      </w:r>
      <w:r>
        <w:rPr>
          <w:spacing w:val="3"/>
          <w:sz w:val="23"/>
        </w:rPr>
        <w:t>export</w:t>
      </w:r>
      <w:r>
        <w:rPr>
          <w:spacing w:val="-9"/>
          <w:sz w:val="23"/>
        </w:rPr>
        <w:t xml:space="preserve"> </w:t>
      </w:r>
      <w:r>
        <w:rPr>
          <w:spacing w:val="3"/>
          <w:sz w:val="23"/>
        </w:rPr>
        <w:t>of</w:t>
      </w:r>
      <w:r>
        <w:rPr>
          <w:spacing w:val="-1"/>
          <w:sz w:val="23"/>
        </w:rPr>
        <w:t xml:space="preserve"> </w:t>
      </w:r>
      <w:r>
        <w:rPr>
          <w:sz w:val="23"/>
        </w:rPr>
        <w:t>objects,</w:t>
      </w:r>
      <w:r>
        <w:rPr>
          <w:spacing w:val="-18"/>
          <w:sz w:val="23"/>
        </w:rPr>
        <w:t xml:space="preserve"> </w:t>
      </w:r>
      <w:r>
        <w:rPr>
          <w:spacing w:val="3"/>
          <w:sz w:val="23"/>
        </w:rPr>
        <w:t>notifications</w:t>
      </w:r>
      <w:r>
        <w:rPr>
          <w:spacing w:val="-5"/>
          <w:sz w:val="23"/>
        </w:rPr>
        <w:t xml:space="preserve"> </w:t>
      </w:r>
      <w:r>
        <w:rPr>
          <w:spacing w:val="3"/>
          <w:sz w:val="23"/>
        </w:rPr>
        <w:t>and</w:t>
      </w:r>
      <w:r>
        <w:rPr>
          <w:spacing w:val="-6"/>
          <w:sz w:val="23"/>
        </w:rPr>
        <w:t xml:space="preserve"> </w:t>
      </w:r>
      <w:r>
        <w:rPr>
          <w:spacing w:val="2"/>
          <w:sz w:val="23"/>
        </w:rPr>
        <w:t>user</w:t>
      </w:r>
      <w:r>
        <w:rPr>
          <w:spacing w:val="-8"/>
          <w:sz w:val="23"/>
        </w:rPr>
        <w:t xml:space="preserve"> </w:t>
      </w:r>
      <w:r>
        <w:rPr>
          <w:spacing w:val="2"/>
          <w:sz w:val="23"/>
        </w:rPr>
        <w:t>settings;</w:t>
      </w:r>
    </w:p>
    <w:p w:rsidR="002D383C" w:rsidRDefault="00504EB9" w:rsidP="00DA493F">
      <w:pPr>
        <w:pStyle w:val="a5"/>
        <w:numPr>
          <w:ilvl w:val="0"/>
          <w:numId w:val="24"/>
        </w:numPr>
        <w:tabs>
          <w:tab w:val="left" w:pos="855"/>
        </w:tabs>
        <w:ind w:firstLine="0"/>
        <w:rPr>
          <w:sz w:val="23"/>
        </w:rPr>
      </w:pPr>
      <w:r>
        <w:rPr>
          <w:spacing w:val="2"/>
          <w:sz w:val="23"/>
        </w:rPr>
        <w:t xml:space="preserve">manages </w:t>
      </w:r>
      <w:r>
        <w:rPr>
          <w:sz w:val="23"/>
        </w:rPr>
        <w:t>objects</w:t>
      </w:r>
      <w:r>
        <w:rPr>
          <w:spacing w:val="-8"/>
          <w:sz w:val="23"/>
        </w:rPr>
        <w:t xml:space="preserve"> </w:t>
      </w:r>
      <w:r>
        <w:rPr>
          <w:sz w:val="23"/>
        </w:rPr>
        <w:t>list.</w:t>
      </w:r>
    </w:p>
    <w:p w:rsidR="002D383C" w:rsidRDefault="00504EB9">
      <w:pPr>
        <w:spacing w:before="177"/>
        <w:ind w:left="788"/>
        <w:rPr>
          <w:rFonts w:ascii="Trebuchet MS"/>
          <w:b/>
          <w:sz w:val="23"/>
        </w:rPr>
      </w:pPr>
      <w:r>
        <w:rPr>
          <w:rFonts w:ascii="Trebuchet MS"/>
          <w:b/>
          <w:sz w:val="23"/>
        </w:rPr>
        <w:t>Administrator</w:t>
      </w:r>
    </w:p>
    <w:p w:rsidR="002D383C" w:rsidRDefault="00504EB9" w:rsidP="00DA493F">
      <w:pPr>
        <w:pStyle w:val="a5"/>
        <w:numPr>
          <w:ilvl w:val="0"/>
          <w:numId w:val="24"/>
        </w:numPr>
        <w:tabs>
          <w:tab w:val="left" w:pos="855"/>
        </w:tabs>
        <w:spacing w:before="175"/>
        <w:ind w:firstLine="0"/>
        <w:rPr>
          <w:sz w:val="23"/>
        </w:rPr>
      </w:pPr>
      <w:r>
        <w:rPr>
          <w:spacing w:val="2"/>
          <w:sz w:val="23"/>
        </w:rPr>
        <w:t xml:space="preserve">performs </w:t>
      </w:r>
      <w:proofErr w:type="gramStart"/>
      <w:r>
        <w:rPr>
          <w:sz w:val="23"/>
        </w:rPr>
        <w:t>dealers</w:t>
      </w:r>
      <w:proofErr w:type="gramEnd"/>
      <w:r>
        <w:rPr>
          <w:spacing w:val="-9"/>
          <w:sz w:val="23"/>
        </w:rPr>
        <w:t xml:space="preserve"> </w:t>
      </w:r>
      <w:r>
        <w:rPr>
          <w:sz w:val="23"/>
        </w:rPr>
        <w:t>management;</w:t>
      </w:r>
    </w:p>
    <w:p w:rsidR="002D383C" w:rsidRDefault="00504EB9" w:rsidP="00DA493F">
      <w:pPr>
        <w:pStyle w:val="a5"/>
        <w:numPr>
          <w:ilvl w:val="0"/>
          <w:numId w:val="24"/>
        </w:numPr>
        <w:tabs>
          <w:tab w:val="left" w:pos="855"/>
        </w:tabs>
        <w:ind w:firstLine="0"/>
        <w:rPr>
          <w:sz w:val="23"/>
        </w:rPr>
      </w:pPr>
      <w:r>
        <w:rPr>
          <w:sz w:val="23"/>
        </w:rPr>
        <w:t xml:space="preserve">is an employee </w:t>
      </w:r>
      <w:r>
        <w:rPr>
          <w:spacing w:val="3"/>
          <w:sz w:val="23"/>
        </w:rPr>
        <w:t>of</w:t>
      </w:r>
      <w:r>
        <w:rPr>
          <w:spacing w:val="-10"/>
          <w:sz w:val="23"/>
        </w:rPr>
        <w:t xml:space="preserve"> </w:t>
      </w:r>
      <w:proofErr w:type="gramStart"/>
      <w:r>
        <w:rPr>
          <w:sz w:val="23"/>
        </w:rPr>
        <w:t>Omnicomm.</w:t>
      </w:r>
      <w:proofErr w:type="gramEnd"/>
    </w:p>
    <w:p w:rsidR="002D383C" w:rsidRDefault="002D383C">
      <w:pPr>
        <w:pStyle w:val="a3"/>
        <w:ind w:left="0"/>
        <w:rPr>
          <w:sz w:val="22"/>
        </w:rPr>
      </w:pPr>
    </w:p>
    <w:p w:rsidR="002D383C" w:rsidRDefault="002D383C">
      <w:pPr>
        <w:pStyle w:val="a3"/>
        <w:ind w:left="0"/>
        <w:rPr>
          <w:sz w:val="22"/>
        </w:rPr>
      </w:pPr>
    </w:p>
    <w:p w:rsidR="002D383C" w:rsidRPr="00BD558E" w:rsidRDefault="00504EB9">
      <w:pPr>
        <w:pStyle w:val="1"/>
        <w:spacing w:before="185"/>
        <w:rPr>
          <w:sz w:val="36"/>
          <w:szCs w:val="36"/>
        </w:rPr>
      </w:pPr>
      <w:r w:rsidRPr="00BD558E">
        <w:rPr>
          <w:sz w:val="36"/>
          <w:szCs w:val="36"/>
        </w:rPr>
        <w:t>Authorization</w:t>
      </w:r>
    </w:p>
    <w:p w:rsidR="002D383C" w:rsidRDefault="00504EB9">
      <w:pPr>
        <w:pStyle w:val="a3"/>
        <w:spacing w:before="151" w:line="295" w:lineRule="auto"/>
        <w:ind w:right="1399"/>
      </w:pPr>
      <w:r>
        <w:t>Open</w:t>
      </w:r>
      <w:r>
        <w:rPr>
          <w:spacing w:val="-25"/>
        </w:rPr>
        <w:t xml:space="preserve"> </w:t>
      </w:r>
      <w:r>
        <w:rPr>
          <w:spacing w:val="5"/>
        </w:rPr>
        <w:t>your</w:t>
      </w:r>
      <w:r>
        <w:rPr>
          <w:spacing w:val="-28"/>
        </w:rPr>
        <w:t xml:space="preserve"> </w:t>
      </w:r>
      <w:r>
        <w:rPr>
          <w:spacing w:val="2"/>
        </w:rPr>
        <w:t>browser</w:t>
      </w:r>
      <w:r>
        <w:rPr>
          <w:spacing w:val="-28"/>
        </w:rPr>
        <w:t xml:space="preserve"> </w:t>
      </w:r>
      <w:r>
        <w:rPr>
          <w:spacing w:val="3"/>
        </w:rPr>
        <w:t>and</w:t>
      </w:r>
      <w:r>
        <w:rPr>
          <w:spacing w:val="-27"/>
        </w:rPr>
        <w:t xml:space="preserve"> </w:t>
      </w:r>
      <w:r>
        <w:t>enter</w:t>
      </w:r>
      <w:r>
        <w:rPr>
          <w:spacing w:val="-28"/>
        </w:rPr>
        <w:t xml:space="preserve"> </w:t>
      </w:r>
      <w:r>
        <w:t>the</w:t>
      </w:r>
      <w:r>
        <w:rPr>
          <w:spacing w:val="-29"/>
        </w:rPr>
        <w:t xml:space="preserve"> </w:t>
      </w:r>
      <w:r>
        <w:rPr>
          <w:spacing w:val="2"/>
        </w:rPr>
        <w:t>address</w:t>
      </w:r>
      <w:r>
        <w:rPr>
          <w:spacing w:val="-26"/>
        </w:rPr>
        <w:t xml:space="preserve"> </w:t>
      </w:r>
      <w:hyperlink r:id="rId8">
        <w:r>
          <w:rPr>
            <w:color w:val="3D9AD6"/>
            <w:u w:val="single" w:color="3D9AD6"/>
          </w:rPr>
          <w:t>http://online.omnicomm-world.com</w:t>
        </w:r>
      </w:hyperlink>
      <w:r>
        <w:t>.</w:t>
      </w:r>
      <w:r>
        <w:rPr>
          <w:spacing w:val="-35"/>
        </w:rPr>
        <w:t xml:space="preserve"> </w:t>
      </w:r>
      <w:r>
        <w:t>A</w:t>
      </w:r>
      <w:r>
        <w:rPr>
          <w:spacing w:val="-32"/>
        </w:rPr>
        <w:t xml:space="preserve"> </w:t>
      </w:r>
      <w:r>
        <w:rPr>
          <w:spacing w:val="2"/>
        </w:rPr>
        <w:t xml:space="preserve">user </w:t>
      </w:r>
      <w:r>
        <w:rPr>
          <w:spacing w:val="3"/>
        </w:rPr>
        <w:lastRenderedPageBreak/>
        <w:t xml:space="preserve">authorization window </w:t>
      </w:r>
      <w:r>
        <w:rPr>
          <w:spacing w:val="2"/>
        </w:rPr>
        <w:t>will</w:t>
      </w:r>
      <w:r>
        <w:rPr>
          <w:spacing w:val="-15"/>
        </w:rPr>
        <w:t xml:space="preserve"> </w:t>
      </w:r>
      <w:r>
        <w:rPr>
          <w:spacing w:val="3"/>
        </w:rPr>
        <w:t>open.</w:t>
      </w:r>
    </w:p>
    <w:p w:rsidR="002D383C" w:rsidRDefault="002D383C">
      <w:pPr>
        <w:spacing w:line="295" w:lineRule="auto"/>
        <w:sectPr w:rsidR="002D383C">
          <w:headerReference w:type="default" r:id="rId9"/>
          <w:footerReference w:type="default" r:id="rId10"/>
          <w:pgSz w:w="11900" w:h="16840"/>
          <w:pgMar w:top="1600" w:right="440" w:bottom="1120" w:left="700" w:header="1182" w:footer="920" w:gutter="0"/>
          <w:pgNumType w:start="5"/>
          <w:cols w:space="720"/>
        </w:sectPr>
      </w:pPr>
    </w:p>
    <w:p w:rsidR="002D383C" w:rsidRDefault="002D383C">
      <w:pPr>
        <w:pStyle w:val="a3"/>
        <w:ind w:left="0"/>
        <w:rPr>
          <w:sz w:val="20"/>
        </w:rPr>
      </w:pPr>
    </w:p>
    <w:p w:rsidR="002D383C" w:rsidRDefault="002D383C">
      <w:pPr>
        <w:pStyle w:val="a3"/>
        <w:spacing w:before="10"/>
        <w:ind w:left="0"/>
        <w:rPr>
          <w:sz w:val="11"/>
        </w:rPr>
      </w:pPr>
    </w:p>
    <w:p w:rsidR="002D383C" w:rsidRDefault="00E40682">
      <w:pPr>
        <w:pStyle w:val="a3"/>
        <w:ind w:left="1594"/>
        <w:rPr>
          <w:sz w:val="20"/>
        </w:rPr>
      </w:pPr>
      <w:r>
        <w:rPr>
          <w:noProof/>
          <w:sz w:val="20"/>
          <w:lang w:val="ru-RU" w:eastAsia="ru-RU"/>
        </w:rPr>
        <w:drawing>
          <wp:inline distT="0" distB="0" distL="0" distR="0">
            <wp:extent cx="2931353" cy="291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9912" cy="2923160"/>
                    </a:xfrm>
                    <a:prstGeom prst="rect">
                      <a:avLst/>
                    </a:prstGeom>
                    <a:noFill/>
                    <a:ln>
                      <a:noFill/>
                    </a:ln>
                  </pic:spPr>
                </pic:pic>
              </a:graphicData>
            </a:graphic>
          </wp:inline>
        </w:drawing>
      </w:r>
    </w:p>
    <w:p w:rsidR="002D383C" w:rsidRDefault="002D383C">
      <w:pPr>
        <w:pStyle w:val="a3"/>
        <w:spacing w:before="2"/>
        <w:ind w:left="0"/>
        <w:rPr>
          <w:sz w:val="8"/>
        </w:rPr>
      </w:pPr>
    </w:p>
    <w:p w:rsidR="002D383C" w:rsidRDefault="00504EB9">
      <w:pPr>
        <w:pStyle w:val="a3"/>
        <w:spacing w:before="58"/>
      </w:pPr>
      <w:r>
        <w:t>Dealer's “Login” and “Password” are to be obtained at Omnicomm Sales department.</w:t>
      </w:r>
    </w:p>
    <w:p w:rsidR="002D383C" w:rsidRDefault="002D383C">
      <w:pPr>
        <w:pStyle w:val="a3"/>
        <w:ind w:left="0"/>
        <w:rPr>
          <w:sz w:val="22"/>
        </w:rPr>
      </w:pPr>
    </w:p>
    <w:p w:rsidR="002D383C" w:rsidRDefault="002D383C">
      <w:pPr>
        <w:pStyle w:val="a3"/>
        <w:ind w:left="0"/>
        <w:rPr>
          <w:sz w:val="22"/>
        </w:rPr>
      </w:pPr>
    </w:p>
    <w:p w:rsidR="002D383C" w:rsidRPr="0090773B" w:rsidRDefault="00504EB9">
      <w:pPr>
        <w:pStyle w:val="1"/>
        <w:spacing w:before="184"/>
        <w:rPr>
          <w:lang w:val="ru-RU"/>
        </w:rPr>
      </w:pPr>
      <w:r w:rsidRPr="00BD558E">
        <w:rPr>
          <w:spacing w:val="2"/>
          <w:sz w:val="36"/>
          <w:szCs w:val="36"/>
        </w:rPr>
        <w:t>Operations</w:t>
      </w:r>
      <w:r w:rsidRPr="00BD558E">
        <w:rPr>
          <w:spacing w:val="2"/>
          <w:sz w:val="36"/>
          <w:szCs w:val="36"/>
          <w:lang w:val="ru-RU"/>
        </w:rPr>
        <w:t xml:space="preserve"> </w:t>
      </w:r>
      <w:r w:rsidRPr="00BD558E">
        <w:rPr>
          <w:sz w:val="36"/>
          <w:szCs w:val="36"/>
        </w:rPr>
        <w:t>with</w:t>
      </w:r>
      <w:r w:rsidRPr="00BD558E">
        <w:rPr>
          <w:spacing w:val="-57"/>
          <w:sz w:val="36"/>
          <w:szCs w:val="36"/>
          <w:lang w:val="ru-RU"/>
        </w:rPr>
        <w:t xml:space="preserve"> </w:t>
      </w:r>
      <w:r w:rsidRPr="00BD558E">
        <w:rPr>
          <w:spacing w:val="5"/>
          <w:sz w:val="36"/>
          <w:szCs w:val="36"/>
        </w:rPr>
        <w:t>reports</w:t>
      </w:r>
      <w:r w:rsidR="0090773B">
        <w:rPr>
          <w:spacing w:val="5"/>
          <w:lang w:val="ru-RU"/>
        </w:rPr>
        <w:t xml:space="preserve"> </w:t>
      </w:r>
      <w:r w:rsidR="0090773B">
        <w:rPr>
          <w:spacing w:val="5"/>
          <w:lang w:val="ru-RU"/>
        </w:rPr>
        <w:br/>
      </w:r>
    </w:p>
    <w:p w:rsidR="002D383C" w:rsidRDefault="00C3581A">
      <w:pPr>
        <w:pStyle w:val="a3"/>
        <w:spacing w:before="6"/>
        <w:ind w:left="0"/>
        <w:rPr>
          <w:sz w:val="13"/>
        </w:rPr>
      </w:pPr>
      <w:r>
        <w:rPr>
          <w:noProof/>
          <w:sz w:val="13"/>
          <w:lang w:val="ru-RU" w:eastAsia="ru-RU"/>
        </w:rPr>
        <w:drawing>
          <wp:inline distT="0" distB="0" distL="0" distR="0">
            <wp:extent cx="6334815" cy="3171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7606" cy="3173222"/>
                    </a:xfrm>
                    <a:prstGeom prst="rect">
                      <a:avLst/>
                    </a:prstGeom>
                    <a:noFill/>
                    <a:ln>
                      <a:noFill/>
                    </a:ln>
                  </pic:spPr>
                </pic:pic>
              </a:graphicData>
            </a:graphic>
          </wp:inline>
        </w:drawing>
      </w:r>
    </w:p>
    <w:p w:rsidR="00CE779E" w:rsidRPr="00B71576" w:rsidRDefault="00CE779E" w:rsidP="00CE779E">
      <w:pPr>
        <w:pStyle w:val="a3"/>
        <w:spacing w:before="9"/>
        <w:ind w:left="0"/>
        <w:rPr>
          <w:sz w:val="36"/>
          <w:highlight w:val="yellow"/>
        </w:rPr>
      </w:pPr>
      <w:r w:rsidRPr="00B148E6">
        <w:rPr>
          <w:sz w:val="36"/>
          <w:highlight w:val="yellow"/>
        </w:rPr>
        <w:t>Selecting the report generation period</w:t>
      </w:r>
    </w:p>
    <w:p w:rsidR="00CE779E" w:rsidRPr="00B71576" w:rsidRDefault="00CE779E" w:rsidP="00CE779E">
      <w:pPr>
        <w:pStyle w:val="a3"/>
        <w:spacing w:before="9"/>
        <w:ind w:left="0"/>
        <w:rPr>
          <w:sz w:val="36"/>
          <w:highlight w:val="yellow"/>
        </w:rPr>
      </w:pPr>
      <w:r w:rsidRPr="00B148E6">
        <w:rPr>
          <w:sz w:val="36"/>
          <w:highlight w:val="yellow"/>
        </w:rPr>
        <w:t>Full list of filters by vehicle status</w:t>
      </w:r>
    </w:p>
    <w:p w:rsidR="00CE779E" w:rsidRPr="00B71576" w:rsidRDefault="00CE779E" w:rsidP="00CE779E">
      <w:pPr>
        <w:pStyle w:val="a3"/>
        <w:spacing w:before="9"/>
        <w:ind w:left="0"/>
        <w:rPr>
          <w:sz w:val="36"/>
          <w:highlight w:val="yellow"/>
        </w:rPr>
      </w:pPr>
      <w:r w:rsidRPr="00B148E6">
        <w:rPr>
          <w:sz w:val="36"/>
          <w:highlight w:val="yellow"/>
        </w:rPr>
        <w:t>Adding a tab with a report</w:t>
      </w:r>
    </w:p>
    <w:p w:rsidR="00CE779E" w:rsidRPr="00B71576" w:rsidRDefault="00CE779E" w:rsidP="00CE779E">
      <w:pPr>
        <w:pStyle w:val="a3"/>
        <w:spacing w:before="9"/>
        <w:ind w:left="0"/>
        <w:rPr>
          <w:sz w:val="36"/>
          <w:highlight w:val="yellow"/>
        </w:rPr>
      </w:pPr>
      <w:r w:rsidRPr="00B148E6">
        <w:rPr>
          <w:sz w:val="36"/>
          <w:highlight w:val="yellow"/>
        </w:rPr>
        <w:t>Quick access</w:t>
      </w:r>
    </w:p>
    <w:p w:rsidR="00CE779E" w:rsidRPr="00B71576" w:rsidRDefault="00CE779E" w:rsidP="00CE779E">
      <w:pPr>
        <w:pStyle w:val="a3"/>
        <w:spacing w:before="9"/>
        <w:ind w:left="0"/>
        <w:rPr>
          <w:sz w:val="36"/>
          <w:highlight w:val="yellow"/>
        </w:rPr>
      </w:pPr>
      <w:r w:rsidRPr="00B148E6">
        <w:rPr>
          <w:sz w:val="36"/>
          <w:highlight w:val="yellow"/>
        </w:rPr>
        <w:t>Choosing the type of objects</w:t>
      </w:r>
    </w:p>
    <w:p w:rsidR="00CE779E" w:rsidRPr="00B71576" w:rsidRDefault="00CE779E" w:rsidP="00CE779E">
      <w:pPr>
        <w:pStyle w:val="a3"/>
        <w:spacing w:before="9"/>
        <w:ind w:left="0"/>
        <w:rPr>
          <w:sz w:val="36"/>
          <w:highlight w:val="yellow"/>
        </w:rPr>
      </w:pPr>
      <w:r w:rsidRPr="00B148E6">
        <w:rPr>
          <w:sz w:val="36"/>
          <w:highlight w:val="yellow"/>
        </w:rPr>
        <w:lastRenderedPageBreak/>
        <w:t>Quantity of selected objects</w:t>
      </w:r>
    </w:p>
    <w:p w:rsidR="00CE779E" w:rsidRPr="00B71576" w:rsidRDefault="00CE779E" w:rsidP="00CE779E">
      <w:pPr>
        <w:pStyle w:val="a3"/>
        <w:spacing w:before="9"/>
        <w:ind w:left="0"/>
        <w:rPr>
          <w:sz w:val="36"/>
          <w:highlight w:val="yellow"/>
        </w:rPr>
      </w:pPr>
      <w:r w:rsidRPr="00B148E6">
        <w:rPr>
          <w:sz w:val="36"/>
          <w:highlight w:val="yellow"/>
        </w:rPr>
        <w:t>Filters by vehicle status</w:t>
      </w:r>
    </w:p>
    <w:p w:rsidR="00CE779E" w:rsidRPr="00B71576" w:rsidRDefault="00CE779E" w:rsidP="00CE779E">
      <w:pPr>
        <w:pStyle w:val="a3"/>
        <w:spacing w:before="9"/>
        <w:ind w:left="0"/>
        <w:rPr>
          <w:sz w:val="36"/>
          <w:highlight w:val="yellow"/>
        </w:rPr>
      </w:pPr>
      <w:r w:rsidRPr="00B148E6">
        <w:rPr>
          <w:sz w:val="36"/>
          <w:highlight w:val="yellow"/>
        </w:rPr>
        <w:t>Vehicle activity filters</w:t>
      </w:r>
      <w:r w:rsidRPr="00B148E6">
        <w:rPr>
          <w:sz w:val="36"/>
          <w:highlight w:val="yellow"/>
        </w:rPr>
        <w:br/>
        <w:t>Hide/show groups</w:t>
      </w:r>
    </w:p>
    <w:p w:rsidR="00CE779E" w:rsidRPr="00B71576" w:rsidRDefault="00CE779E" w:rsidP="00CE779E">
      <w:pPr>
        <w:pStyle w:val="a3"/>
        <w:spacing w:before="9"/>
        <w:ind w:left="0"/>
        <w:rPr>
          <w:sz w:val="36"/>
        </w:rPr>
      </w:pPr>
      <w:r w:rsidRPr="00B148E6">
        <w:rPr>
          <w:sz w:val="36"/>
          <w:highlight w:val="yellow"/>
        </w:rPr>
        <w:t>Create a group of objects</w:t>
      </w:r>
    </w:p>
    <w:p w:rsidR="00B148E6" w:rsidRPr="00E955E8" w:rsidRDefault="00B148E6">
      <w:pPr>
        <w:pStyle w:val="a3"/>
        <w:spacing w:before="9"/>
        <w:ind w:left="0"/>
        <w:rPr>
          <w:sz w:val="36"/>
        </w:rPr>
      </w:pPr>
    </w:p>
    <w:p w:rsidR="00B148E6" w:rsidRPr="00E955E8" w:rsidRDefault="00B148E6">
      <w:pPr>
        <w:pStyle w:val="a3"/>
        <w:spacing w:before="9"/>
        <w:ind w:left="0"/>
        <w:rPr>
          <w:sz w:val="36"/>
        </w:rPr>
      </w:pPr>
    </w:p>
    <w:p w:rsidR="002D383C" w:rsidRDefault="008E5BBA">
      <w:pPr>
        <w:pStyle w:val="2"/>
        <w:spacing w:before="1"/>
      </w:pPr>
      <w:r w:rsidRPr="00E955E8">
        <w:br/>
      </w:r>
      <w:r w:rsidR="00504EB9">
        <w:t>Desktop</w:t>
      </w:r>
    </w:p>
    <w:p w:rsidR="002D383C" w:rsidRDefault="00504EB9">
      <w:pPr>
        <w:pStyle w:val="a3"/>
        <w:spacing w:before="245"/>
      </w:pPr>
      <w:r>
        <w:t>There are two types of desktops on Omnicomm Online:</w:t>
      </w:r>
    </w:p>
    <w:p w:rsidR="002D383C" w:rsidRDefault="002D383C">
      <w:pPr>
        <w:pStyle w:val="a3"/>
        <w:spacing w:before="10"/>
        <w:ind w:left="0"/>
        <w:rPr>
          <w:sz w:val="29"/>
        </w:rPr>
      </w:pPr>
    </w:p>
    <w:p w:rsidR="002D383C" w:rsidRPr="00B148E6" w:rsidRDefault="00504EB9">
      <w:pPr>
        <w:pStyle w:val="a3"/>
        <w:spacing w:before="57" w:line="295" w:lineRule="auto"/>
        <w:ind w:right="1647"/>
        <w:jc w:val="both"/>
      </w:pPr>
      <w:r>
        <w:t>Executive's</w:t>
      </w:r>
      <w:r>
        <w:rPr>
          <w:spacing w:val="-22"/>
        </w:rPr>
        <w:t xml:space="preserve"> </w:t>
      </w:r>
      <w:r>
        <w:rPr>
          <w:spacing w:val="3"/>
        </w:rPr>
        <w:t>desktop</w:t>
      </w:r>
      <w:r>
        <w:rPr>
          <w:spacing w:val="-21"/>
        </w:rPr>
        <w:t xml:space="preserve"> </w:t>
      </w:r>
      <w:r>
        <w:t>is</w:t>
      </w:r>
      <w:r>
        <w:rPr>
          <w:spacing w:val="-22"/>
        </w:rPr>
        <w:t xml:space="preserve"> </w:t>
      </w:r>
      <w:r>
        <w:t>a</w:t>
      </w:r>
      <w:r>
        <w:rPr>
          <w:spacing w:val="-21"/>
        </w:rPr>
        <w:t xml:space="preserve"> </w:t>
      </w:r>
      <w:r>
        <w:t>report</w:t>
      </w:r>
      <w:r>
        <w:rPr>
          <w:spacing w:val="-24"/>
        </w:rPr>
        <w:t xml:space="preserve"> </w:t>
      </w:r>
      <w:r>
        <w:rPr>
          <w:spacing w:val="2"/>
        </w:rPr>
        <w:t>containing</w:t>
      </w:r>
      <w:r>
        <w:rPr>
          <w:spacing w:val="-21"/>
        </w:rPr>
        <w:t xml:space="preserve"> </w:t>
      </w:r>
      <w:r>
        <w:t>general</w:t>
      </w:r>
      <w:r>
        <w:rPr>
          <w:spacing w:val="-22"/>
        </w:rPr>
        <w:t xml:space="preserve"> </w:t>
      </w:r>
      <w:r>
        <w:rPr>
          <w:spacing w:val="3"/>
        </w:rPr>
        <w:t>information</w:t>
      </w:r>
      <w:r>
        <w:rPr>
          <w:spacing w:val="-20"/>
        </w:rPr>
        <w:t xml:space="preserve"> </w:t>
      </w:r>
      <w:r>
        <w:rPr>
          <w:spacing w:val="3"/>
        </w:rPr>
        <w:t>on</w:t>
      </w:r>
      <w:r>
        <w:rPr>
          <w:spacing w:val="-20"/>
        </w:rPr>
        <w:t xml:space="preserve"> </w:t>
      </w:r>
      <w:r>
        <w:rPr>
          <w:spacing w:val="2"/>
        </w:rPr>
        <w:t>all</w:t>
      </w:r>
      <w:r>
        <w:rPr>
          <w:spacing w:val="-22"/>
        </w:rPr>
        <w:t xml:space="preserve"> </w:t>
      </w:r>
      <w:r>
        <w:rPr>
          <w:spacing w:val="2"/>
        </w:rPr>
        <w:t>VH</w:t>
      </w:r>
      <w:r>
        <w:rPr>
          <w:spacing w:val="-22"/>
        </w:rPr>
        <w:t xml:space="preserve"> </w:t>
      </w:r>
      <w:r>
        <w:rPr>
          <w:spacing w:val="3"/>
        </w:rPr>
        <w:t>of</w:t>
      </w:r>
      <w:r>
        <w:rPr>
          <w:spacing w:val="-18"/>
        </w:rPr>
        <w:t xml:space="preserve"> </w:t>
      </w:r>
      <w:r>
        <w:t>the</w:t>
      </w:r>
      <w:r>
        <w:rPr>
          <w:spacing w:val="-25"/>
        </w:rPr>
        <w:t xml:space="preserve"> </w:t>
      </w:r>
      <w:r>
        <w:rPr>
          <w:spacing w:val="2"/>
        </w:rPr>
        <w:t xml:space="preserve">user. </w:t>
      </w:r>
      <w:r>
        <w:t>Description</w:t>
      </w:r>
      <w:r>
        <w:rPr>
          <w:spacing w:val="-24"/>
        </w:rPr>
        <w:t xml:space="preserve"> </w:t>
      </w:r>
      <w:r>
        <w:rPr>
          <w:spacing w:val="3"/>
        </w:rPr>
        <w:t>of</w:t>
      </w:r>
      <w:r>
        <w:rPr>
          <w:spacing w:val="-22"/>
        </w:rPr>
        <w:t xml:space="preserve"> </w:t>
      </w:r>
      <w:r>
        <w:t>the</w:t>
      </w:r>
      <w:r>
        <w:rPr>
          <w:spacing w:val="-29"/>
        </w:rPr>
        <w:t xml:space="preserve"> </w:t>
      </w:r>
      <w:r>
        <w:t>Executive's</w:t>
      </w:r>
      <w:r>
        <w:rPr>
          <w:spacing w:val="-25"/>
        </w:rPr>
        <w:t xml:space="preserve"> </w:t>
      </w:r>
      <w:r>
        <w:rPr>
          <w:spacing w:val="3"/>
        </w:rPr>
        <w:t>desktop</w:t>
      </w:r>
      <w:r>
        <w:rPr>
          <w:spacing w:val="-26"/>
        </w:rPr>
        <w:t xml:space="preserve"> </w:t>
      </w:r>
      <w:r>
        <w:t>is</w:t>
      </w:r>
      <w:r>
        <w:rPr>
          <w:spacing w:val="-25"/>
        </w:rPr>
        <w:t xml:space="preserve"> </w:t>
      </w:r>
      <w:r>
        <w:rPr>
          <w:spacing w:val="2"/>
        </w:rPr>
        <w:t>given</w:t>
      </w:r>
      <w:r>
        <w:rPr>
          <w:spacing w:val="-24"/>
        </w:rPr>
        <w:t xml:space="preserve"> </w:t>
      </w:r>
      <w:r>
        <w:t>in</w:t>
      </w:r>
      <w:r>
        <w:rPr>
          <w:spacing w:val="-24"/>
        </w:rPr>
        <w:t xml:space="preserve"> </w:t>
      </w:r>
      <w:r>
        <w:t>the</w:t>
      </w:r>
      <w:r>
        <w:rPr>
          <w:spacing w:val="-28"/>
        </w:rPr>
        <w:t xml:space="preserve"> </w:t>
      </w:r>
      <w:r>
        <w:t>“Reports”</w:t>
      </w:r>
      <w:r>
        <w:rPr>
          <w:spacing w:val="-31"/>
        </w:rPr>
        <w:t xml:space="preserve"> </w:t>
      </w:r>
      <w:r>
        <w:t>section.</w:t>
      </w:r>
      <w:r w:rsidR="00C3581A">
        <w:br/>
      </w:r>
      <w:r>
        <w:rPr>
          <w:spacing w:val="2"/>
        </w:rPr>
        <w:t>Desktop</w:t>
      </w:r>
      <w:r>
        <w:rPr>
          <w:spacing w:val="-26"/>
        </w:rPr>
        <w:t xml:space="preserve"> </w:t>
      </w:r>
      <w:r>
        <w:t>is</w:t>
      </w:r>
      <w:r>
        <w:rPr>
          <w:spacing w:val="-25"/>
        </w:rPr>
        <w:t xml:space="preserve"> </w:t>
      </w:r>
      <w:r>
        <w:t>a combined</w:t>
      </w:r>
      <w:r>
        <w:rPr>
          <w:spacing w:val="-10"/>
        </w:rPr>
        <w:t xml:space="preserve"> </w:t>
      </w:r>
      <w:r>
        <w:t>set</w:t>
      </w:r>
      <w:r>
        <w:rPr>
          <w:spacing w:val="-13"/>
        </w:rPr>
        <w:t xml:space="preserve"> </w:t>
      </w:r>
      <w:r>
        <w:rPr>
          <w:spacing w:val="3"/>
        </w:rPr>
        <w:t>of</w:t>
      </w:r>
      <w:r>
        <w:rPr>
          <w:spacing w:val="-5"/>
        </w:rPr>
        <w:t xml:space="preserve"> </w:t>
      </w:r>
      <w:r>
        <w:t>related</w:t>
      </w:r>
      <w:r>
        <w:rPr>
          <w:spacing w:val="-9"/>
        </w:rPr>
        <w:t xml:space="preserve"> </w:t>
      </w:r>
      <w:r>
        <w:t>reports</w:t>
      </w:r>
      <w:r>
        <w:rPr>
          <w:spacing w:val="-9"/>
        </w:rPr>
        <w:t xml:space="preserve"> </w:t>
      </w:r>
      <w:r>
        <w:rPr>
          <w:spacing w:val="3"/>
        </w:rPr>
        <w:t>on</w:t>
      </w:r>
      <w:r>
        <w:rPr>
          <w:spacing w:val="-8"/>
        </w:rPr>
        <w:t xml:space="preserve"> </w:t>
      </w:r>
      <w:r>
        <w:t>the</w:t>
      </w:r>
      <w:r>
        <w:rPr>
          <w:spacing w:val="-14"/>
        </w:rPr>
        <w:t xml:space="preserve"> </w:t>
      </w:r>
      <w:r>
        <w:rPr>
          <w:spacing w:val="2"/>
        </w:rPr>
        <w:t>VH.</w:t>
      </w:r>
      <w:r>
        <w:rPr>
          <w:spacing w:val="-21"/>
        </w:rPr>
        <w:t xml:space="preserve"> </w:t>
      </w:r>
      <w:r>
        <w:t>Please</w:t>
      </w:r>
      <w:r>
        <w:rPr>
          <w:spacing w:val="-14"/>
        </w:rPr>
        <w:t xml:space="preserve"> </w:t>
      </w:r>
      <w:r>
        <w:t>see</w:t>
      </w:r>
      <w:r>
        <w:rPr>
          <w:spacing w:val="-14"/>
        </w:rPr>
        <w:t xml:space="preserve"> </w:t>
      </w:r>
      <w:r>
        <w:t>the</w:t>
      </w:r>
      <w:r>
        <w:rPr>
          <w:spacing w:val="-14"/>
        </w:rPr>
        <w:t xml:space="preserve"> </w:t>
      </w:r>
      <w:r>
        <w:t>example:</w:t>
      </w:r>
    </w:p>
    <w:p w:rsidR="002D383C" w:rsidRDefault="00C3581A">
      <w:pPr>
        <w:pStyle w:val="a3"/>
        <w:spacing w:before="7"/>
        <w:ind w:left="0"/>
        <w:rPr>
          <w:sz w:val="10"/>
        </w:rPr>
      </w:pPr>
      <w:r>
        <w:rPr>
          <w:noProof/>
          <w:sz w:val="10"/>
          <w:lang w:val="ru-RU" w:eastAsia="ru-RU"/>
        </w:rPr>
        <w:drawing>
          <wp:inline distT="0" distB="0" distL="0" distR="0">
            <wp:extent cx="6087227" cy="30841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0991" cy="3086102"/>
                    </a:xfrm>
                    <a:prstGeom prst="rect">
                      <a:avLst/>
                    </a:prstGeom>
                    <a:noFill/>
                    <a:ln>
                      <a:noFill/>
                    </a:ln>
                  </pic:spPr>
                </pic:pic>
              </a:graphicData>
            </a:graphic>
          </wp:inline>
        </w:drawing>
      </w:r>
    </w:p>
    <w:p w:rsidR="00B95A98" w:rsidRDefault="00B95A98" w:rsidP="00B95A98">
      <w:pPr>
        <w:pStyle w:val="1"/>
        <w:spacing w:before="184"/>
        <w:rPr>
          <w:spacing w:val="5"/>
          <w:sz w:val="24"/>
          <w:szCs w:val="24"/>
          <w:shd w:val="clear" w:color="auto" w:fill="4F81BD" w:themeFill="accent1"/>
          <w:lang w:val="ru-RU"/>
        </w:rPr>
      </w:pPr>
      <w:r w:rsidRPr="0090773B">
        <w:rPr>
          <w:spacing w:val="5"/>
          <w:sz w:val="24"/>
          <w:szCs w:val="24"/>
          <w:shd w:val="clear" w:color="auto" w:fill="4F81BD" w:themeFill="accent1"/>
          <w:lang w:val="ru-RU"/>
        </w:rPr>
        <w:t xml:space="preserve">Нужно вставить </w:t>
      </w:r>
      <w:proofErr w:type="spellStart"/>
      <w:r w:rsidRPr="0090773B">
        <w:rPr>
          <w:spacing w:val="5"/>
          <w:sz w:val="24"/>
          <w:szCs w:val="24"/>
          <w:shd w:val="clear" w:color="auto" w:fill="4F81BD" w:themeFill="accent1"/>
          <w:lang w:val="ru-RU"/>
        </w:rPr>
        <w:t>скрин</w:t>
      </w:r>
      <w:proofErr w:type="spellEnd"/>
      <w:r w:rsidRPr="0090773B">
        <w:rPr>
          <w:spacing w:val="5"/>
          <w:sz w:val="24"/>
          <w:szCs w:val="24"/>
          <w:shd w:val="clear" w:color="auto" w:fill="4F81BD" w:themeFill="accent1"/>
          <w:lang w:val="ru-RU"/>
        </w:rPr>
        <w:t xml:space="preserve"> на английском с обозначениями</w:t>
      </w:r>
    </w:p>
    <w:p w:rsidR="00B148E6" w:rsidRDefault="00B148E6" w:rsidP="00B95A98">
      <w:pPr>
        <w:pStyle w:val="1"/>
        <w:spacing w:before="184"/>
        <w:rPr>
          <w:spacing w:val="5"/>
          <w:sz w:val="24"/>
          <w:szCs w:val="24"/>
          <w:shd w:val="clear" w:color="auto" w:fill="4F81BD" w:themeFill="accent1"/>
          <w:lang w:val="ru-RU"/>
        </w:rPr>
      </w:pPr>
    </w:p>
    <w:p w:rsidR="00CE779E" w:rsidRPr="00B71576" w:rsidRDefault="00CE779E" w:rsidP="00CE779E">
      <w:pPr>
        <w:pStyle w:val="1"/>
        <w:spacing w:before="184"/>
        <w:rPr>
          <w:spacing w:val="5"/>
          <w:sz w:val="24"/>
          <w:szCs w:val="24"/>
          <w:highlight w:val="yellow"/>
          <w:shd w:val="clear" w:color="auto" w:fill="4F81BD" w:themeFill="accent1"/>
        </w:rPr>
      </w:pPr>
      <w:r w:rsidRPr="004D4B2D">
        <w:rPr>
          <w:spacing w:val="5"/>
          <w:sz w:val="24"/>
          <w:szCs w:val="24"/>
          <w:highlight w:val="yellow"/>
          <w:shd w:val="clear" w:color="auto" w:fill="4F81BD" w:themeFill="accent1"/>
        </w:rPr>
        <w:t>Display report on full-screen mode</w:t>
      </w:r>
    </w:p>
    <w:p w:rsidR="00CE779E" w:rsidRPr="00B71576" w:rsidRDefault="00CE779E" w:rsidP="00CE779E">
      <w:pPr>
        <w:pStyle w:val="1"/>
        <w:spacing w:before="184"/>
        <w:rPr>
          <w:spacing w:val="5"/>
          <w:sz w:val="24"/>
          <w:szCs w:val="24"/>
          <w:highlight w:val="yellow"/>
          <w:shd w:val="clear" w:color="auto" w:fill="4F81BD" w:themeFill="accent1"/>
        </w:rPr>
      </w:pPr>
      <w:r w:rsidRPr="004D4B2D">
        <w:rPr>
          <w:spacing w:val="5"/>
          <w:sz w:val="24"/>
          <w:szCs w:val="24"/>
          <w:highlight w:val="yellow"/>
          <w:shd w:val="clear" w:color="auto" w:fill="4F81BD" w:themeFill="accent1"/>
        </w:rPr>
        <w:t>Adding a report below</w:t>
      </w:r>
    </w:p>
    <w:p w:rsidR="00CE779E" w:rsidRPr="00B71576" w:rsidRDefault="00CE779E" w:rsidP="00CE779E">
      <w:pPr>
        <w:pStyle w:val="1"/>
        <w:spacing w:before="184"/>
        <w:rPr>
          <w:spacing w:val="5"/>
          <w:sz w:val="24"/>
          <w:szCs w:val="24"/>
          <w:shd w:val="clear" w:color="auto" w:fill="4F81BD" w:themeFill="accent1"/>
        </w:rPr>
      </w:pPr>
      <w:r w:rsidRPr="004D4B2D">
        <w:rPr>
          <w:spacing w:val="5"/>
          <w:sz w:val="24"/>
          <w:szCs w:val="24"/>
          <w:highlight w:val="yellow"/>
          <w:shd w:val="clear" w:color="auto" w:fill="4F81BD" w:themeFill="accent1"/>
        </w:rPr>
        <w:t>Adding a report on the right</w:t>
      </w:r>
    </w:p>
    <w:p w:rsidR="00CE779E" w:rsidRPr="00B71576" w:rsidRDefault="00CE779E" w:rsidP="00CE779E">
      <w:pPr>
        <w:pStyle w:val="1"/>
        <w:spacing w:before="184"/>
        <w:rPr>
          <w:spacing w:val="5"/>
          <w:sz w:val="24"/>
          <w:szCs w:val="24"/>
          <w:shd w:val="clear" w:color="auto" w:fill="4F81BD" w:themeFill="accent1"/>
        </w:rPr>
      </w:pPr>
    </w:p>
    <w:p w:rsidR="00CE779E" w:rsidRPr="00B71576" w:rsidRDefault="00CE779E" w:rsidP="00CE779E">
      <w:pPr>
        <w:adjustRightInd w:val="0"/>
        <w:rPr>
          <w:rFonts w:ascii="MyriadPro-Regular" w:hAnsi="MyriadPro-Regular" w:cs="MyriadPro-Regular"/>
          <w:sz w:val="23"/>
          <w:szCs w:val="23"/>
          <w:highlight w:val="yellow"/>
        </w:rPr>
      </w:pPr>
      <w:r w:rsidRPr="004D4B2D">
        <w:rPr>
          <w:rFonts w:ascii="MyriadPro-Regular" w:hAnsi="MyriadPro-Regular" w:cs="MyriadPro-Regular"/>
          <w:sz w:val="23"/>
          <w:szCs w:val="23"/>
          <w:highlight w:val="yellow"/>
        </w:rPr>
        <w:t>The maximum number of reports on the desktop:</w:t>
      </w:r>
    </w:p>
    <w:p w:rsidR="00CE779E" w:rsidRPr="00B71576" w:rsidRDefault="00CE779E" w:rsidP="00CE779E">
      <w:pPr>
        <w:adjustRightInd w:val="0"/>
        <w:rPr>
          <w:rFonts w:ascii="MyriadPro-Regular" w:hAnsi="MyriadPro-Regular" w:cs="MyriadPro-Regular"/>
          <w:sz w:val="23"/>
          <w:szCs w:val="23"/>
          <w:highlight w:val="yellow"/>
        </w:rPr>
      </w:pPr>
      <w:r w:rsidRPr="004D4B2D">
        <w:rPr>
          <w:rFonts w:ascii="MyriadPro-Regular" w:hAnsi="MyriadPro-Regular" w:cs="MyriadPro-Regular"/>
          <w:sz w:val="23"/>
          <w:szCs w:val="23"/>
          <w:highlight w:val="yellow"/>
        </w:rPr>
        <w:t>10 reports, each 1/2 of the desktop in size</w:t>
      </w:r>
    </w:p>
    <w:p w:rsidR="00CE779E" w:rsidRPr="00B71576" w:rsidRDefault="00CE779E" w:rsidP="00CE779E">
      <w:pPr>
        <w:pStyle w:val="1"/>
        <w:spacing w:before="184"/>
        <w:ind w:left="0"/>
      </w:pPr>
      <w:r w:rsidRPr="004D4B2D">
        <w:rPr>
          <w:rFonts w:ascii="MyriadPro-Regular" w:eastAsiaTheme="minorHAnsi" w:hAnsi="MyriadPro-Regular" w:cs="MyriadPro-Regular"/>
          <w:sz w:val="23"/>
          <w:szCs w:val="23"/>
          <w:highlight w:val="yellow"/>
        </w:rPr>
        <w:lastRenderedPageBreak/>
        <w:t>20 reports, each 1/4 of the desktop in size</w:t>
      </w:r>
    </w:p>
    <w:p w:rsidR="002D383C" w:rsidRDefault="00B95A98">
      <w:pPr>
        <w:spacing w:before="176"/>
        <w:ind w:left="788"/>
        <w:jc w:val="both"/>
        <w:rPr>
          <w:sz w:val="27"/>
        </w:rPr>
      </w:pPr>
      <w:r w:rsidRPr="00CE779E">
        <w:rPr>
          <w:sz w:val="27"/>
        </w:rPr>
        <w:br/>
      </w:r>
      <w:r w:rsidR="00504EB9">
        <w:rPr>
          <w:sz w:val="27"/>
        </w:rPr>
        <w:t>Selection of a period for report generation</w:t>
      </w:r>
    </w:p>
    <w:p w:rsidR="002D383C" w:rsidRDefault="00504EB9" w:rsidP="008E5BBA">
      <w:pPr>
        <w:pStyle w:val="a3"/>
        <w:spacing w:before="149"/>
        <w:jc w:val="both"/>
      </w:pPr>
      <w:r>
        <w:t>In the “Reports” window select a period for report generation.</w:t>
      </w:r>
    </w:p>
    <w:p w:rsidR="00DC4A91" w:rsidRDefault="00DC4A91">
      <w:pPr>
        <w:jc w:val="both"/>
        <w:sectPr w:rsidR="00DC4A91">
          <w:headerReference w:type="default" r:id="rId14"/>
          <w:pgSz w:w="11900" w:h="16840"/>
          <w:pgMar w:top="1600" w:right="440" w:bottom="1120" w:left="700" w:header="1182" w:footer="920" w:gutter="0"/>
          <w:cols w:space="720"/>
        </w:sectPr>
      </w:pPr>
      <w:r>
        <w:rPr>
          <w:noProof/>
          <w:lang w:val="ru-RU" w:eastAsia="ru-RU"/>
        </w:rPr>
        <w:drawing>
          <wp:inline distT="0" distB="0" distL="0" distR="0">
            <wp:extent cx="4796790" cy="32616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9902" cy="3270558"/>
                    </a:xfrm>
                    <a:prstGeom prst="rect">
                      <a:avLst/>
                    </a:prstGeom>
                    <a:noFill/>
                    <a:ln>
                      <a:noFill/>
                    </a:ln>
                  </pic:spPr>
                </pic:pic>
              </a:graphicData>
            </a:graphic>
          </wp:inline>
        </w:drawing>
      </w:r>
    </w:p>
    <w:p w:rsidR="002D383C" w:rsidRDefault="002D383C">
      <w:pPr>
        <w:pStyle w:val="a3"/>
        <w:spacing w:before="6"/>
        <w:ind w:left="0"/>
      </w:pPr>
    </w:p>
    <w:p w:rsidR="002D383C" w:rsidRDefault="002D383C">
      <w:pPr>
        <w:pStyle w:val="a3"/>
        <w:rPr>
          <w:sz w:val="20"/>
        </w:rPr>
      </w:pPr>
    </w:p>
    <w:p w:rsidR="002D383C" w:rsidRDefault="002D383C">
      <w:pPr>
        <w:pStyle w:val="a3"/>
        <w:spacing w:before="9"/>
        <w:ind w:left="0"/>
        <w:rPr>
          <w:sz w:val="7"/>
        </w:rPr>
      </w:pPr>
    </w:p>
    <w:p w:rsidR="002D383C" w:rsidRDefault="00504EB9">
      <w:pPr>
        <w:pStyle w:val="a3"/>
        <w:spacing w:before="57" w:line="295" w:lineRule="auto"/>
        <w:ind w:right="1399"/>
      </w:pPr>
      <w:r>
        <w:t>If</w:t>
      </w:r>
      <w:r>
        <w:rPr>
          <w:spacing w:val="-9"/>
        </w:rPr>
        <w:t xml:space="preserve"> </w:t>
      </w:r>
      <w:r>
        <w:t>a</w:t>
      </w:r>
      <w:r>
        <w:rPr>
          <w:spacing w:val="-14"/>
        </w:rPr>
        <w:t xml:space="preserve"> </w:t>
      </w:r>
      <w:r>
        <w:t>selected</w:t>
      </w:r>
      <w:r>
        <w:rPr>
          <w:spacing w:val="-13"/>
        </w:rPr>
        <w:t xml:space="preserve"> </w:t>
      </w:r>
      <w:r>
        <w:rPr>
          <w:spacing w:val="2"/>
        </w:rPr>
        <w:t>period</w:t>
      </w:r>
      <w:r>
        <w:rPr>
          <w:spacing w:val="-13"/>
        </w:rPr>
        <w:t xml:space="preserve"> </w:t>
      </w:r>
      <w:r>
        <w:t>includes</w:t>
      </w:r>
      <w:r>
        <w:rPr>
          <w:spacing w:val="-13"/>
        </w:rPr>
        <w:t xml:space="preserve"> </w:t>
      </w:r>
      <w:r>
        <w:t>a</w:t>
      </w:r>
      <w:r>
        <w:rPr>
          <w:spacing w:val="-13"/>
        </w:rPr>
        <w:t xml:space="preserve"> </w:t>
      </w:r>
      <w:r>
        <w:rPr>
          <w:spacing w:val="2"/>
        </w:rPr>
        <w:t>period</w:t>
      </w:r>
      <w:r>
        <w:rPr>
          <w:spacing w:val="-13"/>
        </w:rPr>
        <w:t xml:space="preserve"> </w:t>
      </w:r>
      <w:r>
        <w:rPr>
          <w:spacing w:val="3"/>
        </w:rPr>
        <w:t>of</w:t>
      </w:r>
      <w:r>
        <w:rPr>
          <w:spacing w:val="-9"/>
        </w:rPr>
        <w:t xml:space="preserve"> </w:t>
      </w:r>
      <w:r>
        <w:rPr>
          <w:spacing w:val="2"/>
        </w:rPr>
        <w:t>blocking,</w:t>
      </w:r>
      <w:r>
        <w:rPr>
          <w:spacing w:val="-25"/>
        </w:rPr>
        <w:t xml:space="preserve"> </w:t>
      </w:r>
      <w:r>
        <w:t>the</w:t>
      </w:r>
      <w:r>
        <w:rPr>
          <w:spacing w:val="-17"/>
        </w:rPr>
        <w:t xml:space="preserve"> </w:t>
      </w:r>
      <w:r>
        <w:t>report</w:t>
      </w:r>
      <w:r>
        <w:rPr>
          <w:spacing w:val="-16"/>
        </w:rPr>
        <w:t xml:space="preserve"> </w:t>
      </w:r>
      <w:r>
        <w:rPr>
          <w:spacing w:val="2"/>
        </w:rPr>
        <w:t>will</w:t>
      </w:r>
      <w:r>
        <w:rPr>
          <w:spacing w:val="-14"/>
        </w:rPr>
        <w:t xml:space="preserve"> </w:t>
      </w:r>
      <w:r>
        <w:rPr>
          <w:spacing w:val="4"/>
        </w:rPr>
        <w:t>not</w:t>
      </w:r>
      <w:r>
        <w:rPr>
          <w:spacing w:val="-17"/>
        </w:rPr>
        <w:t xml:space="preserve"> </w:t>
      </w:r>
      <w:r>
        <w:t>be</w:t>
      </w:r>
      <w:r>
        <w:rPr>
          <w:spacing w:val="-17"/>
        </w:rPr>
        <w:t xml:space="preserve"> </w:t>
      </w:r>
      <w:r>
        <w:t xml:space="preserve">generated. Select </w:t>
      </w:r>
      <w:r>
        <w:rPr>
          <w:spacing w:val="3"/>
        </w:rPr>
        <w:t xml:space="preserve">another </w:t>
      </w:r>
      <w:r>
        <w:rPr>
          <w:spacing w:val="2"/>
        </w:rPr>
        <w:t xml:space="preserve">period </w:t>
      </w:r>
      <w:r>
        <w:rPr>
          <w:spacing w:val="5"/>
        </w:rPr>
        <w:t xml:space="preserve">for </w:t>
      </w:r>
      <w:r>
        <w:t>report</w:t>
      </w:r>
      <w:r>
        <w:rPr>
          <w:spacing w:val="-43"/>
        </w:rPr>
        <w:t xml:space="preserve"> </w:t>
      </w:r>
      <w:r>
        <w:rPr>
          <w:spacing w:val="2"/>
        </w:rPr>
        <w:t>generation.</w:t>
      </w:r>
    </w:p>
    <w:p w:rsidR="002D383C" w:rsidRPr="00BF3556" w:rsidRDefault="00504EB9">
      <w:pPr>
        <w:pStyle w:val="a3"/>
        <w:spacing w:before="118" w:line="295" w:lineRule="auto"/>
        <w:ind w:right="1399"/>
      </w:pPr>
      <w:r>
        <w:t>In</w:t>
      </w:r>
      <w:r>
        <w:rPr>
          <w:spacing w:val="-15"/>
        </w:rPr>
        <w:t xml:space="preserve"> </w:t>
      </w:r>
      <w:r>
        <w:t>case</w:t>
      </w:r>
      <w:r>
        <w:rPr>
          <w:spacing w:val="-21"/>
        </w:rPr>
        <w:t xml:space="preserve"> </w:t>
      </w:r>
      <w:r>
        <w:rPr>
          <w:spacing w:val="2"/>
        </w:rPr>
        <w:t>VH</w:t>
      </w:r>
      <w:r>
        <w:rPr>
          <w:spacing w:val="-17"/>
        </w:rPr>
        <w:t xml:space="preserve"> </w:t>
      </w:r>
      <w:r>
        <w:t>data</w:t>
      </w:r>
      <w:r>
        <w:rPr>
          <w:spacing w:val="-17"/>
        </w:rPr>
        <w:t xml:space="preserve"> </w:t>
      </w:r>
      <w:r>
        <w:t>recalculation</w:t>
      </w:r>
      <w:r>
        <w:rPr>
          <w:spacing w:val="-15"/>
        </w:rPr>
        <w:t xml:space="preserve"> </w:t>
      </w:r>
      <w:r>
        <w:rPr>
          <w:spacing w:val="5"/>
        </w:rPr>
        <w:t>for</w:t>
      </w:r>
      <w:r>
        <w:rPr>
          <w:spacing w:val="-18"/>
        </w:rPr>
        <w:t xml:space="preserve"> </w:t>
      </w:r>
      <w:r>
        <w:t>the</w:t>
      </w:r>
      <w:r>
        <w:rPr>
          <w:spacing w:val="-20"/>
        </w:rPr>
        <w:t xml:space="preserve"> </w:t>
      </w:r>
      <w:r>
        <w:rPr>
          <w:spacing w:val="2"/>
        </w:rPr>
        <w:t>period</w:t>
      </w:r>
      <w:r>
        <w:rPr>
          <w:spacing w:val="-17"/>
        </w:rPr>
        <w:t xml:space="preserve"> </w:t>
      </w:r>
      <w:r>
        <w:rPr>
          <w:spacing w:val="3"/>
        </w:rPr>
        <w:t>of</w:t>
      </w:r>
      <w:r>
        <w:rPr>
          <w:spacing w:val="-12"/>
        </w:rPr>
        <w:t xml:space="preserve"> </w:t>
      </w:r>
      <w:r>
        <w:t>report</w:t>
      </w:r>
      <w:r>
        <w:rPr>
          <w:spacing w:val="-20"/>
        </w:rPr>
        <w:t xml:space="preserve"> </w:t>
      </w:r>
      <w:r>
        <w:rPr>
          <w:spacing w:val="2"/>
        </w:rPr>
        <w:t>generation</w:t>
      </w:r>
      <w:r>
        <w:rPr>
          <w:spacing w:val="-15"/>
        </w:rPr>
        <w:t xml:space="preserve"> </w:t>
      </w:r>
      <w:r>
        <w:t>is</w:t>
      </w:r>
      <w:r>
        <w:rPr>
          <w:spacing w:val="-16"/>
        </w:rPr>
        <w:t xml:space="preserve"> </w:t>
      </w:r>
      <w:r>
        <w:rPr>
          <w:spacing w:val="4"/>
        </w:rPr>
        <w:t>not</w:t>
      </w:r>
      <w:r>
        <w:rPr>
          <w:spacing w:val="-19"/>
        </w:rPr>
        <w:t xml:space="preserve"> </w:t>
      </w:r>
      <w:r>
        <w:rPr>
          <w:spacing w:val="3"/>
        </w:rPr>
        <w:t>finished,</w:t>
      </w:r>
      <w:r>
        <w:rPr>
          <w:spacing w:val="-27"/>
        </w:rPr>
        <w:t xml:space="preserve"> </w:t>
      </w:r>
      <w:r>
        <w:t xml:space="preserve">the report </w:t>
      </w:r>
      <w:r>
        <w:rPr>
          <w:spacing w:val="2"/>
        </w:rPr>
        <w:t xml:space="preserve">will </w:t>
      </w:r>
      <w:r>
        <w:rPr>
          <w:spacing w:val="3"/>
        </w:rPr>
        <w:t xml:space="preserve">display information on </w:t>
      </w:r>
      <w:r>
        <w:t xml:space="preserve">a </w:t>
      </w:r>
      <w:r>
        <w:rPr>
          <w:spacing w:val="2"/>
        </w:rPr>
        <w:t xml:space="preserve">period </w:t>
      </w:r>
      <w:r>
        <w:rPr>
          <w:spacing w:val="3"/>
        </w:rPr>
        <w:t xml:space="preserve">of </w:t>
      </w:r>
      <w:r>
        <w:t>the processed data included in the report:</w:t>
      </w:r>
      <w:r w:rsidR="00BF3556" w:rsidRPr="00BF3556">
        <w:t xml:space="preserve">                                                                                         </w:t>
      </w:r>
      <w:r w:rsidR="00BF3556">
        <w:t>T</w:t>
      </w:r>
      <w:r w:rsidR="00BF3556" w:rsidRPr="00BF3556">
        <w:t xml:space="preserve">he report is not final      </w:t>
      </w:r>
    </w:p>
    <w:p w:rsidR="002D383C" w:rsidRDefault="00BF3556">
      <w:pPr>
        <w:pStyle w:val="a3"/>
        <w:spacing w:before="7"/>
        <w:ind w:left="0"/>
        <w:rPr>
          <w:sz w:val="10"/>
        </w:rPr>
      </w:pPr>
      <w:r>
        <w:rPr>
          <w:noProof/>
          <w:sz w:val="10"/>
          <w:lang w:val="ru-RU" w:eastAsia="ru-RU"/>
        </w:rPr>
        <w:drawing>
          <wp:inline distT="0" distB="0" distL="0" distR="0">
            <wp:extent cx="5791200" cy="13892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2776" cy="1394418"/>
                    </a:xfrm>
                    <a:prstGeom prst="rect">
                      <a:avLst/>
                    </a:prstGeom>
                    <a:noFill/>
                    <a:ln>
                      <a:noFill/>
                    </a:ln>
                  </pic:spPr>
                </pic:pic>
              </a:graphicData>
            </a:graphic>
          </wp:inline>
        </w:drawing>
      </w:r>
    </w:p>
    <w:p w:rsidR="002D383C" w:rsidRDefault="00504EB9">
      <w:pPr>
        <w:pStyle w:val="a3"/>
        <w:spacing w:before="119" w:line="295" w:lineRule="auto"/>
        <w:ind w:right="1769"/>
      </w:pPr>
      <w:r>
        <w:t>To display a final report on all data of the period of report generation, wait for VH data recalculation to be completed and refresh the report.</w:t>
      </w:r>
    </w:p>
    <w:p w:rsidR="002D383C" w:rsidRDefault="002D383C">
      <w:pPr>
        <w:pStyle w:val="a3"/>
        <w:spacing w:before="7"/>
        <w:ind w:left="0"/>
        <w:rPr>
          <w:sz w:val="18"/>
        </w:rPr>
      </w:pPr>
    </w:p>
    <w:p w:rsidR="00CE779E" w:rsidRPr="00B71576" w:rsidRDefault="003B126E" w:rsidP="00CE779E">
      <w:pPr>
        <w:spacing w:line="357" w:lineRule="auto"/>
        <w:ind w:left="40" w:right="420"/>
        <w:rPr>
          <w:sz w:val="21"/>
          <w:highlight w:val="yellow"/>
        </w:rPr>
      </w:pPr>
      <w:r w:rsidRPr="008E5BBA">
        <w:rPr>
          <w:sz w:val="36"/>
          <w:szCs w:val="36"/>
          <w:shd w:val="clear" w:color="auto" w:fill="4F81BD" w:themeFill="accent1"/>
        </w:rPr>
        <w:t>Settings</w:t>
      </w:r>
      <w:r w:rsidRPr="00CE779E">
        <w:rPr>
          <w:sz w:val="36"/>
          <w:szCs w:val="36"/>
          <w:shd w:val="clear" w:color="auto" w:fill="4F81BD" w:themeFill="accent1"/>
        </w:rPr>
        <w:t xml:space="preserve"> </w:t>
      </w:r>
      <w:r w:rsidR="00BF3556" w:rsidRPr="008E5BBA">
        <w:rPr>
          <w:sz w:val="36"/>
          <w:szCs w:val="36"/>
          <w:shd w:val="clear" w:color="auto" w:fill="4F81BD" w:themeFill="accent1"/>
        </w:rPr>
        <w:t>of</w:t>
      </w:r>
      <w:r w:rsidRPr="00CE779E">
        <w:rPr>
          <w:sz w:val="36"/>
          <w:szCs w:val="36"/>
          <w:shd w:val="clear" w:color="auto" w:fill="4F81BD" w:themeFill="accent1"/>
        </w:rPr>
        <w:t xml:space="preserve"> </w:t>
      </w:r>
      <w:r w:rsidRPr="008E5BBA">
        <w:rPr>
          <w:sz w:val="36"/>
          <w:szCs w:val="36"/>
          <w:shd w:val="clear" w:color="auto" w:fill="4F81BD" w:themeFill="accent1"/>
        </w:rPr>
        <w:t>objects</w:t>
      </w:r>
      <w:r w:rsidR="00BF3556" w:rsidRPr="00CE779E">
        <w:rPr>
          <w:sz w:val="36"/>
          <w:szCs w:val="36"/>
          <w:shd w:val="clear" w:color="auto" w:fill="4F81BD" w:themeFill="accent1"/>
        </w:rPr>
        <w:t xml:space="preserve"> </w:t>
      </w:r>
      <w:r w:rsidR="00BF3556" w:rsidRPr="008E5BBA">
        <w:rPr>
          <w:sz w:val="36"/>
          <w:szCs w:val="36"/>
          <w:shd w:val="clear" w:color="auto" w:fill="4F81BD" w:themeFill="accent1"/>
        </w:rPr>
        <w:t>tree</w:t>
      </w:r>
      <w:r w:rsidRPr="00CE779E">
        <w:rPr>
          <w:sz w:val="27"/>
        </w:rPr>
        <w:br/>
      </w:r>
      <w:r w:rsidRPr="00CE779E">
        <w:rPr>
          <w:sz w:val="27"/>
        </w:rPr>
        <w:br/>
      </w:r>
      <w:r w:rsidR="00CE779E" w:rsidRPr="004D4B2D">
        <w:rPr>
          <w:sz w:val="21"/>
          <w:highlight w:val="yellow"/>
        </w:rPr>
        <w:t>The object tree configuration allows setting the parameters of the activity filters and pop-up information about the vehicle in the vehicle object tree and cartographic reports.</w:t>
      </w:r>
    </w:p>
    <w:p w:rsidR="00CE779E" w:rsidRPr="00B71576" w:rsidRDefault="00CE779E" w:rsidP="00CE779E">
      <w:pPr>
        <w:spacing w:line="50" w:lineRule="exact"/>
        <w:rPr>
          <w:rFonts w:ascii="Times New Roman" w:eastAsia="Times New Roman" w:hAnsi="Times New Roman"/>
          <w:highlight w:val="yellow"/>
        </w:rPr>
      </w:pPr>
    </w:p>
    <w:p w:rsidR="00CE779E" w:rsidRPr="00B71576" w:rsidRDefault="00CE779E" w:rsidP="00CE779E">
      <w:pPr>
        <w:spacing w:line="305" w:lineRule="auto"/>
        <w:ind w:left="40" w:right="440"/>
        <w:rPr>
          <w:sz w:val="23"/>
          <w:highlight w:val="yellow"/>
        </w:rPr>
      </w:pPr>
      <w:r w:rsidRPr="004D4B2D">
        <w:rPr>
          <w:sz w:val="23"/>
          <w:highlight w:val="yellow"/>
        </w:rPr>
        <w:t>Hover over any vehicle/group of vehicles or activity filter, right-click and select “Object Tree Settings”.</w:t>
      </w:r>
    </w:p>
    <w:p w:rsidR="004D4B2D" w:rsidRPr="00CE779E" w:rsidRDefault="004D4B2D" w:rsidP="00CE779E">
      <w:pPr>
        <w:spacing w:line="357" w:lineRule="auto"/>
        <w:ind w:left="40" w:right="420"/>
        <w:rPr>
          <w:rFonts w:ascii="Times New Roman" w:eastAsia="Times New Roman" w:hAnsi="Times New Roman"/>
          <w:highlight w:val="yellow"/>
        </w:rPr>
      </w:pPr>
      <w:r w:rsidRPr="004D4B2D">
        <w:rPr>
          <w:noProof/>
          <w:sz w:val="23"/>
          <w:highlight w:val="yellow"/>
          <w:lang w:val="ru-RU" w:eastAsia="ru-RU"/>
        </w:rPr>
        <w:drawing>
          <wp:anchor distT="0" distB="0" distL="114300" distR="114300" simplePos="0" relativeHeight="268439535" behindDoc="1" locked="0" layoutInCell="1" allowOverlap="1">
            <wp:simplePos x="0" y="0"/>
            <wp:positionH relativeFrom="column">
              <wp:posOffset>1103630</wp:posOffset>
            </wp:positionH>
            <wp:positionV relativeFrom="paragraph">
              <wp:posOffset>90170</wp:posOffset>
            </wp:positionV>
            <wp:extent cx="3279775" cy="268224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9775" cy="268224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92" w:lineRule="exact"/>
        <w:rPr>
          <w:rFonts w:ascii="Times New Roman" w:eastAsia="Times New Roman" w:hAnsi="Times New Roman"/>
          <w:highlight w:val="yellow"/>
        </w:rPr>
      </w:pPr>
    </w:p>
    <w:p w:rsidR="00CE779E" w:rsidRPr="00B71576" w:rsidRDefault="00CE779E" w:rsidP="00CE779E">
      <w:pPr>
        <w:spacing w:line="0" w:lineRule="atLeast"/>
        <w:ind w:left="40"/>
        <w:rPr>
          <w:sz w:val="23"/>
          <w:highlight w:val="yellow"/>
        </w:rPr>
      </w:pPr>
      <w:r w:rsidRPr="004D4B2D">
        <w:rPr>
          <w:sz w:val="23"/>
          <w:highlight w:val="yellow"/>
        </w:rPr>
        <w:t>In the “Data displayed under Online and Offline Filters” section:</w:t>
      </w:r>
    </w:p>
    <w:p w:rsidR="00CE779E" w:rsidRPr="00B71576" w:rsidRDefault="00CE779E" w:rsidP="00CE779E">
      <w:pPr>
        <w:spacing w:line="177" w:lineRule="exact"/>
        <w:rPr>
          <w:rFonts w:ascii="Times New Roman" w:eastAsia="Times New Roman" w:hAnsi="Times New Roman"/>
          <w:highlight w:val="yellow"/>
        </w:rPr>
      </w:pPr>
    </w:p>
    <w:p w:rsidR="00CE779E" w:rsidRPr="00B71576" w:rsidRDefault="00CE779E" w:rsidP="00CE779E">
      <w:pPr>
        <w:spacing w:line="305" w:lineRule="auto"/>
        <w:ind w:left="40" w:right="540"/>
        <w:rPr>
          <w:sz w:val="23"/>
          <w:highlight w:val="yellow"/>
        </w:rPr>
      </w:pPr>
      <w:r w:rsidRPr="004D4B2D">
        <w:rPr>
          <w:sz w:val="23"/>
          <w:highlight w:val="yellow"/>
        </w:rPr>
        <w:t>Specify the time intervals for receiving data from the terminals according to which the vehicle's activity filters will operate</w:t>
      </w:r>
    </w:p>
    <w:p w:rsidR="00CE779E" w:rsidRPr="00B71576" w:rsidRDefault="00CE779E" w:rsidP="00CE779E">
      <w:pPr>
        <w:spacing w:line="200" w:lineRule="exact"/>
        <w:rPr>
          <w:rFonts w:ascii="Times New Roman" w:eastAsia="Times New Roman" w:hAnsi="Times New Roman"/>
          <w:highlight w:val="yellow"/>
        </w:rPr>
      </w:pPr>
    </w:p>
    <w:p w:rsidR="00CE779E" w:rsidRPr="00B71576" w:rsidRDefault="00CE779E" w:rsidP="00CE779E">
      <w:pPr>
        <w:spacing w:line="383" w:lineRule="exact"/>
        <w:rPr>
          <w:rFonts w:ascii="Times New Roman" w:eastAsia="Times New Roman" w:hAnsi="Times New Roman"/>
          <w:highlight w:val="yellow"/>
        </w:rPr>
      </w:pPr>
    </w:p>
    <w:tbl>
      <w:tblPr>
        <w:tblpPr w:leftFromText="180" w:rightFromText="180" w:horzAnchor="margin" w:tblpY="810"/>
        <w:tblW w:w="0" w:type="auto"/>
        <w:tblLayout w:type="fixed"/>
        <w:tblCellMar>
          <w:left w:w="0" w:type="dxa"/>
          <w:right w:w="0" w:type="dxa"/>
        </w:tblCellMar>
        <w:tblLook w:val="0000" w:firstRow="0" w:lastRow="0" w:firstColumn="0" w:lastColumn="0" w:noHBand="0" w:noVBand="0"/>
      </w:tblPr>
      <w:tblGrid>
        <w:gridCol w:w="1620"/>
        <w:gridCol w:w="6960"/>
      </w:tblGrid>
      <w:tr w:rsidR="00CE779E" w:rsidRPr="00B71576" w:rsidTr="00CE779E">
        <w:trPr>
          <w:trHeight w:val="494"/>
        </w:trPr>
        <w:tc>
          <w:tcPr>
            <w:tcW w:w="1620" w:type="dxa"/>
            <w:tcBorders>
              <w:top w:val="single" w:sz="8" w:space="0" w:color="E1E1E1"/>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420"/>
              <w:rPr>
                <w:sz w:val="21"/>
                <w:highlight w:val="yellow"/>
              </w:rPr>
            </w:pPr>
            <w:r w:rsidRPr="004D4B2D">
              <w:rPr>
                <w:sz w:val="21"/>
                <w:highlight w:val="yellow"/>
              </w:rPr>
              <w:lastRenderedPageBreak/>
              <w:t>Data</w:t>
            </w:r>
          </w:p>
        </w:tc>
        <w:tc>
          <w:tcPr>
            <w:tcW w:w="6960" w:type="dxa"/>
            <w:tcBorders>
              <w:top w:val="single" w:sz="8" w:space="0" w:color="E1E1E1"/>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The marked vehicles' terminals transmitted data to</w:t>
            </w:r>
          </w:p>
        </w:tc>
      </w:tr>
      <w:tr w:rsidR="00CE779E" w:rsidRPr="00B71576"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received for</w:t>
            </w:r>
          </w:p>
        </w:tc>
        <w:tc>
          <w:tcPr>
            <w:tcW w:w="6960" w:type="dxa"/>
            <w:tcBorders>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Omnicomm Online within the set period of time</w:t>
            </w:r>
          </w:p>
        </w:tc>
      </w:tr>
      <w:tr w:rsidR="00CE779E"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last</w:t>
            </w:r>
          </w:p>
        </w:tc>
        <w:tc>
          <w:tcPr>
            <w:tcW w:w="6960" w:type="dxa"/>
            <w:tcBorders>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4"/>
                <w:highlight w:val="yellow"/>
              </w:rPr>
            </w:pPr>
          </w:p>
        </w:tc>
      </w:tr>
      <w:tr w:rsidR="00CE779E" w:rsidTr="00CE779E">
        <w:trPr>
          <w:trHeight w:val="274"/>
        </w:trPr>
        <w:tc>
          <w:tcPr>
            <w:tcW w:w="1620" w:type="dxa"/>
            <w:tcBorders>
              <w:left w:val="single" w:sz="8" w:space="0" w:color="E1E1E1"/>
              <w:bottom w:val="single" w:sz="8" w:space="0" w:color="E1E1E1"/>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3"/>
                <w:highlight w:val="yellow"/>
              </w:rPr>
            </w:pPr>
          </w:p>
        </w:tc>
        <w:tc>
          <w:tcPr>
            <w:tcW w:w="6960" w:type="dxa"/>
            <w:tcBorders>
              <w:bottom w:val="single" w:sz="8" w:space="0" w:color="E1E1E1"/>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3"/>
                <w:highlight w:val="yellow"/>
              </w:rPr>
            </w:pPr>
          </w:p>
        </w:tc>
      </w:tr>
      <w:tr w:rsidR="00CE779E" w:rsidRPr="00B71576" w:rsidTr="00CE779E">
        <w:trPr>
          <w:trHeight w:val="474"/>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420"/>
              <w:rPr>
                <w:sz w:val="21"/>
                <w:highlight w:val="yellow"/>
              </w:rPr>
            </w:pPr>
            <w:r w:rsidRPr="004D4B2D">
              <w:rPr>
                <w:sz w:val="21"/>
                <w:highlight w:val="yellow"/>
              </w:rPr>
              <w:t>Last</w:t>
            </w:r>
          </w:p>
        </w:tc>
        <w:tc>
          <w:tcPr>
            <w:tcW w:w="6960" w:type="dxa"/>
            <w:tcBorders>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The marked vehicles' terminals transmitted data to</w:t>
            </w:r>
          </w:p>
        </w:tc>
      </w:tr>
      <w:tr w:rsidR="00CE779E" w:rsidRPr="00B71576"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data</w:t>
            </w:r>
          </w:p>
        </w:tc>
        <w:tc>
          <w:tcPr>
            <w:tcW w:w="6960" w:type="dxa"/>
            <w:tcBorders>
              <w:right w:val="single" w:sz="8" w:space="0" w:color="E1E1E1"/>
            </w:tcBorders>
            <w:shd w:val="clear" w:color="auto" w:fill="auto"/>
            <w:vAlign w:val="bottom"/>
          </w:tcPr>
          <w:p w:rsidR="00CE779E" w:rsidRPr="00B71576" w:rsidRDefault="00CE779E" w:rsidP="00CE779E">
            <w:pPr>
              <w:spacing w:line="0" w:lineRule="atLeast"/>
              <w:ind w:left="80"/>
              <w:rPr>
                <w:w w:val="97"/>
                <w:sz w:val="21"/>
                <w:highlight w:val="yellow"/>
              </w:rPr>
            </w:pPr>
            <w:r w:rsidRPr="004D4B2D">
              <w:rPr>
                <w:w w:val="97"/>
                <w:sz w:val="21"/>
                <w:highlight w:val="yellow"/>
              </w:rPr>
              <w:t>Omnicomm Online within the time interval between the set values</w:t>
            </w:r>
          </w:p>
        </w:tc>
      </w:tr>
      <w:tr w:rsidR="00CE779E" w:rsidRPr="00B71576"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received for</w:t>
            </w:r>
          </w:p>
        </w:tc>
        <w:tc>
          <w:tcPr>
            <w:tcW w:w="6960" w:type="dxa"/>
            <w:tcBorders>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“Data received for the last” and “Data not received for more than”</w:t>
            </w:r>
          </w:p>
        </w:tc>
      </w:tr>
      <w:tr w:rsidR="00CE779E"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period</w:t>
            </w:r>
          </w:p>
        </w:tc>
        <w:tc>
          <w:tcPr>
            <w:tcW w:w="6960" w:type="dxa"/>
            <w:tcBorders>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4"/>
                <w:highlight w:val="yellow"/>
              </w:rPr>
            </w:pPr>
          </w:p>
        </w:tc>
      </w:tr>
    </w:tbl>
    <w:tbl>
      <w:tblPr>
        <w:tblW w:w="0" w:type="auto"/>
        <w:tblInd w:w="50" w:type="dxa"/>
        <w:tblLayout w:type="fixed"/>
        <w:tblCellMar>
          <w:left w:w="0" w:type="dxa"/>
          <w:right w:w="0" w:type="dxa"/>
        </w:tblCellMar>
        <w:tblLook w:val="0000" w:firstRow="0" w:lastRow="0" w:firstColumn="0" w:lastColumn="0" w:noHBand="0" w:noVBand="0"/>
      </w:tblPr>
      <w:tblGrid>
        <w:gridCol w:w="1620"/>
        <w:gridCol w:w="6960"/>
      </w:tblGrid>
      <w:tr w:rsidR="00CE779E" w:rsidRPr="00B71576" w:rsidTr="00CE779E">
        <w:trPr>
          <w:trHeight w:val="494"/>
        </w:trPr>
        <w:tc>
          <w:tcPr>
            <w:tcW w:w="1620" w:type="dxa"/>
            <w:tcBorders>
              <w:top w:val="single" w:sz="8" w:space="0" w:color="E1E1E1"/>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420"/>
              <w:rPr>
                <w:sz w:val="21"/>
                <w:highlight w:val="yellow"/>
              </w:rPr>
            </w:pPr>
            <w:r w:rsidRPr="004D4B2D">
              <w:rPr>
                <w:sz w:val="21"/>
                <w:highlight w:val="yellow"/>
              </w:rPr>
              <w:t>Data not</w:t>
            </w:r>
          </w:p>
        </w:tc>
        <w:tc>
          <w:tcPr>
            <w:tcW w:w="6960" w:type="dxa"/>
            <w:tcBorders>
              <w:top w:val="single" w:sz="8" w:space="0" w:color="E1E1E1"/>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The marked vehicles' terminals have not transmitted data to</w:t>
            </w:r>
          </w:p>
        </w:tc>
      </w:tr>
      <w:tr w:rsidR="00CE779E" w:rsidRPr="00B71576"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received for</w:t>
            </w:r>
          </w:p>
        </w:tc>
        <w:tc>
          <w:tcPr>
            <w:tcW w:w="6960" w:type="dxa"/>
            <w:tcBorders>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Omnicomm Online beyond the set period of time</w:t>
            </w:r>
          </w:p>
        </w:tc>
      </w:tr>
      <w:tr w:rsidR="00CE779E"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more than</w:t>
            </w:r>
          </w:p>
        </w:tc>
        <w:tc>
          <w:tcPr>
            <w:tcW w:w="6960" w:type="dxa"/>
            <w:tcBorders>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4"/>
                <w:highlight w:val="yellow"/>
              </w:rPr>
            </w:pPr>
          </w:p>
        </w:tc>
      </w:tr>
      <w:tr w:rsidR="00CE779E" w:rsidTr="00CE779E">
        <w:trPr>
          <w:trHeight w:val="274"/>
        </w:trPr>
        <w:tc>
          <w:tcPr>
            <w:tcW w:w="1620" w:type="dxa"/>
            <w:tcBorders>
              <w:left w:val="single" w:sz="8" w:space="0" w:color="E1E1E1"/>
              <w:bottom w:val="single" w:sz="8" w:space="0" w:color="E1E1E1"/>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3"/>
                <w:highlight w:val="yellow"/>
              </w:rPr>
            </w:pPr>
          </w:p>
        </w:tc>
        <w:tc>
          <w:tcPr>
            <w:tcW w:w="6960" w:type="dxa"/>
            <w:tcBorders>
              <w:bottom w:val="single" w:sz="8" w:space="0" w:color="E1E1E1"/>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3"/>
                <w:highlight w:val="yellow"/>
              </w:rPr>
            </w:pPr>
          </w:p>
        </w:tc>
      </w:tr>
      <w:tr w:rsidR="00CE779E" w:rsidRPr="00B71576" w:rsidTr="00CE779E">
        <w:trPr>
          <w:trHeight w:val="474"/>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420"/>
              <w:rPr>
                <w:sz w:val="21"/>
                <w:highlight w:val="yellow"/>
              </w:rPr>
            </w:pPr>
            <w:r w:rsidRPr="004D4B2D">
              <w:rPr>
                <w:sz w:val="21"/>
                <w:highlight w:val="yellow"/>
              </w:rPr>
              <w:t>Data</w:t>
            </w:r>
          </w:p>
        </w:tc>
        <w:tc>
          <w:tcPr>
            <w:tcW w:w="6960" w:type="dxa"/>
            <w:tcBorders>
              <w:right w:val="single" w:sz="8" w:space="0" w:color="E1E1E1"/>
            </w:tcBorders>
            <w:shd w:val="clear" w:color="auto" w:fill="auto"/>
            <w:vAlign w:val="bottom"/>
          </w:tcPr>
          <w:p w:rsidR="00CE779E" w:rsidRPr="00B71576" w:rsidRDefault="00CE779E" w:rsidP="00CE779E">
            <w:pPr>
              <w:spacing w:line="0" w:lineRule="atLeast"/>
              <w:ind w:left="80"/>
              <w:rPr>
                <w:sz w:val="21"/>
                <w:highlight w:val="yellow"/>
              </w:rPr>
            </w:pPr>
            <w:r w:rsidRPr="004D4B2D">
              <w:rPr>
                <w:sz w:val="21"/>
                <w:highlight w:val="yellow"/>
              </w:rPr>
              <w:t>The marked vehicles' terminals have never transmitted any data to</w:t>
            </w:r>
          </w:p>
        </w:tc>
      </w:tr>
      <w:tr w:rsidR="00CE779E"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absent in</w:t>
            </w:r>
          </w:p>
        </w:tc>
        <w:tc>
          <w:tcPr>
            <w:tcW w:w="6960" w:type="dxa"/>
            <w:tcBorders>
              <w:right w:val="single" w:sz="8" w:space="0" w:color="E1E1E1"/>
            </w:tcBorders>
            <w:shd w:val="clear" w:color="auto" w:fill="auto"/>
            <w:vAlign w:val="bottom"/>
          </w:tcPr>
          <w:p w:rsidR="00CE779E" w:rsidRPr="004D4B2D" w:rsidRDefault="00CE779E" w:rsidP="00CE779E">
            <w:pPr>
              <w:spacing w:line="0" w:lineRule="atLeast"/>
              <w:ind w:left="80"/>
              <w:rPr>
                <w:sz w:val="21"/>
                <w:highlight w:val="yellow"/>
              </w:rPr>
            </w:pPr>
            <w:r w:rsidRPr="004D4B2D">
              <w:rPr>
                <w:sz w:val="21"/>
                <w:highlight w:val="yellow"/>
              </w:rPr>
              <w:t>Omnicomm Online</w:t>
            </w:r>
          </w:p>
        </w:tc>
      </w:tr>
      <w:tr w:rsidR="00CE779E" w:rsidTr="00CE779E">
        <w:trPr>
          <w:trHeight w:val="365"/>
        </w:trPr>
        <w:tc>
          <w:tcPr>
            <w:tcW w:w="1620" w:type="dxa"/>
            <w:tcBorders>
              <w:left w:val="single" w:sz="8" w:space="0" w:color="E1E1E1"/>
              <w:right w:val="single" w:sz="8" w:space="0" w:color="E1E1E1"/>
            </w:tcBorders>
            <w:shd w:val="clear" w:color="auto" w:fill="auto"/>
            <w:vAlign w:val="bottom"/>
          </w:tcPr>
          <w:p w:rsidR="00CE779E" w:rsidRPr="004D4B2D" w:rsidRDefault="00CE779E" w:rsidP="00CE779E">
            <w:pPr>
              <w:spacing w:line="0" w:lineRule="atLeast"/>
              <w:ind w:left="100"/>
              <w:rPr>
                <w:sz w:val="21"/>
                <w:highlight w:val="yellow"/>
              </w:rPr>
            </w:pPr>
            <w:r w:rsidRPr="004D4B2D">
              <w:rPr>
                <w:sz w:val="21"/>
                <w:highlight w:val="yellow"/>
              </w:rPr>
              <w:t>program</w:t>
            </w:r>
          </w:p>
        </w:tc>
        <w:tc>
          <w:tcPr>
            <w:tcW w:w="6960" w:type="dxa"/>
            <w:tcBorders>
              <w:right w:val="single" w:sz="8" w:space="0" w:color="E1E1E1"/>
            </w:tcBorders>
            <w:shd w:val="clear" w:color="auto" w:fill="auto"/>
            <w:vAlign w:val="bottom"/>
          </w:tcPr>
          <w:p w:rsidR="00CE779E" w:rsidRPr="004D4B2D" w:rsidRDefault="00CE779E" w:rsidP="00CE779E">
            <w:pPr>
              <w:spacing w:line="0" w:lineRule="atLeast"/>
              <w:rPr>
                <w:rFonts w:ascii="Times New Roman" w:eastAsia="Times New Roman" w:hAnsi="Times New Roman"/>
                <w:sz w:val="24"/>
                <w:highlight w:val="yellow"/>
              </w:rPr>
            </w:pPr>
          </w:p>
        </w:tc>
      </w:tr>
    </w:tbl>
    <w:p w:rsidR="004D4B2D" w:rsidRPr="004D4B2D" w:rsidRDefault="004D4B2D" w:rsidP="004D4B2D">
      <w:pPr>
        <w:spacing w:line="20" w:lineRule="exact"/>
        <w:rPr>
          <w:rFonts w:ascii="Times New Roman" w:eastAsia="Times New Roman" w:hAnsi="Times New Roman"/>
          <w:highlight w:val="yellow"/>
        </w:rPr>
      </w:pPr>
      <w:r w:rsidRPr="004D4B2D">
        <w:rPr>
          <w:rFonts w:ascii="Times New Roman" w:eastAsia="Times New Roman" w:hAnsi="Times New Roman"/>
          <w:noProof/>
          <w:sz w:val="23"/>
          <w:highlight w:val="yellow"/>
          <w:lang w:val="ru-RU" w:eastAsia="ru-RU"/>
        </w:rPr>
        <w:drawing>
          <wp:anchor distT="0" distB="0" distL="114300" distR="114300" simplePos="0" relativeHeight="268442607" behindDoc="1" locked="0" layoutInCell="1" allowOverlap="1">
            <wp:simplePos x="0" y="0"/>
            <wp:positionH relativeFrom="column">
              <wp:posOffset>127635</wp:posOffset>
            </wp:positionH>
            <wp:positionV relativeFrom="paragraph">
              <wp:posOffset>-1743075</wp:posOffset>
            </wp:positionV>
            <wp:extent cx="123190" cy="12319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pic:spPr>
                </pic:pic>
              </a:graphicData>
            </a:graphic>
            <wp14:sizeRelH relativeFrom="page">
              <wp14:pctWidth>0</wp14:pctWidth>
            </wp14:sizeRelH>
            <wp14:sizeRelV relativeFrom="page">
              <wp14:pctHeight>0</wp14:pctHeight>
            </wp14:sizeRelV>
          </wp:anchor>
        </w:drawing>
      </w:r>
      <w:r w:rsidRPr="004D4B2D">
        <w:rPr>
          <w:rFonts w:ascii="Times New Roman" w:eastAsia="Times New Roman" w:hAnsi="Times New Roman"/>
          <w:noProof/>
          <w:sz w:val="23"/>
          <w:highlight w:val="yellow"/>
          <w:lang w:val="ru-RU" w:eastAsia="ru-RU"/>
        </w:rPr>
        <w:drawing>
          <wp:anchor distT="0" distB="0" distL="114300" distR="114300" simplePos="0" relativeHeight="268443631" behindDoc="1" locked="0" layoutInCell="1" allowOverlap="1">
            <wp:simplePos x="0" y="0"/>
            <wp:positionH relativeFrom="column">
              <wp:posOffset>127635</wp:posOffset>
            </wp:positionH>
            <wp:positionV relativeFrom="paragraph">
              <wp:posOffset>-792480</wp:posOffset>
            </wp:positionV>
            <wp:extent cx="123190" cy="12319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190" cy="1231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4D4B2D" w:rsidRDefault="004D4B2D" w:rsidP="004D4B2D">
      <w:pPr>
        <w:spacing w:line="200" w:lineRule="exact"/>
        <w:rPr>
          <w:rFonts w:ascii="Times New Roman" w:eastAsia="Times New Roman" w:hAnsi="Times New Roman"/>
          <w:highlight w:val="yellow"/>
        </w:rPr>
      </w:pPr>
    </w:p>
    <w:p w:rsidR="004D4B2D" w:rsidRPr="004D4B2D" w:rsidRDefault="004D4B2D" w:rsidP="004D4B2D">
      <w:pPr>
        <w:spacing w:line="387" w:lineRule="exact"/>
        <w:rPr>
          <w:rFonts w:ascii="Times New Roman" w:eastAsia="Times New Roman" w:hAnsi="Times New Roman"/>
          <w:highlight w:val="yellow"/>
        </w:rPr>
      </w:pPr>
    </w:p>
    <w:p w:rsidR="00CE779E" w:rsidRPr="00B71576" w:rsidRDefault="00CE779E" w:rsidP="00CE779E">
      <w:pPr>
        <w:spacing w:line="305" w:lineRule="auto"/>
        <w:ind w:left="40" w:right="1200"/>
        <w:rPr>
          <w:sz w:val="23"/>
          <w:highlight w:val="yellow"/>
        </w:rPr>
      </w:pPr>
      <w:r w:rsidRPr="004D4B2D">
        <w:rPr>
          <w:sz w:val="23"/>
          <w:highlight w:val="yellow"/>
        </w:rPr>
        <w:t>Vehicles will be displayed according to the selected activity filter:</w:t>
      </w:r>
    </w:p>
    <w:p w:rsidR="00CE779E" w:rsidRPr="00B71576" w:rsidRDefault="00CE779E" w:rsidP="00CE779E">
      <w:pPr>
        <w:spacing w:line="305" w:lineRule="auto"/>
        <w:ind w:left="40" w:right="1200"/>
        <w:rPr>
          <w:sz w:val="23"/>
          <w:highlight w:val="yellow"/>
        </w:rPr>
      </w:pPr>
    </w:p>
    <w:p w:rsidR="00CE779E" w:rsidRPr="00B71576" w:rsidRDefault="00CE779E" w:rsidP="00CE779E">
      <w:pPr>
        <w:spacing w:line="305" w:lineRule="auto"/>
        <w:ind w:left="40" w:right="1200"/>
        <w:rPr>
          <w:sz w:val="23"/>
          <w:highlight w:val="yellow"/>
        </w:rPr>
      </w:pPr>
      <w:r>
        <w:rPr>
          <w:sz w:val="23"/>
          <w:highlight w:val="yellow"/>
        </w:rPr>
        <w:t>The vehicles transmitted data to Omnicomm Online during the selected period of time</w:t>
      </w:r>
    </w:p>
    <w:p w:rsidR="00CE779E" w:rsidRPr="00B71576" w:rsidRDefault="00CE779E" w:rsidP="00CE779E">
      <w:pPr>
        <w:spacing w:line="305" w:lineRule="auto"/>
        <w:ind w:left="40" w:right="1200"/>
        <w:rPr>
          <w:sz w:val="23"/>
          <w:highlight w:val="yellow"/>
        </w:rPr>
      </w:pPr>
      <w:r>
        <w:rPr>
          <w:sz w:val="23"/>
          <w:highlight w:val="yellow"/>
        </w:rPr>
        <w:t>The vehicles transmitted data to Omnicomm Online within the interval of time between the values set in “Data received for the last” and “Data not received for more than”</w:t>
      </w:r>
    </w:p>
    <w:p w:rsidR="00CE779E" w:rsidRPr="00B71576" w:rsidRDefault="00CE779E" w:rsidP="00CE779E">
      <w:pPr>
        <w:spacing w:line="305" w:lineRule="auto"/>
        <w:ind w:left="40" w:right="1200"/>
        <w:rPr>
          <w:sz w:val="23"/>
          <w:highlight w:val="yellow"/>
        </w:rPr>
      </w:pPr>
      <w:r>
        <w:rPr>
          <w:sz w:val="23"/>
          <w:highlight w:val="yellow"/>
        </w:rPr>
        <w:t>The vehicles did not transmit data to Omnicomm Online beyond the selected period of time</w:t>
      </w:r>
    </w:p>
    <w:p w:rsidR="00CE779E" w:rsidRPr="00B71576" w:rsidRDefault="00CE779E" w:rsidP="00CE779E">
      <w:pPr>
        <w:spacing w:line="305" w:lineRule="auto"/>
        <w:ind w:left="40" w:right="1200"/>
        <w:rPr>
          <w:sz w:val="23"/>
          <w:highlight w:val="yellow"/>
        </w:rPr>
      </w:pPr>
      <w:r>
        <w:rPr>
          <w:sz w:val="23"/>
          <w:highlight w:val="yellow"/>
        </w:rPr>
        <w:t>The vehicles have never transmitted data to Omnicomm Online</w:t>
      </w:r>
    </w:p>
    <w:p w:rsidR="00CE779E" w:rsidRPr="00B71576" w:rsidRDefault="00CE779E" w:rsidP="00CE779E">
      <w:pPr>
        <w:spacing w:line="305" w:lineRule="auto"/>
        <w:ind w:left="40" w:right="1200"/>
        <w:rPr>
          <w:sz w:val="23"/>
          <w:highlight w:val="yellow"/>
        </w:rPr>
      </w:pPr>
      <w:r>
        <w:rPr>
          <w:sz w:val="23"/>
          <w:highlight w:val="yellow"/>
        </w:rPr>
        <w:t>The total number of vehicles</w:t>
      </w:r>
    </w:p>
    <w:p w:rsidR="004D4B2D" w:rsidRPr="00CE779E" w:rsidRDefault="004D4B2D" w:rsidP="004D4B2D">
      <w:pPr>
        <w:spacing w:line="20" w:lineRule="exact"/>
        <w:rPr>
          <w:rFonts w:ascii="Times New Roman" w:eastAsia="Times New Roman" w:hAnsi="Times New Roman"/>
        </w:rPr>
      </w:pPr>
      <w:r w:rsidRPr="004D4B2D">
        <w:rPr>
          <w:noProof/>
          <w:sz w:val="23"/>
          <w:highlight w:val="yellow"/>
          <w:lang w:val="ru-RU" w:eastAsia="ru-RU"/>
        </w:rPr>
        <w:drawing>
          <wp:anchor distT="0" distB="0" distL="114300" distR="114300" simplePos="0" relativeHeight="268444655" behindDoc="1" locked="0" layoutInCell="1" allowOverlap="1">
            <wp:simplePos x="0" y="0"/>
            <wp:positionH relativeFrom="column">
              <wp:posOffset>1115695</wp:posOffset>
            </wp:positionH>
            <wp:positionV relativeFrom="paragraph">
              <wp:posOffset>90170</wp:posOffset>
            </wp:positionV>
            <wp:extent cx="3255010" cy="3011170"/>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55010" cy="301117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33" w:lineRule="exact"/>
        <w:rPr>
          <w:rFonts w:ascii="Times New Roman" w:eastAsia="Times New Roman" w:hAnsi="Times New Roman"/>
        </w:rPr>
      </w:pPr>
    </w:p>
    <w:p w:rsidR="004D4B2D" w:rsidRPr="00CE779E" w:rsidRDefault="004D4B2D" w:rsidP="004D4B2D">
      <w:pPr>
        <w:ind w:left="788"/>
        <w:rPr>
          <w:sz w:val="27"/>
          <w:szCs w:val="27"/>
          <w:shd w:val="clear" w:color="auto" w:fill="4F81BD" w:themeFill="accent1"/>
        </w:rPr>
      </w:pPr>
    </w:p>
    <w:p w:rsidR="00CE779E" w:rsidRPr="00B71576" w:rsidRDefault="00DD07C7" w:rsidP="00CE779E">
      <w:pPr>
        <w:spacing w:line="330" w:lineRule="auto"/>
        <w:ind w:left="40" w:right="1540"/>
        <w:rPr>
          <w:highlight w:val="yellow"/>
        </w:rPr>
      </w:pPr>
      <w:r w:rsidRPr="00CE779E">
        <w:rPr>
          <w:sz w:val="27"/>
          <w:szCs w:val="27"/>
          <w:shd w:val="clear" w:color="auto" w:fill="4F81BD" w:themeFill="accent1"/>
        </w:rPr>
        <w:br/>
      </w:r>
      <w:r w:rsidRPr="00CE779E">
        <w:rPr>
          <w:sz w:val="27"/>
          <w:szCs w:val="27"/>
          <w:shd w:val="clear" w:color="auto" w:fill="4F81BD" w:themeFill="accent1"/>
        </w:rPr>
        <w:br/>
      </w:r>
      <w:r w:rsidRPr="00CE779E">
        <w:rPr>
          <w:sz w:val="27"/>
          <w:szCs w:val="27"/>
          <w:shd w:val="clear" w:color="auto" w:fill="4F81BD" w:themeFill="accent1"/>
        </w:rPr>
        <w:br/>
      </w:r>
      <w:r w:rsidRPr="00CE779E">
        <w:rPr>
          <w:sz w:val="27"/>
          <w:szCs w:val="27"/>
          <w:shd w:val="clear" w:color="auto" w:fill="4F81BD" w:themeFill="accent1"/>
        </w:rPr>
        <w:br/>
      </w:r>
      <w:r w:rsidRPr="00CE779E">
        <w:rPr>
          <w:sz w:val="27"/>
          <w:szCs w:val="27"/>
          <w:shd w:val="clear" w:color="auto" w:fill="4F81BD" w:themeFill="accent1"/>
        </w:rPr>
        <w:br/>
      </w:r>
      <w:r w:rsidRPr="00CE779E">
        <w:rPr>
          <w:sz w:val="27"/>
          <w:szCs w:val="27"/>
          <w:shd w:val="clear" w:color="auto" w:fill="4F81BD" w:themeFill="accent1"/>
        </w:rPr>
        <w:br/>
      </w:r>
      <w:r w:rsidRPr="00CE779E">
        <w:rPr>
          <w:sz w:val="27"/>
          <w:szCs w:val="27"/>
          <w:shd w:val="clear" w:color="auto" w:fill="4F81BD" w:themeFill="accent1"/>
        </w:rPr>
        <w:br/>
      </w:r>
      <w:r w:rsidR="003B126E" w:rsidRPr="008E5BBA">
        <w:rPr>
          <w:sz w:val="36"/>
          <w:szCs w:val="36"/>
          <w:shd w:val="clear" w:color="auto" w:fill="4F81BD" w:themeFill="accent1"/>
        </w:rPr>
        <w:t>S</w:t>
      </w:r>
      <w:r w:rsidR="008E5BBA" w:rsidRPr="008E5BBA">
        <w:rPr>
          <w:sz w:val="36"/>
          <w:szCs w:val="36"/>
          <w:shd w:val="clear" w:color="auto" w:fill="4F81BD" w:themeFill="accent1"/>
        </w:rPr>
        <w:t>etting</w:t>
      </w:r>
      <w:r w:rsidR="008E5BBA" w:rsidRPr="00CE779E">
        <w:rPr>
          <w:sz w:val="36"/>
          <w:szCs w:val="36"/>
          <w:shd w:val="clear" w:color="auto" w:fill="4F81BD" w:themeFill="accent1"/>
        </w:rPr>
        <w:t xml:space="preserve"> </w:t>
      </w:r>
      <w:r w:rsidR="008E5BBA" w:rsidRPr="008E5BBA">
        <w:rPr>
          <w:sz w:val="36"/>
          <w:szCs w:val="36"/>
          <w:shd w:val="clear" w:color="auto" w:fill="4F81BD" w:themeFill="accent1"/>
        </w:rPr>
        <w:t>of</w:t>
      </w:r>
      <w:r w:rsidR="008E5BBA" w:rsidRPr="00CE779E">
        <w:rPr>
          <w:sz w:val="36"/>
          <w:szCs w:val="36"/>
          <w:shd w:val="clear" w:color="auto" w:fill="4F81BD" w:themeFill="accent1"/>
        </w:rPr>
        <w:t xml:space="preserve"> </w:t>
      </w:r>
      <w:r w:rsidR="008E5BBA" w:rsidRPr="008E5BBA">
        <w:rPr>
          <w:sz w:val="36"/>
          <w:szCs w:val="36"/>
          <w:shd w:val="clear" w:color="auto" w:fill="4F81BD" w:themeFill="accent1"/>
        </w:rPr>
        <w:t>VH</w:t>
      </w:r>
      <w:r w:rsidR="008E5BBA" w:rsidRPr="00CE779E">
        <w:rPr>
          <w:sz w:val="36"/>
          <w:szCs w:val="36"/>
          <w:shd w:val="clear" w:color="auto" w:fill="4F81BD" w:themeFill="accent1"/>
        </w:rPr>
        <w:t xml:space="preserve"> </w:t>
      </w:r>
      <w:r w:rsidR="008E5BBA" w:rsidRPr="008E5BBA">
        <w:rPr>
          <w:sz w:val="36"/>
          <w:szCs w:val="36"/>
          <w:shd w:val="clear" w:color="auto" w:fill="4F81BD" w:themeFill="accent1"/>
        </w:rPr>
        <w:t>pop</w:t>
      </w:r>
      <w:r w:rsidR="008E5BBA" w:rsidRPr="00CE779E">
        <w:rPr>
          <w:sz w:val="36"/>
          <w:szCs w:val="36"/>
          <w:shd w:val="clear" w:color="auto" w:fill="4F81BD" w:themeFill="accent1"/>
        </w:rPr>
        <w:t>-</w:t>
      </w:r>
      <w:r w:rsidR="008E5BBA" w:rsidRPr="008E5BBA">
        <w:rPr>
          <w:sz w:val="36"/>
          <w:szCs w:val="36"/>
          <w:shd w:val="clear" w:color="auto" w:fill="4F81BD" w:themeFill="accent1"/>
        </w:rPr>
        <w:t>up</w:t>
      </w:r>
      <w:r w:rsidR="008E5BBA" w:rsidRPr="00CE779E">
        <w:rPr>
          <w:sz w:val="36"/>
          <w:szCs w:val="36"/>
          <w:shd w:val="clear" w:color="auto" w:fill="4F81BD" w:themeFill="accent1"/>
        </w:rPr>
        <w:t xml:space="preserve"> </w:t>
      </w:r>
      <w:r w:rsidR="008E5BBA" w:rsidRPr="008E5BBA">
        <w:rPr>
          <w:sz w:val="36"/>
          <w:szCs w:val="36"/>
          <w:shd w:val="clear" w:color="auto" w:fill="4F81BD" w:themeFill="accent1"/>
        </w:rPr>
        <w:t>information</w:t>
      </w:r>
      <w:r w:rsidR="003B126E" w:rsidRPr="00CE779E">
        <w:rPr>
          <w:sz w:val="27"/>
        </w:rPr>
        <w:br/>
      </w:r>
      <w:r w:rsidR="003B126E" w:rsidRPr="00CE779E">
        <w:rPr>
          <w:sz w:val="27"/>
        </w:rPr>
        <w:br/>
      </w:r>
      <w:r w:rsidR="00CE779E" w:rsidRPr="004D4B2D">
        <w:rPr>
          <w:highlight w:val="yellow"/>
        </w:rPr>
        <w:t>Check the “Display pop-up vehicle information” box to display information on the vehicle in cartographic reports:</w:t>
      </w:r>
    </w:p>
    <w:p w:rsidR="00CE779E" w:rsidRPr="00B71576" w:rsidRDefault="00CE779E" w:rsidP="00CE779E">
      <w:pPr>
        <w:spacing w:line="330" w:lineRule="auto"/>
        <w:ind w:left="40" w:right="1540"/>
        <w:rPr>
          <w:highlight w:val="yellow"/>
        </w:rPr>
      </w:pPr>
    </w:p>
    <w:p w:rsidR="00CE779E" w:rsidRPr="00B71576" w:rsidRDefault="00CE779E" w:rsidP="00CE779E">
      <w:pPr>
        <w:spacing w:line="330" w:lineRule="auto"/>
        <w:ind w:left="40" w:right="1540"/>
        <w:rPr>
          <w:highlight w:val="yellow"/>
        </w:rPr>
      </w:pPr>
      <w:r w:rsidRPr="004D4B2D">
        <w:rPr>
          <w:highlight w:val="yellow"/>
        </w:rPr>
        <w:t>Ignition status:</w:t>
      </w:r>
    </w:p>
    <w:p w:rsidR="00CE779E" w:rsidRPr="00B71576" w:rsidRDefault="00CE779E" w:rsidP="00CE779E">
      <w:pPr>
        <w:spacing w:line="330" w:lineRule="auto"/>
        <w:ind w:left="40" w:right="1540"/>
        <w:rPr>
          <w:highlight w:val="yellow"/>
        </w:rPr>
      </w:pPr>
      <w:r w:rsidRPr="004D4B2D">
        <w:rPr>
          <w:highlight w:val="yellow"/>
        </w:rPr>
        <w:t>Ignition on</w:t>
      </w:r>
    </w:p>
    <w:p w:rsidR="00CE779E" w:rsidRPr="00B71576" w:rsidRDefault="00CE779E" w:rsidP="00CE779E">
      <w:pPr>
        <w:spacing w:line="330" w:lineRule="auto"/>
        <w:ind w:left="40" w:right="1540"/>
        <w:rPr>
          <w:highlight w:val="yellow"/>
        </w:rPr>
      </w:pPr>
      <w:r w:rsidRPr="004D4B2D">
        <w:rPr>
          <w:highlight w:val="yellow"/>
        </w:rPr>
        <w:t>Ignition off</w:t>
      </w:r>
    </w:p>
    <w:p w:rsidR="00CE779E" w:rsidRPr="00B71576" w:rsidRDefault="00CE779E" w:rsidP="00CE779E">
      <w:pPr>
        <w:spacing w:line="330" w:lineRule="auto"/>
        <w:ind w:left="40" w:right="1540"/>
        <w:rPr>
          <w:highlight w:val="yellow"/>
        </w:rPr>
      </w:pPr>
      <w:r w:rsidRPr="004D4B2D">
        <w:rPr>
          <w:highlight w:val="yellow"/>
        </w:rPr>
        <w:t>Open street view</w:t>
      </w:r>
    </w:p>
    <w:p w:rsidR="00CE779E" w:rsidRPr="00B71576" w:rsidRDefault="00CE779E" w:rsidP="00CE779E">
      <w:pPr>
        <w:spacing w:line="330" w:lineRule="auto"/>
        <w:ind w:left="40" w:right="1540"/>
        <w:rPr>
          <w:highlight w:val="yellow"/>
        </w:rPr>
      </w:pPr>
      <w:r w:rsidRPr="004D4B2D">
        <w:rPr>
          <w:highlight w:val="yellow"/>
        </w:rPr>
        <w:t>Open video</w:t>
      </w:r>
    </w:p>
    <w:p w:rsidR="004D4B2D" w:rsidRPr="00CE779E" w:rsidRDefault="004D4B2D" w:rsidP="00CE779E">
      <w:pPr>
        <w:spacing w:line="330" w:lineRule="auto"/>
        <w:ind w:left="40" w:right="1540"/>
        <w:rPr>
          <w:rFonts w:ascii="Times New Roman" w:eastAsia="Times New Roman" w:hAnsi="Times New Roman"/>
          <w:highlight w:val="yellow"/>
        </w:rPr>
      </w:pPr>
      <w:r w:rsidRPr="004D4B2D">
        <w:rPr>
          <w:noProof/>
          <w:highlight w:val="yellow"/>
          <w:lang w:val="ru-RU" w:eastAsia="ru-RU"/>
        </w:rPr>
        <w:drawing>
          <wp:anchor distT="0" distB="0" distL="114300" distR="114300" simplePos="0" relativeHeight="268446703" behindDoc="1" locked="0" layoutInCell="1" allowOverlap="1">
            <wp:simplePos x="0" y="0"/>
            <wp:positionH relativeFrom="column">
              <wp:posOffset>1115695</wp:posOffset>
            </wp:positionH>
            <wp:positionV relativeFrom="paragraph">
              <wp:posOffset>74930</wp:posOffset>
            </wp:positionV>
            <wp:extent cx="3255010" cy="1438910"/>
            <wp:effectExtent l="0" t="0" r="0" b="0"/>
            <wp:wrapNone/>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5010" cy="143891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200" w:lineRule="exact"/>
        <w:rPr>
          <w:rFonts w:ascii="Times New Roman" w:eastAsia="Times New Roman" w:hAnsi="Times New Roman"/>
          <w:highlight w:val="yellow"/>
        </w:rPr>
      </w:pPr>
    </w:p>
    <w:p w:rsidR="004D4B2D" w:rsidRPr="00CE779E" w:rsidRDefault="004D4B2D" w:rsidP="004D4B2D">
      <w:pPr>
        <w:spacing w:line="310" w:lineRule="exact"/>
        <w:rPr>
          <w:rFonts w:ascii="Times New Roman" w:eastAsia="Times New Roman" w:hAnsi="Times New Roman"/>
          <w:highlight w:val="yellow"/>
        </w:rPr>
      </w:pPr>
    </w:p>
    <w:p w:rsidR="00CE779E" w:rsidRPr="00B71576" w:rsidRDefault="00CE779E" w:rsidP="00CE779E">
      <w:pPr>
        <w:spacing w:line="0" w:lineRule="atLeast"/>
        <w:ind w:left="40"/>
        <w:rPr>
          <w:sz w:val="23"/>
          <w:highlight w:val="yellow"/>
        </w:rPr>
      </w:pPr>
      <w:r w:rsidRPr="004D4B2D">
        <w:rPr>
          <w:sz w:val="23"/>
          <w:highlight w:val="yellow"/>
        </w:rPr>
        <w:t>In the “Pop-Up Message Settings” section, select the information to</w:t>
      </w:r>
      <w:r>
        <w:rPr>
          <w:sz w:val="23"/>
          <w:highlight w:val="yellow"/>
        </w:rPr>
        <w:t xml:space="preserve"> </w:t>
      </w:r>
      <w:r w:rsidRPr="004D4B2D">
        <w:rPr>
          <w:sz w:val="23"/>
          <w:highlight w:val="yellow"/>
        </w:rPr>
        <w:t>display:</w:t>
      </w:r>
    </w:p>
    <w:p w:rsidR="004D4B2D" w:rsidRPr="00CE779E" w:rsidRDefault="004D4B2D" w:rsidP="004D4B2D">
      <w:pPr>
        <w:spacing w:line="292" w:lineRule="exact"/>
        <w:rPr>
          <w:rFonts w:ascii="Times New Roman" w:eastAsia="Times New Roman" w:hAnsi="Times New Roman"/>
          <w:highlight w:val="yellow"/>
        </w:rPr>
      </w:pPr>
    </w:p>
    <w:p w:rsidR="00CE779E" w:rsidRPr="00B71576" w:rsidRDefault="00CE779E" w:rsidP="00CE779E">
      <w:pPr>
        <w:spacing w:line="300" w:lineRule="auto"/>
        <w:ind w:left="320" w:right="480"/>
        <w:jc w:val="both"/>
        <w:rPr>
          <w:sz w:val="23"/>
          <w:highlight w:val="yellow"/>
        </w:rPr>
      </w:pPr>
      <w:r w:rsidRPr="004D4B2D">
        <w:rPr>
          <w:sz w:val="23"/>
          <w:highlight w:val="yellow"/>
        </w:rPr>
        <w:t>Latest data - the date and time when the latest data was received from the vehicle are displayed in the "Location" report and in the vehicle tree. The date and time of the event are displayed in the "Track" report</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63151" behindDoc="1" locked="0" layoutInCell="1" allowOverlap="1" wp14:anchorId="5D165623" wp14:editId="3CF36AEF">
            <wp:simplePos x="0" y="0"/>
            <wp:positionH relativeFrom="column">
              <wp:posOffset>18415</wp:posOffset>
            </wp:positionH>
            <wp:positionV relativeFrom="paragraph">
              <wp:posOffset>-575310</wp:posOffset>
            </wp:positionV>
            <wp:extent cx="85090" cy="85090"/>
            <wp:effectExtent l="0" t="0" r="0" b="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21" w:lineRule="exact"/>
        <w:rPr>
          <w:rFonts w:ascii="Times New Roman" w:eastAsia="Times New Roman" w:hAnsi="Times New Roman"/>
          <w:highlight w:val="yellow"/>
        </w:rPr>
      </w:pPr>
    </w:p>
    <w:p w:rsidR="00CE779E" w:rsidRPr="00B71576" w:rsidRDefault="00CE779E" w:rsidP="00CE779E">
      <w:pPr>
        <w:spacing w:line="357" w:lineRule="auto"/>
        <w:ind w:left="320" w:right="1080"/>
        <w:rPr>
          <w:sz w:val="21"/>
          <w:highlight w:val="yellow"/>
        </w:rPr>
      </w:pPr>
      <w:r w:rsidRPr="004D4B2D">
        <w:rPr>
          <w:sz w:val="21"/>
          <w:highlight w:val="yellow"/>
        </w:rPr>
        <w:t>Correct GPS data absent – date and time when the latest valid GPS data was received. "GPS data not available from..." is displayed:</w:t>
      </w:r>
    </w:p>
    <w:p w:rsidR="00CE779E" w:rsidRPr="00B71576" w:rsidRDefault="00CE779E" w:rsidP="00CE779E">
      <w:pPr>
        <w:spacing w:line="20" w:lineRule="exact"/>
        <w:rPr>
          <w:rFonts w:ascii="Times New Roman" w:eastAsia="Times New Roman" w:hAnsi="Times New Roman"/>
          <w:highlight w:val="yellow"/>
        </w:rPr>
      </w:pPr>
      <w:r w:rsidRPr="004D4B2D">
        <w:rPr>
          <w:noProof/>
          <w:sz w:val="21"/>
          <w:highlight w:val="yellow"/>
          <w:lang w:eastAsia="ru-RU"/>
        </w:rPr>
        <w:drawing>
          <wp:anchor distT="0" distB="0" distL="114300" distR="114300" simplePos="0" relativeHeight="269064175" behindDoc="1" locked="0" layoutInCell="1" allowOverlap="1" wp14:anchorId="615A3414" wp14:editId="5C8CDAA0">
            <wp:simplePos x="0" y="0"/>
            <wp:positionH relativeFrom="column">
              <wp:posOffset>18415</wp:posOffset>
            </wp:positionH>
            <wp:positionV relativeFrom="paragraph">
              <wp:posOffset>-401955</wp:posOffset>
            </wp:positionV>
            <wp:extent cx="85090" cy="85090"/>
            <wp:effectExtent l="0" t="0" r="0" b="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68" w:lineRule="exact"/>
        <w:rPr>
          <w:rFonts w:ascii="Times New Roman" w:eastAsia="Times New Roman" w:hAnsi="Times New Roman"/>
          <w:highlight w:val="yellow"/>
        </w:rPr>
      </w:pPr>
    </w:p>
    <w:p w:rsidR="00CE779E" w:rsidRPr="00B71576" w:rsidRDefault="00CE779E" w:rsidP="00CE779E">
      <w:pPr>
        <w:spacing w:line="357" w:lineRule="auto"/>
        <w:ind w:left="320" w:right="1140"/>
        <w:rPr>
          <w:sz w:val="21"/>
          <w:highlight w:val="yellow"/>
        </w:rPr>
      </w:pPr>
      <w:r w:rsidRPr="004D4B2D">
        <w:rPr>
          <w:sz w:val="21"/>
          <w:highlight w:val="yellow"/>
        </w:rPr>
        <w:t>if there is no valid GPS data for 60 seconds after the latest data was received (for the "Location" report and the vehicle tree)</w:t>
      </w:r>
    </w:p>
    <w:p w:rsidR="00CE779E" w:rsidRPr="00B71576" w:rsidRDefault="00CE779E" w:rsidP="00CE779E">
      <w:pPr>
        <w:spacing w:line="20" w:lineRule="exact"/>
        <w:rPr>
          <w:rFonts w:ascii="Times New Roman" w:eastAsia="Times New Roman" w:hAnsi="Times New Roman"/>
          <w:highlight w:val="yellow"/>
        </w:rPr>
      </w:pPr>
      <w:r w:rsidRPr="004D4B2D">
        <w:rPr>
          <w:noProof/>
          <w:sz w:val="21"/>
          <w:highlight w:val="yellow"/>
          <w:lang w:eastAsia="ru-RU"/>
        </w:rPr>
        <w:drawing>
          <wp:anchor distT="0" distB="0" distL="114300" distR="114300" simplePos="0" relativeHeight="269065199" behindDoc="1" locked="0" layoutInCell="1" allowOverlap="1" wp14:anchorId="22AC1387" wp14:editId="3E75EEFF">
            <wp:simplePos x="0" y="0"/>
            <wp:positionH relativeFrom="column">
              <wp:posOffset>18415</wp:posOffset>
            </wp:positionH>
            <wp:positionV relativeFrom="paragraph">
              <wp:posOffset>-401955</wp:posOffset>
            </wp:positionV>
            <wp:extent cx="85090" cy="85090"/>
            <wp:effectExtent l="0" t="0" r="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68" w:lineRule="exact"/>
        <w:rPr>
          <w:rFonts w:ascii="Times New Roman" w:eastAsia="Times New Roman" w:hAnsi="Times New Roman"/>
          <w:highlight w:val="yellow"/>
        </w:rPr>
      </w:pPr>
    </w:p>
    <w:p w:rsidR="00CE779E" w:rsidRPr="00B71576" w:rsidRDefault="00CE779E" w:rsidP="00CE779E">
      <w:pPr>
        <w:spacing w:line="305" w:lineRule="auto"/>
        <w:ind w:left="320" w:right="1120"/>
        <w:rPr>
          <w:sz w:val="23"/>
          <w:highlight w:val="yellow"/>
        </w:rPr>
      </w:pPr>
      <w:r w:rsidRPr="004D4B2D">
        <w:rPr>
          <w:sz w:val="23"/>
          <w:highlight w:val="yellow"/>
        </w:rPr>
        <w:t>if the event point has invalid GPS data and the previous point has valid data (for the “Track” report)</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66223" behindDoc="1" locked="0" layoutInCell="1" allowOverlap="1" wp14:anchorId="4D5E7504" wp14:editId="3BBC0620">
            <wp:simplePos x="0" y="0"/>
            <wp:positionH relativeFrom="column">
              <wp:posOffset>18415</wp:posOffset>
            </wp:positionH>
            <wp:positionV relativeFrom="paragraph">
              <wp:posOffset>-372745</wp:posOffset>
            </wp:positionV>
            <wp:extent cx="85090" cy="85090"/>
            <wp:effectExtent l="0" t="0" r="0"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14"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4D4B2D">
        <w:rPr>
          <w:sz w:val="23"/>
          <w:highlight w:val="yellow"/>
        </w:rPr>
        <w:t>Speed - vehicle speed</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67247" behindDoc="1" locked="0" layoutInCell="1" allowOverlap="1" wp14:anchorId="3743D424" wp14:editId="402E2CBD">
            <wp:simplePos x="0" y="0"/>
            <wp:positionH relativeFrom="column">
              <wp:posOffset>18415</wp:posOffset>
            </wp:positionH>
            <wp:positionV relativeFrom="paragraph">
              <wp:posOffset>-113665</wp:posOffset>
            </wp:positionV>
            <wp:extent cx="85090" cy="85090"/>
            <wp:effectExtent l="0" t="0" r="0"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4D4B2D">
        <w:rPr>
          <w:sz w:val="23"/>
          <w:highlight w:val="yellow"/>
        </w:rPr>
        <w:t>Fuel – fuel volume in the main and additional tanks</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68271" behindDoc="1" locked="0" layoutInCell="1" allowOverlap="1" wp14:anchorId="46772953" wp14:editId="647926BF">
            <wp:simplePos x="0" y="0"/>
            <wp:positionH relativeFrom="column">
              <wp:posOffset>18415</wp:posOffset>
            </wp:positionH>
            <wp:positionV relativeFrom="paragraph">
              <wp:posOffset>-113665</wp:posOffset>
            </wp:positionV>
            <wp:extent cx="85090" cy="8509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349"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4D4B2D">
        <w:rPr>
          <w:sz w:val="23"/>
          <w:highlight w:val="yellow"/>
        </w:rPr>
        <w:t>Total mileage as per CAN – total vehicle mileage according to CAN bus data</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69295" behindDoc="1" locked="0" layoutInCell="1" allowOverlap="1" wp14:anchorId="16D0662D" wp14:editId="53EC7854">
            <wp:simplePos x="0" y="0"/>
            <wp:positionH relativeFrom="column">
              <wp:posOffset>18415</wp:posOffset>
            </wp:positionH>
            <wp:positionV relativeFrom="paragraph">
              <wp:posOffset>-113665</wp:posOffset>
            </wp:positionV>
            <wp:extent cx="85090" cy="85090"/>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305" w:lineRule="auto"/>
        <w:ind w:left="320" w:right="1100"/>
        <w:rPr>
          <w:sz w:val="23"/>
          <w:highlight w:val="yellow"/>
        </w:rPr>
      </w:pPr>
      <w:r w:rsidRPr="004D4B2D">
        <w:rPr>
          <w:sz w:val="23"/>
          <w:highlight w:val="yellow"/>
        </w:rPr>
        <w:t>Current auxiliary equipment readings - current value or status of the auxiliary equipment</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70319" behindDoc="1" locked="0" layoutInCell="1" allowOverlap="1" wp14:anchorId="31D12042" wp14:editId="3ECF537A">
            <wp:simplePos x="0" y="0"/>
            <wp:positionH relativeFrom="column">
              <wp:posOffset>18415</wp:posOffset>
            </wp:positionH>
            <wp:positionV relativeFrom="paragraph">
              <wp:posOffset>-372745</wp:posOffset>
            </wp:positionV>
            <wp:extent cx="85090" cy="85090"/>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14"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4D4B2D">
        <w:rPr>
          <w:sz w:val="23"/>
          <w:highlight w:val="yellow"/>
        </w:rPr>
        <w:t>Driver – driver registered on the vehicle</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71343" behindDoc="1" locked="0" layoutInCell="1" allowOverlap="1" wp14:anchorId="32C23E72" wp14:editId="60E26E0F">
            <wp:simplePos x="0" y="0"/>
            <wp:positionH relativeFrom="column">
              <wp:posOffset>18415</wp:posOffset>
            </wp:positionH>
            <wp:positionV relativeFrom="paragraph">
              <wp:posOffset>-113665</wp:posOffset>
            </wp:positionV>
            <wp:extent cx="85090" cy="8509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340" w:lineRule="auto"/>
        <w:ind w:left="320" w:right="900"/>
        <w:rPr>
          <w:sz w:val="21"/>
          <w:highlight w:val="yellow"/>
        </w:rPr>
      </w:pPr>
      <w:r w:rsidRPr="004D4B2D">
        <w:rPr>
          <w:sz w:val="21"/>
          <w:highlight w:val="yellow"/>
        </w:rPr>
        <w:t>Engine operation mode - engine operation mode value. Possible values: idle operation or load. Displayed only in case of engine operation at the time when the pop-up information was generated.</w:t>
      </w:r>
    </w:p>
    <w:p w:rsidR="004D4B2D" w:rsidRPr="00CE779E" w:rsidRDefault="004D4B2D" w:rsidP="004D4B2D">
      <w:pPr>
        <w:spacing w:line="340" w:lineRule="auto"/>
        <w:ind w:left="320" w:right="900"/>
        <w:rPr>
          <w:sz w:val="21"/>
          <w:highlight w:val="yellow"/>
        </w:rPr>
      </w:pPr>
    </w:p>
    <w:p w:rsidR="004D4B2D" w:rsidRPr="00CE779E" w:rsidRDefault="004D4B2D" w:rsidP="004D4B2D">
      <w:pPr>
        <w:spacing w:line="20" w:lineRule="exact"/>
        <w:rPr>
          <w:rFonts w:ascii="Times New Roman" w:eastAsia="Times New Roman" w:hAnsi="Times New Roman"/>
          <w:highlight w:val="yellow"/>
        </w:rPr>
      </w:pPr>
      <w:r w:rsidRPr="004D4B2D">
        <w:rPr>
          <w:noProof/>
          <w:sz w:val="21"/>
          <w:highlight w:val="yellow"/>
          <w:lang w:val="ru-RU" w:eastAsia="ru-RU"/>
        </w:rPr>
        <w:drawing>
          <wp:anchor distT="0" distB="0" distL="114300" distR="114300" simplePos="0" relativeHeight="268456943" behindDoc="1" locked="0" layoutInCell="1" allowOverlap="1">
            <wp:simplePos x="0" y="0"/>
            <wp:positionH relativeFrom="column">
              <wp:posOffset>18415</wp:posOffset>
            </wp:positionH>
            <wp:positionV relativeFrom="paragraph">
              <wp:posOffset>-597535</wp:posOffset>
            </wp:positionV>
            <wp:extent cx="85090" cy="8509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163" w:lineRule="exact"/>
        <w:rPr>
          <w:rFonts w:ascii="Times New Roman" w:eastAsia="Times New Roman" w:hAnsi="Times New Roman"/>
          <w:highlight w:val="yellow"/>
        </w:rPr>
      </w:pPr>
    </w:p>
    <w:p w:rsidR="00CE779E" w:rsidRPr="00B71576" w:rsidRDefault="00CE779E" w:rsidP="00CE779E">
      <w:pPr>
        <w:spacing w:line="0" w:lineRule="atLeast"/>
        <w:ind w:left="40"/>
        <w:rPr>
          <w:sz w:val="23"/>
          <w:highlight w:val="yellow"/>
        </w:rPr>
      </w:pPr>
      <w:r w:rsidRPr="004D4B2D">
        <w:rPr>
          <w:sz w:val="23"/>
          <w:highlight w:val="yellow"/>
        </w:rPr>
        <w:t>In the "Address Display Settings" section, select:</w:t>
      </w:r>
    </w:p>
    <w:p w:rsidR="00CE779E" w:rsidRPr="00B71576" w:rsidRDefault="00CE779E" w:rsidP="00CE779E">
      <w:pPr>
        <w:spacing w:line="292" w:lineRule="exact"/>
        <w:rPr>
          <w:rFonts w:ascii="Times New Roman" w:eastAsia="Times New Roman" w:hAnsi="Times New Roman"/>
          <w:highlight w:val="yellow"/>
        </w:rPr>
      </w:pPr>
    </w:p>
    <w:p w:rsidR="00CE779E" w:rsidRPr="00B71576" w:rsidRDefault="00CE779E" w:rsidP="00CE779E">
      <w:pPr>
        <w:spacing w:line="0" w:lineRule="atLeast"/>
        <w:ind w:left="320"/>
        <w:rPr>
          <w:highlight w:val="yellow"/>
        </w:rPr>
      </w:pPr>
      <w:r w:rsidRPr="004D4B2D">
        <w:rPr>
          <w:highlight w:val="yellow"/>
        </w:rPr>
        <w:t>Display the address - turn on to display the address of the current vehicle location</w:t>
      </w:r>
    </w:p>
    <w:p w:rsidR="00CE779E" w:rsidRPr="00B71576" w:rsidRDefault="00CE779E" w:rsidP="00CE779E">
      <w:pPr>
        <w:spacing w:line="20" w:lineRule="exact"/>
        <w:rPr>
          <w:rFonts w:ascii="Times New Roman" w:eastAsia="Times New Roman" w:hAnsi="Times New Roman"/>
          <w:highlight w:val="yellow"/>
        </w:rPr>
      </w:pPr>
      <w:r w:rsidRPr="004D4B2D">
        <w:rPr>
          <w:noProof/>
          <w:highlight w:val="yellow"/>
          <w:lang w:eastAsia="ru-RU"/>
        </w:rPr>
        <w:drawing>
          <wp:anchor distT="0" distB="0" distL="114300" distR="114300" simplePos="0" relativeHeight="269073391" behindDoc="1" locked="0" layoutInCell="1" allowOverlap="1" wp14:anchorId="315E1A77" wp14:editId="022A0D25">
            <wp:simplePos x="0" y="0"/>
            <wp:positionH relativeFrom="column">
              <wp:posOffset>18415</wp:posOffset>
            </wp:positionH>
            <wp:positionV relativeFrom="paragraph">
              <wp:posOffset>-106680</wp:posOffset>
            </wp:positionV>
            <wp:extent cx="85090" cy="85090"/>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207"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4D4B2D">
        <w:rPr>
          <w:sz w:val="23"/>
          <w:highlight w:val="yellow"/>
        </w:rPr>
        <w:t>All - turn on to display the complete vehicle address</w:t>
      </w:r>
    </w:p>
    <w:p w:rsidR="00CE779E" w:rsidRPr="00B71576" w:rsidRDefault="00CE779E" w:rsidP="00CE779E">
      <w:pPr>
        <w:spacing w:line="20" w:lineRule="exact"/>
        <w:rPr>
          <w:rFonts w:ascii="Times New Roman" w:eastAsia="Times New Roman" w:hAnsi="Times New Roman"/>
          <w:highlight w:val="yellow"/>
        </w:rPr>
      </w:pPr>
      <w:r w:rsidRPr="004D4B2D">
        <w:rPr>
          <w:noProof/>
          <w:sz w:val="23"/>
          <w:highlight w:val="yellow"/>
          <w:lang w:eastAsia="ru-RU"/>
        </w:rPr>
        <w:drawing>
          <wp:anchor distT="0" distB="0" distL="114300" distR="114300" simplePos="0" relativeHeight="269074415" behindDoc="1" locked="0" layoutInCell="1" allowOverlap="1" wp14:anchorId="2246E39D" wp14:editId="1496C718">
            <wp:simplePos x="0" y="0"/>
            <wp:positionH relativeFrom="column">
              <wp:posOffset>18415</wp:posOffset>
            </wp:positionH>
            <wp:positionV relativeFrom="paragraph">
              <wp:posOffset>-113665</wp:posOffset>
            </wp:positionV>
            <wp:extent cx="85090" cy="85090"/>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1"/>
          <w:highlight w:val="yellow"/>
        </w:rPr>
      </w:pPr>
      <w:r w:rsidRPr="004D4B2D">
        <w:rPr>
          <w:sz w:val="21"/>
          <w:highlight w:val="yellow"/>
        </w:rPr>
        <w:t xml:space="preserve">Abbreviations - turn on to abbreviate address parameters (such as </w:t>
      </w:r>
      <w:proofErr w:type="spellStart"/>
      <w:r w:rsidRPr="004D4B2D">
        <w:rPr>
          <w:sz w:val="21"/>
          <w:highlight w:val="yellow"/>
        </w:rPr>
        <w:t>st.</w:t>
      </w:r>
      <w:proofErr w:type="spellEnd"/>
      <w:r w:rsidRPr="004D4B2D">
        <w:rPr>
          <w:sz w:val="21"/>
          <w:highlight w:val="yellow"/>
        </w:rPr>
        <w:t xml:space="preserve">, </w:t>
      </w:r>
      <w:proofErr w:type="spellStart"/>
      <w:r w:rsidRPr="004D4B2D">
        <w:rPr>
          <w:sz w:val="21"/>
          <w:highlight w:val="yellow"/>
        </w:rPr>
        <w:t>ave.</w:t>
      </w:r>
      <w:proofErr w:type="spellEnd"/>
      <w:r w:rsidRPr="004D4B2D">
        <w:rPr>
          <w:sz w:val="21"/>
          <w:highlight w:val="yellow"/>
        </w:rPr>
        <w:t>)</w:t>
      </w:r>
    </w:p>
    <w:p w:rsidR="00CE779E" w:rsidRPr="00B71576" w:rsidRDefault="00CE779E" w:rsidP="00CE779E">
      <w:pPr>
        <w:spacing w:line="20" w:lineRule="exact"/>
        <w:rPr>
          <w:rFonts w:ascii="Times New Roman" w:eastAsia="Times New Roman" w:hAnsi="Times New Roman"/>
          <w:highlight w:val="yellow"/>
        </w:rPr>
      </w:pPr>
      <w:r w:rsidRPr="004D4B2D">
        <w:rPr>
          <w:noProof/>
          <w:sz w:val="21"/>
          <w:highlight w:val="yellow"/>
          <w:lang w:eastAsia="ru-RU"/>
        </w:rPr>
        <w:drawing>
          <wp:anchor distT="0" distB="0" distL="114300" distR="114300" simplePos="0" relativeHeight="269075439" behindDoc="1" locked="0" layoutInCell="1" allowOverlap="1" wp14:anchorId="7760B204" wp14:editId="539A3C89">
            <wp:simplePos x="0" y="0"/>
            <wp:positionH relativeFrom="column">
              <wp:posOffset>18415</wp:posOffset>
            </wp:positionH>
            <wp:positionV relativeFrom="paragraph">
              <wp:posOffset>-99060</wp:posOffset>
            </wp:positionV>
            <wp:extent cx="85090" cy="8509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295" w:lineRule="exact"/>
        <w:rPr>
          <w:rFonts w:ascii="Times New Roman" w:eastAsia="Times New Roman" w:hAnsi="Times New Roman"/>
          <w:highlight w:val="yellow"/>
        </w:rPr>
      </w:pPr>
    </w:p>
    <w:p w:rsidR="00CE779E" w:rsidRPr="00B71576" w:rsidRDefault="00CE779E" w:rsidP="00CE779E">
      <w:pPr>
        <w:spacing w:line="0" w:lineRule="atLeast"/>
        <w:ind w:left="40"/>
        <w:rPr>
          <w:sz w:val="23"/>
          <w:highlight w:val="yellow"/>
        </w:rPr>
      </w:pPr>
      <w:r w:rsidRPr="004D4B2D">
        <w:rPr>
          <w:sz w:val="23"/>
          <w:highlight w:val="yellow"/>
        </w:rPr>
        <w:t>Select the parameters to display in the address:</w:t>
      </w:r>
    </w:p>
    <w:p w:rsidR="004D4B2D" w:rsidRPr="00CE779E" w:rsidRDefault="004D4B2D" w:rsidP="004D4B2D">
      <w:pPr>
        <w:spacing w:line="292" w:lineRule="exact"/>
        <w:rPr>
          <w:rFonts w:ascii="Times New Roman" w:eastAsia="Times New Roman" w:hAnsi="Times New Roman"/>
          <w:highlight w:val="yellow"/>
        </w:rPr>
      </w:pPr>
    </w:p>
    <w:p w:rsidR="004D4B2D" w:rsidRPr="00CE779E" w:rsidRDefault="00CE779E" w:rsidP="004D4B2D">
      <w:pPr>
        <w:spacing w:line="0" w:lineRule="atLeast"/>
        <w:ind w:left="320"/>
        <w:rPr>
          <w:sz w:val="23"/>
          <w:highlight w:val="yellow"/>
        </w:rPr>
      </w:pPr>
      <w:r>
        <w:rPr>
          <w:sz w:val="23"/>
          <w:highlight w:val="yellow"/>
        </w:rPr>
        <w:t>Country</w:t>
      </w:r>
    </w:p>
    <w:p w:rsidR="004D4B2D" w:rsidRPr="00CE779E" w:rsidRDefault="004D4B2D" w:rsidP="004D4B2D">
      <w:pPr>
        <w:spacing w:line="20" w:lineRule="exact"/>
        <w:rPr>
          <w:rFonts w:ascii="Times New Roman" w:eastAsia="Times New Roman" w:hAnsi="Times New Roman"/>
          <w:highlight w:val="yellow"/>
        </w:rPr>
      </w:pPr>
      <w:r w:rsidRPr="004D4B2D">
        <w:rPr>
          <w:noProof/>
          <w:sz w:val="23"/>
          <w:highlight w:val="yellow"/>
          <w:lang w:val="ru-RU" w:eastAsia="ru-RU"/>
        </w:rPr>
        <w:drawing>
          <wp:anchor distT="0" distB="0" distL="114300" distR="114300" simplePos="0" relativeHeight="26846103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196" w:lineRule="exact"/>
        <w:rPr>
          <w:rFonts w:ascii="Times New Roman" w:eastAsia="Times New Roman" w:hAnsi="Times New Roman"/>
          <w:highlight w:val="yellow"/>
        </w:rPr>
      </w:pPr>
    </w:p>
    <w:p w:rsidR="004D4B2D" w:rsidRPr="00CE779E" w:rsidRDefault="00CE779E" w:rsidP="004D4B2D">
      <w:pPr>
        <w:spacing w:line="0" w:lineRule="atLeast"/>
        <w:ind w:left="320"/>
        <w:rPr>
          <w:sz w:val="23"/>
          <w:highlight w:val="yellow"/>
        </w:rPr>
      </w:pPr>
      <w:r>
        <w:rPr>
          <w:sz w:val="23"/>
          <w:highlight w:val="yellow"/>
        </w:rPr>
        <w:t>Region</w:t>
      </w:r>
    </w:p>
    <w:p w:rsidR="004D4B2D" w:rsidRPr="00CE779E" w:rsidRDefault="004D4B2D" w:rsidP="004D4B2D">
      <w:pPr>
        <w:spacing w:line="20" w:lineRule="exact"/>
        <w:rPr>
          <w:rFonts w:ascii="Times New Roman" w:eastAsia="Times New Roman" w:hAnsi="Times New Roman"/>
          <w:highlight w:val="yellow"/>
        </w:rPr>
      </w:pPr>
      <w:r w:rsidRPr="004D4B2D">
        <w:rPr>
          <w:noProof/>
          <w:sz w:val="23"/>
          <w:highlight w:val="yellow"/>
          <w:lang w:val="ru-RU" w:eastAsia="ru-RU"/>
        </w:rPr>
        <w:drawing>
          <wp:anchor distT="0" distB="0" distL="114300" distR="114300" simplePos="0" relativeHeight="26846206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196" w:lineRule="exact"/>
        <w:rPr>
          <w:rFonts w:ascii="Times New Roman" w:eastAsia="Times New Roman" w:hAnsi="Times New Roman"/>
          <w:highlight w:val="yellow"/>
        </w:rPr>
      </w:pPr>
    </w:p>
    <w:p w:rsidR="004D4B2D" w:rsidRPr="00CE779E" w:rsidRDefault="00CE779E" w:rsidP="004D4B2D">
      <w:pPr>
        <w:spacing w:line="0" w:lineRule="atLeast"/>
        <w:ind w:left="320"/>
        <w:rPr>
          <w:sz w:val="23"/>
          <w:highlight w:val="yellow"/>
        </w:rPr>
      </w:pPr>
      <w:r>
        <w:rPr>
          <w:sz w:val="23"/>
          <w:highlight w:val="yellow"/>
        </w:rPr>
        <w:t>City/town</w:t>
      </w:r>
    </w:p>
    <w:p w:rsidR="004D4B2D" w:rsidRPr="00CE779E" w:rsidRDefault="004D4B2D" w:rsidP="004D4B2D">
      <w:pPr>
        <w:spacing w:line="20" w:lineRule="exact"/>
        <w:rPr>
          <w:rFonts w:ascii="Times New Roman" w:eastAsia="Times New Roman" w:hAnsi="Times New Roman"/>
          <w:highlight w:val="yellow"/>
        </w:rPr>
      </w:pPr>
      <w:r w:rsidRPr="004D4B2D">
        <w:rPr>
          <w:noProof/>
          <w:sz w:val="23"/>
          <w:highlight w:val="yellow"/>
          <w:lang w:val="ru-RU" w:eastAsia="ru-RU"/>
        </w:rPr>
        <w:drawing>
          <wp:anchor distT="0" distB="0" distL="114300" distR="114300" simplePos="0" relativeHeight="26846308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196" w:lineRule="exact"/>
        <w:rPr>
          <w:rFonts w:ascii="Times New Roman" w:eastAsia="Times New Roman" w:hAnsi="Times New Roman"/>
          <w:highlight w:val="yellow"/>
        </w:rPr>
      </w:pPr>
    </w:p>
    <w:p w:rsidR="004D4B2D" w:rsidRPr="00CE779E" w:rsidRDefault="00CE779E" w:rsidP="004D4B2D">
      <w:pPr>
        <w:spacing w:line="0" w:lineRule="atLeast"/>
        <w:ind w:left="320"/>
        <w:rPr>
          <w:sz w:val="23"/>
          <w:highlight w:val="yellow"/>
        </w:rPr>
      </w:pPr>
      <w:r>
        <w:rPr>
          <w:sz w:val="23"/>
          <w:highlight w:val="yellow"/>
        </w:rPr>
        <w:t>Street</w:t>
      </w:r>
    </w:p>
    <w:p w:rsidR="004D4B2D" w:rsidRPr="00CE779E" w:rsidRDefault="004D4B2D" w:rsidP="004D4B2D">
      <w:pPr>
        <w:spacing w:line="20" w:lineRule="exact"/>
        <w:rPr>
          <w:rFonts w:ascii="Times New Roman" w:eastAsia="Times New Roman" w:hAnsi="Times New Roman"/>
          <w:highlight w:val="yellow"/>
        </w:rPr>
      </w:pPr>
      <w:r w:rsidRPr="004D4B2D">
        <w:rPr>
          <w:noProof/>
          <w:sz w:val="23"/>
          <w:highlight w:val="yellow"/>
          <w:lang w:val="ru-RU" w:eastAsia="ru-RU"/>
        </w:rPr>
        <w:drawing>
          <wp:anchor distT="0" distB="0" distL="114300" distR="114300" simplePos="0" relativeHeight="26846411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196" w:lineRule="exact"/>
        <w:rPr>
          <w:rFonts w:ascii="Times New Roman" w:eastAsia="Times New Roman" w:hAnsi="Times New Roman"/>
          <w:highlight w:val="yellow"/>
        </w:rPr>
      </w:pPr>
    </w:p>
    <w:p w:rsidR="004D4B2D" w:rsidRPr="00CE779E" w:rsidRDefault="00CE779E" w:rsidP="004D4B2D">
      <w:pPr>
        <w:spacing w:line="0" w:lineRule="atLeast"/>
        <w:ind w:left="320"/>
        <w:rPr>
          <w:sz w:val="23"/>
          <w:highlight w:val="yellow"/>
        </w:rPr>
      </w:pPr>
      <w:r>
        <w:rPr>
          <w:sz w:val="23"/>
          <w:highlight w:val="yellow"/>
        </w:rPr>
        <w:t>Building</w:t>
      </w:r>
    </w:p>
    <w:p w:rsidR="004D4B2D" w:rsidRPr="00CE779E" w:rsidRDefault="004D4B2D" w:rsidP="004D4B2D">
      <w:pPr>
        <w:spacing w:line="20" w:lineRule="exact"/>
        <w:rPr>
          <w:rFonts w:ascii="Times New Roman" w:eastAsia="Times New Roman" w:hAnsi="Times New Roman"/>
        </w:rPr>
      </w:pPr>
      <w:r w:rsidRPr="004D4B2D">
        <w:rPr>
          <w:noProof/>
          <w:sz w:val="23"/>
          <w:highlight w:val="yellow"/>
          <w:lang w:val="ru-RU" w:eastAsia="ru-RU"/>
        </w:rPr>
        <w:drawing>
          <wp:anchor distT="0" distB="0" distL="114300" distR="114300" simplePos="0" relativeHeight="26846513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4D4B2D" w:rsidRPr="00CE779E" w:rsidRDefault="004D4B2D" w:rsidP="004D4B2D">
      <w:pPr>
        <w:spacing w:line="20" w:lineRule="exact"/>
        <w:rPr>
          <w:rFonts w:ascii="Times New Roman" w:eastAsia="Times New Roman" w:hAnsi="Times New Roman"/>
        </w:rPr>
        <w:sectPr w:rsidR="004D4B2D" w:rsidRPr="00CE779E">
          <w:pgSz w:w="11900" w:h="16840"/>
          <w:pgMar w:top="1131" w:right="1440" w:bottom="364" w:left="1440" w:header="0" w:footer="0" w:gutter="0"/>
          <w:cols w:space="0" w:equalWidth="0">
            <w:col w:w="9020"/>
          </w:cols>
          <w:docGrid w:linePitch="360"/>
        </w:sect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200" w:lineRule="exact"/>
        <w:rPr>
          <w:rFonts w:ascii="Times New Roman" w:eastAsia="Times New Roman" w:hAnsi="Times New Roman"/>
        </w:rPr>
      </w:pPr>
    </w:p>
    <w:p w:rsidR="004D4B2D" w:rsidRPr="00CE779E" w:rsidRDefault="004D4B2D" w:rsidP="004D4B2D">
      <w:pPr>
        <w:spacing w:line="355" w:lineRule="exact"/>
        <w:rPr>
          <w:rFonts w:ascii="Times New Roman" w:eastAsia="Times New Roman" w:hAnsi="Times New Roman"/>
        </w:rPr>
      </w:pPr>
    </w:p>
    <w:p w:rsidR="004D4B2D" w:rsidRPr="00CE779E" w:rsidRDefault="004D4B2D" w:rsidP="004D4B2D">
      <w:pPr>
        <w:tabs>
          <w:tab w:val="left" w:pos="8160"/>
        </w:tabs>
        <w:spacing w:line="0" w:lineRule="atLeast"/>
        <w:ind w:left="60"/>
        <w:rPr>
          <w:sz w:val="21"/>
        </w:rPr>
        <w:sectPr w:rsidR="004D4B2D" w:rsidRPr="00CE779E">
          <w:type w:val="continuous"/>
          <w:pgSz w:w="11900" w:h="16840"/>
          <w:pgMar w:top="1131" w:right="1440" w:bottom="364" w:left="1440" w:header="0" w:footer="0" w:gutter="0"/>
          <w:cols w:space="0" w:equalWidth="0">
            <w:col w:w="9020"/>
          </w:cols>
          <w:docGrid w:linePitch="360"/>
        </w:sectPr>
      </w:pPr>
    </w:p>
    <w:p w:rsidR="004D4B2D" w:rsidRPr="00CE779E" w:rsidRDefault="004D4B2D" w:rsidP="004D4B2D">
      <w:pPr>
        <w:spacing w:line="200" w:lineRule="exact"/>
        <w:rPr>
          <w:rFonts w:ascii="Times New Roman" w:eastAsia="Times New Roman" w:hAnsi="Times New Roman"/>
        </w:rPr>
      </w:pPr>
      <w:bookmarkStart w:id="0" w:name="page14"/>
      <w:bookmarkEnd w:id="0"/>
    </w:p>
    <w:p w:rsidR="004D4B2D" w:rsidRPr="00CE779E" w:rsidRDefault="004D4B2D" w:rsidP="004D4B2D">
      <w:pPr>
        <w:spacing w:line="367" w:lineRule="exact"/>
        <w:rPr>
          <w:rFonts w:ascii="Times New Roman" w:eastAsia="Times New Roman" w:hAnsi="Times New Roman"/>
        </w:rPr>
      </w:pPr>
    </w:p>
    <w:p w:rsidR="004D4B2D" w:rsidRDefault="00CE779E" w:rsidP="004D4B2D">
      <w:pPr>
        <w:spacing w:line="0" w:lineRule="atLeast"/>
        <w:ind w:left="320"/>
        <w:rPr>
          <w:sz w:val="23"/>
        </w:rPr>
      </w:pPr>
      <w:r w:rsidRPr="00CE779E">
        <w:rPr>
          <w:sz w:val="23"/>
          <w:highlight w:val="yellow"/>
        </w:rPr>
        <w:t>Zip code</w:t>
      </w:r>
    </w:p>
    <w:p w:rsidR="00DD07C7" w:rsidRDefault="003B126E" w:rsidP="00DD07C7">
      <w:pPr>
        <w:pStyle w:val="a3"/>
        <w:spacing w:before="149" w:line="295" w:lineRule="auto"/>
        <w:ind w:right="1399"/>
      </w:pPr>
      <w:r>
        <w:rPr>
          <w:sz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DD07C7">
        <w:rPr>
          <w:sz w:val="27"/>
          <w:szCs w:val="27"/>
        </w:rPr>
        <w:br/>
      </w:r>
      <w:r w:rsidR="008E5BBA">
        <w:rPr>
          <w:sz w:val="27"/>
          <w:szCs w:val="27"/>
        </w:rPr>
        <w:br/>
      </w:r>
      <w:r w:rsidR="008E5BBA">
        <w:rPr>
          <w:sz w:val="27"/>
          <w:szCs w:val="27"/>
        </w:rPr>
        <w:br/>
      </w:r>
      <w:r w:rsidR="00DD07C7">
        <w:rPr>
          <w:sz w:val="27"/>
          <w:szCs w:val="27"/>
        </w:rPr>
        <w:br/>
      </w:r>
      <w:r w:rsidR="00DD07C7">
        <w:rPr>
          <w:sz w:val="27"/>
          <w:szCs w:val="27"/>
        </w:rPr>
        <w:br/>
      </w:r>
      <w:r w:rsidR="00DD07C7" w:rsidRPr="009341EC">
        <w:rPr>
          <w:sz w:val="44"/>
          <w:szCs w:val="44"/>
        </w:rPr>
        <w:br/>
      </w:r>
      <w:r w:rsidR="008E5BBA" w:rsidRPr="008E5BBA">
        <w:rPr>
          <w:sz w:val="36"/>
          <w:szCs w:val="36"/>
          <w:shd w:val="clear" w:color="auto" w:fill="4F81BD" w:themeFill="accent1"/>
        </w:rPr>
        <w:t>Setting of VH icons</w:t>
      </w:r>
      <w:r w:rsidR="000A47D2" w:rsidRPr="009341EC">
        <w:rPr>
          <w:sz w:val="27"/>
          <w:szCs w:val="27"/>
          <w:shd w:val="clear" w:color="auto" w:fill="4F81BD" w:themeFill="accent1"/>
        </w:rPr>
        <w:br/>
      </w:r>
      <w:r w:rsidR="000A47D2" w:rsidRPr="009341EC">
        <w:rPr>
          <w:sz w:val="27"/>
          <w:szCs w:val="27"/>
          <w:shd w:val="clear" w:color="auto" w:fill="4F81BD" w:themeFill="accent1"/>
        </w:rPr>
        <w:br/>
      </w:r>
      <w:r w:rsidR="000A47D2" w:rsidRPr="009341EC">
        <w:rPr>
          <w:shd w:val="clear" w:color="auto" w:fill="4F81BD" w:themeFill="accent1"/>
        </w:rPr>
        <w:lastRenderedPageBreak/>
        <w:t>The vehicles are displayed as icons in the cartographic rep</w:t>
      </w:r>
      <w:r w:rsidR="00B97422" w:rsidRPr="009341EC">
        <w:rPr>
          <w:shd w:val="clear" w:color="auto" w:fill="4F81BD" w:themeFill="accent1"/>
        </w:rPr>
        <w:t>o</w:t>
      </w:r>
      <w:r w:rsidR="000A47D2" w:rsidRPr="009341EC">
        <w:rPr>
          <w:shd w:val="clear" w:color="auto" w:fill="4F81BD" w:themeFill="accent1"/>
        </w:rPr>
        <w:t>rts.</w:t>
      </w:r>
      <w:r w:rsidR="00DD07C7" w:rsidRPr="009341EC">
        <w:rPr>
          <w:shd w:val="clear" w:color="auto" w:fill="4F81BD" w:themeFill="accent1"/>
        </w:rPr>
        <w:br/>
      </w:r>
      <w:r w:rsidR="00DD07C7" w:rsidRPr="009341EC">
        <w:rPr>
          <w:shd w:val="clear" w:color="auto" w:fill="4F81BD" w:themeFill="accent1"/>
        </w:rPr>
        <w:br/>
        <w:t>Select</w:t>
      </w:r>
      <w:r w:rsidR="00DD07C7" w:rsidRPr="009341EC">
        <w:rPr>
          <w:spacing w:val="-15"/>
          <w:shd w:val="clear" w:color="auto" w:fill="4F81BD" w:themeFill="accent1"/>
        </w:rPr>
        <w:t xml:space="preserve"> </w:t>
      </w:r>
      <w:r w:rsidR="00DD07C7" w:rsidRPr="009341EC">
        <w:rPr>
          <w:shd w:val="clear" w:color="auto" w:fill="4F81BD" w:themeFill="accent1"/>
        </w:rPr>
        <w:t>VH,</w:t>
      </w:r>
      <w:r w:rsidR="00DD07C7" w:rsidRPr="009341EC">
        <w:rPr>
          <w:spacing w:val="-15"/>
          <w:shd w:val="clear" w:color="auto" w:fill="4F81BD" w:themeFill="accent1"/>
        </w:rPr>
        <w:t xml:space="preserve"> </w:t>
      </w:r>
      <w:r w:rsidR="00DD07C7" w:rsidRPr="009341EC">
        <w:rPr>
          <w:spacing w:val="5"/>
          <w:shd w:val="clear" w:color="auto" w:fill="4F81BD" w:themeFill="accent1"/>
        </w:rPr>
        <w:t>for</w:t>
      </w:r>
      <w:r w:rsidR="00DD07C7" w:rsidRPr="009341EC">
        <w:rPr>
          <w:spacing w:val="-14"/>
          <w:shd w:val="clear" w:color="auto" w:fill="4F81BD" w:themeFill="accent1"/>
        </w:rPr>
        <w:t xml:space="preserve"> </w:t>
      </w:r>
      <w:r w:rsidR="00DD07C7" w:rsidRPr="009341EC">
        <w:rPr>
          <w:shd w:val="clear" w:color="auto" w:fill="4F81BD" w:themeFill="accent1"/>
        </w:rPr>
        <w:t>which</w:t>
      </w:r>
      <w:r w:rsidR="00DD07C7" w:rsidRPr="009341EC">
        <w:rPr>
          <w:spacing w:val="-10"/>
          <w:shd w:val="clear" w:color="auto" w:fill="4F81BD" w:themeFill="accent1"/>
        </w:rPr>
        <w:t xml:space="preserve"> </w:t>
      </w:r>
      <w:r w:rsidR="00DD07C7" w:rsidRPr="009341EC">
        <w:rPr>
          <w:shd w:val="clear" w:color="auto" w:fill="4F81BD" w:themeFill="accent1"/>
        </w:rPr>
        <w:t>it</w:t>
      </w:r>
      <w:r w:rsidR="00DD07C7" w:rsidRPr="009341EC">
        <w:rPr>
          <w:spacing w:val="-14"/>
          <w:shd w:val="clear" w:color="auto" w:fill="4F81BD" w:themeFill="accent1"/>
        </w:rPr>
        <w:t xml:space="preserve"> </w:t>
      </w:r>
      <w:r w:rsidR="00DD07C7" w:rsidRPr="009341EC">
        <w:rPr>
          <w:shd w:val="clear" w:color="auto" w:fill="4F81BD" w:themeFill="accent1"/>
        </w:rPr>
        <w:t>is</w:t>
      </w:r>
      <w:r w:rsidR="00DD07C7" w:rsidRPr="009341EC">
        <w:rPr>
          <w:spacing w:val="-12"/>
          <w:shd w:val="clear" w:color="auto" w:fill="4F81BD" w:themeFill="accent1"/>
        </w:rPr>
        <w:t xml:space="preserve"> </w:t>
      </w:r>
      <w:r w:rsidR="00DD07C7" w:rsidRPr="009341EC">
        <w:rPr>
          <w:shd w:val="clear" w:color="auto" w:fill="4F81BD" w:themeFill="accent1"/>
        </w:rPr>
        <w:t>required</w:t>
      </w:r>
      <w:r w:rsidR="00DD07C7" w:rsidRPr="009341EC">
        <w:rPr>
          <w:spacing w:val="-11"/>
          <w:shd w:val="clear" w:color="auto" w:fill="4F81BD" w:themeFill="accent1"/>
        </w:rPr>
        <w:t xml:space="preserve"> </w:t>
      </w:r>
      <w:r w:rsidR="00DD07C7" w:rsidRPr="009341EC">
        <w:rPr>
          <w:shd w:val="clear" w:color="auto" w:fill="4F81BD" w:themeFill="accent1"/>
        </w:rPr>
        <w:t>to</w:t>
      </w:r>
      <w:r w:rsidR="00DD07C7" w:rsidRPr="009341EC">
        <w:rPr>
          <w:spacing w:val="-9"/>
          <w:shd w:val="clear" w:color="auto" w:fill="4F81BD" w:themeFill="accent1"/>
        </w:rPr>
        <w:t xml:space="preserve"> s</w:t>
      </w:r>
      <w:r w:rsidR="00DD07C7" w:rsidRPr="009341EC">
        <w:rPr>
          <w:shd w:val="clear" w:color="auto" w:fill="4F81BD" w:themeFill="accent1"/>
        </w:rPr>
        <w:t>et an icon,</w:t>
      </w:r>
      <w:r w:rsidR="00DD07C7" w:rsidRPr="009341EC">
        <w:rPr>
          <w:spacing w:val="-15"/>
          <w:shd w:val="clear" w:color="auto" w:fill="4F81BD" w:themeFill="accent1"/>
        </w:rPr>
        <w:t xml:space="preserve"> </w:t>
      </w:r>
      <w:r w:rsidR="00DD07C7" w:rsidRPr="009341EC">
        <w:rPr>
          <w:spacing w:val="-14"/>
          <w:shd w:val="clear" w:color="auto" w:fill="4F81BD" w:themeFill="accent1"/>
        </w:rPr>
        <w:t xml:space="preserve">press </w:t>
      </w:r>
      <w:r w:rsidR="00DD07C7" w:rsidRPr="009341EC">
        <w:rPr>
          <w:shd w:val="clear" w:color="auto" w:fill="4F81BD" w:themeFill="accent1"/>
        </w:rPr>
        <w:t>the</w:t>
      </w:r>
      <w:r w:rsidR="00DD07C7" w:rsidRPr="009341EC">
        <w:rPr>
          <w:spacing w:val="-15"/>
          <w:shd w:val="clear" w:color="auto" w:fill="4F81BD" w:themeFill="accent1"/>
        </w:rPr>
        <w:t xml:space="preserve"> </w:t>
      </w:r>
      <w:r w:rsidR="00DD07C7" w:rsidRPr="009341EC">
        <w:rPr>
          <w:spacing w:val="2"/>
          <w:shd w:val="clear" w:color="auto" w:fill="4F81BD" w:themeFill="accent1"/>
        </w:rPr>
        <w:t>right</w:t>
      </w:r>
      <w:r w:rsidR="00DD07C7" w:rsidRPr="009341EC">
        <w:rPr>
          <w:spacing w:val="-14"/>
          <w:shd w:val="clear" w:color="auto" w:fill="4F81BD" w:themeFill="accent1"/>
        </w:rPr>
        <w:t xml:space="preserve"> </w:t>
      </w:r>
      <w:r w:rsidR="00DD07C7" w:rsidRPr="009341EC">
        <w:rPr>
          <w:spacing w:val="3"/>
          <w:shd w:val="clear" w:color="auto" w:fill="4F81BD" w:themeFill="accent1"/>
        </w:rPr>
        <w:t>mouse</w:t>
      </w:r>
      <w:r w:rsidR="00DD07C7" w:rsidRPr="009341EC">
        <w:rPr>
          <w:spacing w:val="-15"/>
          <w:shd w:val="clear" w:color="auto" w:fill="4F81BD" w:themeFill="accent1"/>
        </w:rPr>
        <w:t xml:space="preserve"> </w:t>
      </w:r>
      <w:r w:rsidR="00DD07C7" w:rsidRPr="009341EC">
        <w:rPr>
          <w:spacing w:val="3"/>
          <w:shd w:val="clear" w:color="auto" w:fill="4F81BD" w:themeFill="accent1"/>
        </w:rPr>
        <w:t>button</w:t>
      </w:r>
      <w:r w:rsidR="00DD07C7" w:rsidRPr="009341EC">
        <w:rPr>
          <w:spacing w:val="2"/>
          <w:shd w:val="clear" w:color="auto" w:fill="4F81BD" w:themeFill="accent1"/>
        </w:rPr>
        <w:t xml:space="preserve"> and select </w:t>
      </w:r>
      <w:r w:rsidR="001A5289" w:rsidRPr="009341EC">
        <w:rPr>
          <w:spacing w:val="2"/>
          <w:shd w:val="clear" w:color="auto" w:fill="4F81BD" w:themeFill="accent1"/>
        </w:rPr>
        <w:t>“Select icon”</w:t>
      </w:r>
      <w:r w:rsidR="00DD07C7" w:rsidRPr="009341EC">
        <w:rPr>
          <w:shd w:val="clear" w:color="auto" w:fill="4F81BD" w:themeFill="accent1"/>
        </w:rPr>
        <w:t>.</w:t>
      </w:r>
    </w:p>
    <w:p w:rsidR="002D383C" w:rsidRPr="001A5289" w:rsidRDefault="000A47D2" w:rsidP="009341EC">
      <w:pPr>
        <w:ind w:left="788"/>
        <w:rPr>
          <w:sz w:val="7"/>
        </w:rPr>
      </w:pPr>
      <w:r>
        <w:rPr>
          <w:sz w:val="27"/>
          <w:szCs w:val="27"/>
        </w:rPr>
        <w:br/>
      </w:r>
      <w:r>
        <w:rPr>
          <w:noProof/>
          <w:sz w:val="27"/>
          <w:szCs w:val="27"/>
          <w:lang w:val="ru-RU" w:eastAsia="ru-RU"/>
        </w:rPr>
        <w:drawing>
          <wp:inline distT="0" distB="0" distL="0" distR="0">
            <wp:extent cx="2541984" cy="2905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8453" cy="2912518"/>
                    </a:xfrm>
                    <a:prstGeom prst="rect">
                      <a:avLst/>
                    </a:prstGeom>
                    <a:noFill/>
                    <a:ln>
                      <a:noFill/>
                    </a:ln>
                  </pic:spPr>
                </pic:pic>
              </a:graphicData>
            </a:graphic>
          </wp:inline>
        </w:drawing>
      </w:r>
      <w:r w:rsidR="001A5289">
        <w:br/>
      </w:r>
      <w:r w:rsidR="001A5289">
        <w:br/>
      </w:r>
      <w:r w:rsidR="001A5289" w:rsidRPr="009341EC">
        <w:rPr>
          <w:shd w:val="clear" w:color="auto" w:fill="4F81BD" w:themeFill="accent1"/>
        </w:rPr>
        <w:t xml:space="preserve">Select </w:t>
      </w:r>
      <w:r w:rsidR="001A5289" w:rsidRPr="009341EC">
        <w:rPr>
          <w:spacing w:val="2"/>
          <w:shd w:val="clear" w:color="auto" w:fill="4F81BD" w:themeFill="accent1"/>
        </w:rPr>
        <w:t>icon, background icon and track color of VH.</w:t>
      </w:r>
      <w:r w:rsidR="001A5289" w:rsidRPr="009341EC">
        <w:rPr>
          <w:spacing w:val="2"/>
          <w:shd w:val="clear" w:color="auto" w:fill="4F81BD" w:themeFill="accent1"/>
        </w:rPr>
        <w:br/>
      </w:r>
      <w:r w:rsidR="001A5289" w:rsidRPr="009341EC">
        <w:rPr>
          <w:spacing w:val="2"/>
          <w:shd w:val="clear" w:color="auto" w:fill="4F81BD" w:themeFill="accent1"/>
        </w:rPr>
        <w:br/>
      </w:r>
      <w:r w:rsidR="00CE779E" w:rsidRPr="009341EC">
        <w:rPr>
          <w:spacing w:val="2"/>
          <w:shd w:val="clear" w:color="auto" w:fill="4F81BD" w:themeFill="accent1"/>
        </w:rPr>
        <w:t>"Display vehicle status as an icon"</w:t>
      </w:r>
      <w:r w:rsidR="001A5289" w:rsidRPr="009341EC">
        <w:rPr>
          <w:spacing w:val="2"/>
          <w:shd w:val="clear" w:color="auto" w:fill="4F81BD" w:themeFill="accent1"/>
        </w:rPr>
        <w:t xml:space="preserve">– put a check to display the vehicle status as an icon </w:t>
      </w:r>
      <w:r w:rsidR="001A5289" w:rsidRPr="009341EC">
        <w:rPr>
          <w:shd w:val="clear" w:color="auto" w:fill="4F81BD" w:themeFill="accent1"/>
        </w:rPr>
        <w:t xml:space="preserve">in the cartographic reports. </w:t>
      </w:r>
      <w:r w:rsidR="001A5289" w:rsidRPr="009341EC">
        <w:rPr>
          <w:shd w:val="clear" w:color="auto" w:fill="4F81BD" w:themeFill="accent1"/>
        </w:rPr>
        <w:br/>
      </w:r>
      <w:r w:rsidR="001A5289" w:rsidRPr="009341EC">
        <w:rPr>
          <w:shd w:val="clear" w:color="auto" w:fill="4F81BD" w:themeFill="accent1"/>
        </w:rPr>
        <w:br/>
      </w:r>
      <w:r w:rsidR="001A5289" w:rsidRPr="009341EC">
        <w:rPr>
          <w:sz w:val="23"/>
          <w:szCs w:val="23"/>
          <w:shd w:val="clear" w:color="auto" w:fill="4F81BD" w:themeFill="accent1"/>
        </w:rPr>
        <w:t>Click “Save”.</w:t>
      </w:r>
      <w:r w:rsidR="009341EC">
        <w:rPr>
          <w:sz w:val="23"/>
          <w:szCs w:val="23"/>
          <w:shd w:val="clear" w:color="auto" w:fill="4F81BD" w:themeFill="accent1"/>
        </w:rPr>
        <w:br/>
      </w:r>
      <w:r w:rsidR="009341EC">
        <w:rPr>
          <w:sz w:val="23"/>
          <w:szCs w:val="23"/>
          <w:shd w:val="clear" w:color="auto" w:fill="4F81BD" w:themeFill="accent1"/>
        </w:rPr>
        <w:br/>
      </w:r>
    </w:p>
    <w:p w:rsidR="002D383C" w:rsidRPr="008E5BBA" w:rsidRDefault="002D383C">
      <w:pPr>
        <w:pStyle w:val="a3"/>
        <w:spacing w:before="9"/>
        <w:ind w:left="0"/>
        <w:rPr>
          <w:sz w:val="36"/>
          <w:szCs w:val="36"/>
        </w:rPr>
      </w:pPr>
    </w:p>
    <w:p w:rsidR="002D383C" w:rsidRPr="008E5BBA" w:rsidRDefault="00504EB9" w:rsidP="0035206F">
      <w:pPr>
        <w:shd w:val="clear" w:color="auto" w:fill="4F81BD" w:themeFill="accent1"/>
        <w:spacing w:before="1"/>
        <w:ind w:left="788"/>
        <w:rPr>
          <w:sz w:val="36"/>
          <w:szCs w:val="36"/>
        </w:rPr>
      </w:pPr>
      <w:r w:rsidRPr="008E5BBA">
        <w:rPr>
          <w:sz w:val="36"/>
          <w:szCs w:val="36"/>
        </w:rPr>
        <w:t>Report pin-up</w:t>
      </w:r>
      <w:r w:rsidR="009341EC" w:rsidRPr="008E5BBA">
        <w:rPr>
          <w:sz w:val="36"/>
          <w:szCs w:val="36"/>
        </w:rPr>
        <w:t xml:space="preserve"> (report</w:t>
      </w:r>
      <w:r w:rsidR="00B97422" w:rsidRPr="008E5BBA">
        <w:rPr>
          <w:sz w:val="36"/>
          <w:szCs w:val="36"/>
        </w:rPr>
        <w:t xml:space="preserve"> fixation)</w:t>
      </w:r>
    </w:p>
    <w:p w:rsidR="002D383C" w:rsidRDefault="00504EB9">
      <w:pPr>
        <w:pStyle w:val="a3"/>
        <w:spacing w:before="149" w:line="295" w:lineRule="auto"/>
        <w:ind w:right="1399"/>
      </w:pPr>
      <w:r>
        <w:t>Select</w:t>
      </w:r>
      <w:r>
        <w:rPr>
          <w:spacing w:val="-15"/>
        </w:rPr>
        <w:t xml:space="preserve"> </w:t>
      </w:r>
      <w:r>
        <w:t>an</w:t>
      </w:r>
      <w:r>
        <w:rPr>
          <w:spacing w:val="-10"/>
        </w:rPr>
        <w:t xml:space="preserve"> </w:t>
      </w:r>
      <w:r>
        <w:t>object</w:t>
      </w:r>
      <w:r>
        <w:rPr>
          <w:spacing w:val="-15"/>
        </w:rPr>
        <w:t xml:space="preserve"> </w:t>
      </w:r>
      <w:r>
        <w:rPr>
          <w:spacing w:val="4"/>
        </w:rPr>
        <w:t>from</w:t>
      </w:r>
      <w:r>
        <w:rPr>
          <w:spacing w:val="-15"/>
        </w:rPr>
        <w:t xml:space="preserve"> </w:t>
      </w:r>
      <w:r>
        <w:t>the</w:t>
      </w:r>
      <w:r>
        <w:rPr>
          <w:spacing w:val="-16"/>
        </w:rPr>
        <w:t xml:space="preserve"> </w:t>
      </w:r>
      <w:r>
        <w:rPr>
          <w:spacing w:val="2"/>
        </w:rPr>
        <w:t>list</w:t>
      </w:r>
      <w:r>
        <w:rPr>
          <w:spacing w:val="-15"/>
        </w:rPr>
        <w:t xml:space="preserve"> </w:t>
      </w:r>
      <w:r>
        <w:rPr>
          <w:spacing w:val="5"/>
        </w:rPr>
        <w:t>for</w:t>
      </w:r>
      <w:r>
        <w:rPr>
          <w:spacing w:val="-14"/>
        </w:rPr>
        <w:t xml:space="preserve"> </w:t>
      </w:r>
      <w:r>
        <w:t>which</w:t>
      </w:r>
      <w:r>
        <w:rPr>
          <w:spacing w:val="-10"/>
        </w:rPr>
        <w:t xml:space="preserve"> </w:t>
      </w:r>
      <w:r>
        <w:t>it</w:t>
      </w:r>
      <w:r>
        <w:rPr>
          <w:spacing w:val="-14"/>
        </w:rPr>
        <w:t xml:space="preserve"> </w:t>
      </w:r>
      <w:r>
        <w:t>is</w:t>
      </w:r>
      <w:r>
        <w:rPr>
          <w:spacing w:val="-12"/>
        </w:rPr>
        <w:t xml:space="preserve"> </w:t>
      </w:r>
      <w:r>
        <w:t>required</w:t>
      </w:r>
      <w:r>
        <w:rPr>
          <w:spacing w:val="-11"/>
        </w:rPr>
        <w:t xml:space="preserve"> </w:t>
      </w:r>
      <w:r>
        <w:t>to</w:t>
      </w:r>
      <w:r>
        <w:rPr>
          <w:spacing w:val="-9"/>
        </w:rPr>
        <w:t xml:space="preserve"> </w:t>
      </w:r>
      <w:r>
        <w:t>generate</w:t>
      </w:r>
      <w:r>
        <w:rPr>
          <w:spacing w:val="-16"/>
        </w:rPr>
        <w:t xml:space="preserve"> </w:t>
      </w:r>
      <w:r>
        <w:t>report</w:t>
      </w:r>
      <w:r>
        <w:rPr>
          <w:spacing w:val="-15"/>
        </w:rPr>
        <w:t xml:space="preserve"> </w:t>
      </w:r>
      <w:r>
        <w:rPr>
          <w:spacing w:val="3"/>
        </w:rPr>
        <w:t>or</w:t>
      </w:r>
      <w:r>
        <w:rPr>
          <w:spacing w:val="-14"/>
        </w:rPr>
        <w:t xml:space="preserve"> </w:t>
      </w:r>
      <w:r>
        <w:rPr>
          <w:spacing w:val="2"/>
        </w:rPr>
        <w:t>change</w:t>
      </w:r>
      <w:r>
        <w:rPr>
          <w:spacing w:val="-15"/>
        </w:rPr>
        <w:t xml:space="preserve"> </w:t>
      </w:r>
      <w:r>
        <w:t xml:space="preserve">a </w:t>
      </w:r>
      <w:r>
        <w:rPr>
          <w:spacing w:val="2"/>
        </w:rPr>
        <w:t>period</w:t>
      </w:r>
      <w:r>
        <w:rPr>
          <w:spacing w:val="-6"/>
        </w:rPr>
        <w:t xml:space="preserve"> </w:t>
      </w:r>
      <w:r>
        <w:rPr>
          <w:spacing w:val="3"/>
        </w:rPr>
        <w:t>of</w:t>
      </w:r>
      <w:r>
        <w:t xml:space="preserve"> report</w:t>
      </w:r>
      <w:r>
        <w:rPr>
          <w:spacing w:val="-9"/>
        </w:rPr>
        <w:t xml:space="preserve"> </w:t>
      </w:r>
      <w:r>
        <w:rPr>
          <w:spacing w:val="2"/>
        </w:rPr>
        <w:t>generation.</w:t>
      </w:r>
      <w:r>
        <w:rPr>
          <w:spacing w:val="-18"/>
        </w:rPr>
        <w:t xml:space="preserve"> </w:t>
      </w:r>
      <w:r>
        <w:t>If</w:t>
      </w:r>
      <w:r>
        <w:rPr>
          <w:spacing w:val="-1"/>
        </w:rPr>
        <w:t xml:space="preserve"> </w:t>
      </w:r>
      <w:r>
        <w:t>it</w:t>
      </w:r>
      <w:r>
        <w:rPr>
          <w:spacing w:val="-8"/>
        </w:rPr>
        <w:t xml:space="preserve"> </w:t>
      </w:r>
      <w:r>
        <w:t>is</w:t>
      </w:r>
      <w:r>
        <w:rPr>
          <w:spacing w:val="-6"/>
        </w:rPr>
        <w:t xml:space="preserve"> </w:t>
      </w:r>
      <w:r>
        <w:rPr>
          <w:spacing w:val="2"/>
        </w:rPr>
        <w:t>required,</w:t>
      </w:r>
      <w:r>
        <w:rPr>
          <w:spacing w:val="-18"/>
        </w:rPr>
        <w:t xml:space="preserve"> </w:t>
      </w:r>
      <w:r>
        <w:t>get</w:t>
      </w:r>
      <w:r>
        <w:rPr>
          <w:spacing w:val="-9"/>
        </w:rPr>
        <w:t xml:space="preserve"> </w:t>
      </w:r>
      <w:r>
        <w:t>the</w:t>
      </w:r>
      <w:r>
        <w:rPr>
          <w:spacing w:val="-10"/>
        </w:rPr>
        <w:t xml:space="preserve"> </w:t>
      </w:r>
      <w:r>
        <w:t>report</w:t>
      </w:r>
      <w:r>
        <w:rPr>
          <w:spacing w:val="-9"/>
        </w:rPr>
        <w:t xml:space="preserve"> </w:t>
      </w:r>
      <w:r>
        <w:t>memorized.</w:t>
      </w:r>
      <w:r w:rsidR="009341EC">
        <w:br/>
      </w:r>
      <w:r w:rsidR="009341EC">
        <w:br/>
      </w:r>
      <w:r w:rsidR="009341EC">
        <w:rPr>
          <w:noProof/>
          <w:lang w:val="ru-RU" w:eastAsia="ru-RU"/>
        </w:rPr>
        <w:drawing>
          <wp:inline distT="0" distB="0" distL="0" distR="0">
            <wp:extent cx="781050" cy="1066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1050" cy="1066800"/>
                    </a:xfrm>
                    <a:prstGeom prst="rect">
                      <a:avLst/>
                    </a:prstGeom>
                    <a:noFill/>
                    <a:ln>
                      <a:noFill/>
                    </a:ln>
                  </pic:spPr>
                </pic:pic>
              </a:graphicData>
            </a:graphic>
          </wp:inline>
        </w:drawing>
      </w:r>
      <w:r w:rsidR="009341EC" w:rsidRPr="009341EC">
        <w:rPr>
          <w:spacing w:val="3"/>
        </w:rPr>
        <w:t xml:space="preserve"> </w:t>
      </w:r>
      <w:r w:rsidR="009341EC">
        <w:rPr>
          <w:spacing w:val="3"/>
        </w:rPr>
        <w:t xml:space="preserve">Un-pinned </w:t>
      </w:r>
      <w:r w:rsidR="009341EC">
        <w:t xml:space="preserve">report If </w:t>
      </w:r>
      <w:r w:rsidR="009341EC">
        <w:rPr>
          <w:spacing w:val="3"/>
        </w:rPr>
        <w:t xml:space="preserve">another </w:t>
      </w:r>
      <w:r w:rsidR="009341EC">
        <w:t xml:space="preserve">object </w:t>
      </w:r>
      <w:r w:rsidR="009341EC">
        <w:rPr>
          <w:spacing w:val="3"/>
        </w:rPr>
        <w:t xml:space="preserve">or </w:t>
      </w:r>
      <w:r w:rsidR="009341EC">
        <w:rPr>
          <w:spacing w:val="2"/>
        </w:rPr>
        <w:t xml:space="preserve">period </w:t>
      </w:r>
      <w:r w:rsidR="009341EC">
        <w:t xml:space="preserve">is chosen, the report </w:t>
      </w:r>
      <w:r w:rsidR="009341EC">
        <w:rPr>
          <w:spacing w:val="2"/>
        </w:rPr>
        <w:t xml:space="preserve">will </w:t>
      </w:r>
      <w:r w:rsidR="009341EC">
        <w:t>be automatically</w:t>
      </w:r>
      <w:r w:rsidR="009341EC">
        <w:rPr>
          <w:spacing w:val="-11"/>
        </w:rPr>
        <w:t xml:space="preserve"> </w:t>
      </w:r>
      <w:r w:rsidR="009341EC">
        <w:t>rebuilt.</w:t>
      </w:r>
      <w:r w:rsidR="009341EC">
        <w:br/>
      </w:r>
      <w:r w:rsidR="009341EC">
        <w:rPr>
          <w:noProof/>
          <w:lang w:val="ru-RU" w:eastAsia="ru-RU"/>
        </w:rPr>
        <w:lastRenderedPageBreak/>
        <w:drawing>
          <wp:inline distT="0" distB="0" distL="0" distR="0">
            <wp:extent cx="781050" cy="1095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1095375"/>
                    </a:xfrm>
                    <a:prstGeom prst="rect">
                      <a:avLst/>
                    </a:prstGeom>
                    <a:noFill/>
                    <a:ln>
                      <a:noFill/>
                    </a:ln>
                  </pic:spPr>
                </pic:pic>
              </a:graphicData>
            </a:graphic>
          </wp:inline>
        </w:drawing>
      </w:r>
      <w:r w:rsidR="009341EC" w:rsidRPr="009341EC">
        <w:t xml:space="preserve"> </w:t>
      </w:r>
      <w:r w:rsidR="009341EC">
        <w:t>Pinned</w:t>
      </w:r>
      <w:r w:rsidR="009341EC">
        <w:rPr>
          <w:spacing w:val="-12"/>
        </w:rPr>
        <w:t xml:space="preserve"> </w:t>
      </w:r>
      <w:r w:rsidR="009341EC">
        <w:rPr>
          <w:spacing w:val="3"/>
        </w:rPr>
        <w:t>up</w:t>
      </w:r>
      <w:r w:rsidR="009341EC">
        <w:rPr>
          <w:spacing w:val="-12"/>
        </w:rPr>
        <w:t xml:space="preserve"> </w:t>
      </w:r>
      <w:r w:rsidR="009341EC">
        <w:t>report</w:t>
      </w:r>
      <w:r w:rsidR="009341EC">
        <w:rPr>
          <w:spacing w:val="-16"/>
        </w:rPr>
        <w:t xml:space="preserve"> </w:t>
      </w:r>
      <w:r w:rsidR="009341EC">
        <w:t>If</w:t>
      </w:r>
      <w:r w:rsidR="009341EC">
        <w:rPr>
          <w:spacing w:val="-8"/>
        </w:rPr>
        <w:t xml:space="preserve"> </w:t>
      </w:r>
      <w:r w:rsidR="009341EC">
        <w:rPr>
          <w:spacing w:val="3"/>
        </w:rPr>
        <w:t>another</w:t>
      </w:r>
      <w:r w:rsidR="009341EC">
        <w:rPr>
          <w:spacing w:val="-14"/>
        </w:rPr>
        <w:t xml:space="preserve"> </w:t>
      </w:r>
      <w:r w:rsidR="009341EC">
        <w:t>object</w:t>
      </w:r>
      <w:r w:rsidR="009341EC">
        <w:rPr>
          <w:spacing w:val="-15"/>
        </w:rPr>
        <w:t xml:space="preserve"> </w:t>
      </w:r>
      <w:r w:rsidR="009341EC">
        <w:rPr>
          <w:spacing w:val="3"/>
        </w:rPr>
        <w:t>or</w:t>
      </w:r>
      <w:r w:rsidR="009341EC">
        <w:rPr>
          <w:spacing w:val="-15"/>
        </w:rPr>
        <w:t xml:space="preserve"> </w:t>
      </w:r>
      <w:r w:rsidR="009341EC">
        <w:rPr>
          <w:spacing w:val="2"/>
        </w:rPr>
        <w:t>period</w:t>
      </w:r>
      <w:r w:rsidR="009341EC">
        <w:rPr>
          <w:spacing w:val="-12"/>
        </w:rPr>
        <w:t xml:space="preserve"> </w:t>
      </w:r>
      <w:r w:rsidR="009341EC">
        <w:t>is</w:t>
      </w:r>
      <w:r w:rsidR="009341EC">
        <w:rPr>
          <w:spacing w:val="-12"/>
        </w:rPr>
        <w:t xml:space="preserve"> </w:t>
      </w:r>
      <w:r w:rsidR="009341EC">
        <w:t>chosen,</w:t>
      </w:r>
      <w:r w:rsidR="009341EC">
        <w:rPr>
          <w:spacing w:val="-24"/>
        </w:rPr>
        <w:t xml:space="preserve"> </w:t>
      </w:r>
      <w:r w:rsidR="009341EC">
        <w:t xml:space="preserve">the </w:t>
      </w:r>
      <w:r w:rsidR="009341EC">
        <w:rPr>
          <w:spacing w:val="2"/>
        </w:rPr>
        <w:t xml:space="preserve">pinned </w:t>
      </w:r>
      <w:r w:rsidR="009341EC">
        <w:rPr>
          <w:spacing w:val="3"/>
        </w:rPr>
        <w:t xml:space="preserve">up </w:t>
      </w:r>
      <w:r w:rsidR="009341EC">
        <w:t xml:space="preserve">report </w:t>
      </w:r>
      <w:r w:rsidR="009341EC">
        <w:rPr>
          <w:spacing w:val="2"/>
        </w:rPr>
        <w:t xml:space="preserve">will </w:t>
      </w:r>
      <w:r w:rsidR="009341EC">
        <w:rPr>
          <w:spacing w:val="4"/>
        </w:rPr>
        <w:t>not</w:t>
      </w:r>
      <w:r w:rsidR="009341EC">
        <w:rPr>
          <w:spacing w:val="-29"/>
        </w:rPr>
        <w:t xml:space="preserve"> </w:t>
      </w:r>
      <w:r w:rsidR="009341EC">
        <w:t>change.</w:t>
      </w:r>
      <w:r w:rsidR="009341EC">
        <w:br/>
      </w:r>
    </w:p>
    <w:p w:rsidR="002D383C" w:rsidRPr="008E5BBA" w:rsidRDefault="009341EC">
      <w:pPr>
        <w:pStyle w:val="a3"/>
        <w:spacing w:before="117" w:line="295" w:lineRule="auto"/>
        <w:ind w:right="1399"/>
        <w:rPr>
          <w:sz w:val="36"/>
          <w:szCs w:val="36"/>
        </w:rPr>
      </w:pPr>
      <w:r w:rsidRPr="008E5BBA">
        <w:rPr>
          <w:sz w:val="36"/>
          <w:szCs w:val="36"/>
        </w:rPr>
        <w:t>User reports</w:t>
      </w:r>
    </w:p>
    <w:p w:rsidR="002D383C" w:rsidRDefault="00504EB9">
      <w:pPr>
        <w:pStyle w:val="a3"/>
        <w:spacing w:before="119" w:line="295" w:lineRule="auto"/>
        <w:ind w:right="1399"/>
      </w:pPr>
      <w:r>
        <w:t>User</w:t>
      </w:r>
      <w:r>
        <w:rPr>
          <w:spacing w:val="-27"/>
        </w:rPr>
        <w:t xml:space="preserve"> </w:t>
      </w:r>
      <w:r>
        <w:t>reports</w:t>
      </w:r>
      <w:r>
        <w:rPr>
          <w:spacing w:val="-25"/>
        </w:rPr>
        <w:t xml:space="preserve"> </w:t>
      </w:r>
      <w:r>
        <w:t>User</w:t>
      </w:r>
      <w:r>
        <w:rPr>
          <w:spacing w:val="-26"/>
        </w:rPr>
        <w:t xml:space="preserve"> </w:t>
      </w:r>
      <w:r>
        <w:t>reports</w:t>
      </w:r>
      <w:r>
        <w:rPr>
          <w:spacing w:val="-25"/>
        </w:rPr>
        <w:t xml:space="preserve"> </w:t>
      </w:r>
      <w:r>
        <w:t>are</w:t>
      </w:r>
      <w:r>
        <w:rPr>
          <w:spacing w:val="-28"/>
        </w:rPr>
        <w:t xml:space="preserve"> </w:t>
      </w:r>
      <w:r>
        <w:t>created</w:t>
      </w:r>
      <w:r>
        <w:rPr>
          <w:spacing w:val="-25"/>
        </w:rPr>
        <w:t xml:space="preserve"> </w:t>
      </w:r>
      <w:r>
        <w:rPr>
          <w:spacing w:val="3"/>
        </w:rPr>
        <w:t>on</w:t>
      </w:r>
      <w:r>
        <w:rPr>
          <w:spacing w:val="-23"/>
        </w:rPr>
        <w:t xml:space="preserve"> </w:t>
      </w:r>
      <w:r>
        <w:t>the</w:t>
      </w:r>
      <w:r>
        <w:rPr>
          <w:spacing w:val="-28"/>
        </w:rPr>
        <w:t xml:space="preserve"> </w:t>
      </w:r>
      <w:r>
        <w:rPr>
          <w:spacing w:val="2"/>
        </w:rPr>
        <w:t>basis</w:t>
      </w:r>
      <w:r>
        <w:rPr>
          <w:spacing w:val="-25"/>
        </w:rPr>
        <w:t xml:space="preserve"> </w:t>
      </w:r>
      <w:r>
        <w:rPr>
          <w:spacing w:val="3"/>
        </w:rPr>
        <w:t>of</w:t>
      </w:r>
      <w:r>
        <w:rPr>
          <w:spacing w:val="-21"/>
        </w:rPr>
        <w:t xml:space="preserve"> </w:t>
      </w:r>
      <w:r>
        <w:t>the</w:t>
      </w:r>
      <w:r>
        <w:rPr>
          <w:spacing w:val="-28"/>
        </w:rPr>
        <w:t xml:space="preserve"> </w:t>
      </w:r>
      <w:r>
        <w:rPr>
          <w:spacing w:val="2"/>
        </w:rPr>
        <w:t>standard</w:t>
      </w:r>
      <w:r>
        <w:rPr>
          <w:spacing w:val="-25"/>
        </w:rPr>
        <w:t xml:space="preserve"> </w:t>
      </w:r>
      <w:r>
        <w:t>reports,</w:t>
      </w:r>
      <w:r>
        <w:rPr>
          <w:spacing w:val="-33"/>
        </w:rPr>
        <w:t xml:space="preserve"> </w:t>
      </w:r>
      <w:r>
        <w:rPr>
          <w:spacing w:val="2"/>
        </w:rPr>
        <w:t xml:space="preserve">provided </w:t>
      </w:r>
      <w:r>
        <w:t xml:space="preserve">with </w:t>
      </w:r>
      <w:r>
        <w:rPr>
          <w:spacing w:val="2"/>
        </w:rPr>
        <w:t xml:space="preserve">feature </w:t>
      </w:r>
      <w:r>
        <w:rPr>
          <w:spacing w:val="3"/>
        </w:rPr>
        <w:t xml:space="preserve">of </w:t>
      </w:r>
      <w:r>
        <w:rPr>
          <w:spacing w:val="2"/>
        </w:rPr>
        <w:t xml:space="preserve">displayed </w:t>
      </w:r>
      <w:r>
        <w:t>parameters</w:t>
      </w:r>
      <w:r>
        <w:rPr>
          <w:spacing w:val="-25"/>
        </w:rPr>
        <w:t xml:space="preserve"> </w:t>
      </w:r>
      <w:r>
        <w:rPr>
          <w:spacing w:val="2"/>
        </w:rPr>
        <w:t>setup.</w:t>
      </w:r>
    </w:p>
    <w:p w:rsidR="002D383C" w:rsidRDefault="00504EB9">
      <w:pPr>
        <w:pStyle w:val="a3"/>
        <w:spacing w:before="117" w:line="295" w:lineRule="auto"/>
        <w:ind w:right="1399"/>
      </w:pPr>
      <w:r>
        <w:t>User</w:t>
      </w:r>
      <w:r>
        <w:rPr>
          <w:spacing w:val="-17"/>
        </w:rPr>
        <w:t xml:space="preserve"> </w:t>
      </w:r>
      <w:r>
        <w:t>reports</w:t>
      </w:r>
      <w:r>
        <w:rPr>
          <w:spacing w:val="-13"/>
        </w:rPr>
        <w:t xml:space="preserve"> </w:t>
      </w:r>
      <w:r>
        <w:t>in</w:t>
      </w:r>
      <w:r>
        <w:rPr>
          <w:spacing w:val="-12"/>
        </w:rPr>
        <w:t xml:space="preserve"> </w:t>
      </w:r>
      <w:r>
        <w:t>the</w:t>
      </w:r>
      <w:r>
        <w:rPr>
          <w:spacing w:val="-18"/>
        </w:rPr>
        <w:t xml:space="preserve"> </w:t>
      </w:r>
      <w:r>
        <w:rPr>
          <w:spacing w:val="2"/>
        </w:rPr>
        <w:t>list</w:t>
      </w:r>
      <w:r>
        <w:rPr>
          <w:spacing w:val="-17"/>
        </w:rPr>
        <w:t xml:space="preserve"> </w:t>
      </w:r>
      <w:r>
        <w:rPr>
          <w:spacing w:val="3"/>
        </w:rPr>
        <w:t>of</w:t>
      </w:r>
      <w:r>
        <w:rPr>
          <w:spacing w:val="-9"/>
        </w:rPr>
        <w:t xml:space="preserve"> </w:t>
      </w:r>
      <w:r>
        <w:t>reports</w:t>
      </w:r>
      <w:r>
        <w:rPr>
          <w:spacing w:val="-14"/>
        </w:rPr>
        <w:t xml:space="preserve"> </w:t>
      </w:r>
      <w:r>
        <w:t>are</w:t>
      </w:r>
      <w:r>
        <w:rPr>
          <w:spacing w:val="-18"/>
        </w:rPr>
        <w:t xml:space="preserve"> </w:t>
      </w:r>
      <w:r>
        <w:t>located</w:t>
      </w:r>
      <w:r>
        <w:rPr>
          <w:spacing w:val="-14"/>
        </w:rPr>
        <w:t xml:space="preserve"> </w:t>
      </w:r>
      <w:r>
        <w:rPr>
          <w:spacing w:val="3"/>
        </w:rPr>
        <w:t>under</w:t>
      </w:r>
      <w:r>
        <w:rPr>
          <w:spacing w:val="-16"/>
        </w:rPr>
        <w:t xml:space="preserve"> </w:t>
      </w:r>
      <w:r>
        <w:t>the</w:t>
      </w:r>
      <w:r>
        <w:rPr>
          <w:spacing w:val="-17"/>
        </w:rPr>
        <w:t xml:space="preserve"> </w:t>
      </w:r>
      <w:r>
        <w:t>reports,</w:t>
      </w:r>
      <w:r>
        <w:rPr>
          <w:spacing w:val="-25"/>
        </w:rPr>
        <w:t xml:space="preserve"> </w:t>
      </w:r>
      <w:r>
        <w:rPr>
          <w:spacing w:val="3"/>
        </w:rPr>
        <w:t>on</w:t>
      </w:r>
      <w:r>
        <w:rPr>
          <w:spacing w:val="-12"/>
        </w:rPr>
        <w:t xml:space="preserve"> </w:t>
      </w:r>
      <w:r>
        <w:t>the</w:t>
      </w:r>
      <w:r>
        <w:rPr>
          <w:spacing w:val="-18"/>
        </w:rPr>
        <w:t xml:space="preserve"> </w:t>
      </w:r>
      <w:r>
        <w:rPr>
          <w:spacing w:val="2"/>
        </w:rPr>
        <w:t>basis</w:t>
      </w:r>
      <w:r>
        <w:rPr>
          <w:spacing w:val="-14"/>
        </w:rPr>
        <w:t xml:space="preserve"> </w:t>
      </w:r>
      <w:r>
        <w:rPr>
          <w:spacing w:val="3"/>
        </w:rPr>
        <w:t>of</w:t>
      </w:r>
      <w:r>
        <w:rPr>
          <w:spacing w:val="-9"/>
        </w:rPr>
        <w:t xml:space="preserve"> </w:t>
      </w:r>
      <w:r>
        <w:t>which they were</w:t>
      </w:r>
      <w:r>
        <w:rPr>
          <w:spacing w:val="-9"/>
        </w:rPr>
        <w:t xml:space="preserve"> </w:t>
      </w:r>
      <w:r>
        <w:t>created.</w:t>
      </w:r>
    </w:p>
    <w:p w:rsidR="002D383C" w:rsidRDefault="00504EB9">
      <w:pPr>
        <w:pStyle w:val="a3"/>
        <w:spacing w:before="118"/>
      </w:pPr>
      <w:r>
        <w:t xml:space="preserve">To create user </w:t>
      </w:r>
      <w:proofErr w:type="gramStart"/>
      <w:r>
        <w:t>report</w:t>
      </w:r>
      <w:proofErr w:type="gramEnd"/>
      <w:r>
        <w:t xml:space="preserve"> do the following:</w:t>
      </w:r>
    </w:p>
    <w:p w:rsidR="002D383C" w:rsidRDefault="00504EB9" w:rsidP="00DA493F">
      <w:pPr>
        <w:pStyle w:val="a5"/>
        <w:numPr>
          <w:ilvl w:val="0"/>
          <w:numId w:val="23"/>
        </w:numPr>
        <w:tabs>
          <w:tab w:val="left" w:pos="1000"/>
        </w:tabs>
        <w:ind w:firstLine="0"/>
        <w:rPr>
          <w:sz w:val="23"/>
        </w:rPr>
      </w:pPr>
      <w:r>
        <w:rPr>
          <w:sz w:val="23"/>
        </w:rPr>
        <w:t>Select</w:t>
      </w:r>
      <w:r>
        <w:rPr>
          <w:spacing w:val="-9"/>
          <w:sz w:val="23"/>
        </w:rPr>
        <w:t xml:space="preserve"> </w:t>
      </w:r>
      <w:r>
        <w:rPr>
          <w:sz w:val="23"/>
        </w:rPr>
        <w:t>an</w:t>
      </w:r>
      <w:r>
        <w:rPr>
          <w:spacing w:val="-3"/>
          <w:sz w:val="23"/>
        </w:rPr>
        <w:t xml:space="preserve"> </w:t>
      </w:r>
      <w:r>
        <w:rPr>
          <w:sz w:val="23"/>
        </w:rPr>
        <w:t>object,</w:t>
      </w:r>
      <w:r>
        <w:rPr>
          <w:spacing w:val="-18"/>
          <w:sz w:val="23"/>
        </w:rPr>
        <w:t xml:space="preserve"> </w:t>
      </w:r>
      <w:r>
        <w:rPr>
          <w:spacing w:val="5"/>
          <w:sz w:val="23"/>
        </w:rPr>
        <w:t>for</w:t>
      </w:r>
      <w:r>
        <w:rPr>
          <w:spacing w:val="-8"/>
          <w:sz w:val="23"/>
        </w:rPr>
        <w:t xml:space="preserve"> </w:t>
      </w:r>
      <w:r>
        <w:rPr>
          <w:sz w:val="23"/>
        </w:rPr>
        <w:t>which</w:t>
      </w:r>
      <w:r>
        <w:rPr>
          <w:spacing w:val="-3"/>
          <w:sz w:val="23"/>
        </w:rPr>
        <w:t xml:space="preserve"> </w:t>
      </w:r>
      <w:r>
        <w:rPr>
          <w:sz w:val="23"/>
        </w:rPr>
        <w:t>it</w:t>
      </w:r>
      <w:r>
        <w:rPr>
          <w:spacing w:val="-9"/>
          <w:sz w:val="23"/>
        </w:rPr>
        <w:t xml:space="preserve"> </w:t>
      </w:r>
      <w:r>
        <w:rPr>
          <w:sz w:val="23"/>
        </w:rPr>
        <w:t>is</w:t>
      </w:r>
      <w:r>
        <w:rPr>
          <w:spacing w:val="-5"/>
          <w:sz w:val="23"/>
        </w:rPr>
        <w:t xml:space="preserve"> </w:t>
      </w:r>
      <w:r>
        <w:rPr>
          <w:sz w:val="23"/>
        </w:rPr>
        <w:t>required</w:t>
      </w:r>
      <w:r>
        <w:rPr>
          <w:spacing w:val="-5"/>
          <w:sz w:val="23"/>
        </w:rPr>
        <w:t xml:space="preserve"> </w:t>
      </w:r>
      <w:r>
        <w:rPr>
          <w:sz w:val="23"/>
        </w:rPr>
        <w:t>to</w:t>
      </w:r>
      <w:r>
        <w:rPr>
          <w:spacing w:val="-2"/>
          <w:sz w:val="23"/>
        </w:rPr>
        <w:t xml:space="preserve"> </w:t>
      </w:r>
      <w:r>
        <w:rPr>
          <w:sz w:val="23"/>
        </w:rPr>
        <w:t>create</w:t>
      </w:r>
      <w:r>
        <w:rPr>
          <w:spacing w:val="-9"/>
          <w:sz w:val="23"/>
        </w:rPr>
        <w:t xml:space="preserve"> </w:t>
      </w:r>
      <w:r>
        <w:rPr>
          <w:sz w:val="23"/>
        </w:rPr>
        <w:t>a</w:t>
      </w:r>
      <w:r>
        <w:rPr>
          <w:spacing w:val="-6"/>
          <w:sz w:val="23"/>
        </w:rPr>
        <w:t xml:space="preserve"> </w:t>
      </w:r>
      <w:r>
        <w:rPr>
          <w:spacing w:val="2"/>
          <w:sz w:val="23"/>
        </w:rPr>
        <w:t>user</w:t>
      </w:r>
      <w:r>
        <w:rPr>
          <w:spacing w:val="-8"/>
          <w:sz w:val="23"/>
        </w:rPr>
        <w:t xml:space="preserve"> </w:t>
      </w:r>
      <w:r>
        <w:rPr>
          <w:sz w:val="23"/>
        </w:rPr>
        <w:t>report.</w:t>
      </w:r>
    </w:p>
    <w:p w:rsidR="002D383C" w:rsidRDefault="00504EB9" w:rsidP="00DA493F">
      <w:pPr>
        <w:pStyle w:val="a5"/>
        <w:numPr>
          <w:ilvl w:val="0"/>
          <w:numId w:val="23"/>
        </w:numPr>
        <w:tabs>
          <w:tab w:val="left" w:pos="1000"/>
        </w:tabs>
        <w:ind w:firstLine="0"/>
        <w:rPr>
          <w:sz w:val="23"/>
        </w:rPr>
      </w:pPr>
      <w:r>
        <w:rPr>
          <w:sz w:val="23"/>
        </w:rPr>
        <w:t xml:space="preserve">Press “Add report” </w:t>
      </w:r>
      <w:r>
        <w:rPr>
          <w:spacing w:val="2"/>
          <w:sz w:val="23"/>
        </w:rPr>
        <w:t xml:space="preserve">button </w:t>
      </w:r>
      <w:r>
        <w:rPr>
          <w:spacing w:val="3"/>
          <w:sz w:val="23"/>
        </w:rPr>
        <w:t xml:space="preserve">and </w:t>
      </w:r>
      <w:r>
        <w:rPr>
          <w:sz w:val="23"/>
        </w:rPr>
        <w:t>select a</w:t>
      </w:r>
      <w:r>
        <w:rPr>
          <w:spacing w:val="-43"/>
          <w:sz w:val="23"/>
        </w:rPr>
        <w:t xml:space="preserve"> </w:t>
      </w:r>
      <w:r>
        <w:rPr>
          <w:sz w:val="23"/>
        </w:rPr>
        <w:t>report.</w:t>
      </w:r>
    </w:p>
    <w:p w:rsidR="00EB5F27" w:rsidRPr="00EB5F27" w:rsidRDefault="00504EB9" w:rsidP="00DA493F">
      <w:pPr>
        <w:pStyle w:val="a5"/>
        <w:numPr>
          <w:ilvl w:val="0"/>
          <w:numId w:val="23"/>
        </w:numPr>
        <w:tabs>
          <w:tab w:val="left" w:pos="1000"/>
        </w:tabs>
        <w:spacing w:line="295" w:lineRule="auto"/>
        <w:ind w:right="2155" w:firstLine="0"/>
        <w:rPr>
          <w:sz w:val="23"/>
        </w:rPr>
      </w:pPr>
      <w:r>
        <w:rPr>
          <w:spacing w:val="4"/>
          <w:sz w:val="23"/>
        </w:rPr>
        <w:t>Choose</w:t>
      </w:r>
      <w:r>
        <w:rPr>
          <w:spacing w:val="-30"/>
          <w:sz w:val="23"/>
        </w:rPr>
        <w:t xml:space="preserve"> </w:t>
      </w:r>
      <w:r>
        <w:rPr>
          <w:spacing w:val="3"/>
          <w:sz w:val="23"/>
        </w:rPr>
        <w:t>information</w:t>
      </w:r>
      <w:r>
        <w:rPr>
          <w:spacing w:val="-24"/>
          <w:sz w:val="23"/>
        </w:rPr>
        <w:t xml:space="preserve"> </w:t>
      </w:r>
      <w:r>
        <w:rPr>
          <w:sz w:val="23"/>
        </w:rPr>
        <w:t>to</w:t>
      </w:r>
      <w:r>
        <w:rPr>
          <w:spacing w:val="-25"/>
          <w:sz w:val="23"/>
        </w:rPr>
        <w:t xml:space="preserve"> </w:t>
      </w:r>
      <w:r>
        <w:rPr>
          <w:sz w:val="23"/>
        </w:rPr>
        <w:t>be</w:t>
      </w:r>
      <w:r>
        <w:rPr>
          <w:spacing w:val="-29"/>
          <w:sz w:val="23"/>
        </w:rPr>
        <w:t xml:space="preserve"> </w:t>
      </w:r>
      <w:r>
        <w:rPr>
          <w:spacing w:val="2"/>
          <w:sz w:val="23"/>
        </w:rPr>
        <w:t>displayed</w:t>
      </w:r>
      <w:r>
        <w:rPr>
          <w:spacing w:val="-26"/>
          <w:sz w:val="23"/>
        </w:rPr>
        <w:t xml:space="preserve"> </w:t>
      </w:r>
      <w:r>
        <w:rPr>
          <w:sz w:val="23"/>
        </w:rPr>
        <w:t>in</w:t>
      </w:r>
      <w:r>
        <w:rPr>
          <w:spacing w:val="-25"/>
          <w:sz w:val="23"/>
        </w:rPr>
        <w:t xml:space="preserve"> </w:t>
      </w:r>
      <w:r>
        <w:rPr>
          <w:sz w:val="23"/>
        </w:rPr>
        <w:t>the</w:t>
      </w:r>
      <w:r>
        <w:rPr>
          <w:spacing w:val="-29"/>
          <w:sz w:val="23"/>
        </w:rPr>
        <w:t xml:space="preserve"> </w:t>
      </w:r>
      <w:r>
        <w:rPr>
          <w:sz w:val="23"/>
        </w:rPr>
        <w:t>report.</w:t>
      </w:r>
      <w:r>
        <w:rPr>
          <w:spacing w:val="-34"/>
          <w:sz w:val="23"/>
        </w:rPr>
        <w:t xml:space="preserve"> </w:t>
      </w:r>
      <w:r>
        <w:rPr>
          <w:sz w:val="23"/>
        </w:rPr>
        <w:t>Press</w:t>
      </w:r>
      <w:r>
        <w:rPr>
          <w:spacing w:val="-26"/>
          <w:sz w:val="23"/>
        </w:rPr>
        <w:t xml:space="preserve"> </w:t>
      </w:r>
      <w:r>
        <w:rPr>
          <w:spacing w:val="2"/>
          <w:sz w:val="23"/>
        </w:rPr>
        <w:t>button</w:t>
      </w:r>
      <w:r>
        <w:rPr>
          <w:spacing w:val="-25"/>
          <w:sz w:val="23"/>
        </w:rPr>
        <w:t xml:space="preserve"> </w:t>
      </w:r>
      <w:r>
        <w:rPr>
          <w:sz w:val="23"/>
        </w:rPr>
        <w:t>“Save</w:t>
      </w:r>
      <w:r>
        <w:rPr>
          <w:spacing w:val="-29"/>
          <w:sz w:val="23"/>
        </w:rPr>
        <w:t xml:space="preserve"> </w:t>
      </w:r>
      <w:r>
        <w:rPr>
          <w:spacing w:val="2"/>
          <w:sz w:val="23"/>
        </w:rPr>
        <w:t>as”</w:t>
      </w:r>
      <w:r>
        <w:rPr>
          <w:spacing w:val="-32"/>
          <w:sz w:val="23"/>
        </w:rPr>
        <w:t xml:space="preserve"> </w:t>
      </w:r>
    </w:p>
    <w:p w:rsidR="002D383C" w:rsidRPr="00EB5F27" w:rsidRDefault="00504EB9" w:rsidP="00EB5F27">
      <w:pPr>
        <w:pStyle w:val="a5"/>
        <w:tabs>
          <w:tab w:val="left" w:pos="1000"/>
        </w:tabs>
        <w:spacing w:line="295" w:lineRule="auto"/>
        <w:ind w:right="2155"/>
        <w:rPr>
          <w:sz w:val="23"/>
        </w:rPr>
      </w:pPr>
      <w:r>
        <w:rPr>
          <w:sz w:val="23"/>
        </w:rPr>
        <w:t xml:space="preserve">The </w:t>
      </w:r>
      <w:r>
        <w:rPr>
          <w:spacing w:val="3"/>
          <w:sz w:val="23"/>
        </w:rPr>
        <w:t>window</w:t>
      </w:r>
      <w:r>
        <w:rPr>
          <w:spacing w:val="-7"/>
          <w:sz w:val="23"/>
        </w:rPr>
        <w:t xml:space="preserve"> </w:t>
      </w:r>
      <w:r>
        <w:rPr>
          <w:spacing w:val="2"/>
          <w:sz w:val="23"/>
        </w:rPr>
        <w:t>will</w:t>
      </w:r>
      <w:r>
        <w:rPr>
          <w:spacing w:val="-7"/>
          <w:sz w:val="23"/>
        </w:rPr>
        <w:t xml:space="preserve"> </w:t>
      </w:r>
      <w:r>
        <w:rPr>
          <w:spacing w:val="3"/>
          <w:sz w:val="23"/>
        </w:rPr>
        <w:t>open</w:t>
      </w:r>
      <w:r>
        <w:rPr>
          <w:spacing w:val="-18"/>
          <w:sz w:val="23"/>
        </w:rPr>
        <w:t xml:space="preserve"> </w:t>
      </w:r>
      <w:r>
        <w:rPr>
          <w:sz w:val="23"/>
        </w:rPr>
        <w:t>in</w:t>
      </w:r>
      <w:r>
        <w:rPr>
          <w:spacing w:val="-3"/>
          <w:sz w:val="23"/>
        </w:rPr>
        <w:t xml:space="preserve"> </w:t>
      </w:r>
      <w:r>
        <w:rPr>
          <w:sz w:val="23"/>
        </w:rPr>
        <w:t>which</w:t>
      </w:r>
      <w:r>
        <w:rPr>
          <w:spacing w:val="-3"/>
          <w:sz w:val="23"/>
        </w:rPr>
        <w:t xml:space="preserve"> </w:t>
      </w:r>
      <w:r>
        <w:rPr>
          <w:sz w:val="23"/>
        </w:rPr>
        <w:t>it</w:t>
      </w:r>
      <w:r>
        <w:rPr>
          <w:spacing w:val="-9"/>
          <w:sz w:val="23"/>
        </w:rPr>
        <w:t xml:space="preserve"> </w:t>
      </w:r>
      <w:r>
        <w:rPr>
          <w:sz w:val="23"/>
        </w:rPr>
        <w:t>is</w:t>
      </w:r>
      <w:r>
        <w:rPr>
          <w:spacing w:val="-4"/>
          <w:sz w:val="23"/>
        </w:rPr>
        <w:t xml:space="preserve"> </w:t>
      </w:r>
      <w:r>
        <w:rPr>
          <w:sz w:val="23"/>
        </w:rPr>
        <w:t>required</w:t>
      </w:r>
      <w:r>
        <w:rPr>
          <w:spacing w:val="-5"/>
          <w:sz w:val="23"/>
        </w:rPr>
        <w:t xml:space="preserve"> </w:t>
      </w:r>
      <w:r>
        <w:rPr>
          <w:sz w:val="23"/>
        </w:rPr>
        <w:t>to</w:t>
      </w:r>
      <w:r>
        <w:rPr>
          <w:spacing w:val="-2"/>
          <w:sz w:val="23"/>
        </w:rPr>
        <w:t xml:space="preserve"> </w:t>
      </w:r>
      <w:r>
        <w:rPr>
          <w:sz w:val="23"/>
        </w:rPr>
        <w:t>enter</w:t>
      </w:r>
      <w:r>
        <w:rPr>
          <w:spacing w:val="-8"/>
          <w:sz w:val="23"/>
        </w:rPr>
        <w:t xml:space="preserve"> </w:t>
      </w:r>
      <w:r>
        <w:rPr>
          <w:sz w:val="23"/>
        </w:rPr>
        <w:t>a</w:t>
      </w:r>
      <w:r>
        <w:rPr>
          <w:spacing w:val="-6"/>
          <w:sz w:val="23"/>
        </w:rPr>
        <w:t xml:space="preserve"> </w:t>
      </w:r>
      <w:r>
        <w:rPr>
          <w:spacing w:val="2"/>
          <w:sz w:val="23"/>
        </w:rPr>
        <w:t>user</w:t>
      </w:r>
      <w:r>
        <w:rPr>
          <w:spacing w:val="-7"/>
          <w:sz w:val="23"/>
        </w:rPr>
        <w:t xml:space="preserve"> </w:t>
      </w:r>
      <w:r>
        <w:rPr>
          <w:sz w:val="23"/>
        </w:rPr>
        <w:t>report</w:t>
      </w:r>
      <w:r>
        <w:rPr>
          <w:spacing w:val="-9"/>
          <w:sz w:val="23"/>
        </w:rPr>
        <w:t xml:space="preserve"> </w:t>
      </w:r>
      <w:r>
        <w:rPr>
          <w:sz w:val="23"/>
        </w:rPr>
        <w:t>name</w:t>
      </w:r>
      <w:r w:rsidR="00EB5F27" w:rsidRPr="00EB5F27">
        <w:rPr>
          <w:sz w:val="23"/>
        </w:rPr>
        <w:t>:</w:t>
      </w:r>
    </w:p>
    <w:p w:rsidR="002D383C" w:rsidRDefault="00504EB9">
      <w:pPr>
        <w:pStyle w:val="a3"/>
        <w:spacing w:before="6"/>
        <w:ind w:left="0"/>
        <w:rPr>
          <w:sz w:val="10"/>
        </w:rPr>
      </w:pPr>
      <w:r>
        <w:rPr>
          <w:noProof/>
          <w:lang w:val="ru-RU" w:eastAsia="ru-RU"/>
        </w:rPr>
        <w:drawing>
          <wp:anchor distT="0" distB="0" distL="0" distR="0" simplePos="0" relativeHeight="268434527" behindDoc="1" locked="0" layoutInCell="1" allowOverlap="1">
            <wp:simplePos x="0" y="0"/>
            <wp:positionH relativeFrom="page">
              <wp:posOffset>944880</wp:posOffset>
            </wp:positionH>
            <wp:positionV relativeFrom="paragraph">
              <wp:posOffset>102022</wp:posOffset>
            </wp:positionV>
            <wp:extent cx="5478363" cy="1947862"/>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6" cstate="print"/>
                    <a:stretch>
                      <a:fillRect/>
                    </a:stretch>
                  </pic:blipFill>
                  <pic:spPr>
                    <a:xfrm>
                      <a:off x="0" y="0"/>
                      <a:ext cx="5478363" cy="1947862"/>
                    </a:xfrm>
                    <a:prstGeom prst="rect">
                      <a:avLst/>
                    </a:prstGeom>
                  </pic:spPr>
                </pic:pic>
              </a:graphicData>
            </a:graphic>
          </wp:anchor>
        </w:drawing>
      </w:r>
    </w:p>
    <w:p w:rsidR="002D383C" w:rsidRDefault="002D383C">
      <w:pPr>
        <w:rPr>
          <w:sz w:val="10"/>
        </w:rPr>
        <w:sectPr w:rsidR="002D383C">
          <w:pgSz w:w="11900" w:h="16840"/>
          <w:pgMar w:top="1600" w:right="440" w:bottom="1120" w:left="700" w:header="1182" w:footer="920" w:gutter="0"/>
          <w:cols w:space="720"/>
        </w:sectPr>
      </w:pPr>
    </w:p>
    <w:p w:rsidR="002D383C" w:rsidRDefault="002D383C">
      <w:pPr>
        <w:pStyle w:val="a3"/>
        <w:spacing w:before="1"/>
        <w:ind w:left="0"/>
        <w:rPr>
          <w:sz w:val="16"/>
        </w:rPr>
      </w:pPr>
    </w:p>
    <w:p w:rsidR="002D383C" w:rsidRDefault="00504EB9">
      <w:pPr>
        <w:pStyle w:val="1"/>
        <w:spacing w:before="18"/>
      </w:pPr>
      <w:r>
        <w:t>Reports</w:t>
      </w:r>
    </w:p>
    <w:p w:rsidR="002D383C" w:rsidRDefault="002D383C">
      <w:pPr>
        <w:pStyle w:val="a3"/>
        <w:spacing w:before="10"/>
        <w:ind w:left="0"/>
        <w:rPr>
          <w:sz w:val="57"/>
        </w:rPr>
      </w:pPr>
    </w:p>
    <w:p w:rsidR="002D383C" w:rsidRPr="008E5BBA" w:rsidRDefault="00504EB9">
      <w:pPr>
        <w:ind w:left="788"/>
        <w:rPr>
          <w:sz w:val="36"/>
          <w:szCs w:val="36"/>
        </w:rPr>
      </w:pPr>
      <w:r w:rsidRPr="008E5BBA">
        <w:rPr>
          <w:sz w:val="36"/>
          <w:szCs w:val="36"/>
        </w:rPr>
        <w:t>Executive's Desktop</w:t>
      </w:r>
    </w:p>
    <w:p w:rsidR="002D383C" w:rsidRDefault="00504EB9">
      <w:pPr>
        <w:pStyle w:val="a3"/>
        <w:spacing w:before="152" w:line="295" w:lineRule="auto"/>
        <w:ind w:right="1399"/>
      </w:pPr>
      <w:r>
        <w:t>The</w:t>
      </w:r>
      <w:r>
        <w:rPr>
          <w:spacing w:val="-28"/>
        </w:rPr>
        <w:t xml:space="preserve"> </w:t>
      </w:r>
      <w:r>
        <w:t>Executive's</w:t>
      </w:r>
      <w:r>
        <w:rPr>
          <w:spacing w:val="-25"/>
        </w:rPr>
        <w:t xml:space="preserve"> </w:t>
      </w:r>
      <w:r>
        <w:rPr>
          <w:spacing w:val="2"/>
        </w:rPr>
        <w:t>Desktop</w:t>
      </w:r>
      <w:r>
        <w:rPr>
          <w:spacing w:val="-26"/>
        </w:rPr>
        <w:t xml:space="preserve"> </w:t>
      </w:r>
      <w:r>
        <w:t>is</w:t>
      </w:r>
      <w:r>
        <w:rPr>
          <w:spacing w:val="-25"/>
        </w:rPr>
        <w:t xml:space="preserve"> </w:t>
      </w:r>
      <w:r>
        <w:t>a</w:t>
      </w:r>
      <w:r>
        <w:rPr>
          <w:spacing w:val="-25"/>
        </w:rPr>
        <w:t xml:space="preserve"> </w:t>
      </w:r>
      <w:r>
        <w:t>report</w:t>
      </w:r>
      <w:r>
        <w:rPr>
          <w:spacing w:val="-27"/>
        </w:rPr>
        <w:t xml:space="preserve"> </w:t>
      </w:r>
      <w:r>
        <w:rPr>
          <w:spacing w:val="2"/>
        </w:rPr>
        <w:t>containing</w:t>
      </w:r>
      <w:r>
        <w:rPr>
          <w:spacing w:val="-25"/>
        </w:rPr>
        <w:t xml:space="preserve"> </w:t>
      </w:r>
      <w:r>
        <w:rPr>
          <w:spacing w:val="2"/>
        </w:rPr>
        <w:t>overall</w:t>
      </w:r>
      <w:r>
        <w:rPr>
          <w:spacing w:val="-26"/>
        </w:rPr>
        <w:t xml:space="preserve"> </w:t>
      </w:r>
      <w:r>
        <w:rPr>
          <w:spacing w:val="3"/>
        </w:rPr>
        <w:t>information</w:t>
      </w:r>
      <w:r>
        <w:rPr>
          <w:spacing w:val="-23"/>
        </w:rPr>
        <w:t xml:space="preserve"> </w:t>
      </w:r>
      <w:r>
        <w:rPr>
          <w:spacing w:val="3"/>
        </w:rPr>
        <w:t>on</w:t>
      </w:r>
      <w:r>
        <w:rPr>
          <w:spacing w:val="-24"/>
        </w:rPr>
        <w:t xml:space="preserve"> </w:t>
      </w:r>
      <w:r>
        <w:rPr>
          <w:spacing w:val="2"/>
        </w:rPr>
        <w:t>all</w:t>
      </w:r>
      <w:r>
        <w:rPr>
          <w:spacing w:val="-26"/>
        </w:rPr>
        <w:t xml:space="preserve"> </w:t>
      </w:r>
      <w:r>
        <w:rPr>
          <w:spacing w:val="2"/>
        </w:rPr>
        <w:t>VHs</w:t>
      </w:r>
      <w:r>
        <w:rPr>
          <w:spacing w:val="-25"/>
        </w:rPr>
        <w:t xml:space="preserve"> </w:t>
      </w:r>
      <w:r>
        <w:rPr>
          <w:spacing w:val="3"/>
        </w:rPr>
        <w:t>of</w:t>
      </w:r>
      <w:r>
        <w:rPr>
          <w:spacing w:val="-21"/>
        </w:rPr>
        <w:t xml:space="preserve"> </w:t>
      </w:r>
      <w:r>
        <w:t>a</w:t>
      </w:r>
      <w:r>
        <w:rPr>
          <w:spacing w:val="-26"/>
        </w:rPr>
        <w:t xml:space="preserve"> </w:t>
      </w:r>
      <w:r>
        <w:rPr>
          <w:spacing w:val="2"/>
        </w:rPr>
        <w:t xml:space="preserve">user </w:t>
      </w:r>
      <w:r>
        <w:t xml:space="preserve">regardless </w:t>
      </w:r>
      <w:r>
        <w:rPr>
          <w:spacing w:val="3"/>
        </w:rPr>
        <w:t xml:space="preserve">of </w:t>
      </w:r>
      <w:r>
        <w:t xml:space="preserve">the </w:t>
      </w:r>
      <w:r>
        <w:rPr>
          <w:spacing w:val="2"/>
        </w:rPr>
        <w:t>VH</w:t>
      </w:r>
      <w:r>
        <w:rPr>
          <w:spacing w:val="-20"/>
        </w:rPr>
        <w:t xml:space="preserve"> </w:t>
      </w:r>
      <w:r>
        <w:t>selected.</w:t>
      </w:r>
    </w:p>
    <w:p w:rsidR="002D383C" w:rsidRDefault="00504EB9">
      <w:pPr>
        <w:pStyle w:val="a3"/>
        <w:spacing w:before="117"/>
      </w:pPr>
      <w:r>
        <w:t>Click the “Add” report button and select “Executive's desktop”.</w:t>
      </w:r>
    </w:p>
    <w:p w:rsidR="00CE779E" w:rsidRPr="00EB5F27" w:rsidRDefault="00CE779E" w:rsidP="00CE779E">
      <w:pPr>
        <w:pStyle w:val="a3"/>
        <w:spacing w:before="117"/>
        <w:rPr>
          <w:highlight w:val="yellow"/>
          <w:lang w:val="ru-RU"/>
        </w:rPr>
      </w:pPr>
      <w:r w:rsidRPr="00EB5F27">
        <w:rPr>
          <w:highlight w:val="yellow"/>
        </w:rPr>
        <w:t>Current values</w:t>
      </w:r>
    </w:p>
    <w:p w:rsidR="00CE779E" w:rsidRDefault="00CE779E" w:rsidP="00CE779E">
      <w:pPr>
        <w:pStyle w:val="a3"/>
        <w:spacing w:before="117"/>
        <w:rPr>
          <w:lang w:val="ru-RU"/>
        </w:rPr>
      </w:pPr>
      <w:r w:rsidRPr="00EB5F27">
        <w:rPr>
          <w:highlight w:val="yellow"/>
        </w:rPr>
        <w:t>Forecasted values</w:t>
      </w:r>
    </w:p>
    <w:p w:rsidR="00EB5F27" w:rsidRPr="00EB5F27" w:rsidRDefault="00EB5F27">
      <w:pPr>
        <w:pStyle w:val="a3"/>
        <w:spacing w:before="117"/>
        <w:rPr>
          <w:lang w:val="ru-RU"/>
        </w:rPr>
      </w:pPr>
    </w:p>
    <w:p w:rsidR="002D383C" w:rsidRDefault="00B97422">
      <w:pPr>
        <w:pStyle w:val="a3"/>
        <w:spacing w:before="9"/>
        <w:ind w:left="0"/>
        <w:rPr>
          <w:sz w:val="25"/>
        </w:rPr>
      </w:pPr>
      <w:r>
        <w:rPr>
          <w:noProof/>
          <w:sz w:val="25"/>
          <w:lang w:val="ru-RU" w:eastAsia="ru-RU"/>
        </w:rPr>
        <w:drawing>
          <wp:inline distT="0" distB="0" distL="0" distR="0">
            <wp:extent cx="4724400" cy="2645377"/>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6994" cy="2646829"/>
                    </a:xfrm>
                    <a:prstGeom prst="rect">
                      <a:avLst/>
                    </a:prstGeom>
                    <a:noFill/>
                    <a:ln>
                      <a:noFill/>
                    </a:ln>
                  </pic:spPr>
                </pic:pic>
              </a:graphicData>
            </a:graphic>
          </wp:inline>
        </w:drawing>
      </w:r>
    </w:p>
    <w:p w:rsidR="002D383C" w:rsidRDefault="002D383C">
      <w:pPr>
        <w:pStyle w:val="a3"/>
        <w:spacing w:before="5"/>
        <w:ind w:left="0"/>
        <w:rPr>
          <w:sz w:val="20"/>
        </w:rPr>
      </w:pPr>
    </w:p>
    <w:p w:rsidR="002D383C" w:rsidRDefault="00504EB9">
      <w:pPr>
        <w:pStyle w:val="a3"/>
      </w:pPr>
      <w:r>
        <w:t>The report data are updated once in 30 minutes.</w:t>
      </w:r>
    </w:p>
    <w:p w:rsidR="002D383C" w:rsidRDefault="00504EB9">
      <w:pPr>
        <w:pStyle w:val="a3"/>
        <w:spacing w:before="177" w:line="295" w:lineRule="auto"/>
        <w:ind w:right="1399"/>
      </w:pPr>
      <w:r w:rsidRPr="00B32CDB">
        <w:rPr>
          <w:b/>
        </w:rPr>
        <w:t>“Objects</w:t>
      </w:r>
      <w:r w:rsidRPr="00B32CDB">
        <w:rPr>
          <w:b/>
          <w:spacing w:val="-20"/>
        </w:rPr>
        <w:t xml:space="preserve"> </w:t>
      </w:r>
      <w:r w:rsidRPr="00B32CDB">
        <w:rPr>
          <w:b/>
          <w:spacing w:val="3"/>
        </w:rPr>
        <w:t>during</w:t>
      </w:r>
      <w:r w:rsidRPr="00B32CDB">
        <w:rPr>
          <w:b/>
          <w:spacing w:val="-19"/>
        </w:rPr>
        <w:t xml:space="preserve"> </w:t>
      </w:r>
      <w:r w:rsidRPr="00B32CDB">
        <w:rPr>
          <w:b/>
        </w:rPr>
        <w:t>72</w:t>
      </w:r>
      <w:r w:rsidRPr="00B32CDB">
        <w:rPr>
          <w:b/>
          <w:spacing w:val="-26"/>
        </w:rPr>
        <w:t xml:space="preserve"> </w:t>
      </w:r>
      <w:r w:rsidRPr="00B32CDB">
        <w:rPr>
          <w:b/>
          <w:spacing w:val="4"/>
        </w:rPr>
        <w:t>hours”</w:t>
      </w:r>
      <w:r>
        <w:rPr>
          <w:spacing w:val="-26"/>
        </w:rPr>
        <w:t xml:space="preserve"> </w:t>
      </w:r>
      <w:r>
        <w:t>is</w:t>
      </w:r>
      <w:r>
        <w:rPr>
          <w:spacing w:val="-20"/>
        </w:rPr>
        <w:t xml:space="preserve"> </w:t>
      </w:r>
      <w:r>
        <w:t>a</w:t>
      </w:r>
      <w:r>
        <w:rPr>
          <w:spacing w:val="-20"/>
        </w:rPr>
        <w:t xml:space="preserve"> </w:t>
      </w:r>
      <w:r>
        <w:rPr>
          <w:spacing w:val="3"/>
        </w:rPr>
        <w:t>quantity</w:t>
      </w:r>
      <w:r>
        <w:rPr>
          <w:spacing w:val="-19"/>
        </w:rPr>
        <w:t xml:space="preserve"> </w:t>
      </w:r>
      <w:r>
        <w:rPr>
          <w:spacing w:val="3"/>
        </w:rPr>
        <w:t>of</w:t>
      </w:r>
      <w:r>
        <w:rPr>
          <w:spacing w:val="-16"/>
        </w:rPr>
        <w:t xml:space="preserve"> </w:t>
      </w:r>
      <w:r>
        <w:t>the</w:t>
      </w:r>
      <w:r>
        <w:rPr>
          <w:spacing w:val="-23"/>
        </w:rPr>
        <w:t xml:space="preserve"> </w:t>
      </w:r>
      <w:r>
        <w:t>user's</w:t>
      </w:r>
      <w:r>
        <w:rPr>
          <w:spacing w:val="-20"/>
        </w:rPr>
        <w:t xml:space="preserve"> </w:t>
      </w:r>
      <w:r>
        <w:rPr>
          <w:spacing w:val="2"/>
        </w:rPr>
        <w:t>VH</w:t>
      </w:r>
      <w:r>
        <w:rPr>
          <w:spacing w:val="-20"/>
        </w:rPr>
        <w:t xml:space="preserve"> </w:t>
      </w:r>
      <w:r>
        <w:rPr>
          <w:spacing w:val="3"/>
        </w:rPr>
        <w:t>on</w:t>
      </w:r>
      <w:r>
        <w:rPr>
          <w:spacing w:val="-18"/>
        </w:rPr>
        <w:t xml:space="preserve"> </w:t>
      </w:r>
      <w:r>
        <w:t>Omnicomm</w:t>
      </w:r>
      <w:r>
        <w:rPr>
          <w:spacing w:val="-24"/>
        </w:rPr>
        <w:t xml:space="preserve"> </w:t>
      </w:r>
      <w:r>
        <w:t>Online</w:t>
      </w:r>
      <w:r>
        <w:rPr>
          <w:spacing w:val="-23"/>
        </w:rPr>
        <w:t xml:space="preserve"> </w:t>
      </w:r>
      <w:r>
        <w:rPr>
          <w:spacing w:val="3"/>
        </w:rPr>
        <w:t xml:space="preserve">during </w:t>
      </w:r>
      <w:r>
        <w:t xml:space="preserve">the </w:t>
      </w:r>
      <w:r>
        <w:rPr>
          <w:spacing w:val="2"/>
        </w:rPr>
        <w:t xml:space="preserve">last </w:t>
      </w:r>
      <w:r>
        <w:t>72</w:t>
      </w:r>
      <w:r>
        <w:rPr>
          <w:spacing w:val="-28"/>
        </w:rPr>
        <w:t xml:space="preserve"> </w:t>
      </w:r>
      <w:r>
        <w:rPr>
          <w:spacing w:val="4"/>
        </w:rPr>
        <w:t>hours:</w:t>
      </w:r>
    </w:p>
    <w:p w:rsidR="002D383C" w:rsidRDefault="00504EB9">
      <w:pPr>
        <w:pStyle w:val="a3"/>
        <w:spacing w:before="118" w:line="400" w:lineRule="auto"/>
        <w:ind w:right="3600"/>
      </w:pPr>
      <w:r>
        <w:t xml:space="preserve">“No </w:t>
      </w:r>
      <w:r>
        <w:rPr>
          <w:spacing w:val="2"/>
        </w:rPr>
        <w:t xml:space="preserve">data” </w:t>
      </w:r>
      <w:r>
        <w:t xml:space="preserve">is a </w:t>
      </w:r>
      <w:r>
        <w:rPr>
          <w:spacing w:val="2"/>
        </w:rPr>
        <w:t xml:space="preserve">number </w:t>
      </w:r>
      <w:r>
        <w:rPr>
          <w:spacing w:val="3"/>
        </w:rPr>
        <w:t xml:space="preserve">of </w:t>
      </w:r>
      <w:r>
        <w:rPr>
          <w:spacing w:val="2"/>
        </w:rPr>
        <w:t xml:space="preserve">VH </w:t>
      </w:r>
      <w:r>
        <w:rPr>
          <w:spacing w:val="3"/>
        </w:rPr>
        <w:t xml:space="preserve">om </w:t>
      </w:r>
      <w:r>
        <w:t xml:space="preserve">which the data are </w:t>
      </w:r>
      <w:r>
        <w:rPr>
          <w:spacing w:val="2"/>
        </w:rPr>
        <w:t xml:space="preserve">absent. </w:t>
      </w:r>
      <w:r>
        <w:t>“With</w:t>
      </w:r>
      <w:r>
        <w:rPr>
          <w:spacing w:val="-16"/>
        </w:rPr>
        <w:t xml:space="preserve"> </w:t>
      </w:r>
      <w:r>
        <w:rPr>
          <w:spacing w:val="3"/>
        </w:rPr>
        <w:t>drains”</w:t>
      </w:r>
      <w:r>
        <w:rPr>
          <w:spacing w:val="-25"/>
        </w:rPr>
        <w:t xml:space="preserve"> </w:t>
      </w:r>
      <w:r>
        <w:t>is</w:t>
      </w:r>
      <w:r>
        <w:rPr>
          <w:spacing w:val="-17"/>
        </w:rPr>
        <w:t xml:space="preserve"> </w:t>
      </w:r>
      <w:r>
        <w:t>a</w:t>
      </w:r>
      <w:r>
        <w:rPr>
          <w:spacing w:val="-19"/>
        </w:rPr>
        <w:t xml:space="preserve"> </w:t>
      </w:r>
      <w:r>
        <w:rPr>
          <w:spacing w:val="2"/>
        </w:rPr>
        <w:t>number</w:t>
      </w:r>
      <w:r>
        <w:rPr>
          <w:spacing w:val="-19"/>
        </w:rPr>
        <w:t xml:space="preserve"> </w:t>
      </w:r>
      <w:r>
        <w:rPr>
          <w:spacing w:val="3"/>
        </w:rPr>
        <w:t>of</w:t>
      </w:r>
      <w:r>
        <w:rPr>
          <w:spacing w:val="-14"/>
        </w:rPr>
        <w:t xml:space="preserve"> </w:t>
      </w:r>
      <w:r>
        <w:rPr>
          <w:spacing w:val="2"/>
        </w:rPr>
        <w:t>VH</w:t>
      </w:r>
      <w:r>
        <w:rPr>
          <w:spacing w:val="-18"/>
        </w:rPr>
        <w:t xml:space="preserve"> </w:t>
      </w:r>
      <w:r>
        <w:rPr>
          <w:spacing w:val="3"/>
        </w:rPr>
        <w:t>on</w:t>
      </w:r>
      <w:r>
        <w:rPr>
          <w:spacing w:val="-16"/>
        </w:rPr>
        <w:t xml:space="preserve"> </w:t>
      </w:r>
      <w:r>
        <w:t>which</w:t>
      </w:r>
      <w:r>
        <w:rPr>
          <w:spacing w:val="-15"/>
        </w:rPr>
        <w:t xml:space="preserve"> </w:t>
      </w:r>
      <w:r>
        <w:t>a</w:t>
      </w:r>
      <w:r>
        <w:rPr>
          <w:spacing w:val="-18"/>
        </w:rPr>
        <w:t xml:space="preserve"> </w:t>
      </w:r>
      <w:r>
        <w:rPr>
          <w:spacing w:val="2"/>
        </w:rPr>
        <w:t>drain</w:t>
      </w:r>
      <w:r>
        <w:rPr>
          <w:spacing w:val="-16"/>
        </w:rPr>
        <w:t xml:space="preserve"> </w:t>
      </w:r>
      <w:r>
        <w:rPr>
          <w:spacing w:val="2"/>
        </w:rPr>
        <w:t>was</w:t>
      </w:r>
      <w:r>
        <w:rPr>
          <w:spacing w:val="-18"/>
        </w:rPr>
        <w:t xml:space="preserve"> </w:t>
      </w:r>
      <w:r>
        <w:rPr>
          <w:spacing w:val="2"/>
        </w:rPr>
        <w:t>identified.</w:t>
      </w:r>
    </w:p>
    <w:p w:rsidR="002D383C" w:rsidRDefault="00504EB9">
      <w:pPr>
        <w:pStyle w:val="a3"/>
        <w:spacing w:line="295" w:lineRule="auto"/>
        <w:ind w:right="1769"/>
      </w:pPr>
      <w:r>
        <w:t>“No</w:t>
      </w:r>
      <w:r>
        <w:rPr>
          <w:spacing w:val="-14"/>
        </w:rPr>
        <w:t xml:space="preserve"> </w:t>
      </w:r>
      <w:r>
        <w:rPr>
          <w:spacing w:val="3"/>
        </w:rPr>
        <w:t>deviations”</w:t>
      </w:r>
      <w:r>
        <w:rPr>
          <w:spacing w:val="-24"/>
        </w:rPr>
        <w:t xml:space="preserve"> </w:t>
      </w:r>
      <w:r>
        <w:t>is</w:t>
      </w:r>
      <w:r>
        <w:rPr>
          <w:spacing w:val="-16"/>
        </w:rPr>
        <w:t xml:space="preserve"> </w:t>
      </w:r>
      <w:r>
        <w:t>a</w:t>
      </w:r>
      <w:r>
        <w:rPr>
          <w:spacing w:val="-17"/>
        </w:rPr>
        <w:t xml:space="preserve"> </w:t>
      </w:r>
      <w:r>
        <w:rPr>
          <w:spacing w:val="2"/>
        </w:rPr>
        <w:t>number</w:t>
      </w:r>
      <w:r>
        <w:rPr>
          <w:spacing w:val="-19"/>
        </w:rPr>
        <w:t xml:space="preserve"> </w:t>
      </w:r>
      <w:r>
        <w:rPr>
          <w:spacing w:val="3"/>
        </w:rPr>
        <w:t>on</w:t>
      </w:r>
      <w:r>
        <w:rPr>
          <w:spacing w:val="-15"/>
        </w:rPr>
        <w:t xml:space="preserve"> </w:t>
      </w:r>
      <w:r>
        <w:rPr>
          <w:spacing w:val="2"/>
        </w:rPr>
        <w:t>VH</w:t>
      </w:r>
      <w:r>
        <w:rPr>
          <w:spacing w:val="-16"/>
        </w:rPr>
        <w:t xml:space="preserve"> </w:t>
      </w:r>
      <w:r>
        <w:rPr>
          <w:spacing w:val="3"/>
        </w:rPr>
        <w:t>on</w:t>
      </w:r>
      <w:r>
        <w:rPr>
          <w:spacing w:val="-15"/>
        </w:rPr>
        <w:t xml:space="preserve"> </w:t>
      </w:r>
      <w:r>
        <w:t>which</w:t>
      </w:r>
      <w:r>
        <w:rPr>
          <w:spacing w:val="-15"/>
        </w:rPr>
        <w:t xml:space="preserve"> </w:t>
      </w:r>
      <w:r>
        <w:t>the</w:t>
      </w:r>
      <w:r>
        <w:rPr>
          <w:spacing w:val="-20"/>
        </w:rPr>
        <w:t xml:space="preserve"> </w:t>
      </w:r>
      <w:r>
        <w:t>data</w:t>
      </w:r>
      <w:r>
        <w:rPr>
          <w:spacing w:val="-17"/>
        </w:rPr>
        <w:t xml:space="preserve"> </w:t>
      </w:r>
      <w:r>
        <w:t>were</w:t>
      </w:r>
      <w:r>
        <w:rPr>
          <w:spacing w:val="-20"/>
        </w:rPr>
        <w:t xml:space="preserve"> </w:t>
      </w:r>
      <w:r>
        <w:rPr>
          <w:spacing w:val="4"/>
        </w:rPr>
        <w:t>not</w:t>
      </w:r>
      <w:r>
        <w:rPr>
          <w:spacing w:val="-19"/>
        </w:rPr>
        <w:t xml:space="preserve"> </w:t>
      </w:r>
      <w:r>
        <w:t>received</w:t>
      </w:r>
      <w:r>
        <w:rPr>
          <w:spacing w:val="-16"/>
        </w:rPr>
        <w:t xml:space="preserve"> </w:t>
      </w:r>
      <w:r>
        <w:rPr>
          <w:spacing w:val="3"/>
        </w:rPr>
        <w:t>or</w:t>
      </w:r>
      <w:r>
        <w:rPr>
          <w:spacing w:val="-19"/>
        </w:rPr>
        <w:t xml:space="preserve"> </w:t>
      </w:r>
      <w:r>
        <w:t>a</w:t>
      </w:r>
      <w:r>
        <w:rPr>
          <w:spacing w:val="-17"/>
        </w:rPr>
        <w:t xml:space="preserve"> </w:t>
      </w:r>
      <w:r>
        <w:rPr>
          <w:spacing w:val="2"/>
        </w:rPr>
        <w:t xml:space="preserve">drain was </w:t>
      </w:r>
      <w:r>
        <w:rPr>
          <w:spacing w:val="4"/>
        </w:rPr>
        <w:t>not</w:t>
      </w:r>
      <w:r>
        <w:rPr>
          <w:spacing w:val="-11"/>
        </w:rPr>
        <w:t xml:space="preserve"> </w:t>
      </w:r>
      <w:r>
        <w:rPr>
          <w:spacing w:val="2"/>
        </w:rPr>
        <w:t>identified.</w:t>
      </w:r>
    </w:p>
    <w:p w:rsidR="002D383C" w:rsidRDefault="00504EB9">
      <w:pPr>
        <w:pStyle w:val="a3"/>
        <w:spacing w:before="117" w:line="295" w:lineRule="auto"/>
        <w:ind w:right="1399"/>
      </w:pPr>
      <w:r w:rsidRPr="00B32CDB">
        <w:rPr>
          <w:b/>
        </w:rPr>
        <w:t>“Average</w:t>
      </w:r>
      <w:r w:rsidRPr="00B32CDB">
        <w:rPr>
          <w:b/>
          <w:spacing w:val="-27"/>
        </w:rPr>
        <w:t xml:space="preserve"> </w:t>
      </w:r>
      <w:r w:rsidRPr="00B32CDB">
        <w:rPr>
          <w:b/>
          <w:spacing w:val="2"/>
        </w:rPr>
        <w:t>consumption,</w:t>
      </w:r>
      <w:r w:rsidRPr="00B32CDB">
        <w:rPr>
          <w:b/>
          <w:spacing w:val="-32"/>
        </w:rPr>
        <w:t xml:space="preserve"> </w:t>
      </w:r>
      <w:r w:rsidRPr="00B32CDB">
        <w:rPr>
          <w:b/>
        </w:rPr>
        <w:t>l/100</w:t>
      </w:r>
      <w:r w:rsidRPr="00B32CDB">
        <w:rPr>
          <w:b/>
          <w:spacing w:val="-28"/>
        </w:rPr>
        <w:t xml:space="preserve"> </w:t>
      </w:r>
      <w:r w:rsidRPr="00B32CDB">
        <w:rPr>
          <w:b/>
        </w:rPr>
        <w:t>km”</w:t>
      </w:r>
      <w:r>
        <w:rPr>
          <w:spacing w:val="-29"/>
        </w:rPr>
        <w:t xml:space="preserve"> </w:t>
      </w:r>
      <w:r>
        <w:t>is</w:t>
      </w:r>
      <w:r>
        <w:rPr>
          <w:spacing w:val="-23"/>
        </w:rPr>
        <w:t xml:space="preserve"> </w:t>
      </w:r>
      <w:r>
        <w:t>an</w:t>
      </w:r>
      <w:r>
        <w:rPr>
          <w:spacing w:val="-21"/>
        </w:rPr>
        <w:t xml:space="preserve"> </w:t>
      </w:r>
      <w:r>
        <w:rPr>
          <w:spacing w:val="2"/>
        </w:rPr>
        <w:t>average</w:t>
      </w:r>
      <w:r>
        <w:rPr>
          <w:spacing w:val="-26"/>
        </w:rPr>
        <w:t xml:space="preserve"> </w:t>
      </w:r>
      <w:r>
        <w:rPr>
          <w:spacing w:val="2"/>
        </w:rPr>
        <w:t>consumption</w:t>
      </w:r>
      <w:r>
        <w:rPr>
          <w:spacing w:val="-22"/>
        </w:rPr>
        <w:t xml:space="preserve"> </w:t>
      </w:r>
      <w:r>
        <w:rPr>
          <w:spacing w:val="3"/>
        </w:rPr>
        <w:t>on</w:t>
      </w:r>
      <w:r>
        <w:rPr>
          <w:spacing w:val="-21"/>
        </w:rPr>
        <w:t xml:space="preserve"> </w:t>
      </w:r>
      <w:r>
        <w:rPr>
          <w:spacing w:val="2"/>
        </w:rPr>
        <w:t>all</w:t>
      </w:r>
      <w:r>
        <w:rPr>
          <w:spacing w:val="-24"/>
        </w:rPr>
        <w:t xml:space="preserve"> </w:t>
      </w:r>
      <w:r>
        <w:rPr>
          <w:spacing w:val="2"/>
        </w:rPr>
        <w:t>VH</w:t>
      </w:r>
      <w:r>
        <w:rPr>
          <w:spacing w:val="-24"/>
        </w:rPr>
        <w:t xml:space="preserve"> </w:t>
      </w:r>
      <w:r>
        <w:rPr>
          <w:spacing w:val="3"/>
        </w:rPr>
        <w:t>of</w:t>
      </w:r>
      <w:r>
        <w:rPr>
          <w:spacing w:val="-19"/>
        </w:rPr>
        <w:t xml:space="preserve"> </w:t>
      </w:r>
      <w:r>
        <w:t>the</w:t>
      </w:r>
      <w:r>
        <w:rPr>
          <w:spacing w:val="-26"/>
        </w:rPr>
        <w:t xml:space="preserve"> </w:t>
      </w:r>
      <w:r>
        <w:rPr>
          <w:spacing w:val="2"/>
        </w:rPr>
        <w:t>user.</w:t>
      </w:r>
      <w:r>
        <w:rPr>
          <w:spacing w:val="-33"/>
        </w:rPr>
        <w:t xml:space="preserve"> </w:t>
      </w:r>
      <w:r>
        <w:t>It</w:t>
      </w:r>
      <w:r>
        <w:rPr>
          <w:spacing w:val="-25"/>
        </w:rPr>
        <w:t xml:space="preserve"> </w:t>
      </w:r>
      <w:r>
        <w:t xml:space="preserve">is calculated with the indicators </w:t>
      </w:r>
      <w:r>
        <w:rPr>
          <w:spacing w:val="4"/>
        </w:rPr>
        <w:t xml:space="preserve">from </w:t>
      </w:r>
      <w:r>
        <w:rPr>
          <w:spacing w:val="2"/>
        </w:rPr>
        <w:t xml:space="preserve">this </w:t>
      </w:r>
      <w:r>
        <w:t xml:space="preserve">report by the </w:t>
      </w:r>
      <w:r>
        <w:rPr>
          <w:spacing w:val="3"/>
        </w:rPr>
        <w:t xml:space="preserve">formula: </w:t>
      </w:r>
      <w:r>
        <w:rPr>
          <w:spacing w:val="2"/>
        </w:rPr>
        <w:t xml:space="preserve">Fuel consumption/Mileage </w:t>
      </w:r>
      <w:r>
        <w:t>*</w:t>
      </w:r>
      <w:r>
        <w:rPr>
          <w:spacing w:val="-17"/>
        </w:rPr>
        <w:t xml:space="preserve"> </w:t>
      </w:r>
      <w:r>
        <w:rPr>
          <w:spacing w:val="-3"/>
        </w:rPr>
        <w:t>100</w:t>
      </w:r>
    </w:p>
    <w:p w:rsidR="002D383C" w:rsidRDefault="00504EB9">
      <w:pPr>
        <w:pStyle w:val="a3"/>
        <w:spacing w:before="118"/>
      </w:pPr>
      <w:r w:rsidRPr="00B32CDB">
        <w:rPr>
          <w:b/>
        </w:rPr>
        <w:t>“Fuel consumption, l”</w:t>
      </w:r>
      <w:r>
        <w:t xml:space="preserve"> is a total fuel consumption for all VH.</w:t>
      </w:r>
    </w:p>
    <w:p w:rsidR="002D383C" w:rsidRDefault="00504EB9">
      <w:pPr>
        <w:pStyle w:val="a3"/>
        <w:spacing w:before="178" w:line="295" w:lineRule="auto"/>
        <w:ind w:right="1820"/>
      </w:pPr>
      <w:r>
        <w:t>Predicted value is calculated as of the end of month proportionally to the current value. It is not displayed with the current consumption of less than 100 liters.</w:t>
      </w:r>
    </w:p>
    <w:p w:rsidR="002D383C" w:rsidRDefault="002D383C">
      <w:pPr>
        <w:spacing w:line="295" w:lineRule="auto"/>
        <w:sectPr w:rsidR="002D383C">
          <w:headerReference w:type="default" r:id="rId28"/>
          <w:footerReference w:type="default" r:id="rId29"/>
          <w:pgSz w:w="11900" w:h="16840"/>
          <w:pgMar w:top="1600" w:right="440" w:bottom="1120" w:left="700" w:header="1182" w:footer="920" w:gutter="0"/>
          <w:pgNumType w:start="10"/>
          <w:cols w:space="720"/>
        </w:sectPr>
      </w:pPr>
    </w:p>
    <w:p w:rsidR="002D383C" w:rsidRDefault="00504EB9">
      <w:pPr>
        <w:pStyle w:val="a3"/>
        <w:spacing w:line="295" w:lineRule="auto"/>
        <w:ind w:right="1399"/>
      </w:pPr>
      <w:r w:rsidRPr="00B32CDB">
        <w:rPr>
          <w:b/>
        </w:rPr>
        <w:lastRenderedPageBreak/>
        <w:t>“Average</w:t>
      </w:r>
      <w:r w:rsidRPr="00B32CDB">
        <w:rPr>
          <w:b/>
          <w:spacing w:val="-22"/>
        </w:rPr>
        <w:t xml:space="preserve"> </w:t>
      </w:r>
      <w:r w:rsidRPr="00B32CDB">
        <w:rPr>
          <w:b/>
          <w:spacing w:val="2"/>
        </w:rPr>
        <w:t>operation</w:t>
      </w:r>
      <w:r w:rsidRPr="00B32CDB">
        <w:rPr>
          <w:b/>
          <w:spacing w:val="-17"/>
        </w:rPr>
        <w:t xml:space="preserve"> </w:t>
      </w:r>
      <w:r w:rsidRPr="00B32CDB">
        <w:rPr>
          <w:b/>
        </w:rPr>
        <w:t>time</w:t>
      </w:r>
      <w:r w:rsidRPr="00B32CDB">
        <w:rPr>
          <w:b/>
          <w:spacing w:val="-21"/>
        </w:rPr>
        <w:t xml:space="preserve"> </w:t>
      </w:r>
      <w:r w:rsidRPr="00B32CDB">
        <w:rPr>
          <w:b/>
          <w:spacing w:val="3"/>
        </w:rPr>
        <w:t>during</w:t>
      </w:r>
      <w:r w:rsidRPr="00B32CDB">
        <w:rPr>
          <w:b/>
          <w:spacing w:val="-18"/>
        </w:rPr>
        <w:t xml:space="preserve"> </w:t>
      </w:r>
      <w:r w:rsidRPr="00B32CDB">
        <w:rPr>
          <w:b/>
        </w:rPr>
        <w:t>a</w:t>
      </w:r>
      <w:r w:rsidRPr="00B32CDB">
        <w:rPr>
          <w:b/>
          <w:spacing w:val="-18"/>
        </w:rPr>
        <w:t xml:space="preserve"> </w:t>
      </w:r>
      <w:r w:rsidRPr="00B32CDB">
        <w:rPr>
          <w:b/>
          <w:spacing w:val="3"/>
        </w:rPr>
        <w:t>day”</w:t>
      </w:r>
      <w:r>
        <w:rPr>
          <w:spacing w:val="-26"/>
        </w:rPr>
        <w:t xml:space="preserve"> </w:t>
      </w:r>
      <w:r>
        <w:t>is</w:t>
      </w:r>
      <w:r>
        <w:rPr>
          <w:spacing w:val="-18"/>
        </w:rPr>
        <w:t xml:space="preserve"> </w:t>
      </w:r>
      <w:r>
        <w:t>an</w:t>
      </w:r>
      <w:r>
        <w:rPr>
          <w:spacing w:val="-16"/>
        </w:rPr>
        <w:t xml:space="preserve"> </w:t>
      </w:r>
      <w:r>
        <w:rPr>
          <w:spacing w:val="2"/>
        </w:rPr>
        <w:t>average</w:t>
      </w:r>
      <w:r>
        <w:rPr>
          <w:spacing w:val="-22"/>
        </w:rPr>
        <w:t xml:space="preserve"> </w:t>
      </w:r>
      <w:r>
        <w:rPr>
          <w:spacing w:val="2"/>
        </w:rPr>
        <w:t>number</w:t>
      </w:r>
      <w:r>
        <w:rPr>
          <w:spacing w:val="-20"/>
        </w:rPr>
        <w:t xml:space="preserve"> </w:t>
      </w:r>
      <w:r>
        <w:rPr>
          <w:spacing w:val="3"/>
        </w:rPr>
        <w:t>of</w:t>
      </w:r>
      <w:r>
        <w:rPr>
          <w:spacing w:val="-14"/>
        </w:rPr>
        <w:t xml:space="preserve"> </w:t>
      </w:r>
      <w:r>
        <w:rPr>
          <w:spacing w:val="4"/>
        </w:rPr>
        <w:t>hours</w:t>
      </w:r>
      <w:r>
        <w:rPr>
          <w:spacing w:val="-18"/>
        </w:rPr>
        <w:t xml:space="preserve"> </w:t>
      </w:r>
      <w:r>
        <w:rPr>
          <w:spacing w:val="3"/>
        </w:rPr>
        <w:t>of</w:t>
      </w:r>
      <w:r>
        <w:rPr>
          <w:spacing w:val="-15"/>
        </w:rPr>
        <w:t xml:space="preserve"> </w:t>
      </w:r>
      <w:r>
        <w:rPr>
          <w:spacing w:val="2"/>
        </w:rPr>
        <w:t>all</w:t>
      </w:r>
      <w:r>
        <w:rPr>
          <w:spacing w:val="-19"/>
        </w:rPr>
        <w:t xml:space="preserve"> </w:t>
      </w:r>
      <w:r>
        <w:rPr>
          <w:spacing w:val="2"/>
        </w:rPr>
        <w:t>VH</w:t>
      </w:r>
      <w:r>
        <w:rPr>
          <w:spacing w:val="-19"/>
        </w:rPr>
        <w:t xml:space="preserve"> </w:t>
      </w:r>
      <w:r>
        <w:rPr>
          <w:spacing w:val="3"/>
        </w:rPr>
        <w:t xml:space="preserve">during </w:t>
      </w:r>
      <w:r>
        <w:t>the</w:t>
      </w:r>
      <w:r>
        <w:rPr>
          <w:spacing w:val="-8"/>
        </w:rPr>
        <w:t xml:space="preserve"> </w:t>
      </w:r>
      <w:r>
        <w:rPr>
          <w:spacing w:val="3"/>
        </w:rPr>
        <w:t>day.</w:t>
      </w:r>
    </w:p>
    <w:p w:rsidR="002D383C" w:rsidRDefault="00504EB9">
      <w:pPr>
        <w:pStyle w:val="a3"/>
        <w:spacing w:before="117"/>
      </w:pPr>
      <w:r w:rsidRPr="00B32CDB">
        <w:rPr>
          <w:b/>
        </w:rPr>
        <w:t>“Drains volume, l”</w:t>
      </w:r>
      <w:r>
        <w:t xml:space="preserve"> is a total volume of drains for all VH.</w:t>
      </w:r>
    </w:p>
    <w:p w:rsidR="002D383C" w:rsidRDefault="00504EB9">
      <w:pPr>
        <w:pStyle w:val="a3"/>
        <w:spacing w:before="177" w:line="295" w:lineRule="auto"/>
        <w:ind w:right="1399"/>
      </w:pPr>
      <w:r w:rsidRPr="00B32CDB">
        <w:rPr>
          <w:b/>
        </w:rPr>
        <w:t>“Mileage,</w:t>
      </w:r>
      <w:r w:rsidRPr="00B32CDB">
        <w:rPr>
          <w:b/>
          <w:spacing w:val="-29"/>
        </w:rPr>
        <w:t xml:space="preserve"> </w:t>
      </w:r>
      <w:r w:rsidRPr="00B32CDB">
        <w:rPr>
          <w:b/>
        </w:rPr>
        <w:t>km”</w:t>
      </w:r>
      <w:r>
        <w:rPr>
          <w:spacing w:val="-26"/>
        </w:rPr>
        <w:t xml:space="preserve"> </w:t>
      </w:r>
      <w:r>
        <w:t>is</w:t>
      </w:r>
      <w:r>
        <w:rPr>
          <w:spacing w:val="-19"/>
        </w:rPr>
        <w:t xml:space="preserve"> </w:t>
      </w:r>
      <w:r>
        <w:t>a</w:t>
      </w:r>
      <w:r>
        <w:rPr>
          <w:spacing w:val="-19"/>
        </w:rPr>
        <w:t xml:space="preserve"> </w:t>
      </w:r>
      <w:r>
        <w:rPr>
          <w:spacing w:val="2"/>
        </w:rPr>
        <w:t>total</w:t>
      </w:r>
      <w:r>
        <w:rPr>
          <w:spacing w:val="-20"/>
        </w:rPr>
        <w:t xml:space="preserve"> </w:t>
      </w:r>
      <w:r>
        <w:t>mileage</w:t>
      </w:r>
      <w:r>
        <w:rPr>
          <w:spacing w:val="-22"/>
        </w:rPr>
        <w:t xml:space="preserve"> </w:t>
      </w:r>
      <w:r>
        <w:rPr>
          <w:spacing w:val="5"/>
        </w:rPr>
        <w:t>for</w:t>
      </w:r>
      <w:r>
        <w:rPr>
          <w:spacing w:val="-21"/>
        </w:rPr>
        <w:t xml:space="preserve"> </w:t>
      </w:r>
      <w:r>
        <w:rPr>
          <w:spacing w:val="2"/>
        </w:rPr>
        <w:t>all</w:t>
      </w:r>
      <w:r>
        <w:rPr>
          <w:spacing w:val="-19"/>
        </w:rPr>
        <w:t xml:space="preserve"> </w:t>
      </w:r>
      <w:r>
        <w:rPr>
          <w:spacing w:val="2"/>
        </w:rPr>
        <w:t>VH</w:t>
      </w:r>
      <w:r>
        <w:rPr>
          <w:spacing w:val="-20"/>
        </w:rPr>
        <w:t xml:space="preserve"> </w:t>
      </w:r>
      <w:r>
        <w:rPr>
          <w:spacing w:val="3"/>
        </w:rPr>
        <w:t>of</w:t>
      </w:r>
      <w:r>
        <w:rPr>
          <w:spacing w:val="-14"/>
        </w:rPr>
        <w:t xml:space="preserve"> </w:t>
      </w:r>
      <w:r>
        <w:t>a</w:t>
      </w:r>
      <w:r>
        <w:rPr>
          <w:spacing w:val="-20"/>
        </w:rPr>
        <w:t xml:space="preserve"> </w:t>
      </w:r>
      <w:r>
        <w:rPr>
          <w:spacing w:val="2"/>
        </w:rPr>
        <w:t>user.</w:t>
      </w:r>
      <w:r>
        <w:rPr>
          <w:spacing w:val="-28"/>
        </w:rPr>
        <w:t xml:space="preserve"> </w:t>
      </w:r>
      <w:r>
        <w:t>The</w:t>
      </w:r>
      <w:r>
        <w:rPr>
          <w:spacing w:val="-23"/>
        </w:rPr>
        <w:t xml:space="preserve"> </w:t>
      </w:r>
      <w:r>
        <w:rPr>
          <w:spacing w:val="2"/>
        </w:rPr>
        <w:t>values</w:t>
      </w:r>
      <w:r>
        <w:rPr>
          <w:spacing w:val="-18"/>
        </w:rPr>
        <w:t xml:space="preserve"> </w:t>
      </w:r>
      <w:r>
        <w:t>are</w:t>
      </w:r>
      <w:r>
        <w:rPr>
          <w:spacing w:val="-22"/>
        </w:rPr>
        <w:t xml:space="preserve"> </w:t>
      </w:r>
      <w:r>
        <w:rPr>
          <w:spacing w:val="3"/>
        </w:rPr>
        <w:t>rounded</w:t>
      </w:r>
      <w:r>
        <w:rPr>
          <w:spacing w:val="-19"/>
        </w:rPr>
        <w:t xml:space="preserve"> </w:t>
      </w:r>
      <w:r>
        <w:rPr>
          <w:spacing w:val="3"/>
        </w:rPr>
        <w:t>up</w:t>
      </w:r>
      <w:r>
        <w:rPr>
          <w:spacing w:val="-19"/>
        </w:rPr>
        <w:t xml:space="preserve"> </w:t>
      </w:r>
      <w:r>
        <w:t>to</w:t>
      </w:r>
      <w:r>
        <w:rPr>
          <w:spacing w:val="-16"/>
        </w:rPr>
        <w:t xml:space="preserve"> </w:t>
      </w:r>
      <w:r>
        <w:t xml:space="preserve">the nearest </w:t>
      </w:r>
      <w:r>
        <w:rPr>
          <w:spacing w:val="3"/>
        </w:rPr>
        <w:t xml:space="preserve">whole </w:t>
      </w:r>
      <w:r>
        <w:rPr>
          <w:spacing w:val="2"/>
        </w:rPr>
        <w:t xml:space="preserve">number </w:t>
      </w:r>
      <w:r>
        <w:rPr>
          <w:spacing w:val="-4"/>
        </w:rPr>
        <w:t>(1</w:t>
      </w:r>
      <w:r>
        <w:rPr>
          <w:spacing w:val="-38"/>
        </w:rPr>
        <w:t xml:space="preserve"> </w:t>
      </w:r>
      <w:r>
        <w:t>km).</w:t>
      </w:r>
    </w:p>
    <w:p w:rsidR="002D383C" w:rsidRDefault="00504EB9">
      <w:pPr>
        <w:pStyle w:val="a3"/>
        <w:spacing w:before="118" w:line="295" w:lineRule="auto"/>
        <w:ind w:right="1385"/>
      </w:pPr>
      <w:r>
        <w:t>The predicted value is calculated as of the end of month proportionally to the current value. It is not displayed with the current mileage less than 1000 km.</w:t>
      </w:r>
    </w:p>
    <w:p w:rsidR="002D383C" w:rsidRDefault="00504EB9">
      <w:pPr>
        <w:pStyle w:val="a3"/>
        <w:spacing w:before="117" w:line="295" w:lineRule="auto"/>
        <w:ind w:right="1399"/>
      </w:pPr>
      <w:r>
        <w:t>The</w:t>
      </w:r>
      <w:r>
        <w:rPr>
          <w:spacing w:val="-21"/>
        </w:rPr>
        <w:t xml:space="preserve"> </w:t>
      </w:r>
      <w:r>
        <w:rPr>
          <w:spacing w:val="2"/>
        </w:rPr>
        <w:t>values</w:t>
      </w:r>
      <w:r>
        <w:rPr>
          <w:spacing w:val="-17"/>
        </w:rPr>
        <w:t xml:space="preserve"> </w:t>
      </w:r>
      <w:r>
        <w:rPr>
          <w:spacing w:val="5"/>
        </w:rPr>
        <w:t>for</w:t>
      </w:r>
      <w:r>
        <w:rPr>
          <w:spacing w:val="-19"/>
        </w:rPr>
        <w:t xml:space="preserve"> </w:t>
      </w:r>
      <w:r>
        <w:t>the</w:t>
      </w:r>
      <w:r>
        <w:rPr>
          <w:spacing w:val="-21"/>
        </w:rPr>
        <w:t xml:space="preserve"> </w:t>
      </w:r>
      <w:r>
        <w:t>current</w:t>
      </w:r>
      <w:r>
        <w:rPr>
          <w:spacing w:val="-20"/>
        </w:rPr>
        <w:t xml:space="preserve"> </w:t>
      </w:r>
      <w:r>
        <w:rPr>
          <w:spacing w:val="2"/>
        </w:rPr>
        <w:t>month</w:t>
      </w:r>
      <w:r>
        <w:rPr>
          <w:spacing w:val="-15"/>
        </w:rPr>
        <w:t xml:space="preserve"> </w:t>
      </w:r>
      <w:r>
        <w:t>are</w:t>
      </w:r>
      <w:r>
        <w:rPr>
          <w:spacing w:val="-21"/>
        </w:rPr>
        <w:t xml:space="preserve"> </w:t>
      </w:r>
      <w:r>
        <w:rPr>
          <w:spacing w:val="2"/>
        </w:rPr>
        <w:t>displayed</w:t>
      </w:r>
      <w:r>
        <w:rPr>
          <w:spacing w:val="-16"/>
        </w:rPr>
        <w:t xml:space="preserve"> </w:t>
      </w:r>
      <w:r>
        <w:rPr>
          <w:spacing w:val="2"/>
        </w:rPr>
        <w:t>after</w:t>
      </w:r>
      <w:r>
        <w:rPr>
          <w:spacing w:val="-19"/>
        </w:rPr>
        <w:t xml:space="preserve"> </w:t>
      </w:r>
      <w:r>
        <w:t>the</w:t>
      </w:r>
      <w:r>
        <w:rPr>
          <w:spacing w:val="-21"/>
        </w:rPr>
        <w:t xml:space="preserve"> </w:t>
      </w:r>
      <w:r>
        <w:t>set</w:t>
      </w:r>
      <w:r>
        <w:rPr>
          <w:spacing w:val="-20"/>
        </w:rPr>
        <w:t xml:space="preserve"> </w:t>
      </w:r>
      <w:r>
        <w:rPr>
          <w:spacing w:val="2"/>
        </w:rPr>
        <w:t>number</w:t>
      </w:r>
      <w:r>
        <w:rPr>
          <w:spacing w:val="-19"/>
        </w:rPr>
        <w:t xml:space="preserve"> </w:t>
      </w:r>
      <w:r>
        <w:rPr>
          <w:spacing w:val="3"/>
        </w:rPr>
        <w:t>days</w:t>
      </w:r>
      <w:r>
        <w:rPr>
          <w:spacing w:val="-17"/>
        </w:rPr>
        <w:t xml:space="preserve"> </w:t>
      </w:r>
      <w:r>
        <w:rPr>
          <w:spacing w:val="4"/>
        </w:rPr>
        <w:t>from</w:t>
      </w:r>
      <w:r>
        <w:rPr>
          <w:spacing w:val="-21"/>
        </w:rPr>
        <w:t xml:space="preserve"> </w:t>
      </w:r>
      <w:r>
        <w:t xml:space="preserve">the </w:t>
      </w:r>
      <w:r>
        <w:rPr>
          <w:spacing w:val="2"/>
        </w:rPr>
        <w:t>month</w:t>
      </w:r>
      <w:r>
        <w:rPr>
          <w:spacing w:val="-12"/>
        </w:rPr>
        <w:t xml:space="preserve"> </w:t>
      </w:r>
      <w:r>
        <w:rPr>
          <w:spacing w:val="3"/>
        </w:rPr>
        <w:t>beginning.</w:t>
      </w:r>
      <w:r>
        <w:rPr>
          <w:spacing w:val="-24"/>
        </w:rPr>
        <w:t xml:space="preserve"> </w:t>
      </w:r>
      <w:r>
        <w:t>The</w:t>
      </w:r>
      <w:r>
        <w:rPr>
          <w:spacing w:val="-17"/>
        </w:rPr>
        <w:t xml:space="preserve"> </w:t>
      </w:r>
      <w:r>
        <w:t>time</w:t>
      </w:r>
      <w:r>
        <w:rPr>
          <w:spacing w:val="-17"/>
        </w:rPr>
        <w:t xml:space="preserve"> </w:t>
      </w:r>
      <w:r>
        <w:rPr>
          <w:spacing w:val="3"/>
        </w:rPr>
        <w:t>shall</w:t>
      </w:r>
      <w:r>
        <w:rPr>
          <w:spacing w:val="-14"/>
        </w:rPr>
        <w:t xml:space="preserve"> </w:t>
      </w:r>
      <w:r>
        <w:t>be</w:t>
      </w:r>
      <w:r>
        <w:rPr>
          <w:spacing w:val="-17"/>
        </w:rPr>
        <w:t xml:space="preserve"> </w:t>
      </w:r>
      <w:r>
        <w:t>set</w:t>
      </w:r>
      <w:r>
        <w:rPr>
          <w:spacing w:val="-16"/>
        </w:rPr>
        <w:t xml:space="preserve"> </w:t>
      </w:r>
      <w:r>
        <w:t>by</w:t>
      </w:r>
      <w:r>
        <w:rPr>
          <w:spacing w:val="-11"/>
        </w:rPr>
        <w:t xml:space="preserve"> </w:t>
      </w:r>
      <w:r>
        <w:t>the</w:t>
      </w:r>
      <w:r>
        <w:rPr>
          <w:spacing w:val="-17"/>
        </w:rPr>
        <w:t xml:space="preserve"> </w:t>
      </w:r>
      <w:r>
        <w:rPr>
          <w:spacing w:val="2"/>
        </w:rPr>
        <w:t>web-site</w:t>
      </w:r>
      <w:r>
        <w:rPr>
          <w:spacing w:val="-17"/>
        </w:rPr>
        <w:t xml:space="preserve"> </w:t>
      </w:r>
      <w:r>
        <w:rPr>
          <w:spacing w:val="2"/>
        </w:rPr>
        <w:t>administrator,</w:t>
      </w:r>
      <w:r>
        <w:rPr>
          <w:spacing w:val="-25"/>
        </w:rPr>
        <w:t xml:space="preserve"> </w:t>
      </w:r>
      <w:r>
        <w:t>the</w:t>
      </w:r>
      <w:r>
        <w:rPr>
          <w:spacing w:val="-16"/>
        </w:rPr>
        <w:t xml:space="preserve"> </w:t>
      </w:r>
      <w:r>
        <w:rPr>
          <w:spacing w:val="3"/>
        </w:rPr>
        <w:t xml:space="preserve">default value </w:t>
      </w:r>
      <w:r>
        <w:t>is 7</w:t>
      </w:r>
      <w:r>
        <w:rPr>
          <w:spacing w:val="-25"/>
        </w:rPr>
        <w:t xml:space="preserve"> </w:t>
      </w:r>
      <w:r>
        <w:rPr>
          <w:spacing w:val="3"/>
        </w:rPr>
        <w:t>days.</w:t>
      </w:r>
    </w:p>
    <w:p w:rsidR="002D383C" w:rsidRDefault="002D383C">
      <w:pPr>
        <w:pStyle w:val="a3"/>
        <w:ind w:left="0"/>
        <w:rPr>
          <w:sz w:val="22"/>
        </w:rPr>
      </w:pPr>
    </w:p>
    <w:p w:rsidR="002D383C" w:rsidRDefault="002D383C">
      <w:pPr>
        <w:pStyle w:val="a3"/>
        <w:ind w:left="0"/>
        <w:rPr>
          <w:sz w:val="22"/>
        </w:rPr>
      </w:pPr>
    </w:p>
    <w:p w:rsidR="002D383C" w:rsidRDefault="002D383C">
      <w:pPr>
        <w:pStyle w:val="a3"/>
        <w:spacing w:before="7"/>
        <w:ind w:left="0"/>
        <w:rPr>
          <w:sz w:val="22"/>
        </w:rPr>
      </w:pPr>
    </w:p>
    <w:p w:rsidR="002D383C" w:rsidRDefault="002D383C">
      <w:pPr>
        <w:pStyle w:val="a3"/>
        <w:ind w:left="0"/>
        <w:rPr>
          <w:sz w:val="22"/>
        </w:rPr>
      </w:pPr>
    </w:p>
    <w:p w:rsidR="002D383C" w:rsidRDefault="002D383C">
      <w:pPr>
        <w:pStyle w:val="a3"/>
        <w:spacing w:before="7"/>
        <w:ind w:left="0"/>
        <w:rPr>
          <w:sz w:val="22"/>
        </w:rPr>
      </w:pPr>
    </w:p>
    <w:p w:rsidR="002D383C" w:rsidRDefault="00504EB9">
      <w:pPr>
        <w:pStyle w:val="1"/>
      </w:pPr>
      <w:r>
        <w:t>Fuel</w:t>
      </w:r>
    </w:p>
    <w:p w:rsidR="002D383C" w:rsidRDefault="002D383C">
      <w:pPr>
        <w:pStyle w:val="a3"/>
        <w:spacing w:before="4"/>
        <w:ind w:left="0"/>
        <w:rPr>
          <w:sz w:val="39"/>
        </w:rPr>
      </w:pPr>
    </w:p>
    <w:p w:rsidR="002D383C" w:rsidRDefault="00B32CDB">
      <w:pPr>
        <w:pStyle w:val="2"/>
      </w:pPr>
      <w:r>
        <w:t>Refueling</w:t>
      </w:r>
      <w:r w:rsidR="00504EB9">
        <w:t xml:space="preserve"> and drain</w:t>
      </w:r>
      <w:r>
        <w:t>ing</w:t>
      </w:r>
    </w:p>
    <w:p w:rsidR="002D383C" w:rsidRDefault="00504EB9">
      <w:pPr>
        <w:pStyle w:val="a5"/>
        <w:numPr>
          <w:ilvl w:val="0"/>
          <w:numId w:val="20"/>
        </w:numPr>
        <w:tabs>
          <w:tab w:val="left" w:pos="1000"/>
        </w:tabs>
        <w:spacing w:before="246"/>
        <w:ind w:hanging="211"/>
        <w:rPr>
          <w:sz w:val="23"/>
        </w:rPr>
      </w:pPr>
      <w:r>
        <w:rPr>
          <w:sz w:val="23"/>
        </w:rPr>
        <w:t xml:space="preserve">Select </w:t>
      </w:r>
      <w:r>
        <w:rPr>
          <w:spacing w:val="4"/>
          <w:sz w:val="23"/>
        </w:rPr>
        <w:t xml:space="preserve">one </w:t>
      </w:r>
      <w:r>
        <w:rPr>
          <w:spacing w:val="3"/>
          <w:sz w:val="23"/>
        </w:rPr>
        <w:t xml:space="preserve">or </w:t>
      </w:r>
      <w:r>
        <w:rPr>
          <w:sz w:val="23"/>
        </w:rPr>
        <w:t>several</w:t>
      </w:r>
      <w:r>
        <w:rPr>
          <w:spacing w:val="-35"/>
          <w:sz w:val="23"/>
        </w:rPr>
        <w:t xml:space="preserve"> </w:t>
      </w:r>
      <w:r>
        <w:rPr>
          <w:sz w:val="23"/>
        </w:rPr>
        <w:t>objects.</w:t>
      </w:r>
    </w:p>
    <w:p w:rsidR="002D383C" w:rsidRDefault="00504EB9">
      <w:pPr>
        <w:pStyle w:val="a5"/>
        <w:numPr>
          <w:ilvl w:val="0"/>
          <w:numId w:val="20"/>
        </w:numPr>
        <w:tabs>
          <w:tab w:val="left" w:pos="1000"/>
        </w:tabs>
        <w:ind w:hanging="211"/>
        <w:rPr>
          <w:sz w:val="23"/>
        </w:rPr>
      </w:pPr>
      <w:r>
        <w:rPr>
          <w:sz w:val="23"/>
        </w:rPr>
        <w:t xml:space="preserve">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report</w:t>
      </w:r>
      <w:r>
        <w:rPr>
          <w:spacing w:val="-44"/>
          <w:sz w:val="23"/>
        </w:rPr>
        <w:t xml:space="preserve"> </w:t>
      </w:r>
      <w:r>
        <w:rPr>
          <w:spacing w:val="2"/>
          <w:sz w:val="23"/>
        </w:rPr>
        <w:t>generation.</w:t>
      </w:r>
    </w:p>
    <w:p w:rsidR="002D383C" w:rsidRDefault="00504EB9">
      <w:pPr>
        <w:pStyle w:val="a5"/>
        <w:numPr>
          <w:ilvl w:val="0"/>
          <w:numId w:val="20"/>
        </w:numPr>
        <w:tabs>
          <w:tab w:val="left" w:pos="1000"/>
        </w:tabs>
        <w:ind w:hanging="211"/>
        <w:rPr>
          <w:sz w:val="23"/>
        </w:rPr>
      </w:pPr>
      <w:r>
        <w:rPr>
          <w:sz w:val="23"/>
        </w:rPr>
        <w:t>Press</w:t>
      </w:r>
      <w:r>
        <w:rPr>
          <w:spacing w:val="-6"/>
          <w:sz w:val="23"/>
        </w:rPr>
        <w:t xml:space="preserve"> </w:t>
      </w:r>
      <w:r>
        <w:rPr>
          <w:spacing w:val="2"/>
          <w:sz w:val="23"/>
        </w:rPr>
        <w:t>button</w:t>
      </w:r>
      <w:r>
        <w:rPr>
          <w:spacing w:val="-4"/>
          <w:sz w:val="23"/>
        </w:rPr>
        <w:t xml:space="preserve"> </w:t>
      </w:r>
      <w:r>
        <w:rPr>
          <w:sz w:val="23"/>
        </w:rPr>
        <w:t>“Add</w:t>
      </w:r>
      <w:r>
        <w:rPr>
          <w:spacing w:val="-5"/>
          <w:sz w:val="23"/>
        </w:rPr>
        <w:t xml:space="preserve"> </w:t>
      </w:r>
      <w:r>
        <w:rPr>
          <w:sz w:val="23"/>
        </w:rPr>
        <w:t>report”</w:t>
      </w:r>
      <w:r>
        <w:rPr>
          <w:spacing w:val="-15"/>
          <w:sz w:val="23"/>
        </w:rPr>
        <w:t xml:space="preserve"> </w:t>
      </w:r>
      <w:r>
        <w:rPr>
          <w:spacing w:val="3"/>
          <w:sz w:val="23"/>
        </w:rPr>
        <w:t>and</w:t>
      </w:r>
      <w:r>
        <w:rPr>
          <w:spacing w:val="-6"/>
          <w:sz w:val="23"/>
        </w:rPr>
        <w:t xml:space="preserve"> </w:t>
      </w:r>
      <w:r>
        <w:rPr>
          <w:sz w:val="23"/>
        </w:rPr>
        <w:t>select</w:t>
      </w:r>
      <w:r>
        <w:rPr>
          <w:spacing w:val="-9"/>
          <w:sz w:val="23"/>
        </w:rPr>
        <w:t xml:space="preserve"> </w:t>
      </w:r>
      <w:r w:rsidR="00B32CDB">
        <w:rPr>
          <w:sz w:val="23"/>
        </w:rPr>
        <w:t>“Refuel</w:t>
      </w:r>
      <w:r>
        <w:rPr>
          <w:sz w:val="23"/>
        </w:rPr>
        <w:t>ing</w:t>
      </w:r>
      <w:r>
        <w:rPr>
          <w:spacing w:val="-5"/>
          <w:sz w:val="23"/>
        </w:rPr>
        <w:t xml:space="preserve"> </w:t>
      </w:r>
      <w:r>
        <w:rPr>
          <w:spacing w:val="3"/>
          <w:sz w:val="23"/>
        </w:rPr>
        <w:t>and</w:t>
      </w:r>
      <w:r>
        <w:rPr>
          <w:spacing w:val="-6"/>
          <w:sz w:val="23"/>
        </w:rPr>
        <w:t xml:space="preserve"> </w:t>
      </w:r>
      <w:r>
        <w:rPr>
          <w:spacing w:val="2"/>
          <w:sz w:val="23"/>
        </w:rPr>
        <w:t>drain</w:t>
      </w:r>
      <w:r w:rsidR="00B32CDB">
        <w:rPr>
          <w:spacing w:val="2"/>
          <w:sz w:val="23"/>
        </w:rPr>
        <w:t>ing</w:t>
      </w:r>
      <w:r>
        <w:rPr>
          <w:spacing w:val="2"/>
          <w:sz w:val="23"/>
        </w:rPr>
        <w:t>”.</w:t>
      </w:r>
    </w:p>
    <w:p w:rsidR="002D383C" w:rsidRDefault="002D383C">
      <w:pPr>
        <w:pStyle w:val="a3"/>
        <w:spacing w:before="8"/>
        <w:ind w:left="0"/>
        <w:rPr>
          <w:sz w:val="25"/>
        </w:rPr>
      </w:pPr>
    </w:p>
    <w:p w:rsidR="002D383C" w:rsidRPr="00B32CDB" w:rsidRDefault="00B32CDB">
      <w:pPr>
        <w:pStyle w:val="a3"/>
        <w:spacing w:before="4"/>
        <w:ind w:left="0"/>
        <w:rPr>
          <w:sz w:val="20"/>
          <w:lang w:val="ru-RU"/>
        </w:rPr>
      </w:pPr>
      <w:r>
        <w:rPr>
          <w:noProof/>
          <w:sz w:val="20"/>
          <w:lang w:val="ru-RU" w:eastAsia="ru-RU"/>
        </w:rPr>
        <w:drawing>
          <wp:inline distT="0" distB="0" distL="0" distR="0">
            <wp:extent cx="6819900" cy="1771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9900" cy="1771650"/>
                    </a:xfrm>
                    <a:prstGeom prst="rect">
                      <a:avLst/>
                    </a:prstGeom>
                    <a:noFill/>
                    <a:ln>
                      <a:noFill/>
                    </a:ln>
                  </pic:spPr>
                </pic:pic>
              </a:graphicData>
            </a:graphic>
          </wp:inline>
        </w:drawing>
      </w:r>
    </w:p>
    <w:p w:rsidR="003B2C2F" w:rsidRDefault="003B2C2F" w:rsidP="003B2C2F">
      <w:pPr>
        <w:pStyle w:val="a3"/>
        <w:spacing w:line="295" w:lineRule="auto"/>
        <w:ind w:right="1399"/>
      </w:pPr>
      <w:r>
        <w:br/>
        <w:t>For vehicles equipped with video recording terminals:</w:t>
      </w:r>
    </w:p>
    <w:p w:rsidR="003B2C2F" w:rsidRDefault="003B2C2F" w:rsidP="003B2C2F">
      <w:pPr>
        <w:pStyle w:val="a3"/>
        <w:spacing w:line="295" w:lineRule="auto"/>
        <w:ind w:right="1399"/>
      </w:pPr>
    </w:p>
    <w:p w:rsidR="003B2C2F" w:rsidRDefault="003B2C2F" w:rsidP="003B2C2F">
      <w:pPr>
        <w:pStyle w:val="a3"/>
        <w:spacing w:line="295" w:lineRule="auto"/>
        <w:ind w:right="1399"/>
      </w:pPr>
      <w:r>
        <w:t>- The video is available for viewing. Click on the icon to view the video.</w:t>
      </w:r>
    </w:p>
    <w:p w:rsidR="003B2C2F" w:rsidRDefault="003B2C2F" w:rsidP="003B2C2F">
      <w:pPr>
        <w:pStyle w:val="a3"/>
        <w:spacing w:line="295" w:lineRule="auto"/>
        <w:ind w:right="1399"/>
      </w:pPr>
      <w:r>
        <w:t>- Video available for order.</w:t>
      </w:r>
    </w:p>
    <w:p w:rsidR="002D383C" w:rsidRDefault="003B2C2F" w:rsidP="003B2C2F">
      <w:pPr>
        <w:pStyle w:val="a3"/>
        <w:spacing w:line="295" w:lineRule="auto"/>
        <w:ind w:right="1399"/>
      </w:pPr>
      <w:r>
        <w:t xml:space="preserve">- </w:t>
      </w:r>
      <w:r w:rsidR="00B930C7">
        <w:rPr>
          <w:highlight w:val="yellow"/>
        </w:rPr>
        <w:t>Video requesting in progress</w:t>
      </w:r>
      <w:r w:rsidRPr="00EB5F27">
        <w:rPr>
          <w:highlight w:val="yellow"/>
        </w:rPr>
        <w:t>.</w:t>
      </w:r>
      <w:r w:rsidR="00EB5F27" w:rsidRPr="00EB5F27">
        <w:t xml:space="preserve"> </w:t>
      </w:r>
      <w:r>
        <w:br/>
      </w:r>
      <w:r>
        <w:br/>
      </w:r>
      <w:r w:rsidR="00504EB9">
        <w:t>Select the information to be displayed in the report pressing the right mouse button and choosing “Report settings”</w:t>
      </w:r>
    </w:p>
    <w:p w:rsidR="002D383C" w:rsidRDefault="002D383C">
      <w:pPr>
        <w:spacing w:line="295" w:lineRule="auto"/>
        <w:sectPr w:rsidR="002D383C">
          <w:headerReference w:type="default" r:id="rId31"/>
          <w:pgSz w:w="11900" w:h="16840"/>
          <w:pgMar w:top="1600" w:right="440" w:bottom="1120" w:left="700" w:header="1182" w:footer="920" w:gutter="0"/>
          <w:cols w:space="720"/>
        </w:sectPr>
      </w:pPr>
    </w:p>
    <w:p w:rsidR="002D383C" w:rsidRDefault="002D383C">
      <w:pPr>
        <w:pStyle w:val="a3"/>
        <w:ind w:left="0"/>
        <w:rPr>
          <w:sz w:val="20"/>
        </w:rPr>
      </w:pPr>
    </w:p>
    <w:p w:rsidR="002D383C" w:rsidRDefault="002D383C">
      <w:pPr>
        <w:pStyle w:val="a3"/>
        <w:spacing w:before="10"/>
        <w:ind w:left="0"/>
        <w:rPr>
          <w:sz w:val="16"/>
        </w:rPr>
      </w:pPr>
    </w:p>
    <w:p w:rsidR="002D383C" w:rsidRDefault="003B2C2F">
      <w:pPr>
        <w:pStyle w:val="a3"/>
        <w:rPr>
          <w:sz w:val="20"/>
        </w:rPr>
      </w:pPr>
      <w:r>
        <w:rPr>
          <w:noProof/>
          <w:sz w:val="20"/>
          <w:lang w:val="ru-RU" w:eastAsia="ru-RU"/>
        </w:rPr>
        <w:drawing>
          <wp:inline distT="0" distB="0" distL="0" distR="0">
            <wp:extent cx="5905500" cy="33192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135" cy="3320751"/>
                    </a:xfrm>
                    <a:prstGeom prst="rect">
                      <a:avLst/>
                    </a:prstGeom>
                    <a:noFill/>
                    <a:ln>
                      <a:noFill/>
                    </a:ln>
                  </pic:spPr>
                </pic:pic>
              </a:graphicData>
            </a:graphic>
          </wp:inline>
        </w:drawing>
      </w:r>
    </w:p>
    <w:p w:rsidR="002D383C" w:rsidRDefault="002D383C">
      <w:pPr>
        <w:pStyle w:val="a3"/>
        <w:ind w:left="0"/>
        <w:rPr>
          <w:sz w:val="18"/>
        </w:rPr>
      </w:pPr>
    </w:p>
    <w:p w:rsidR="002D383C" w:rsidRDefault="00504EB9">
      <w:pPr>
        <w:pStyle w:val="a3"/>
        <w:spacing w:before="58" w:line="295" w:lineRule="auto"/>
        <w:ind w:right="1399"/>
      </w:pPr>
      <w:r>
        <w:rPr>
          <w:spacing w:val="3"/>
        </w:rPr>
        <w:t>For</w:t>
      </w:r>
      <w:r>
        <w:rPr>
          <w:spacing w:val="-26"/>
        </w:rPr>
        <w:t xml:space="preserve"> </w:t>
      </w:r>
      <w:r>
        <w:rPr>
          <w:spacing w:val="3"/>
        </w:rPr>
        <w:t>fuel</w:t>
      </w:r>
      <w:r>
        <w:rPr>
          <w:spacing w:val="-24"/>
        </w:rPr>
        <w:t xml:space="preserve"> </w:t>
      </w:r>
      <w:r>
        <w:rPr>
          <w:spacing w:val="2"/>
        </w:rPr>
        <w:t>tankers</w:t>
      </w:r>
      <w:r>
        <w:rPr>
          <w:spacing w:val="-24"/>
        </w:rPr>
        <w:t xml:space="preserve"> </w:t>
      </w:r>
      <w:r>
        <w:rPr>
          <w:spacing w:val="3"/>
        </w:rPr>
        <w:t>of</w:t>
      </w:r>
      <w:r>
        <w:rPr>
          <w:spacing w:val="-20"/>
        </w:rPr>
        <w:t xml:space="preserve"> </w:t>
      </w:r>
      <w:r>
        <w:t>primary</w:t>
      </w:r>
      <w:r>
        <w:rPr>
          <w:spacing w:val="-22"/>
        </w:rPr>
        <w:t xml:space="preserve"> </w:t>
      </w:r>
      <w:r>
        <w:rPr>
          <w:spacing w:val="2"/>
        </w:rPr>
        <w:t>tank</w:t>
      </w:r>
      <w:r>
        <w:rPr>
          <w:spacing w:val="-22"/>
        </w:rPr>
        <w:t xml:space="preserve"> </w:t>
      </w:r>
      <w:r w:rsidR="00D7662B">
        <w:rPr>
          <w:spacing w:val="3"/>
        </w:rPr>
        <w:t>refuel</w:t>
      </w:r>
      <w:r>
        <w:rPr>
          <w:spacing w:val="3"/>
        </w:rPr>
        <w:t>ing</w:t>
      </w:r>
      <w:r>
        <w:rPr>
          <w:spacing w:val="-23"/>
        </w:rPr>
        <w:t xml:space="preserve"> </w:t>
      </w:r>
      <w:r>
        <w:rPr>
          <w:spacing w:val="3"/>
        </w:rPr>
        <w:t>and</w:t>
      </w:r>
      <w:r>
        <w:rPr>
          <w:spacing w:val="-24"/>
        </w:rPr>
        <w:t xml:space="preserve"> </w:t>
      </w:r>
      <w:r>
        <w:rPr>
          <w:spacing w:val="3"/>
        </w:rPr>
        <w:t>drains</w:t>
      </w:r>
      <w:r>
        <w:rPr>
          <w:spacing w:val="-23"/>
        </w:rPr>
        <w:t xml:space="preserve"> </w:t>
      </w:r>
      <w:r>
        <w:t>are</w:t>
      </w:r>
      <w:r>
        <w:rPr>
          <w:spacing w:val="-27"/>
        </w:rPr>
        <w:t xml:space="preserve"> </w:t>
      </w:r>
      <w:r>
        <w:rPr>
          <w:spacing w:val="3"/>
        </w:rPr>
        <w:t>displayed,</w:t>
      </w:r>
      <w:r>
        <w:rPr>
          <w:spacing w:val="-32"/>
        </w:rPr>
        <w:t xml:space="preserve"> </w:t>
      </w:r>
      <w:r>
        <w:rPr>
          <w:spacing w:val="5"/>
        </w:rPr>
        <w:t>for</w:t>
      </w:r>
      <w:r>
        <w:rPr>
          <w:spacing w:val="-26"/>
        </w:rPr>
        <w:t xml:space="preserve"> </w:t>
      </w:r>
      <w:r>
        <w:t>an</w:t>
      </w:r>
      <w:r>
        <w:rPr>
          <w:spacing w:val="-22"/>
        </w:rPr>
        <w:t xml:space="preserve"> </w:t>
      </w:r>
      <w:r>
        <w:rPr>
          <w:spacing w:val="3"/>
        </w:rPr>
        <w:t xml:space="preserve">additional </w:t>
      </w:r>
      <w:r>
        <w:rPr>
          <w:spacing w:val="2"/>
        </w:rPr>
        <w:t xml:space="preserve">tank </w:t>
      </w:r>
      <w:r>
        <w:t xml:space="preserve">— </w:t>
      </w:r>
      <w:r w:rsidR="00D7662B">
        <w:rPr>
          <w:spacing w:val="3"/>
        </w:rPr>
        <w:t xml:space="preserve">refueling </w:t>
      </w:r>
      <w:r>
        <w:rPr>
          <w:spacing w:val="3"/>
        </w:rPr>
        <w:t>and</w:t>
      </w:r>
      <w:r>
        <w:rPr>
          <w:spacing w:val="-21"/>
        </w:rPr>
        <w:t xml:space="preserve"> </w:t>
      </w:r>
      <w:r>
        <w:rPr>
          <w:spacing w:val="3"/>
        </w:rPr>
        <w:t>drains.</w:t>
      </w:r>
    </w:p>
    <w:p w:rsidR="002D383C" w:rsidRDefault="00504EB9">
      <w:pPr>
        <w:pStyle w:val="a3"/>
        <w:spacing w:before="117" w:line="295" w:lineRule="auto"/>
        <w:ind w:right="1399"/>
      </w:pPr>
      <w:r>
        <w:t>Exception</w:t>
      </w:r>
      <w:r>
        <w:rPr>
          <w:spacing w:val="-11"/>
        </w:rPr>
        <w:t xml:space="preserve"> </w:t>
      </w:r>
      <w:r>
        <w:rPr>
          <w:spacing w:val="3"/>
        </w:rPr>
        <w:t>of</w:t>
      </w:r>
      <w:r>
        <w:rPr>
          <w:spacing w:val="-8"/>
        </w:rPr>
        <w:t xml:space="preserve"> </w:t>
      </w:r>
      <w:r>
        <w:t>the</w:t>
      </w:r>
      <w:r>
        <w:rPr>
          <w:spacing w:val="-16"/>
        </w:rPr>
        <w:t xml:space="preserve"> </w:t>
      </w:r>
      <w:r>
        <w:t>events</w:t>
      </w:r>
      <w:r>
        <w:rPr>
          <w:spacing w:val="-12"/>
        </w:rPr>
        <w:t xml:space="preserve"> </w:t>
      </w:r>
      <w:r>
        <w:rPr>
          <w:spacing w:val="4"/>
        </w:rPr>
        <w:t>from</w:t>
      </w:r>
      <w:r>
        <w:rPr>
          <w:spacing w:val="-17"/>
        </w:rPr>
        <w:t xml:space="preserve"> </w:t>
      </w:r>
      <w:r>
        <w:t>the</w:t>
      </w:r>
      <w:r>
        <w:rPr>
          <w:spacing w:val="-16"/>
        </w:rPr>
        <w:t xml:space="preserve"> </w:t>
      </w:r>
      <w:r>
        <w:t>report</w:t>
      </w:r>
      <w:r>
        <w:rPr>
          <w:spacing w:val="-16"/>
        </w:rPr>
        <w:t xml:space="preserve"> </w:t>
      </w:r>
      <w:r>
        <w:t>is</w:t>
      </w:r>
      <w:r>
        <w:rPr>
          <w:spacing w:val="-12"/>
        </w:rPr>
        <w:t xml:space="preserve"> </w:t>
      </w:r>
      <w:r>
        <w:rPr>
          <w:spacing w:val="2"/>
        </w:rPr>
        <w:t>allowed</w:t>
      </w:r>
      <w:r>
        <w:rPr>
          <w:spacing w:val="-12"/>
        </w:rPr>
        <w:t xml:space="preserve"> </w:t>
      </w:r>
      <w:r>
        <w:rPr>
          <w:spacing w:val="5"/>
        </w:rPr>
        <w:t>for</w:t>
      </w:r>
      <w:r>
        <w:rPr>
          <w:spacing w:val="-15"/>
        </w:rPr>
        <w:t xml:space="preserve"> </w:t>
      </w:r>
      <w:r>
        <w:t>primary</w:t>
      </w:r>
      <w:r>
        <w:rPr>
          <w:spacing w:val="-10"/>
        </w:rPr>
        <w:t xml:space="preserve"> </w:t>
      </w:r>
      <w:r>
        <w:rPr>
          <w:spacing w:val="2"/>
        </w:rPr>
        <w:t>tank</w:t>
      </w:r>
      <w:r>
        <w:rPr>
          <w:spacing w:val="-10"/>
        </w:rPr>
        <w:t xml:space="preserve"> </w:t>
      </w:r>
      <w:r>
        <w:rPr>
          <w:spacing w:val="3"/>
        </w:rPr>
        <w:t>of</w:t>
      </w:r>
      <w:r>
        <w:rPr>
          <w:spacing w:val="-8"/>
        </w:rPr>
        <w:t xml:space="preserve"> </w:t>
      </w:r>
      <w:r>
        <w:t>vehicle.</w:t>
      </w:r>
      <w:r>
        <w:rPr>
          <w:spacing w:val="-24"/>
        </w:rPr>
        <w:t xml:space="preserve"> </w:t>
      </w:r>
      <w:r>
        <w:t xml:space="preserve">In section </w:t>
      </w:r>
      <w:r>
        <w:rPr>
          <w:spacing w:val="3"/>
        </w:rPr>
        <w:t xml:space="preserve">fuel </w:t>
      </w:r>
      <w:r>
        <w:t>cards specify</w:t>
      </w:r>
      <w:r>
        <w:rPr>
          <w:spacing w:val="-16"/>
        </w:rPr>
        <w:t xml:space="preserve"> </w:t>
      </w:r>
      <w:r>
        <w:rPr>
          <w:spacing w:val="4"/>
        </w:rPr>
        <w:t>following:</w:t>
      </w:r>
    </w:p>
    <w:p w:rsidR="002D383C" w:rsidRDefault="00504EB9">
      <w:pPr>
        <w:pStyle w:val="a3"/>
        <w:spacing w:before="117" w:line="295" w:lineRule="auto"/>
        <w:ind w:right="1872"/>
      </w:pPr>
      <w:r>
        <w:t>“Compare with fuel cards data” — turn on to compare fuel volume filled in VH in accordance with Omnicomm Online data with fuel card data.</w:t>
      </w:r>
    </w:p>
    <w:p w:rsidR="00C3420A" w:rsidRDefault="00504EB9">
      <w:pPr>
        <w:pStyle w:val="a3"/>
        <w:spacing w:before="118" w:line="295" w:lineRule="auto"/>
        <w:ind w:right="1399"/>
        <w:rPr>
          <w:spacing w:val="-27"/>
        </w:rPr>
      </w:pPr>
      <w:r>
        <w:rPr>
          <w:spacing w:val="2"/>
        </w:rPr>
        <w:t>“Threshold</w:t>
      </w:r>
      <w:r>
        <w:rPr>
          <w:spacing w:val="-18"/>
        </w:rPr>
        <w:t xml:space="preserve"> </w:t>
      </w:r>
      <w:r>
        <w:rPr>
          <w:spacing w:val="2"/>
        </w:rPr>
        <w:t>difference</w:t>
      </w:r>
      <w:r>
        <w:rPr>
          <w:spacing w:val="-22"/>
        </w:rPr>
        <w:t xml:space="preserve"> </w:t>
      </w:r>
      <w:r>
        <w:t>in</w:t>
      </w:r>
      <w:r>
        <w:rPr>
          <w:spacing w:val="-16"/>
        </w:rPr>
        <w:t xml:space="preserve"> </w:t>
      </w:r>
      <w:r>
        <w:t>dates,</w:t>
      </w:r>
      <w:r>
        <w:rPr>
          <w:spacing w:val="-28"/>
        </w:rPr>
        <w:t xml:space="preserve"> </w:t>
      </w:r>
      <w:r>
        <w:t>min”</w:t>
      </w:r>
      <w:r>
        <w:rPr>
          <w:spacing w:val="-26"/>
        </w:rPr>
        <w:t xml:space="preserve"> </w:t>
      </w:r>
      <w:r>
        <w:t>—</w:t>
      </w:r>
      <w:r>
        <w:rPr>
          <w:spacing w:val="-21"/>
        </w:rPr>
        <w:t xml:space="preserve"> </w:t>
      </w:r>
      <w:r>
        <w:t>specify</w:t>
      </w:r>
      <w:r>
        <w:rPr>
          <w:spacing w:val="-16"/>
        </w:rPr>
        <w:t xml:space="preserve"> </w:t>
      </w:r>
      <w:r>
        <w:rPr>
          <w:spacing w:val="2"/>
        </w:rPr>
        <w:t>allowed</w:t>
      </w:r>
      <w:r>
        <w:rPr>
          <w:spacing w:val="-18"/>
        </w:rPr>
        <w:t xml:space="preserve"> </w:t>
      </w:r>
      <w:r>
        <w:rPr>
          <w:spacing w:val="2"/>
        </w:rPr>
        <w:t>difference</w:t>
      </w:r>
      <w:r>
        <w:rPr>
          <w:spacing w:val="-22"/>
        </w:rPr>
        <w:t xml:space="preserve"> </w:t>
      </w:r>
      <w:r>
        <w:t>in</w:t>
      </w:r>
      <w:r>
        <w:rPr>
          <w:spacing w:val="-16"/>
        </w:rPr>
        <w:t xml:space="preserve"> </w:t>
      </w:r>
      <w:r>
        <w:t>date</w:t>
      </w:r>
      <w:r>
        <w:rPr>
          <w:spacing w:val="-21"/>
        </w:rPr>
        <w:t xml:space="preserve"> </w:t>
      </w:r>
      <w:r>
        <w:rPr>
          <w:spacing w:val="3"/>
        </w:rPr>
        <w:t>and</w:t>
      </w:r>
      <w:r>
        <w:rPr>
          <w:spacing w:val="-18"/>
        </w:rPr>
        <w:t xml:space="preserve"> </w:t>
      </w:r>
      <w:r>
        <w:t>time</w:t>
      </w:r>
      <w:r>
        <w:rPr>
          <w:spacing w:val="-22"/>
        </w:rPr>
        <w:t xml:space="preserve"> </w:t>
      </w:r>
      <w:r>
        <w:rPr>
          <w:spacing w:val="3"/>
        </w:rPr>
        <w:t>of refueling</w:t>
      </w:r>
      <w:r>
        <w:rPr>
          <w:spacing w:val="-16"/>
        </w:rPr>
        <w:t xml:space="preserve"> </w:t>
      </w:r>
      <w:r>
        <w:t>between</w:t>
      </w:r>
      <w:r>
        <w:rPr>
          <w:spacing w:val="-15"/>
        </w:rPr>
        <w:t xml:space="preserve"> </w:t>
      </w:r>
      <w:r>
        <w:t>Omnicomm</w:t>
      </w:r>
      <w:r>
        <w:rPr>
          <w:spacing w:val="-20"/>
        </w:rPr>
        <w:t xml:space="preserve"> </w:t>
      </w:r>
      <w:r>
        <w:t>Online</w:t>
      </w:r>
      <w:r>
        <w:rPr>
          <w:spacing w:val="-20"/>
        </w:rPr>
        <w:t xml:space="preserve"> </w:t>
      </w:r>
      <w:r>
        <w:rPr>
          <w:spacing w:val="3"/>
        </w:rPr>
        <w:t>and</w:t>
      </w:r>
      <w:r>
        <w:rPr>
          <w:spacing w:val="-17"/>
        </w:rPr>
        <w:t xml:space="preserve"> </w:t>
      </w:r>
      <w:r>
        <w:rPr>
          <w:spacing w:val="3"/>
        </w:rPr>
        <w:t>fuel</w:t>
      </w:r>
      <w:r>
        <w:rPr>
          <w:spacing w:val="-18"/>
        </w:rPr>
        <w:t xml:space="preserve"> </w:t>
      </w:r>
      <w:r>
        <w:t>card</w:t>
      </w:r>
      <w:r>
        <w:rPr>
          <w:spacing w:val="-16"/>
        </w:rPr>
        <w:t xml:space="preserve"> </w:t>
      </w:r>
      <w:r>
        <w:rPr>
          <w:spacing w:val="2"/>
        </w:rPr>
        <w:t>data.</w:t>
      </w:r>
      <w:r>
        <w:rPr>
          <w:spacing w:val="-27"/>
        </w:rPr>
        <w:t xml:space="preserve"> </w:t>
      </w:r>
    </w:p>
    <w:p w:rsidR="002D383C" w:rsidRDefault="00504EB9">
      <w:pPr>
        <w:pStyle w:val="a3"/>
        <w:spacing w:before="118" w:line="295" w:lineRule="auto"/>
        <w:ind w:right="1399"/>
      </w:pPr>
      <w:r>
        <w:rPr>
          <w:spacing w:val="3"/>
        </w:rPr>
        <w:t>Default</w:t>
      </w:r>
      <w:r>
        <w:rPr>
          <w:spacing w:val="-20"/>
        </w:rPr>
        <w:t xml:space="preserve"> </w:t>
      </w:r>
      <w:r>
        <w:rPr>
          <w:spacing w:val="3"/>
        </w:rPr>
        <w:t>value</w:t>
      </w:r>
      <w:r>
        <w:rPr>
          <w:spacing w:val="-20"/>
        </w:rPr>
        <w:t xml:space="preserve"> </w:t>
      </w:r>
      <w:r>
        <w:t>is</w:t>
      </w:r>
      <w:r>
        <w:rPr>
          <w:spacing w:val="-16"/>
        </w:rPr>
        <w:t xml:space="preserve"> </w:t>
      </w:r>
      <w:r>
        <w:t>15</w:t>
      </w:r>
      <w:r>
        <w:rPr>
          <w:spacing w:val="-23"/>
        </w:rPr>
        <w:t xml:space="preserve"> </w:t>
      </w:r>
      <w:r>
        <w:t>min.</w:t>
      </w:r>
    </w:p>
    <w:p w:rsidR="002D383C" w:rsidRDefault="00504EB9">
      <w:pPr>
        <w:pStyle w:val="a3"/>
        <w:spacing w:before="117" w:line="295" w:lineRule="auto"/>
        <w:ind w:right="1438"/>
      </w:pPr>
      <w:r>
        <w:rPr>
          <w:spacing w:val="2"/>
        </w:rPr>
        <w:t>“Maximum</w:t>
      </w:r>
      <w:r>
        <w:rPr>
          <w:spacing w:val="-23"/>
        </w:rPr>
        <w:t xml:space="preserve"> </w:t>
      </w:r>
      <w:r>
        <w:rPr>
          <w:spacing w:val="2"/>
        </w:rPr>
        <w:t>difference</w:t>
      </w:r>
      <w:r>
        <w:rPr>
          <w:spacing w:val="-23"/>
        </w:rPr>
        <w:t xml:space="preserve"> </w:t>
      </w:r>
      <w:r>
        <w:t>in</w:t>
      </w:r>
      <w:r>
        <w:rPr>
          <w:spacing w:val="-18"/>
        </w:rPr>
        <w:t xml:space="preserve"> </w:t>
      </w:r>
      <w:r>
        <w:rPr>
          <w:spacing w:val="2"/>
        </w:rPr>
        <w:t>volumes,</w:t>
      </w:r>
      <w:r>
        <w:rPr>
          <w:spacing w:val="-29"/>
        </w:rPr>
        <w:t xml:space="preserve"> </w:t>
      </w:r>
      <w:r>
        <w:rPr>
          <w:spacing w:val="4"/>
        </w:rPr>
        <w:t>%”</w:t>
      </w:r>
      <w:r>
        <w:rPr>
          <w:spacing w:val="-27"/>
        </w:rPr>
        <w:t xml:space="preserve"> </w:t>
      </w:r>
      <w:r>
        <w:t>—</w:t>
      </w:r>
      <w:r>
        <w:rPr>
          <w:spacing w:val="-22"/>
        </w:rPr>
        <w:t xml:space="preserve"> </w:t>
      </w:r>
      <w:r>
        <w:t>specify</w:t>
      </w:r>
      <w:r>
        <w:rPr>
          <w:spacing w:val="-18"/>
        </w:rPr>
        <w:t xml:space="preserve"> </w:t>
      </w:r>
      <w:r>
        <w:rPr>
          <w:spacing w:val="2"/>
        </w:rPr>
        <w:t>allowed</w:t>
      </w:r>
      <w:r>
        <w:rPr>
          <w:spacing w:val="-19"/>
        </w:rPr>
        <w:t xml:space="preserve"> </w:t>
      </w:r>
      <w:r>
        <w:rPr>
          <w:spacing w:val="2"/>
        </w:rPr>
        <w:t>difference</w:t>
      </w:r>
      <w:r>
        <w:rPr>
          <w:spacing w:val="-23"/>
        </w:rPr>
        <w:t xml:space="preserve"> </w:t>
      </w:r>
      <w:r>
        <w:t>in</w:t>
      </w:r>
      <w:r>
        <w:rPr>
          <w:spacing w:val="-18"/>
        </w:rPr>
        <w:t xml:space="preserve"> </w:t>
      </w:r>
      <w:r>
        <w:rPr>
          <w:spacing w:val="3"/>
        </w:rPr>
        <w:t>volume</w:t>
      </w:r>
      <w:r>
        <w:rPr>
          <w:spacing w:val="-23"/>
        </w:rPr>
        <w:t xml:space="preserve"> </w:t>
      </w:r>
      <w:r>
        <w:rPr>
          <w:spacing w:val="3"/>
        </w:rPr>
        <w:t>of</w:t>
      </w:r>
      <w:r>
        <w:rPr>
          <w:spacing w:val="-15"/>
        </w:rPr>
        <w:t xml:space="preserve"> </w:t>
      </w:r>
      <w:r>
        <w:rPr>
          <w:spacing w:val="3"/>
        </w:rPr>
        <w:t xml:space="preserve">fuel </w:t>
      </w:r>
      <w:r>
        <w:rPr>
          <w:spacing w:val="2"/>
        </w:rPr>
        <w:t>filled</w:t>
      </w:r>
      <w:r>
        <w:rPr>
          <w:spacing w:val="-24"/>
        </w:rPr>
        <w:t xml:space="preserve"> </w:t>
      </w:r>
      <w:r>
        <w:t>in</w:t>
      </w:r>
      <w:r>
        <w:rPr>
          <w:spacing w:val="-21"/>
        </w:rPr>
        <w:t xml:space="preserve"> </w:t>
      </w:r>
      <w:r>
        <w:t>between</w:t>
      </w:r>
      <w:r>
        <w:rPr>
          <w:spacing w:val="-22"/>
        </w:rPr>
        <w:t xml:space="preserve"> </w:t>
      </w:r>
      <w:r>
        <w:t>Omnicomm</w:t>
      </w:r>
      <w:r>
        <w:rPr>
          <w:spacing w:val="-27"/>
        </w:rPr>
        <w:t xml:space="preserve"> </w:t>
      </w:r>
      <w:r>
        <w:t>Online</w:t>
      </w:r>
      <w:r>
        <w:rPr>
          <w:spacing w:val="-26"/>
        </w:rPr>
        <w:t xml:space="preserve"> </w:t>
      </w:r>
      <w:r>
        <w:rPr>
          <w:spacing w:val="3"/>
        </w:rPr>
        <w:t>and</w:t>
      </w:r>
      <w:r>
        <w:rPr>
          <w:spacing w:val="-23"/>
        </w:rPr>
        <w:t xml:space="preserve"> </w:t>
      </w:r>
      <w:r>
        <w:rPr>
          <w:spacing w:val="3"/>
        </w:rPr>
        <w:t>fuel</w:t>
      </w:r>
      <w:r>
        <w:rPr>
          <w:spacing w:val="-25"/>
        </w:rPr>
        <w:t xml:space="preserve"> </w:t>
      </w:r>
      <w:r>
        <w:t>card</w:t>
      </w:r>
      <w:r>
        <w:rPr>
          <w:spacing w:val="-23"/>
        </w:rPr>
        <w:t xml:space="preserve"> </w:t>
      </w:r>
      <w:r>
        <w:rPr>
          <w:spacing w:val="2"/>
        </w:rPr>
        <w:t>data.</w:t>
      </w:r>
      <w:r>
        <w:rPr>
          <w:spacing w:val="-32"/>
        </w:rPr>
        <w:t xml:space="preserve"> </w:t>
      </w:r>
      <w:r>
        <w:rPr>
          <w:spacing w:val="3"/>
        </w:rPr>
        <w:t>Default</w:t>
      </w:r>
      <w:r>
        <w:rPr>
          <w:spacing w:val="-26"/>
        </w:rPr>
        <w:t xml:space="preserve"> </w:t>
      </w:r>
      <w:r>
        <w:rPr>
          <w:spacing w:val="3"/>
        </w:rPr>
        <w:t>value</w:t>
      </w:r>
      <w:r>
        <w:rPr>
          <w:spacing w:val="-26"/>
        </w:rPr>
        <w:t xml:space="preserve"> </w:t>
      </w:r>
      <w:r>
        <w:t>is</w:t>
      </w:r>
      <w:r>
        <w:rPr>
          <w:spacing w:val="-23"/>
        </w:rPr>
        <w:t xml:space="preserve"> </w:t>
      </w:r>
      <w:r>
        <w:t>3%.</w:t>
      </w:r>
      <w:r>
        <w:rPr>
          <w:spacing w:val="-33"/>
        </w:rPr>
        <w:t xml:space="preserve"> </w:t>
      </w:r>
      <w:r>
        <w:t>There</w:t>
      </w:r>
      <w:r>
        <w:rPr>
          <w:spacing w:val="-26"/>
        </w:rPr>
        <w:t xml:space="preserve"> </w:t>
      </w:r>
      <w:r>
        <w:t xml:space="preserve">is an </w:t>
      </w:r>
      <w:r>
        <w:rPr>
          <w:spacing w:val="3"/>
        </w:rPr>
        <w:t xml:space="preserve">opportunity </w:t>
      </w:r>
      <w:r>
        <w:t xml:space="preserve">to </w:t>
      </w:r>
      <w:r>
        <w:rPr>
          <w:spacing w:val="2"/>
        </w:rPr>
        <w:t xml:space="preserve">apply </w:t>
      </w:r>
      <w:r>
        <w:t xml:space="preserve">color </w:t>
      </w:r>
      <w:r>
        <w:rPr>
          <w:spacing w:val="2"/>
        </w:rPr>
        <w:t xml:space="preserve">indication </w:t>
      </w:r>
      <w:r>
        <w:rPr>
          <w:spacing w:val="3"/>
        </w:rPr>
        <w:t xml:space="preserve">and </w:t>
      </w:r>
      <w:r>
        <w:t xml:space="preserve">data </w:t>
      </w:r>
      <w:r>
        <w:rPr>
          <w:spacing w:val="3"/>
        </w:rPr>
        <w:t xml:space="preserve">fit. </w:t>
      </w:r>
      <w:r>
        <w:t xml:space="preserve">To turn </w:t>
      </w:r>
      <w:r>
        <w:rPr>
          <w:spacing w:val="3"/>
        </w:rPr>
        <w:t xml:space="preserve">on </w:t>
      </w:r>
      <w:r>
        <w:t xml:space="preserve">color </w:t>
      </w:r>
      <w:proofErr w:type="gramStart"/>
      <w:r>
        <w:rPr>
          <w:spacing w:val="2"/>
        </w:rPr>
        <w:t>indication</w:t>
      </w:r>
      <w:proofErr w:type="gramEnd"/>
      <w:r>
        <w:rPr>
          <w:spacing w:val="2"/>
        </w:rPr>
        <w:t xml:space="preserve"> </w:t>
      </w:r>
      <w:r>
        <w:t xml:space="preserve">select “Select </w:t>
      </w:r>
      <w:r>
        <w:rPr>
          <w:spacing w:val="3"/>
        </w:rPr>
        <w:t xml:space="preserve">operations </w:t>
      </w:r>
      <w:r>
        <w:t>with</w:t>
      </w:r>
      <w:r>
        <w:rPr>
          <w:spacing w:val="-25"/>
        </w:rPr>
        <w:t xml:space="preserve"> </w:t>
      </w:r>
      <w:r>
        <w:t>color”.</w:t>
      </w:r>
    </w:p>
    <w:p w:rsidR="002D383C" w:rsidRDefault="00504EB9">
      <w:pPr>
        <w:pStyle w:val="a3"/>
        <w:spacing w:before="120" w:line="400" w:lineRule="auto"/>
        <w:ind w:right="3803"/>
      </w:pPr>
      <w:r>
        <w:t>With turned-off “Compare with data of fuel cards” parameter: White background of line is for refueling</w:t>
      </w:r>
    </w:p>
    <w:p w:rsidR="002D383C" w:rsidRDefault="00504EB9">
      <w:pPr>
        <w:pStyle w:val="a3"/>
      </w:pPr>
      <w:r>
        <w:t>Pink background is for fuel drain</w:t>
      </w:r>
    </w:p>
    <w:p w:rsidR="002D383C" w:rsidRDefault="00504EB9">
      <w:pPr>
        <w:pStyle w:val="a3"/>
        <w:spacing w:before="177" w:line="400" w:lineRule="auto"/>
        <w:ind w:right="3239"/>
      </w:pPr>
      <w:r>
        <w:t>Gray background of line is an excepted event of drain or r</w:t>
      </w:r>
      <w:r w:rsidR="00D7662B">
        <w:t>efuel</w:t>
      </w:r>
      <w:r>
        <w:t xml:space="preserve">ing </w:t>
      </w:r>
      <w:proofErr w:type="gramStart"/>
      <w:r>
        <w:t>With</w:t>
      </w:r>
      <w:proofErr w:type="gramEnd"/>
      <w:r>
        <w:t xml:space="preserve"> turned-on “Compare with data of fuel cards” parameter:</w:t>
      </w:r>
    </w:p>
    <w:p w:rsidR="002D383C" w:rsidRDefault="00504EB9">
      <w:pPr>
        <w:pStyle w:val="a3"/>
      </w:pPr>
      <w:r>
        <w:t xml:space="preserve">Green background </w:t>
      </w:r>
      <w:r w:rsidR="00D7662B">
        <w:t>of line means a volume of refue</w:t>
      </w:r>
      <w:r>
        <w:t>ling according to</w:t>
      </w:r>
    </w:p>
    <w:p w:rsidR="002D383C" w:rsidRDefault="00504EB9">
      <w:pPr>
        <w:pStyle w:val="a3"/>
        <w:spacing w:before="61" w:line="295" w:lineRule="auto"/>
        <w:ind w:right="1399"/>
      </w:pPr>
      <w:r>
        <w:t>Omnicomm</w:t>
      </w:r>
      <w:r>
        <w:rPr>
          <w:spacing w:val="-24"/>
        </w:rPr>
        <w:t xml:space="preserve"> </w:t>
      </w:r>
      <w:r>
        <w:t>Online</w:t>
      </w:r>
      <w:r>
        <w:rPr>
          <w:spacing w:val="-24"/>
        </w:rPr>
        <w:t xml:space="preserve"> </w:t>
      </w:r>
      <w:r>
        <w:t>data</w:t>
      </w:r>
      <w:r>
        <w:rPr>
          <w:spacing w:val="-21"/>
        </w:rPr>
        <w:t xml:space="preserve"> </w:t>
      </w:r>
      <w:r>
        <w:rPr>
          <w:spacing w:val="2"/>
        </w:rPr>
        <w:t>corresponds</w:t>
      </w:r>
      <w:r>
        <w:rPr>
          <w:spacing w:val="-20"/>
        </w:rPr>
        <w:t xml:space="preserve"> </w:t>
      </w:r>
      <w:r>
        <w:t>to</w:t>
      </w:r>
      <w:r>
        <w:rPr>
          <w:spacing w:val="-18"/>
        </w:rPr>
        <w:t xml:space="preserve"> </w:t>
      </w:r>
      <w:r w:rsidR="00D7662B">
        <w:rPr>
          <w:spacing w:val="3"/>
        </w:rPr>
        <w:t>refuel</w:t>
      </w:r>
      <w:r>
        <w:rPr>
          <w:spacing w:val="3"/>
        </w:rPr>
        <w:t>ing</w:t>
      </w:r>
      <w:r>
        <w:rPr>
          <w:spacing w:val="-20"/>
        </w:rPr>
        <w:t xml:space="preserve"> </w:t>
      </w:r>
      <w:r>
        <w:rPr>
          <w:spacing w:val="3"/>
        </w:rPr>
        <w:t>volume</w:t>
      </w:r>
      <w:r>
        <w:rPr>
          <w:spacing w:val="-24"/>
        </w:rPr>
        <w:t xml:space="preserve"> </w:t>
      </w:r>
      <w:r>
        <w:t>according</w:t>
      </w:r>
      <w:r>
        <w:rPr>
          <w:spacing w:val="-19"/>
        </w:rPr>
        <w:t xml:space="preserve"> </w:t>
      </w:r>
      <w:r>
        <w:t>to</w:t>
      </w:r>
      <w:r>
        <w:rPr>
          <w:spacing w:val="-19"/>
        </w:rPr>
        <w:t xml:space="preserve"> </w:t>
      </w:r>
      <w:r>
        <w:t>a</w:t>
      </w:r>
      <w:r>
        <w:rPr>
          <w:spacing w:val="-21"/>
        </w:rPr>
        <w:t xml:space="preserve"> </w:t>
      </w:r>
      <w:r>
        <w:rPr>
          <w:spacing w:val="3"/>
        </w:rPr>
        <w:t>fuel</w:t>
      </w:r>
      <w:r>
        <w:rPr>
          <w:spacing w:val="-21"/>
        </w:rPr>
        <w:t xml:space="preserve"> </w:t>
      </w:r>
      <w:r>
        <w:t xml:space="preserve">card </w:t>
      </w:r>
      <w:r>
        <w:rPr>
          <w:spacing w:val="3"/>
        </w:rPr>
        <w:t>taking</w:t>
      </w:r>
      <w:r>
        <w:rPr>
          <w:spacing w:val="-18"/>
        </w:rPr>
        <w:t xml:space="preserve"> </w:t>
      </w:r>
      <w:r>
        <w:t>in</w:t>
      </w:r>
      <w:r>
        <w:rPr>
          <w:spacing w:val="-18"/>
        </w:rPr>
        <w:t xml:space="preserve"> </w:t>
      </w:r>
      <w:r>
        <w:t>account</w:t>
      </w:r>
      <w:r>
        <w:rPr>
          <w:spacing w:val="-21"/>
        </w:rPr>
        <w:t xml:space="preserve"> </w:t>
      </w:r>
      <w:r>
        <w:rPr>
          <w:spacing w:val="2"/>
        </w:rPr>
        <w:t>values</w:t>
      </w:r>
      <w:r>
        <w:rPr>
          <w:spacing w:val="-19"/>
        </w:rPr>
        <w:t xml:space="preserve"> </w:t>
      </w:r>
      <w:r>
        <w:rPr>
          <w:spacing w:val="3"/>
        </w:rPr>
        <w:t>of</w:t>
      </w:r>
      <w:r>
        <w:rPr>
          <w:spacing w:val="-15"/>
        </w:rPr>
        <w:t xml:space="preserve"> </w:t>
      </w:r>
      <w:r>
        <w:t>parameters</w:t>
      </w:r>
      <w:r>
        <w:rPr>
          <w:spacing w:val="-19"/>
        </w:rPr>
        <w:t xml:space="preserve"> </w:t>
      </w:r>
      <w:r>
        <w:rPr>
          <w:spacing w:val="2"/>
        </w:rPr>
        <w:t>“Threshold</w:t>
      </w:r>
      <w:r>
        <w:rPr>
          <w:spacing w:val="-18"/>
        </w:rPr>
        <w:t xml:space="preserve"> </w:t>
      </w:r>
      <w:r>
        <w:rPr>
          <w:spacing w:val="2"/>
        </w:rPr>
        <w:t>difference</w:t>
      </w:r>
      <w:r>
        <w:rPr>
          <w:spacing w:val="-23"/>
        </w:rPr>
        <w:t xml:space="preserve"> </w:t>
      </w:r>
      <w:r>
        <w:t>in</w:t>
      </w:r>
      <w:r>
        <w:rPr>
          <w:spacing w:val="-17"/>
        </w:rPr>
        <w:t xml:space="preserve"> </w:t>
      </w:r>
      <w:r>
        <w:t>dates,</w:t>
      </w:r>
      <w:r>
        <w:rPr>
          <w:spacing w:val="-29"/>
        </w:rPr>
        <w:t xml:space="preserve"> </w:t>
      </w:r>
      <w:r>
        <w:t>min”</w:t>
      </w:r>
      <w:r>
        <w:rPr>
          <w:spacing w:val="-26"/>
        </w:rPr>
        <w:t xml:space="preserve"> </w:t>
      </w:r>
      <w:r>
        <w:rPr>
          <w:spacing w:val="3"/>
        </w:rPr>
        <w:t>and</w:t>
      </w:r>
    </w:p>
    <w:p w:rsidR="002D383C" w:rsidRDefault="002D383C">
      <w:pPr>
        <w:spacing w:line="295" w:lineRule="auto"/>
        <w:sectPr w:rsidR="002D383C">
          <w:pgSz w:w="11900" w:h="16840"/>
          <w:pgMar w:top="1600" w:right="440" w:bottom="1120" w:left="700" w:header="1182" w:footer="920" w:gutter="0"/>
          <w:cols w:space="720"/>
        </w:sectPr>
      </w:pPr>
    </w:p>
    <w:p w:rsidR="002D383C" w:rsidRDefault="002D383C">
      <w:pPr>
        <w:pStyle w:val="a3"/>
        <w:spacing w:before="9"/>
        <w:ind w:left="0"/>
        <w:rPr>
          <w:sz w:val="14"/>
        </w:rPr>
      </w:pPr>
    </w:p>
    <w:p w:rsidR="002D383C" w:rsidRDefault="00D7662B">
      <w:pPr>
        <w:pStyle w:val="a3"/>
        <w:spacing w:before="58"/>
      </w:pPr>
      <w:r>
        <w:t>“Maximum volume difference, %</w:t>
      </w:r>
      <w:r w:rsidRPr="00C3420A">
        <w:rPr>
          <w:highlight w:val="yellow"/>
        </w:rPr>
        <w:t>”</w:t>
      </w:r>
      <w:r w:rsidR="00C3420A" w:rsidRPr="00C3420A">
        <w:rPr>
          <w:highlight w:val="yellow"/>
        </w:rPr>
        <w:t>;</w:t>
      </w:r>
      <w:r>
        <w:br/>
      </w:r>
      <w:r>
        <w:br/>
      </w:r>
      <w:r w:rsidR="00504EB9">
        <w:t>Pink background is for fuel drain</w:t>
      </w:r>
    </w:p>
    <w:p w:rsidR="002D383C" w:rsidRDefault="00504EB9">
      <w:pPr>
        <w:pStyle w:val="a3"/>
        <w:spacing w:before="177" w:line="295" w:lineRule="auto"/>
        <w:ind w:right="1475"/>
      </w:pPr>
      <w:r>
        <w:t>Blue</w:t>
      </w:r>
      <w:r w:rsidR="00D7662B">
        <w:t xml:space="preserve"> background of line means refue</w:t>
      </w:r>
      <w:r>
        <w:t>ling has been performed without a fuel card or refue</w:t>
      </w:r>
      <w:r w:rsidR="00D7662B">
        <w:t>l</w:t>
      </w:r>
      <w:r>
        <w:t>ing according to Omnicomm Online does not correspond to fuel card data (considering value of “Threshold difference in dates, min” and “Maximum volume difference, %” parameters)</w:t>
      </w:r>
    </w:p>
    <w:p w:rsidR="00C3420A" w:rsidRDefault="00504EB9">
      <w:pPr>
        <w:pStyle w:val="a3"/>
        <w:spacing w:before="119" w:line="295" w:lineRule="auto"/>
        <w:ind w:right="1667"/>
      </w:pPr>
      <w:r>
        <w:t xml:space="preserve">Gray background of line is an excepted event of drain or refueling </w:t>
      </w:r>
    </w:p>
    <w:p w:rsidR="002D383C" w:rsidRDefault="00504EB9">
      <w:pPr>
        <w:pStyle w:val="a3"/>
        <w:spacing w:before="119" w:line="295" w:lineRule="auto"/>
        <w:ind w:right="1667"/>
      </w:pPr>
      <w:r>
        <w:t>With turned-on display excepted events are displayed on grey line background with ticked “Exception”. Press button “Apply”.</w:t>
      </w:r>
    </w:p>
    <w:p w:rsidR="00CE779E" w:rsidRPr="00B71576" w:rsidRDefault="00504EB9" w:rsidP="00CE779E">
      <w:pPr>
        <w:widowControl/>
        <w:numPr>
          <w:ilvl w:val="0"/>
          <w:numId w:val="25"/>
        </w:numPr>
        <w:tabs>
          <w:tab w:val="left" w:pos="240"/>
        </w:tabs>
        <w:autoSpaceDE/>
        <w:autoSpaceDN/>
        <w:spacing w:line="0" w:lineRule="atLeast"/>
        <w:ind w:left="240" w:hanging="192"/>
        <w:rPr>
          <w:sz w:val="23"/>
          <w:highlight w:val="yellow"/>
        </w:rPr>
      </w:pPr>
      <w:r>
        <w:t>In the pr</w:t>
      </w:r>
      <w:r w:rsidR="00D7662B">
        <w:t>ogram window the list of refueling</w:t>
      </w:r>
      <w:r>
        <w:t xml:space="preserve"> and drains within the selected period will be displayed.</w:t>
      </w:r>
      <w:r w:rsidR="00D7662B">
        <w:br/>
      </w:r>
      <w:r w:rsidR="00CE779E" w:rsidRPr="00C3420A">
        <w:rPr>
          <w:sz w:val="23"/>
          <w:highlight w:val="yellow"/>
        </w:rPr>
        <w:t>In the "Address Display Settings" section, select:</w:t>
      </w:r>
    </w:p>
    <w:p w:rsidR="00CE779E" w:rsidRPr="00B71576" w:rsidRDefault="00CE779E" w:rsidP="00CE779E">
      <w:pPr>
        <w:spacing w:line="292" w:lineRule="exact"/>
        <w:rPr>
          <w:rFonts w:ascii="Times New Roman" w:eastAsia="Times New Roman" w:hAnsi="Times New Roman"/>
          <w:highlight w:val="yellow"/>
        </w:rPr>
      </w:pPr>
    </w:p>
    <w:p w:rsidR="00CE779E" w:rsidRPr="00B71576" w:rsidRDefault="00CE779E" w:rsidP="00CE779E">
      <w:pPr>
        <w:spacing w:line="0" w:lineRule="atLeast"/>
        <w:ind w:left="320"/>
        <w:rPr>
          <w:highlight w:val="yellow"/>
        </w:rPr>
      </w:pPr>
      <w:r w:rsidRPr="00C3420A">
        <w:rPr>
          <w:highlight w:val="yellow"/>
        </w:rPr>
        <w:t>Display the address - turn on to display the address of the current vehicle location</w:t>
      </w:r>
    </w:p>
    <w:p w:rsidR="00CE779E" w:rsidRPr="00B71576" w:rsidRDefault="00CE779E" w:rsidP="00CE779E">
      <w:pPr>
        <w:spacing w:line="20" w:lineRule="exact"/>
        <w:rPr>
          <w:rFonts w:ascii="Times New Roman" w:eastAsia="Times New Roman" w:hAnsi="Times New Roman"/>
          <w:highlight w:val="yellow"/>
        </w:rPr>
      </w:pPr>
      <w:r w:rsidRPr="00C3420A">
        <w:rPr>
          <w:noProof/>
          <w:highlight w:val="yellow"/>
          <w:lang w:eastAsia="ru-RU"/>
        </w:rPr>
        <w:drawing>
          <wp:anchor distT="0" distB="0" distL="114300" distR="114300" simplePos="0" relativeHeight="269077487" behindDoc="1" locked="0" layoutInCell="1" allowOverlap="1" wp14:anchorId="5FC5DB89" wp14:editId="44840A16">
            <wp:simplePos x="0" y="0"/>
            <wp:positionH relativeFrom="column">
              <wp:posOffset>18415</wp:posOffset>
            </wp:positionH>
            <wp:positionV relativeFrom="paragraph">
              <wp:posOffset>-106680</wp:posOffset>
            </wp:positionV>
            <wp:extent cx="85090" cy="85090"/>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207"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C3420A">
        <w:rPr>
          <w:sz w:val="23"/>
          <w:highlight w:val="yellow"/>
        </w:rPr>
        <w:t>All - turn on to display the complete vehicle address</w:t>
      </w:r>
    </w:p>
    <w:p w:rsidR="00CE779E" w:rsidRPr="00B71576" w:rsidRDefault="00CE779E" w:rsidP="00CE779E">
      <w:pPr>
        <w:spacing w:line="20" w:lineRule="exact"/>
        <w:rPr>
          <w:rFonts w:ascii="Times New Roman" w:eastAsia="Times New Roman" w:hAnsi="Times New Roman"/>
          <w:highlight w:val="yellow"/>
        </w:rPr>
      </w:pPr>
      <w:r w:rsidRPr="00C3420A">
        <w:rPr>
          <w:noProof/>
          <w:sz w:val="23"/>
          <w:highlight w:val="yellow"/>
          <w:lang w:eastAsia="ru-RU"/>
        </w:rPr>
        <w:drawing>
          <wp:anchor distT="0" distB="0" distL="114300" distR="114300" simplePos="0" relativeHeight="269078511" behindDoc="1" locked="0" layoutInCell="1" allowOverlap="1" wp14:anchorId="1883B660" wp14:editId="0FF84630">
            <wp:simplePos x="0" y="0"/>
            <wp:positionH relativeFrom="column">
              <wp:posOffset>18415</wp:posOffset>
            </wp:positionH>
            <wp:positionV relativeFrom="paragraph">
              <wp:posOffset>-113665</wp:posOffset>
            </wp:positionV>
            <wp:extent cx="85090" cy="85090"/>
            <wp:effectExtent l="0" t="0" r="0" b="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1"/>
          <w:highlight w:val="yellow"/>
        </w:rPr>
      </w:pPr>
      <w:r w:rsidRPr="00C3420A">
        <w:rPr>
          <w:sz w:val="21"/>
          <w:highlight w:val="yellow"/>
        </w:rPr>
        <w:t xml:space="preserve">Abbreviations - turn on to abbreviate address parameters (such as </w:t>
      </w:r>
      <w:proofErr w:type="spellStart"/>
      <w:r w:rsidRPr="00C3420A">
        <w:rPr>
          <w:sz w:val="21"/>
          <w:highlight w:val="yellow"/>
        </w:rPr>
        <w:t>st.</w:t>
      </w:r>
      <w:proofErr w:type="spellEnd"/>
      <w:r w:rsidRPr="00C3420A">
        <w:rPr>
          <w:sz w:val="21"/>
          <w:highlight w:val="yellow"/>
        </w:rPr>
        <w:t xml:space="preserve">, </w:t>
      </w:r>
      <w:proofErr w:type="spellStart"/>
      <w:r w:rsidRPr="00C3420A">
        <w:rPr>
          <w:sz w:val="21"/>
          <w:highlight w:val="yellow"/>
        </w:rPr>
        <w:t>ave.</w:t>
      </w:r>
      <w:proofErr w:type="spellEnd"/>
      <w:r w:rsidRPr="00C3420A">
        <w:rPr>
          <w:sz w:val="21"/>
          <w:highlight w:val="yellow"/>
        </w:rPr>
        <w:t>)</w:t>
      </w:r>
    </w:p>
    <w:p w:rsidR="00CE779E" w:rsidRPr="00B71576" w:rsidRDefault="00CE779E" w:rsidP="00CE779E">
      <w:pPr>
        <w:spacing w:line="20" w:lineRule="exact"/>
        <w:rPr>
          <w:rFonts w:ascii="Times New Roman" w:eastAsia="Times New Roman" w:hAnsi="Times New Roman"/>
          <w:highlight w:val="yellow"/>
        </w:rPr>
      </w:pPr>
      <w:r w:rsidRPr="00C3420A">
        <w:rPr>
          <w:noProof/>
          <w:sz w:val="21"/>
          <w:highlight w:val="yellow"/>
          <w:lang w:eastAsia="ru-RU"/>
        </w:rPr>
        <w:drawing>
          <wp:anchor distT="0" distB="0" distL="114300" distR="114300" simplePos="0" relativeHeight="269079535" behindDoc="1" locked="0" layoutInCell="1" allowOverlap="1" wp14:anchorId="42A95396" wp14:editId="74F88B83">
            <wp:simplePos x="0" y="0"/>
            <wp:positionH relativeFrom="column">
              <wp:posOffset>18415</wp:posOffset>
            </wp:positionH>
            <wp:positionV relativeFrom="paragraph">
              <wp:posOffset>-99060</wp:posOffset>
            </wp:positionV>
            <wp:extent cx="85090" cy="85090"/>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295" w:lineRule="exact"/>
        <w:rPr>
          <w:rFonts w:ascii="Times New Roman" w:eastAsia="Times New Roman" w:hAnsi="Times New Roman"/>
          <w:highlight w:val="yellow"/>
        </w:rPr>
      </w:pPr>
    </w:p>
    <w:p w:rsidR="00CE779E" w:rsidRPr="00B71576" w:rsidRDefault="00CE779E" w:rsidP="00CE779E">
      <w:pPr>
        <w:spacing w:line="0" w:lineRule="atLeast"/>
        <w:ind w:left="40"/>
        <w:rPr>
          <w:sz w:val="23"/>
          <w:highlight w:val="yellow"/>
        </w:rPr>
      </w:pPr>
      <w:r w:rsidRPr="00C3420A">
        <w:rPr>
          <w:sz w:val="23"/>
          <w:highlight w:val="yellow"/>
        </w:rPr>
        <w:t>Select the parameters to display in the address:</w:t>
      </w:r>
    </w:p>
    <w:p w:rsidR="00C3420A" w:rsidRPr="00CE779E" w:rsidRDefault="00C3420A" w:rsidP="00CE779E">
      <w:pPr>
        <w:widowControl/>
        <w:tabs>
          <w:tab w:val="left" w:pos="240"/>
        </w:tabs>
        <w:autoSpaceDE/>
        <w:autoSpaceDN/>
        <w:spacing w:line="0" w:lineRule="atLeast"/>
        <w:ind w:left="240"/>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C3420A">
        <w:rPr>
          <w:sz w:val="23"/>
          <w:highlight w:val="yellow"/>
        </w:rPr>
        <w:t>Country</w:t>
      </w:r>
    </w:p>
    <w:p w:rsidR="00CE779E" w:rsidRPr="00B71576" w:rsidRDefault="00CE779E" w:rsidP="00CE779E">
      <w:pPr>
        <w:spacing w:line="20" w:lineRule="exact"/>
        <w:rPr>
          <w:rFonts w:ascii="Times New Roman" w:eastAsia="Times New Roman" w:hAnsi="Times New Roman"/>
          <w:highlight w:val="yellow"/>
        </w:rPr>
      </w:pPr>
      <w:r w:rsidRPr="00C3420A">
        <w:rPr>
          <w:noProof/>
          <w:sz w:val="23"/>
          <w:highlight w:val="yellow"/>
          <w:lang w:eastAsia="ru-RU"/>
        </w:rPr>
        <w:drawing>
          <wp:anchor distT="0" distB="0" distL="114300" distR="114300" simplePos="0" relativeHeight="269081583" behindDoc="1" locked="0" layoutInCell="1" allowOverlap="1" wp14:anchorId="2AF7C0EB" wp14:editId="7DB0AEAA">
            <wp:simplePos x="0" y="0"/>
            <wp:positionH relativeFrom="column">
              <wp:posOffset>18415</wp:posOffset>
            </wp:positionH>
            <wp:positionV relativeFrom="paragraph">
              <wp:posOffset>-113665</wp:posOffset>
            </wp:positionV>
            <wp:extent cx="85090" cy="85090"/>
            <wp:effectExtent l="0" t="0" r="0" b="0"/>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C3420A">
        <w:rPr>
          <w:sz w:val="23"/>
          <w:highlight w:val="yellow"/>
        </w:rPr>
        <w:t>Region</w:t>
      </w:r>
    </w:p>
    <w:p w:rsidR="00CE779E" w:rsidRPr="00B71576" w:rsidRDefault="00CE779E" w:rsidP="00CE779E">
      <w:pPr>
        <w:spacing w:line="20" w:lineRule="exact"/>
        <w:rPr>
          <w:rFonts w:ascii="Times New Roman" w:eastAsia="Times New Roman" w:hAnsi="Times New Roman"/>
          <w:highlight w:val="yellow"/>
        </w:rPr>
      </w:pPr>
      <w:r w:rsidRPr="00C3420A">
        <w:rPr>
          <w:noProof/>
          <w:sz w:val="23"/>
          <w:highlight w:val="yellow"/>
          <w:lang w:eastAsia="ru-RU"/>
        </w:rPr>
        <w:drawing>
          <wp:anchor distT="0" distB="0" distL="114300" distR="114300" simplePos="0" relativeHeight="269082607" behindDoc="1" locked="0" layoutInCell="1" allowOverlap="1" wp14:anchorId="7E29B1E8" wp14:editId="209AFEC1">
            <wp:simplePos x="0" y="0"/>
            <wp:positionH relativeFrom="column">
              <wp:posOffset>18415</wp:posOffset>
            </wp:positionH>
            <wp:positionV relativeFrom="paragraph">
              <wp:posOffset>-113665</wp:posOffset>
            </wp:positionV>
            <wp:extent cx="85090" cy="85090"/>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C3420A">
        <w:rPr>
          <w:sz w:val="23"/>
          <w:highlight w:val="yellow"/>
        </w:rPr>
        <w:t>City/town</w:t>
      </w:r>
    </w:p>
    <w:p w:rsidR="00CE779E" w:rsidRPr="00B71576" w:rsidRDefault="00CE779E" w:rsidP="00CE779E">
      <w:pPr>
        <w:spacing w:line="20" w:lineRule="exact"/>
        <w:rPr>
          <w:rFonts w:ascii="Times New Roman" w:eastAsia="Times New Roman" w:hAnsi="Times New Roman"/>
          <w:highlight w:val="yellow"/>
        </w:rPr>
      </w:pPr>
      <w:r w:rsidRPr="00C3420A">
        <w:rPr>
          <w:noProof/>
          <w:sz w:val="23"/>
          <w:highlight w:val="yellow"/>
          <w:lang w:eastAsia="ru-RU"/>
        </w:rPr>
        <w:drawing>
          <wp:anchor distT="0" distB="0" distL="114300" distR="114300" simplePos="0" relativeHeight="269083631" behindDoc="1" locked="0" layoutInCell="1" allowOverlap="1" wp14:anchorId="752BF41F" wp14:editId="32414A70">
            <wp:simplePos x="0" y="0"/>
            <wp:positionH relativeFrom="column">
              <wp:posOffset>18415</wp:posOffset>
            </wp:positionH>
            <wp:positionV relativeFrom="paragraph">
              <wp:posOffset>-113665</wp:posOffset>
            </wp:positionV>
            <wp:extent cx="85090" cy="8509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C3420A">
        <w:rPr>
          <w:sz w:val="23"/>
          <w:highlight w:val="yellow"/>
        </w:rPr>
        <w:t>Street</w:t>
      </w:r>
    </w:p>
    <w:p w:rsidR="00C3420A" w:rsidRPr="00CE779E" w:rsidRDefault="00C3420A" w:rsidP="00C3420A">
      <w:pPr>
        <w:spacing w:line="20" w:lineRule="exact"/>
        <w:rPr>
          <w:rFonts w:ascii="Times New Roman" w:eastAsia="Times New Roman" w:hAnsi="Times New Roman"/>
          <w:highlight w:val="yellow"/>
        </w:rPr>
      </w:pPr>
      <w:r w:rsidRPr="00C3420A">
        <w:rPr>
          <w:noProof/>
          <w:sz w:val="23"/>
          <w:highlight w:val="yellow"/>
          <w:lang w:val="ru-RU" w:eastAsia="ru-RU"/>
        </w:rPr>
        <w:drawing>
          <wp:anchor distT="0" distB="0" distL="114300" distR="114300" simplePos="0" relativeHeight="26847332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3420A" w:rsidRPr="00CE779E" w:rsidRDefault="00C3420A" w:rsidP="00C3420A">
      <w:pPr>
        <w:spacing w:line="20" w:lineRule="exact"/>
        <w:rPr>
          <w:rFonts w:ascii="Times New Roman" w:eastAsia="Times New Roman" w:hAnsi="Times New Roman"/>
          <w:highlight w:val="yellow"/>
        </w:rPr>
        <w:sectPr w:rsidR="00C3420A" w:rsidRPr="00CE779E">
          <w:pgSz w:w="11900" w:h="16840"/>
          <w:pgMar w:top="1131" w:right="1440" w:bottom="364" w:left="1440" w:header="0" w:footer="0" w:gutter="0"/>
          <w:cols w:space="0" w:equalWidth="0">
            <w:col w:w="9020"/>
          </w:cols>
          <w:docGrid w:linePitch="360"/>
        </w:sectPr>
      </w:pPr>
    </w:p>
    <w:p w:rsidR="00C3420A" w:rsidRPr="00CE779E" w:rsidRDefault="00C3420A" w:rsidP="00C3420A">
      <w:pPr>
        <w:spacing w:line="200" w:lineRule="exact"/>
        <w:rPr>
          <w:rFonts w:ascii="Times New Roman" w:eastAsia="Times New Roman" w:hAnsi="Times New Roman"/>
          <w:highlight w:val="yellow"/>
        </w:rPr>
      </w:pPr>
    </w:p>
    <w:p w:rsidR="00C3420A" w:rsidRPr="00CE779E" w:rsidRDefault="00C3420A" w:rsidP="00C3420A">
      <w:pPr>
        <w:spacing w:line="200" w:lineRule="exact"/>
        <w:rPr>
          <w:rFonts w:ascii="Times New Roman" w:eastAsia="Times New Roman" w:hAnsi="Times New Roman"/>
          <w:highlight w:val="yellow"/>
        </w:rPr>
      </w:pPr>
    </w:p>
    <w:p w:rsidR="00C3420A" w:rsidRPr="00CE779E" w:rsidRDefault="00C3420A" w:rsidP="00C3420A">
      <w:pPr>
        <w:spacing w:line="386" w:lineRule="exact"/>
        <w:rPr>
          <w:rFonts w:ascii="Times New Roman" w:eastAsia="Times New Roman" w:hAnsi="Times New Roman"/>
          <w:highlight w:val="yellow"/>
        </w:rPr>
      </w:pPr>
    </w:p>
    <w:p w:rsidR="00C3420A" w:rsidRPr="00CE779E" w:rsidRDefault="00C3420A" w:rsidP="00C3420A">
      <w:pPr>
        <w:tabs>
          <w:tab w:val="left" w:pos="8160"/>
        </w:tabs>
        <w:spacing w:line="0" w:lineRule="atLeast"/>
        <w:ind w:left="60"/>
        <w:rPr>
          <w:sz w:val="21"/>
          <w:highlight w:val="yellow"/>
        </w:rPr>
        <w:sectPr w:rsidR="00C3420A" w:rsidRPr="00CE779E">
          <w:type w:val="continuous"/>
          <w:pgSz w:w="11900" w:h="16840"/>
          <w:pgMar w:top="1131" w:right="1440" w:bottom="364" w:left="1440" w:header="0" w:footer="0" w:gutter="0"/>
          <w:cols w:space="0" w:equalWidth="0">
            <w:col w:w="9020"/>
          </w:cols>
          <w:docGrid w:linePitch="360"/>
        </w:sectPr>
      </w:pPr>
    </w:p>
    <w:p w:rsidR="00C3420A" w:rsidRPr="00CE779E" w:rsidRDefault="00C3420A" w:rsidP="00C3420A">
      <w:pPr>
        <w:spacing w:line="367" w:lineRule="exact"/>
        <w:rPr>
          <w:rFonts w:ascii="Times New Roman" w:eastAsia="Times New Roman" w:hAnsi="Times New Roman"/>
          <w:highlight w:val="yellow"/>
        </w:rPr>
      </w:pPr>
      <w:bookmarkStart w:id="1" w:name="page20"/>
      <w:bookmarkEnd w:id="1"/>
    </w:p>
    <w:p w:rsidR="00C3420A" w:rsidRPr="00CE779E" w:rsidRDefault="00CE779E" w:rsidP="00C3420A">
      <w:pPr>
        <w:spacing w:line="0" w:lineRule="atLeast"/>
        <w:ind w:left="320"/>
        <w:rPr>
          <w:sz w:val="23"/>
          <w:highlight w:val="yellow"/>
        </w:rPr>
      </w:pPr>
      <w:r>
        <w:rPr>
          <w:sz w:val="23"/>
          <w:highlight w:val="yellow"/>
        </w:rPr>
        <w:t>Building</w:t>
      </w:r>
    </w:p>
    <w:p w:rsidR="00C3420A" w:rsidRPr="00CE779E" w:rsidRDefault="00C3420A" w:rsidP="00C3420A">
      <w:pPr>
        <w:spacing w:line="20" w:lineRule="exact"/>
        <w:rPr>
          <w:rFonts w:ascii="Times New Roman" w:eastAsia="Times New Roman" w:hAnsi="Times New Roman"/>
          <w:highlight w:val="yellow"/>
        </w:rPr>
      </w:pPr>
      <w:r w:rsidRPr="00C3420A">
        <w:rPr>
          <w:noProof/>
          <w:sz w:val="23"/>
          <w:highlight w:val="yellow"/>
          <w:lang w:val="ru-RU" w:eastAsia="ru-RU"/>
        </w:rPr>
        <w:drawing>
          <wp:anchor distT="0" distB="0" distL="114300" distR="114300" simplePos="0" relativeHeight="26847435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3420A" w:rsidRPr="00CE779E" w:rsidRDefault="00C3420A" w:rsidP="00C3420A">
      <w:pPr>
        <w:spacing w:line="196" w:lineRule="exact"/>
        <w:rPr>
          <w:rFonts w:ascii="Times New Roman" w:eastAsia="Times New Roman" w:hAnsi="Times New Roman"/>
          <w:highlight w:val="yellow"/>
        </w:rPr>
      </w:pPr>
    </w:p>
    <w:p w:rsidR="00C3420A" w:rsidRPr="00C3420A" w:rsidRDefault="00CE779E" w:rsidP="00C3420A">
      <w:pPr>
        <w:spacing w:line="0" w:lineRule="atLeast"/>
        <w:ind w:left="320"/>
        <w:rPr>
          <w:sz w:val="23"/>
          <w:highlight w:val="yellow"/>
        </w:rPr>
      </w:pPr>
      <w:r>
        <w:rPr>
          <w:sz w:val="23"/>
          <w:highlight w:val="yellow"/>
        </w:rPr>
        <w:t>Zip code</w:t>
      </w:r>
    </w:p>
    <w:p w:rsidR="00C3420A" w:rsidRDefault="00C3420A" w:rsidP="00C3420A">
      <w:pPr>
        <w:spacing w:line="20" w:lineRule="exact"/>
        <w:rPr>
          <w:rFonts w:ascii="Times New Roman" w:eastAsia="Times New Roman" w:hAnsi="Times New Roman"/>
        </w:rPr>
      </w:pPr>
      <w:r w:rsidRPr="00C3420A">
        <w:rPr>
          <w:noProof/>
          <w:sz w:val="23"/>
          <w:highlight w:val="yellow"/>
          <w:lang w:val="ru-RU" w:eastAsia="ru-RU"/>
        </w:rPr>
        <w:drawing>
          <wp:anchor distT="0" distB="0" distL="114300" distR="114300" simplePos="0" relativeHeight="26847537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3420A" w:rsidRDefault="00C3420A" w:rsidP="00C3420A">
      <w:pPr>
        <w:spacing w:line="272" w:lineRule="exact"/>
        <w:rPr>
          <w:rFonts w:ascii="Times New Roman" w:eastAsia="Times New Roman" w:hAnsi="Times New Roman"/>
        </w:rPr>
      </w:pPr>
    </w:p>
    <w:p w:rsidR="002D383C" w:rsidRPr="00E955E8" w:rsidRDefault="002D383C">
      <w:pPr>
        <w:pStyle w:val="a3"/>
        <w:spacing w:before="119" w:line="295" w:lineRule="auto"/>
        <w:ind w:right="1731"/>
      </w:pPr>
    </w:p>
    <w:p w:rsidR="002D383C" w:rsidRDefault="00504EB9">
      <w:pPr>
        <w:pStyle w:val="a3"/>
        <w:spacing w:before="117"/>
      </w:pPr>
      <w:r>
        <w:t>The report contains following data:</w:t>
      </w:r>
    </w:p>
    <w:p w:rsidR="002D383C" w:rsidRDefault="00504EB9">
      <w:pPr>
        <w:pStyle w:val="a3"/>
        <w:spacing w:before="177" w:line="400" w:lineRule="auto"/>
        <w:ind w:right="1399"/>
      </w:pPr>
      <w:r>
        <w:rPr>
          <w:spacing w:val="2"/>
        </w:rPr>
        <w:t>Volume,</w:t>
      </w:r>
      <w:r>
        <w:rPr>
          <w:spacing w:val="-26"/>
        </w:rPr>
        <w:t xml:space="preserve"> </w:t>
      </w:r>
      <w:r>
        <w:t>start</w:t>
      </w:r>
      <w:r>
        <w:rPr>
          <w:spacing w:val="-17"/>
        </w:rPr>
        <w:t xml:space="preserve"> </w:t>
      </w:r>
      <w:r>
        <w:rPr>
          <w:spacing w:val="3"/>
        </w:rPr>
        <w:t>and</w:t>
      </w:r>
      <w:r>
        <w:rPr>
          <w:spacing w:val="-15"/>
        </w:rPr>
        <w:t xml:space="preserve"> </w:t>
      </w:r>
      <w:r>
        <w:t>end</w:t>
      </w:r>
      <w:r>
        <w:rPr>
          <w:spacing w:val="-14"/>
        </w:rPr>
        <w:t xml:space="preserve"> </w:t>
      </w:r>
      <w:r>
        <w:t>time</w:t>
      </w:r>
      <w:r>
        <w:rPr>
          <w:spacing w:val="-18"/>
        </w:rPr>
        <w:t xml:space="preserve"> </w:t>
      </w:r>
      <w:r>
        <w:rPr>
          <w:spacing w:val="3"/>
        </w:rPr>
        <w:t>of</w:t>
      </w:r>
      <w:r>
        <w:rPr>
          <w:spacing w:val="-10"/>
        </w:rPr>
        <w:t xml:space="preserve"> </w:t>
      </w:r>
      <w:r w:rsidR="00D7662B">
        <w:rPr>
          <w:spacing w:val="2"/>
        </w:rPr>
        <w:t>refuel</w:t>
      </w:r>
      <w:r>
        <w:rPr>
          <w:spacing w:val="2"/>
        </w:rPr>
        <w:t>ing/drain</w:t>
      </w:r>
      <w:r>
        <w:rPr>
          <w:spacing w:val="-13"/>
        </w:rPr>
        <w:t xml:space="preserve"> </w:t>
      </w:r>
      <w:r>
        <w:t>according</w:t>
      </w:r>
      <w:r>
        <w:rPr>
          <w:spacing w:val="-13"/>
        </w:rPr>
        <w:t xml:space="preserve"> </w:t>
      </w:r>
      <w:r>
        <w:t>to</w:t>
      </w:r>
      <w:r>
        <w:rPr>
          <w:spacing w:val="-12"/>
        </w:rPr>
        <w:t xml:space="preserve"> </w:t>
      </w:r>
      <w:r>
        <w:t>Omnicomm</w:t>
      </w:r>
      <w:r>
        <w:rPr>
          <w:spacing w:val="-18"/>
        </w:rPr>
        <w:t xml:space="preserve"> </w:t>
      </w:r>
      <w:r>
        <w:t>Online</w:t>
      </w:r>
      <w:r>
        <w:rPr>
          <w:spacing w:val="-18"/>
        </w:rPr>
        <w:t xml:space="preserve"> </w:t>
      </w:r>
      <w:proofErr w:type="gramStart"/>
      <w:r>
        <w:t>data</w:t>
      </w:r>
      <w:proofErr w:type="gramEnd"/>
      <w:r>
        <w:t xml:space="preserve"> </w:t>
      </w:r>
      <w:r>
        <w:rPr>
          <w:spacing w:val="2"/>
        </w:rPr>
        <w:t xml:space="preserve">Fuel </w:t>
      </w:r>
      <w:r>
        <w:t xml:space="preserve">capacity (basic </w:t>
      </w:r>
      <w:r>
        <w:rPr>
          <w:spacing w:val="3"/>
        </w:rPr>
        <w:t>or</w:t>
      </w:r>
      <w:r>
        <w:rPr>
          <w:spacing w:val="-32"/>
        </w:rPr>
        <w:t xml:space="preserve"> </w:t>
      </w:r>
      <w:r>
        <w:rPr>
          <w:spacing w:val="3"/>
        </w:rPr>
        <w:t>additional)</w:t>
      </w:r>
    </w:p>
    <w:p w:rsidR="002D383C" w:rsidRDefault="00504EB9">
      <w:pPr>
        <w:pStyle w:val="a3"/>
      </w:pPr>
      <w:r>
        <w:t>Event (drain or refueling)</w:t>
      </w:r>
    </w:p>
    <w:p w:rsidR="002D383C" w:rsidRDefault="00504EB9">
      <w:pPr>
        <w:pStyle w:val="a3"/>
        <w:spacing w:before="177" w:line="295" w:lineRule="auto"/>
        <w:ind w:right="2141"/>
        <w:jc w:val="both"/>
      </w:pPr>
      <w:r>
        <w:t>Exception</w:t>
      </w:r>
      <w:r>
        <w:rPr>
          <w:spacing w:val="-10"/>
        </w:rPr>
        <w:t xml:space="preserve"> </w:t>
      </w:r>
      <w:r>
        <w:t>tick</w:t>
      </w:r>
      <w:r>
        <w:rPr>
          <w:spacing w:val="-10"/>
        </w:rPr>
        <w:t xml:space="preserve"> </w:t>
      </w:r>
      <w:r>
        <w:t>if</w:t>
      </w:r>
      <w:r>
        <w:rPr>
          <w:spacing w:val="-7"/>
        </w:rPr>
        <w:t xml:space="preserve"> </w:t>
      </w:r>
      <w:r>
        <w:t>it</w:t>
      </w:r>
      <w:r>
        <w:rPr>
          <w:spacing w:val="-15"/>
        </w:rPr>
        <w:t xml:space="preserve"> </w:t>
      </w:r>
      <w:r>
        <w:t>is</w:t>
      </w:r>
      <w:r>
        <w:rPr>
          <w:spacing w:val="-11"/>
        </w:rPr>
        <w:t xml:space="preserve"> </w:t>
      </w:r>
      <w:r>
        <w:t>required</w:t>
      </w:r>
      <w:r>
        <w:rPr>
          <w:spacing w:val="-12"/>
        </w:rPr>
        <w:t xml:space="preserve"> </w:t>
      </w:r>
      <w:r>
        <w:t>to</w:t>
      </w:r>
      <w:r>
        <w:rPr>
          <w:spacing w:val="-9"/>
        </w:rPr>
        <w:t xml:space="preserve"> </w:t>
      </w:r>
      <w:r>
        <w:t>except</w:t>
      </w:r>
      <w:r>
        <w:rPr>
          <w:spacing w:val="-14"/>
        </w:rPr>
        <w:t xml:space="preserve"> </w:t>
      </w:r>
      <w:r>
        <w:rPr>
          <w:spacing w:val="2"/>
        </w:rPr>
        <w:t>drain</w:t>
      </w:r>
      <w:r>
        <w:rPr>
          <w:spacing w:val="-10"/>
        </w:rPr>
        <w:t xml:space="preserve"> </w:t>
      </w:r>
      <w:r>
        <w:rPr>
          <w:spacing w:val="3"/>
        </w:rPr>
        <w:t>or</w:t>
      </w:r>
      <w:r>
        <w:rPr>
          <w:spacing w:val="-14"/>
        </w:rPr>
        <w:t xml:space="preserve"> </w:t>
      </w:r>
      <w:r w:rsidR="00D7662B">
        <w:rPr>
          <w:spacing w:val="3"/>
        </w:rPr>
        <w:t>refue</w:t>
      </w:r>
      <w:r>
        <w:rPr>
          <w:spacing w:val="3"/>
        </w:rPr>
        <w:t>ling</w:t>
      </w:r>
      <w:r>
        <w:rPr>
          <w:spacing w:val="-11"/>
        </w:rPr>
        <w:t xml:space="preserve"> </w:t>
      </w:r>
      <w:r>
        <w:rPr>
          <w:spacing w:val="4"/>
        </w:rPr>
        <w:t>from</w:t>
      </w:r>
      <w:r>
        <w:rPr>
          <w:spacing w:val="-15"/>
        </w:rPr>
        <w:t xml:space="preserve"> </w:t>
      </w:r>
      <w:r>
        <w:t>the</w:t>
      </w:r>
      <w:r>
        <w:rPr>
          <w:spacing w:val="-16"/>
        </w:rPr>
        <w:t xml:space="preserve"> </w:t>
      </w:r>
      <w:r>
        <w:t>report.</w:t>
      </w:r>
      <w:r>
        <w:rPr>
          <w:spacing w:val="-23"/>
        </w:rPr>
        <w:t xml:space="preserve"> </w:t>
      </w:r>
      <w:r>
        <w:rPr>
          <w:spacing w:val="2"/>
        </w:rPr>
        <w:t>This feature</w:t>
      </w:r>
      <w:r>
        <w:rPr>
          <w:spacing w:val="-34"/>
        </w:rPr>
        <w:t xml:space="preserve"> </w:t>
      </w:r>
      <w:r>
        <w:t>is</w:t>
      </w:r>
      <w:r>
        <w:rPr>
          <w:spacing w:val="-30"/>
        </w:rPr>
        <w:t xml:space="preserve"> </w:t>
      </w:r>
      <w:r>
        <w:rPr>
          <w:spacing w:val="3"/>
        </w:rPr>
        <w:t>available</w:t>
      </w:r>
      <w:r>
        <w:rPr>
          <w:spacing w:val="-33"/>
        </w:rPr>
        <w:t xml:space="preserve"> </w:t>
      </w:r>
      <w:r>
        <w:rPr>
          <w:spacing w:val="4"/>
        </w:rPr>
        <w:t>only</w:t>
      </w:r>
      <w:r>
        <w:rPr>
          <w:spacing w:val="-30"/>
        </w:rPr>
        <w:t xml:space="preserve"> </w:t>
      </w:r>
      <w:r>
        <w:t>to</w:t>
      </w:r>
      <w:r>
        <w:rPr>
          <w:spacing w:val="-29"/>
        </w:rPr>
        <w:t xml:space="preserve"> </w:t>
      </w:r>
      <w:r>
        <w:rPr>
          <w:spacing w:val="2"/>
        </w:rPr>
        <w:t>user</w:t>
      </w:r>
      <w:r>
        <w:rPr>
          <w:spacing w:val="-32"/>
        </w:rPr>
        <w:t xml:space="preserve"> </w:t>
      </w:r>
      <w:r>
        <w:t>to</w:t>
      </w:r>
      <w:r>
        <w:rPr>
          <w:spacing w:val="-29"/>
        </w:rPr>
        <w:t xml:space="preserve"> </w:t>
      </w:r>
      <w:r>
        <w:rPr>
          <w:spacing w:val="4"/>
        </w:rPr>
        <w:t>whom</w:t>
      </w:r>
      <w:r>
        <w:rPr>
          <w:spacing w:val="-33"/>
        </w:rPr>
        <w:t xml:space="preserve"> </w:t>
      </w:r>
      <w:r>
        <w:rPr>
          <w:spacing w:val="2"/>
        </w:rPr>
        <w:t>appropriate</w:t>
      </w:r>
      <w:r>
        <w:rPr>
          <w:spacing w:val="-33"/>
        </w:rPr>
        <w:t xml:space="preserve"> </w:t>
      </w:r>
      <w:r>
        <w:rPr>
          <w:spacing w:val="2"/>
        </w:rPr>
        <w:t>rights</w:t>
      </w:r>
      <w:r>
        <w:rPr>
          <w:spacing w:val="-31"/>
        </w:rPr>
        <w:t xml:space="preserve"> </w:t>
      </w:r>
      <w:r>
        <w:t>are</w:t>
      </w:r>
      <w:r>
        <w:rPr>
          <w:spacing w:val="-33"/>
        </w:rPr>
        <w:t xml:space="preserve"> </w:t>
      </w:r>
      <w:r>
        <w:rPr>
          <w:spacing w:val="3"/>
        </w:rPr>
        <w:t>assigned.</w:t>
      </w:r>
      <w:r>
        <w:rPr>
          <w:spacing w:val="-38"/>
        </w:rPr>
        <w:t xml:space="preserve"> </w:t>
      </w:r>
      <w:r>
        <w:t xml:space="preserve">Press </w:t>
      </w:r>
      <w:r>
        <w:rPr>
          <w:spacing w:val="2"/>
        </w:rPr>
        <w:t>button</w:t>
      </w:r>
      <w:r>
        <w:t xml:space="preserve"> “Apply”.</w:t>
      </w:r>
    </w:p>
    <w:p w:rsidR="002D383C" w:rsidRDefault="00504EB9">
      <w:pPr>
        <w:pStyle w:val="a3"/>
        <w:spacing w:before="119" w:line="295" w:lineRule="auto"/>
        <w:ind w:right="1667"/>
      </w:pPr>
      <w:r>
        <w:t>Date/time of fuel card transaction: date and time of refueling according to the fuel card data</w:t>
      </w:r>
    </w:p>
    <w:p w:rsidR="002D383C" w:rsidRDefault="00504EB9">
      <w:pPr>
        <w:pStyle w:val="a3"/>
        <w:spacing w:before="117" w:line="295" w:lineRule="auto"/>
        <w:ind w:right="1399"/>
      </w:pPr>
      <w:r>
        <w:rPr>
          <w:spacing w:val="3"/>
        </w:rPr>
        <w:t xml:space="preserve">Volume of fuel </w:t>
      </w:r>
      <w:r>
        <w:t xml:space="preserve">card data </w:t>
      </w:r>
      <w:r w:rsidR="00D7662B">
        <w:rPr>
          <w:spacing w:val="3"/>
        </w:rPr>
        <w:t>refuel</w:t>
      </w:r>
      <w:r>
        <w:rPr>
          <w:spacing w:val="3"/>
        </w:rPr>
        <w:t xml:space="preserve">ing </w:t>
      </w:r>
      <w:r>
        <w:t xml:space="preserve">— </w:t>
      </w:r>
      <w:r>
        <w:rPr>
          <w:spacing w:val="3"/>
        </w:rPr>
        <w:t xml:space="preserve">volume of refueling </w:t>
      </w:r>
      <w:r>
        <w:t xml:space="preserve">according to </w:t>
      </w:r>
      <w:r>
        <w:rPr>
          <w:spacing w:val="3"/>
        </w:rPr>
        <w:t xml:space="preserve">fuel </w:t>
      </w:r>
      <w:r>
        <w:t>card data</w:t>
      </w:r>
      <w:r>
        <w:rPr>
          <w:spacing w:val="-15"/>
        </w:rPr>
        <w:t xml:space="preserve"> </w:t>
      </w:r>
      <w:r w:rsidR="00D7662B">
        <w:rPr>
          <w:spacing w:val="-15"/>
        </w:rPr>
        <w:br/>
      </w:r>
      <w:r>
        <w:t>Difference,</w:t>
      </w:r>
      <w:r>
        <w:rPr>
          <w:spacing w:val="-25"/>
        </w:rPr>
        <w:t xml:space="preserve"> </w:t>
      </w:r>
      <w:r>
        <w:t>l</w:t>
      </w:r>
      <w:r>
        <w:rPr>
          <w:spacing w:val="-15"/>
        </w:rPr>
        <w:t xml:space="preserve"> </w:t>
      </w:r>
      <w:r>
        <w:t>—</w:t>
      </w:r>
      <w:r>
        <w:rPr>
          <w:spacing w:val="-17"/>
        </w:rPr>
        <w:t xml:space="preserve"> </w:t>
      </w:r>
      <w:r>
        <w:rPr>
          <w:spacing w:val="2"/>
        </w:rPr>
        <w:t>difference</w:t>
      </w:r>
      <w:r>
        <w:rPr>
          <w:spacing w:val="-18"/>
        </w:rPr>
        <w:t xml:space="preserve"> </w:t>
      </w:r>
      <w:r>
        <w:t>in</w:t>
      </w:r>
      <w:r>
        <w:rPr>
          <w:spacing w:val="-12"/>
        </w:rPr>
        <w:t xml:space="preserve"> </w:t>
      </w:r>
      <w:r>
        <w:rPr>
          <w:spacing w:val="3"/>
        </w:rPr>
        <w:t>volume</w:t>
      </w:r>
      <w:r>
        <w:rPr>
          <w:spacing w:val="-17"/>
        </w:rPr>
        <w:t xml:space="preserve"> </w:t>
      </w:r>
      <w:r>
        <w:rPr>
          <w:spacing w:val="3"/>
        </w:rPr>
        <w:t>of</w:t>
      </w:r>
      <w:r>
        <w:rPr>
          <w:spacing w:val="-10"/>
        </w:rPr>
        <w:t xml:space="preserve"> </w:t>
      </w:r>
      <w:r>
        <w:rPr>
          <w:spacing w:val="3"/>
        </w:rPr>
        <w:t>fuel</w:t>
      </w:r>
      <w:r>
        <w:rPr>
          <w:spacing w:val="-15"/>
        </w:rPr>
        <w:t xml:space="preserve"> </w:t>
      </w:r>
      <w:r>
        <w:rPr>
          <w:spacing w:val="2"/>
        </w:rPr>
        <w:t>filled</w:t>
      </w:r>
      <w:r>
        <w:rPr>
          <w:spacing w:val="-13"/>
        </w:rPr>
        <w:t xml:space="preserve"> </w:t>
      </w:r>
      <w:r>
        <w:t>in</w:t>
      </w:r>
      <w:r>
        <w:rPr>
          <w:spacing w:val="-12"/>
        </w:rPr>
        <w:t xml:space="preserve"> </w:t>
      </w:r>
      <w:r>
        <w:t>between</w:t>
      </w:r>
      <w:r>
        <w:rPr>
          <w:spacing w:val="-12"/>
        </w:rPr>
        <w:t xml:space="preserve"> </w:t>
      </w:r>
      <w:r>
        <w:t>Omnicomm</w:t>
      </w:r>
      <w:r>
        <w:rPr>
          <w:spacing w:val="-17"/>
        </w:rPr>
        <w:t xml:space="preserve"> </w:t>
      </w:r>
      <w:r>
        <w:t xml:space="preserve">Online </w:t>
      </w:r>
      <w:r>
        <w:rPr>
          <w:spacing w:val="3"/>
        </w:rPr>
        <w:t xml:space="preserve">and fuel </w:t>
      </w:r>
      <w:r>
        <w:t>card</w:t>
      </w:r>
      <w:r>
        <w:rPr>
          <w:spacing w:val="-17"/>
        </w:rPr>
        <w:t xml:space="preserve"> </w:t>
      </w:r>
      <w:r>
        <w:rPr>
          <w:spacing w:val="2"/>
        </w:rPr>
        <w:t>data.</w:t>
      </w:r>
    </w:p>
    <w:p w:rsidR="002D383C" w:rsidRDefault="00504EB9">
      <w:pPr>
        <w:pStyle w:val="a3"/>
        <w:spacing w:before="119" w:line="295" w:lineRule="auto"/>
        <w:ind w:right="1399"/>
      </w:pPr>
      <w:r>
        <w:t>It</w:t>
      </w:r>
      <w:r>
        <w:rPr>
          <w:spacing w:val="-23"/>
        </w:rPr>
        <w:t xml:space="preserve"> </w:t>
      </w:r>
      <w:r>
        <w:t>is</w:t>
      </w:r>
      <w:r>
        <w:rPr>
          <w:spacing w:val="-20"/>
        </w:rPr>
        <w:t xml:space="preserve"> </w:t>
      </w:r>
      <w:r>
        <w:t>calculated</w:t>
      </w:r>
      <w:r>
        <w:rPr>
          <w:spacing w:val="-20"/>
        </w:rPr>
        <w:t xml:space="preserve"> </w:t>
      </w:r>
      <w:r>
        <w:t>by</w:t>
      </w:r>
      <w:r>
        <w:rPr>
          <w:spacing w:val="-19"/>
        </w:rPr>
        <w:t xml:space="preserve"> </w:t>
      </w:r>
      <w:r>
        <w:t>the</w:t>
      </w:r>
      <w:r>
        <w:rPr>
          <w:spacing w:val="-23"/>
        </w:rPr>
        <w:t xml:space="preserve"> </w:t>
      </w:r>
      <w:r>
        <w:rPr>
          <w:spacing w:val="3"/>
        </w:rPr>
        <w:t>formula:</w:t>
      </w:r>
      <w:r>
        <w:rPr>
          <w:spacing w:val="-30"/>
        </w:rPr>
        <w:t xml:space="preserve"> </w:t>
      </w:r>
      <w:r>
        <w:t>Difference,</w:t>
      </w:r>
      <w:r>
        <w:rPr>
          <w:spacing w:val="-30"/>
        </w:rPr>
        <w:t xml:space="preserve"> </w:t>
      </w:r>
      <w:r>
        <w:rPr>
          <w:spacing w:val="2"/>
        </w:rPr>
        <w:t>l=Volume</w:t>
      </w:r>
      <w:r>
        <w:rPr>
          <w:spacing w:val="-24"/>
        </w:rPr>
        <w:t xml:space="preserve"> </w:t>
      </w:r>
      <w:r>
        <w:t>according</w:t>
      </w:r>
      <w:r>
        <w:rPr>
          <w:spacing w:val="-19"/>
        </w:rPr>
        <w:t xml:space="preserve"> </w:t>
      </w:r>
      <w:r>
        <w:t>to</w:t>
      </w:r>
      <w:r>
        <w:rPr>
          <w:spacing w:val="-18"/>
        </w:rPr>
        <w:t xml:space="preserve"> </w:t>
      </w:r>
      <w:r>
        <w:rPr>
          <w:spacing w:val="3"/>
        </w:rPr>
        <w:t>fuel</w:t>
      </w:r>
      <w:r>
        <w:rPr>
          <w:spacing w:val="-21"/>
        </w:rPr>
        <w:t xml:space="preserve"> </w:t>
      </w:r>
      <w:r>
        <w:t>card</w:t>
      </w:r>
      <w:r>
        <w:rPr>
          <w:spacing w:val="-20"/>
        </w:rPr>
        <w:t xml:space="preserve"> </w:t>
      </w:r>
      <w:r>
        <w:t>data</w:t>
      </w:r>
      <w:r>
        <w:rPr>
          <w:spacing w:val="-21"/>
        </w:rPr>
        <w:t xml:space="preserve"> </w:t>
      </w:r>
      <w:r>
        <w:t>is</w:t>
      </w:r>
      <w:r>
        <w:rPr>
          <w:spacing w:val="-20"/>
        </w:rPr>
        <w:t xml:space="preserve"> </w:t>
      </w:r>
      <w:r>
        <w:t xml:space="preserve">a </w:t>
      </w:r>
      <w:r>
        <w:rPr>
          <w:spacing w:val="3"/>
        </w:rPr>
        <w:t xml:space="preserve">volume </w:t>
      </w:r>
      <w:r>
        <w:t>according to Omnicomm</w:t>
      </w:r>
      <w:r>
        <w:rPr>
          <w:spacing w:val="-21"/>
        </w:rPr>
        <w:t xml:space="preserve"> </w:t>
      </w:r>
      <w:r>
        <w:t>Online</w:t>
      </w:r>
    </w:p>
    <w:p w:rsidR="002D383C" w:rsidRDefault="00504EB9">
      <w:pPr>
        <w:pStyle w:val="a3"/>
        <w:spacing w:before="117" w:line="295" w:lineRule="auto"/>
        <w:ind w:right="1399"/>
      </w:pPr>
      <w:r>
        <w:t>Difference,</w:t>
      </w:r>
      <w:r>
        <w:rPr>
          <w:spacing w:val="-28"/>
        </w:rPr>
        <w:t xml:space="preserve"> </w:t>
      </w:r>
      <w:r>
        <w:t>%</w:t>
      </w:r>
      <w:r>
        <w:rPr>
          <w:spacing w:val="-13"/>
        </w:rPr>
        <w:t xml:space="preserve"> </w:t>
      </w:r>
      <w:r>
        <w:t>is</w:t>
      </w:r>
      <w:r>
        <w:rPr>
          <w:spacing w:val="-17"/>
        </w:rPr>
        <w:t xml:space="preserve"> </w:t>
      </w:r>
      <w:r>
        <w:rPr>
          <w:spacing w:val="2"/>
        </w:rPr>
        <w:t>difference</w:t>
      </w:r>
      <w:r>
        <w:rPr>
          <w:spacing w:val="-20"/>
        </w:rPr>
        <w:t xml:space="preserve"> </w:t>
      </w:r>
      <w:r>
        <w:t>in</w:t>
      </w:r>
      <w:r>
        <w:rPr>
          <w:spacing w:val="-16"/>
        </w:rPr>
        <w:t xml:space="preserve"> </w:t>
      </w:r>
      <w:r>
        <w:rPr>
          <w:spacing w:val="3"/>
        </w:rPr>
        <w:t>volume</w:t>
      </w:r>
      <w:r>
        <w:rPr>
          <w:spacing w:val="-20"/>
        </w:rPr>
        <w:t xml:space="preserve"> </w:t>
      </w:r>
      <w:r>
        <w:rPr>
          <w:spacing w:val="3"/>
        </w:rPr>
        <w:t>of</w:t>
      </w:r>
      <w:r>
        <w:rPr>
          <w:spacing w:val="-13"/>
        </w:rPr>
        <w:t xml:space="preserve"> </w:t>
      </w:r>
      <w:r>
        <w:rPr>
          <w:spacing w:val="3"/>
        </w:rPr>
        <w:t>fuel</w:t>
      </w:r>
      <w:r>
        <w:rPr>
          <w:spacing w:val="-19"/>
        </w:rPr>
        <w:t xml:space="preserve"> </w:t>
      </w:r>
      <w:r>
        <w:rPr>
          <w:spacing w:val="2"/>
        </w:rPr>
        <w:t>filled</w:t>
      </w:r>
      <w:r>
        <w:rPr>
          <w:spacing w:val="-17"/>
        </w:rPr>
        <w:t xml:space="preserve"> </w:t>
      </w:r>
      <w:r>
        <w:t>in</w:t>
      </w:r>
      <w:r>
        <w:rPr>
          <w:spacing w:val="-15"/>
        </w:rPr>
        <w:t xml:space="preserve"> </w:t>
      </w:r>
      <w:r>
        <w:t>between</w:t>
      </w:r>
      <w:r>
        <w:rPr>
          <w:spacing w:val="-15"/>
        </w:rPr>
        <w:t xml:space="preserve"> </w:t>
      </w:r>
      <w:r>
        <w:t>Omnicomm</w:t>
      </w:r>
      <w:r>
        <w:rPr>
          <w:spacing w:val="-21"/>
        </w:rPr>
        <w:t xml:space="preserve"> </w:t>
      </w:r>
      <w:r>
        <w:t>Online</w:t>
      </w:r>
      <w:r>
        <w:rPr>
          <w:spacing w:val="-21"/>
        </w:rPr>
        <w:t xml:space="preserve"> </w:t>
      </w:r>
      <w:r>
        <w:rPr>
          <w:spacing w:val="3"/>
        </w:rPr>
        <w:t>and fuel</w:t>
      </w:r>
      <w:r>
        <w:rPr>
          <w:spacing w:val="-6"/>
        </w:rPr>
        <w:t xml:space="preserve"> </w:t>
      </w:r>
      <w:r>
        <w:t>card</w:t>
      </w:r>
      <w:r>
        <w:rPr>
          <w:spacing w:val="-4"/>
        </w:rPr>
        <w:t xml:space="preserve"> </w:t>
      </w:r>
      <w:r>
        <w:rPr>
          <w:spacing w:val="2"/>
        </w:rPr>
        <w:t>data.</w:t>
      </w:r>
      <w:r>
        <w:rPr>
          <w:spacing w:val="-18"/>
        </w:rPr>
        <w:t xml:space="preserve"> </w:t>
      </w:r>
      <w:r>
        <w:t>It</w:t>
      </w:r>
      <w:r>
        <w:rPr>
          <w:spacing w:val="-8"/>
        </w:rPr>
        <w:t xml:space="preserve"> </w:t>
      </w:r>
      <w:r>
        <w:t>is</w:t>
      </w:r>
      <w:r>
        <w:rPr>
          <w:spacing w:val="-4"/>
        </w:rPr>
        <w:t xml:space="preserve"> </w:t>
      </w:r>
      <w:r>
        <w:t>calculated</w:t>
      </w:r>
      <w:r>
        <w:rPr>
          <w:spacing w:val="-4"/>
        </w:rPr>
        <w:t xml:space="preserve"> </w:t>
      </w:r>
      <w:r>
        <w:t>by</w:t>
      </w:r>
      <w:r>
        <w:rPr>
          <w:spacing w:val="-2"/>
        </w:rPr>
        <w:t xml:space="preserve"> </w:t>
      </w:r>
      <w:r>
        <w:t>the</w:t>
      </w:r>
      <w:r>
        <w:rPr>
          <w:spacing w:val="-9"/>
        </w:rPr>
        <w:t xml:space="preserve"> </w:t>
      </w:r>
      <w:r>
        <w:rPr>
          <w:spacing w:val="3"/>
        </w:rPr>
        <w:t>formula:</w:t>
      </w:r>
    </w:p>
    <w:p w:rsidR="002D383C" w:rsidRDefault="00504EB9">
      <w:pPr>
        <w:pStyle w:val="a3"/>
        <w:spacing w:before="117" w:line="295" w:lineRule="auto"/>
        <w:ind w:right="1769"/>
      </w:pPr>
      <w:r>
        <w:t>Difference,</w:t>
      </w:r>
      <w:r>
        <w:rPr>
          <w:spacing w:val="-33"/>
        </w:rPr>
        <w:t xml:space="preserve"> </w:t>
      </w:r>
      <w:r>
        <w:rPr>
          <w:spacing w:val="3"/>
        </w:rPr>
        <w:t>%=Volume</w:t>
      </w:r>
      <w:r>
        <w:rPr>
          <w:spacing w:val="-26"/>
        </w:rPr>
        <w:t xml:space="preserve"> </w:t>
      </w:r>
      <w:r>
        <w:t>according</w:t>
      </w:r>
      <w:r>
        <w:rPr>
          <w:spacing w:val="-22"/>
        </w:rPr>
        <w:t xml:space="preserve"> </w:t>
      </w:r>
      <w:r>
        <w:t>to</w:t>
      </w:r>
      <w:r>
        <w:rPr>
          <w:spacing w:val="-21"/>
        </w:rPr>
        <w:t xml:space="preserve"> </w:t>
      </w:r>
      <w:r>
        <w:rPr>
          <w:spacing w:val="3"/>
        </w:rPr>
        <w:t>fuel</w:t>
      </w:r>
      <w:r>
        <w:rPr>
          <w:spacing w:val="-24"/>
        </w:rPr>
        <w:t xml:space="preserve"> </w:t>
      </w:r>
      <w:r>
        <w:t>card</w:t>
      </w:r>
      <w:r>
        <w:rPr>
          <w:spacing w:val="-23"/>
        </w:rPr>
        <w:t xml:space="preserve"> </w:t>
      </w:r>
      <w:r>
        <w:t>data</w:t>
      </w:r>
      <w:r>
        <w:rPr>
          <w:spacing w:val="-23"/>
        </w:rPr>
        <w:t xml:space="preserve"> </w:t>
      </w:r>
      <w:r>
        <w:t>is</w:t>
      </w:r>
      <w:r>
        <w:rPr>
          <w:spacing w:val="-23"/>
        </w:rPr>
        <w:t xml:space="preserve"> </w:t>
      </w:r>
      <w:r>
        <w:t>a</w:t>
      </w:r>
      <w:r>
        <w:rPr>
          <w:spacing w:val="-24"/>
        </w:rPr>
        <w:t xml:space="preserve"> </w:t>
      </w:r>
      <w:r>
        <w:rPr>
          <w:spacing w:val="3"/>
        </w:rPr>
        <w:t>volume</w:t>
      </w:r>
      <w:r>
        <w:rPr>
          <w:spacing w:val="-26"/>
        </w:rPr>
        <w:t xml:space="preserve"> </w:t>
      </w:r>
      <w:r>
        <w:t>according</w:t>
      </w:r>
      <w:r>
        <w:rPr>
          <w:spacing w:val="-22"/>
        </w:rPr>
        <w:t xml:space="preserve"> </w:t>
      </w:r>
      <w:r>
        <w:t>to Omnicomm Online</w:t>
      </w:r>
      <w:proofErr w:type="gramStart"/>
      <w:r>
        <w:t>/(</w:t>
      </w:r>
      <w:proofErr w:type="gramEnd"/>
      <w:r>
        <w:t>Fuel card data</w:t>
      </w:r>
      <w:r>
        <w:rPr>
          <w:spacing w:val="-33"/>
        </w:rPr>
        <w:t xml:space="preserve"> </w:t>
      </w:r>
      <w:r>
        <w:t>volume)*100%</w:t>
      </w:r>
    </w:p>
    <w:p w:rsidR="002D383C" w:rsidRDefault="00504EB9">
      <w:pPr>
        <w:pStyle w:val="a3"/>
        <w:spacing w:before="118" w:line="295" w:lineRule="auto"/>
        <w:ind w:right="1399"/>
      </w:pPr>
      <w:r>
        <w:t>The</w:t>
      </w:r>
      <w:r>
        <w:rPr>
          <w:spacing w:val="-31"/>
        </w:rPr>
        <w:t xml:space="preserve"> </w:t>
      </w:r>
      <w:r>
        <w:rPr>
          <w:spacing w:val="2"/>
        </w:rPr>
        <w:t>address</w:t>
      </w:r>
      <w:r>
        <w:rPr>
          <w:spacing w:val="-28"/>
        </w:rPr>
        <w:t xml:space="preserve"> </w:t>
      </w:r>
      <w:r>
        <w:t>where</w:t>
      </w:r>
      <w:r>
        <w:rPr>
          <w:spacing w:val="-30"/>
        </w:rPr>
        <w:t xml:space="preserve"> </w:t>
      </w:r>
      <w:r>
        <w:t>start</w:t>
      </w:r>
      <w:r>
        <w:rPr>
          <w:spacing w:val="-30"/>
        </w:rPr>
        <w:t xml:space="preserve"> </w:t>
      </w:r>
      <w:r>
        <w:rPr>
          <w:spacing w:val="3"/>
        </w:rPr>
        <w:t>of</w:t>
      </w:r>
      <w:r>
        <w:rPr>
          <w:spacing w:val="-25"/>
        </w:rPr>
        <w:t xml:space="preserve"> </w:t>
      </w:r>
      <w:r>
        <w:rPr>
          <w:spacing w:val="2"/>
        </w:rPr>
        <w:t>drain</w:t>
      </w:r>
      <w:r>
        <w:rPr>
          <w:spacing w:val="-26"/>
        </w:rPr>
        <w:t xml:space="preserve"> </w:t>
      </w:r>
      <w:r>
        <w:rPr>
          <w:spacing w:val="3"/>
        </w:rPr>
        <w:t>or</w:t>
      </w:r>
      <w:r>
        <w:rPr>
          <w:spacing w:val="-29"/>
        </w:rPr>
        <w:t xml:space="preserve"> </w:t>
      </w:r>
      <w:r w:rsidR="00D7662B">
        <w:rPr>
          <w:spacing w:val="3"/>
        </w:rPr>
        <w:t>refue</w:t>
      </w:r>
      <w:r>
        <w:rPr>
          <w:spacing w:val="3"/>
        </w:rPr>
        <w:t>ling</w:t>
      </w:r>
      <w:r>
        <w:rPr>
          <w:spacing w:val="-27"/>
        </w:rPr>
        <w:t xml:space="preserve"> </w:t>
      </w:r>
      <w:r>
        <w:rPr>
          <w:spacing w:val="2"/>
        </w:rPr>
        <w:t>was</w:t>
      </w:r>
      <w:r>
        <w:rPr>
          <w:spacing w:val="-28"/>
        </w:rPr>
        <w:t xml:space="preserve"> </w:t>
      </w:r>
      <w:r>
        <w:rPr>
          <w:spacing w:val="2"/>
        </w:rPr>
        <w:t>performed.</w:t>
      </w:r>
      <w:r>
        <w:rPr>
          <w:spacing w:val="-36"/>
        </w:rPr>
        <w:t xml:space="preserve"> </w:t>
      </w:r>
      <w:r>
        <w:t>To</w:t>
      </w:r>
      <w:r>
        <w:rPr>
          <w:spacing w:val="-26"/>
        </w:rPr>
        <w:t xml:space="preserve"> </w:t>
      </w:r>
      <w:r>
        <w:t>cancel</w:t>
      </w:r>
      <w:r>
        <w:rPr>
          <w:spacing w:val="-28"/>
        </w:rPr>
        <w:t xml:space="preserve"> </w:t>
      </w:r>
      <w:r>
        <w:rPr>
          <w:spacing w:val="2"/>
        </w:rPr>
        <w:t xml:space="preserve">operation </w:t>
      </w:r>
      <w:proofErr w:type="gramStart"/>
      <w:r>
        <w:t>exception</w:t>
      </w:r>
      <w:proofErr w:type="gramEnd"/>
      <w:r>
        <w:t xml:space="preserve"> untick </w:t>
      </w:r>
      <w:r>
        <w:rPr>
          <w:spacing w:val="3"/>
        </w:rPr>
        <w:t xml:space="preserve">and </w:t>
      </w:r>
      <w:r>
        <w:t>press “Apply</w:t>
      </w:r>
      <w:r>
        <w:rPr>
          <w:spacing w:val="-13"/>
        </w:rPr>
        <w:t xml:space="preserve"> </w:t>
      </w:r>
      <w:r>
        <w:rPr>
          <w:spacing w:val="2"/>
        </w:rPr>
        <w:t>button”.</w:t>
      </w:r>
    </w:p>
    <w:p w:rsidR="002D383C" w:rsidRDefault="00504EB9">
      <w:pPr>
        <w:pStyle w:val="a3"/>
        <w:spacing w:before="117" w:line="295" w:lineRule="auto"/>
        <w:ind w:right="1399"/>
      </w:pPr>
      <w:r>
        <w:rPr>
          <w:spacing w:val="3"/>
        </w:rPr>
        <w:t>Upon</w:t>
      </w:r>
      <w:r>
        <w:rPr>
          <w:spacing w:val="-18"/>
        </w:rPr>
        <w:t xml:space="preserve"> </w:t>
      </w:r>
      <w:r>
        <w:rPr>
          <w:spacing w:val="2"/>
        </w:rPr>
        <w:t>changing</w:t>
      </w:r>
      <w:r>
        <w:rPr>
          <w:spacing w:val="-19"/>
        </w:rPr>
        <w:t xml:space="preserve"> </w:t>
      </w:r>
      <w:r>
        <w:rPr>
          <w:spacing w:val="3"/>
        </w:rPr>
        <w:t>of</w:t>
      </w:r>
      <w:r>
        <w:rPr>
          <w:spacing w:val="-16"/>
        </w:rPr>
        <w:t xml:space="preserve"> </w:t>
      </w:r>
      <w:r>
        <w:rPr>
          <w:spacing w:val="3"/>
        </w:rPr>
        <w:t>fuel</w:t>
      </w:r>
      <w:r>
        <w:rPr>
          <w:spacing w:val="-21"/>
        </w:rPr>
        <w:t xml:space="preserve"> </w:t>
      </w:r>
      <w:r>
        <w:t>parameters</w:t>
      </w:r>
      <w:r>
        <w:rPr>
          <w:spacing w:val="-19"/>
        </w:rPr>
        <w:t xml:space="preserve"> </w:t>
      </w:r>
      <w:r>
        <w:t>in</w:t>
      </w:r>
      <w:r>
        <w:rPr>
          <w:spacing w:val="-18"/>
        </w:rPr>
        <w:t xml:space="preserve"> </w:t>
      </w:r>
      <w:r>
        <w:rPr>
          <w:spacing w:val="2"/>
        </w:rPr>
        <w:t>VH</w:t>
      </w:r>
      <w:r>
        <w:rPr>
          <w:spacing w:val="-20"/>
        </w:rPr>
        <w:t xml:space="preserve"> </w:t>
      </w:r>
      <w:r>
        <w:rPr>
          <w:spacing w:val="3"/>
        </w:rPr>
        <w:t>profile</w:t>
      </w:r>
      <w:r>
        <w:rPr>
          <w:spacing w:val="-23"/>
        </w:rPr>
        <w:t xml:space="preserve"> </w:t>
      </w:r>
      <w:r>
        <w:rPr>
          <w:spacing w:val="3"/>
        </w:rPr>
        <w:t>and</w:t>
      </w:r>
      <w:r>
        <w:rPr>
          <w:spacing w:val="-20"/>
        </w:rPr>
        <w:t xml:space="preserve"> </w:t>
      </w:r>
      <w:r>
        <w:t>data</w:t>
      </w:r>
      <w:r>
        <w:rPr>
          <w:spacing w:val="-20"/>
        </w:rPr>
        <w:t xml:space="preserve"> </w:t>
      </w:r>
      <w:r>
        <w:t>recalculation</w:t>
      </w:r>
      <w:r>
        <w:rPr>
          <w:spacing w:val="-18"/>
        </w:rPr>
        <w:t xml:space="preserve"> </w:t>
      </w:r>
      <w:r>
        <w:t>the</w:t>
      </w:r>
      <w:r>
        <w:rPr>
          <w:spacing w:val="-23"/>
        </w:rPr>
        <w:t xml:space="preserve"> </w:t>
      </w:r>
      <w:r>
        <w:t xml:space="preserve">excepted events </w:t>
      </w:r>
      <w:r>
        <w:rPr>
          <w:spacing w:val="2"/>
        </w:rPr>
        <w:t xml:space="preserve">won't </w:t>
      </w:r>
      <w:r>
        <w:t>be</w:t>
      </w:r>
      <w:r>
        <w:rPr>
          <w:spacing w:val="-19"/>
        </w:rPr>
        <w:t xml:space="preserve"> </w:t>
      </w:r>
      <w:r>
        <w:t>returned.</w:t>
      </w:r>
    </w:p>
    <w:p w:rsidR="002D383C" w:rsidRPr="008E5BBA" w:rsidRDefault="00504EB9">
      <w:pPr>
        <w:pStyle w:val="1"/>
        <w:rPr>
          <w:sz w:val="36"/>
          <w:szCs w:val="36"/>
        </w:rPr>
      </w:pPr>
      <w:r w:rsidRPr="008E5BBA">
        <w:rPr>
          <w:sz w:val="36"/>
          <w:szCs w:val="36"/>
        </w:rPr>
        <w:t>Fuel volume</w:t>
      </w:r>
    </w:p>
    <w:p w:rsidR="002D383C" w:rsidRDefault="00504EB9">
      <w:pPr>
        <w:pStyle w:val="a5"/>
        <w:numPr>
          <w:ilvl w:val="0"/>
          <w:numId w:val="19"/>
        </w:numPr>
        <w:tabs>
          <w:tab w:val="left" w:pos="1000"/>
        </w:tabs>
        <w:spacing w:before="57"/>
        <w:ind w:hanging="211"/>
        <w:rPr>
          <w:sz w:val="23"/>
        </w:rPr>
      </w:pPr>
      <w:r>
        <w:rPr>
          <w:sz w:val="23"/>
        </w:rPr>
        <w:t>Select a</w:t>
      </w:r>
      <w:r>
        <w:rPr>
          <w:spacing w:val="-11"/>
          <w:sz w:val="23"/>
        </w:rPr>
        <w:t xml:space="preserve"> </w:t>
      </w:r>
      <w:r>
        <w:rPr>
          <w:sz w:val="23"/>
        </w:rPr>
        <w:t>vehicle.</w:t>
      </w:r>
    </w:p>
    <w:p w:rsidR="002D383C" w:rsidRDefault="00504EB9">
      <w:pPr>
        <w:pStyle w:val="a5"/>
        <w:numPr>
          <w:ilvl w:val="0"/>
          <w:numId w:val="19"/>
        </w:numPr>
        <w:tabs>
          <w:tab w:val="left" w:pos="1000"/>
        </w:tabs>
        <w:ind w:hanging="211"/>
        <w:rPr>
          <w:sz w:val="23"/>
        </w:rPr>
      </w:pPr>
      <w:r>
        <w:rPr>
          <w:sz w:val="23"/>
        </w:rPr>
        <w:t xml:space="preserve">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report</w:t>
      </w:r>
      <w:r>
        <w:rPr>
          <w:spacing w:val="-44"/>
          <w:sz w:val="23"/>
        </w:rPr>
        <w:t xml:space="preserve"> </w:t>
      </w:r>
      <w:r>
        <w:rPr>
          <w:spacing w:val="2"/>
          <w:sz w:val="23"/>
        </w:rPr>
        <w:t>generation.</w:t>
      </w:r>
    </w:p>
    <w:p w:rsidR="002D383C" w:rsidRDefault="00504EB9">
      <w:pPr>
        <w:pStyle w:val="a5"/>
        <w:numPr>
          <w:ilvl w:val="0"/>
          <w:numId w:val="19"/>
        </w:numPr>
        <w:tabs>
          <w:tab w:val="left" w:pos="1000"/>
        </w:tabs>
        <w:ind w:hanging="211"/>
        <w:rPr>
          <w:sz w:val="23"/>
        </w:rPr>
      </w:pPr>
      <w:r>
        <w:rPr>
          <w:sz w:val="23"/>
        </w:rPr>
        <w:t xml:space="preserve">Press </w:t>
      </w:r>
      <w:r>
        <w:rPr>
          <w:spacing w:val="2"/>
          <w:sz w:val="23"/>
        </w:rPr>
        <w:t xml:space="preserve">button </w:t>
      </w:r>
      <w:r>
        <w:rPr>
          <w:sz w:val="23"/>
        </w:rPr>
        <w:t xml:space="preserve">“Add report” </w:t>
      </w:r>
      <w:r>
        <w:rPr>
          <w:spacing w:val="3"/>
          <w:sz w:val="23"/>
        </w:rPr>
        <w:t xml:space="preserve">and </w:t>
      </w:r>
      <w:r>
        <w:rPr>
          <w:sz w:val="23"/>
        </w:rPr>
        <w:t>select</w:t>
      </w:r>
      <w:r>
        <w:rPr>
          <w:spacing w:val="-47"/>
          <w:sz w:val="23"/>
        </w:rPr>
        <w:t xml:space="preserve"> </w:t>
      </w:r>
      <w:r>
        <w:rPr>
          <w:sz w:val="23"/>
        </w:rPr>
        <w:t>“Fuel volume”.</w:t>
      </w:r>
    </w:p>
    <w:p w:rsidR="00C3420A" w:rsidRDefault="00504EB9">
      <w:pPr>
        <w:pStyle w:val="a3"/>
        <w:spacing w:before="177" w:line="295" w:lineRule="auto"/>
        <w:ind w:right="1399"/>
        <w:rPr>
          <w:spacing w:val="3"/>
        </w:rPr>
      </w:pPr>
      <w:r>
        <w:t xml:space="preserve">In the </w:t>
      </w:r>
      <w:r>
        <w:rPr>
          <w:spacing w:val="3"/>
        </w:rPr>
        <w:t xml:space="preserve">program window </w:t>
      </w:r>
      <w:r>
        <w:t xml:space="preserve">a report </w:t>
      </w:r>
      <w:r>
        <w:rPr>
          <w:spacing w:val="3"/>
        </w:rPr>
        <w:t xml:space="preserve">on fuel volume </w:t>
      </w:r>
      <w:r>
        <w:t xml:space="preserve">in the </w:t>
      </w:r>
      <w:r>
        <w:rPr>
          <w:spacing w:val="2"/>
        </w:rPr>
        <w:t xml:space="preserve">tank </w:t>
      </w:r>
      <w:r>
        <w:rPr>
          <w:spacing w:val="3"/>
        </w:rPr>
        <w:t xml:space="preserve">of </w:t>
      </w:r>
      <w:r>
        <w:rPr>
          <w:spacing w:val="2"/>
        </w:rPr>
        <w:t xml:space="preserve">VH </w:t>
      </w:r>
      <w:r>
        <w:rPr>
          <w:spacing w:val="5"/>
        </w:rPr>
        <w:t xml:space="preserve">for </w:t>
      </w:r>
      <w:r>
        <w:t xml:space="preserve">the selected </w:t>
      </w:r>
      <w:r>
        <w:rPr>
          <w:spacing w:val="2"/>
        </w:rPr>
        <w:t>period</w:t>
      </w:r>
      <w:r>
        <w:rPr>
          <w:spacing w:val="-17"/>
        </w:rPr>
        <w:t xml:space="preserve"> </w:t>
      </w:r>
      <w:r>
        <w:rPr>
          <w:spacing w:val="3"/>
        </w:rPr>
        <w:t>of</w:t>
      </w:r>
      <w:r>
        <w:rPr>
          <w:spacing w:val="-13"/>
        </w:rPr>
        <w:t xml:space="preserve"> </w:t>
      </w:r>
      <w:r>
        <w:t>time</w:t>
      </w:r>
      <w:r>
        <w:rPr>
          <w:spacing w:val="-21"/>
        </w:rPr>
        <w:t xml:space="preserve"> </w:t>
      </w:r>
      <w:r>
        <w:rPr>
          <w:spacing w:val="2"/>
        </w:rPr>
        <w:t>will</w:t>
      </w:r>
      <w:r>
        <w:rPr>
          <w:spacing w:val="-18"/>
        </w:rPr>
        <w:t xml:space="preserve"> </w:t>
      </w:r>
      <w:r>
        <w:t>be</w:t>
      </w:r>
      <w:r>
        <w:rPr>
          <w:spacing w:val="-20"/>
        </w:rPr>
        <w:t xml:space="preserve"> </w:t>
      </w:r>
      <w:r>
        <w:rPr>
          <w:spacing w:val="3"/>
        </w:rPr>
        <w:t>displayed.</w:t>
      </w:r>
    </w:p>
    <w:p w:rsidR="002D383C" w:rsidRDefault="00504EB9">
      <w:pPr>
        <w:pStyle w:val="a3"/>
        <w:spacing w:before="177" w:line="295" w:lineRule="auto"/>
        <w:ind w:right="1399"/>
      </w:pPr>
      <w:r>
        <w:rPr>
          <w:spacing w:val="-28"/>
        </w:rPr>
        <w:t xml:space="preserve"> </w:t>
      </w:r>
      <w:r>
        <w:t>In</w:t>
      </w:r>
      <w:r>
        <w:rPr>
          <w:spacing w:val="-15"/>
        </w:rPr>
        <w:t xml:space="preserve"> </w:t>
      </w:r>
      <w:r>
        <w:t>case</w:t>
      </w:r>
      <w:r>
        <w:rPr>
          <w:spacing w:val="-20"/>
        </w:rPr>
        <w:t xml:space="preserve"> </w:t>
      </w:r>
      <w:r>
        <w:t>there</w:t>
      </w:r>
      <w:r>
        <w:rPr>
          <w:spacing w:val="-21"/>
        </w:rPr>
        <w:t xml:space="preserve"> </w:t>
      </w:r>
      <w:r>
        <w:t>are</w:t>
      </w:r>
      <w:r>
        <w:rPr>
          <w:spacing w:val="-20"/>
        </w:rPr>
        <w:t xml:space="preserve"> </w:t>
      </w:r>
      <w:r>
        <w:t>two</w:t>
      </w:r>
      <w:r>
        <w:rPr>
          <w:spacing w:val="-15"/>
        </w:rPr>
        <w:t xml:space="preserve"> </w:t>
      </w:r>
      <w:r>
        <w:rPr>
          <w:spacing w:val="3"/>
        </w:rPr>
        <w:t>tanks</w:t>
      </w:r>
      <w:r>
        <w:rPr>
          <w:spacing w:val="-17"/>
        </w:rPr>
        <w:t xml:space="preserve"> </w:t>
      </w:r>
      <w:r>
        <w:rPr>
          <w:spacing w:val="2"/>
        </w:rPr>
        <w:t>installed</w:t>
      </w:r>
      <w:r>
        <w:rPr>
          <w:spacing w:val="-16"/>
        </w:rPr>
        <w:t xml:space="preserve"> </w:t>
      </w:r>
      <w:r>
        <w:t>in</w:t>
      </w:r>
      <w:r>
        <w:rPr>
          <w:spacing w:val="-15"/>
        </w:rPr>
        <w:t xml:space="preserve"> </w:t>
      </w:r>
      <w:r>
        <w:t>the</w:t>
      </w:r>
      <w:r>
        <w:rPr>
          <w:spacing w:val="-21"/>
        </w:rPr>
        <w:t xml:space="preserve"> </w:t>
      </w:r>
      <w:r>
        <w:rPr>
          <w:spacing w:val="2"/>
        </w:rPr>
        <w:t>VH,</w:t>
      </w:r>
      <w:r>
        <w:rPr>
          <w:spacing w:val="-27"/>
        </w:rPr>
        <w:t xml:space="preserve"> </w:t>
      </w:r>
      <w:r>
        <w:t xml:space="preserve">report </w:t>
      </w:r>
      <w:r>
        <w:rPr>
          <w:spacing w:val="3"/>
        </w:rPr>
        <w:t>on</w:t>
      </w:r>
      <w:r>
        <w:rPr>
          <w:spacing w:val="-2"/>
        </w:rPr>
        <w:t xml:space="preserve"> </w:t>
      </w:r>
      <w:r>
        <w:t>the</w:t>
      </w:r>
      <w:r>
        <w:rPr>
          <w:spacing w:val="-9"/>
        </w:rPr>
        <w:t xml:space="preserve"> </w:t>
      </w:r>
      <w:r>
        <w:rPr>
          <w:spacing w:val="3"/>
        </w:rPr>
        <w:t>fuel</w:t>
      </w:r>
      <w:r>
        <w:rPr>
          <w:spacing w:val="-6"/>
        </w:rPr>
        <w:t xml:space="preserve"> </w:t>
      </w:r>
      <w:r>
        <w:rPr>
          <w:spacing w:val="3"/>
        </w:rPr>
        <w:t>volume</w:t>
      </w:r>
      <w:r>
        <w:rPr>
          <w:spacing w:val="-8"/>
        </w:rPr>
        <w:t xml:space="preserve"> </w:t>
      </w:r>
      <w:r>
        <w:rPr>
          <w:spacing w:val="2"/>
        </w:rPr>
        <w:t>will</w:t>
      </w:r>
      <w:r>
        <w:rPr>
          <w:spacing w:val="-6"/>
        </w:rPr>
        <w:t xml:space="preserve"> </w:t>
      </w:r>
      <w:r>
        <w:t>be</w:t>
      </w:r>
      <w:r>
        <w:rPr>
          <w:spacing w:val="-8"/>
        </w:rPr>
        <w:t xml:space="preserve"> </w:t>
      </w:r>
      <w:r>
        <w:rPr>
          <w:spacing w:val="2"/>
        </w:rPr>
        <w:t>displayed</w:t>
      </w:r>
      <w:r>
        <w:rPr>
          <w:spacing w:val="-4"/>
        </w:rPr>
        <w:t xml:space="preserve"> </w:t>
      </w:r>
      <w:r>
        <w:rPr>
          <w:spacing w:val="5"/>
        </w:rPr>
        <w:t>for</w:t>
      </w:r>
      <w:r>
        <w:rPr>
          <w:spacing w:val="-7"/>
        </w:rPr>
        <w:t xml:space="preserve"> </w:t>
      </w:r>
      <w:r>
        <w:t>each</w:t>
      </w:r>
      <w:r>
        <w:rPr>
          <w:spacing w:val="-2"/>
        </w:rPr>
        <w:t xml:space="preserve"> </w:t>
      </w:r>
      <w:r>
        <w:rPr>
          <w:spacing w:val="3"/>
        </w:rPr>
        <w:t>tank:</w:t>
      </w:r>
    </w:p>
    <w:p w:rsidR="002D383C" w:rsidRDefault="00916B8E">
      <w:pPr>
        <w:pStyle w:val="a3"/>
        <w:spacing w:before="8"/>
        <w:ind w:left="0"/>
        <w:rPr>
          <w:sz w:val="20"/>
        </w:rPr>
      </w:pPr>
      <w:r>
        <w:rPr>
          <w:noProof/>
          <w:sz w:val="20"/>
          <w:lang w:val="ru-RU" w:eastAsia="ru-RU"/>
        </w:rPr>
        <w:lastRenderedPageBreak/>
        <w:drawing>
          <wp:inline distT="0" distB="0" distL="0" distR="0">
            <wp:extent cx="6162675" cy="35325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66590" cy="3534823"/>
                    </a:xfrm>
                    <a:prstGeom prst="rect">
                      <a:avLst/>
                    </a:prstGeom>
                    <a:noFill/>
                    <a:ln>
                      <a:noFill/>
                    </a:ln>
                  </pic:spPr>
                </pic:pic>
              </a:graphicData>
            </a:graphic>
          </wp:inline>
        </w:drawing>
      </w:r>
    </w:p>
    <w:p w:rsidR="002D383C" w:rsidRDefault="002D383C">
      <w:pPr>
        <w:pStyle w:val="a3"/>
        <w:spacing w:before="6"/>
        <w:ind w:left="0"/>
        <w:rPr>
          <w:sz w:val="28"/>
        </w:rPr>
      </w:pPr>
    </w:p>
    <w:p w:rsidR="002D383C" w:rsidRDefault="00504EB9">
      <w:pPr>
        <w:pStyle w:val="a3"/>
      </w:pPr>
      <w:r>
        <w:rPr>
          <w:w w:val="90"/>
        </w:rPr>
        <w:t xml:space="preserve">Press the </w:t>
      </w:r>
      <w:r>
        <w:rPr>
          <w:noProof/>
          <w:spacing w:val="-7"/>
          <w:position w:val="-7"/>
          <w:lang w:val="ru-RU" w:eastAsia="ru-RU"/>
        </w:rPr>
        <w:drawing>
          <wp:inline distT="0" distB="0" distL="0" distR="0">
            <wp:extent cx="170688" cy="146304"/>
            <wp:effectExtent l="0" t="0" r="0" b="0"/>
            <wp:docPr id="3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png"/>
                    <pic:cNvPicPr/>
                  </pic:nvPicPr>
                  <pic:blipFill>
                    <a:blip r:embed="rId34" cstate="print"/>
                    <a:stretch>
                      <a:fillRect/>
                    </a:stretch>
                  </pic:blipFill>
                  <pic:spPr>
                    <a:xfrm>
                      <a:off x="0" y="0"/>
                      <a:ext cx="170688" cy="146304"/>
                    </a:xfrm>
                    <a:prstGeom prst="rect">
                      <a:avLst/>
                    </a:prstGeom>
                  </pic:spPr>
                </pic:pic>
              </a:graphicData>
            </a:graphic>
          </wp:inline>
        </w:drawing>
      </w:r>
      <w:r>
        <w:rPr>
          <w:rFonts w:ascii="Times New Roman"/>
        </w:rPr>
        <w:t xml:space="preserve"> </w:t>
      </w:r>
      <w:r>
        <w:t xml:space="preserve">icon </w:t>
      </w:r>
      <w:r>
        <w:rPr>
          <w:spacing w:val="3"/>
        </w:rPr>
        <w:t xml:space="preserve">and </w:t>
      </w:r>
      <w:r>
        <w:t xml:space="preserve">select the </w:t>
      </w:r>
      <w:r>
        <w:rPr>
          <w:spacing w:val="3"/>
        </w:rPr>
        <w:t xml:space="preserve">information </w:t>
      </w:r>
      <w:r>
        <w:t>to be</w:t>
      </w:r>
      <w:r>
        <w:rPr>
          <w:spacing w:val="-34"/>
        </w:rPr>
        <w:t xml:space="preserve"> </w:t>
      </w:r>
      <w:r>
        <w:rPr>
          <w:spacing w:val="3"/>
        </w:rPr>
        <w:t>displayed:</w:t>
      </w:r>
    </w:p>
    <w:p w:rsidR="002D383C" w:rsidRDefault="002D383C">
      <w:pPr>
        <w:pStyle w:val="a3"/>
        <w:ind w:left="0"/>
        <w:rPr>
          <w:sz w:val="20"/>
        </w:rPr>
      </w:pPr>
    </w:p>
    <w:p w:rsidR="002D383C" w:rsidRDefault="00504EB9">
      <w:pPr>
        <w:pStyle w:val="a3"/>
        <w:spacing w:before="4"/>
        <w:ind w:left="0"/>
        <w:rPr>
          <w:sz w:val="13"/>
        </w:rPr>
      </w:pPr>
      <w:r>
        <w:rPr>
          <w:noProof/>
          <w:lang w:val="ru-RU" w:eastAsia="ru-RU"/>
        </w:rPr>
        <w:drawing>
          <wp:anchor distT="0" distB="0" distL="0" distR="0" simplePos="0" relativeHeight="268434671" behindDoc="1" locked="0" layoutInCell="1" allowOverlap="1">
            <wp:simplePos x="0" y="0"/>
            <wp:positionH relativeFrom="page">
              <wp:posOffset>944880</wp:posOffset>
            </wp:positionH>
            <wp:positionV relativeFrom="paragraph">
              <wp:posOffset>122556</wp:posOffset>
            </wp:positionV>
            <wp:extent cx="1978120" cy="1624012"/>
            <wp:effectExtent l="0" t="0" r="0" b="0"/>
            <wp:wrapTopAndBottom/>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35" cstate="print"/>
                    <a:stretch>
                      <a:fillRect/>
                    </a:stretch>
                  </pic:blipFill>
                  <pic:spPr>
                    <a:xfrm>
                      <a:off x="0" y="0"/>
                      <a:ext cx="1978120" cy="1624012"/>
                    </a:xfrm>
                    <a:prstGeom prst="rect">
                      <a:avLst/>
                    </a:prstGeom>
                  </pic:spPr>
                </pic:pic>
              </a:graphicData>
            </a:graphic>
          </wp:anchor>
        </w:drawing>
      </w:r>
    </w:p>
    <w:p w:rsidR="002D383C" w:rsidRDefault="002D383C">
      <w:pPr>
        <w:pStyle w:val="a3"/>
        <w:spacing w:before="1"/>
        <w:ind w:left="0"/>
        <w:rPr>
          <w:sz w:val="30"/>
        </w:rPr>
      </w:pPr>
    </w:p>
    <w:p w:rsidR="002D383C" w:rsidRDefault="007054BE">
      <w:pPr>
        <w:pStyle w:val="a3"/>
        <w:ind w:left="1056"/>
      </w:pPr>
      <w:r>
        <w:rPr>
          <w:noProof/>
          <w:lang w:val="ru-RU" w:eastAsia="ru-RU"/>
        </w:rPr>
        <mc:AlternateContent>
          <mc:Choice Requires="wpg">
            <w:drawing>
              <wp:anchor distT="0" distB="0" distL="114300" distR="114300" simplePos="0" relativeHeight="1288" behindDoc="0" locked="0" layoutInCell="1" allowOverlap="1">
                <wp:simplePos x="0" y="0"/>
                <wp:positionH relativeFrom="page">
                  <wp:posOffset>951230</wp:posOffset>
                </wp:positionH>
                <wp:positionV relativeFrom="paragraph">
                  <wp:posOffset>69850</wp:posOffset>
                </wp:positionV>
                <wp:extent cx="48895" cy="48895"/>
                <wp:effectExtent l="8255" t="14605" r="9525" b="12700"/>
                <wp:wrapNone/>
                <wp:docPr id="31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10"/>
                          <a:chExt cx="77" cy="77"/>
                        </a:xfrm>
                      </wpg:grpSpPr>
                      <wps:wsp>
                        <wps:cNvPr id="316" name="AutoShape 121"/>
                        <wps:cNvSpPr>
                          <a:spLocks/>
                        </wps:cNvSpPr>
                        <wps:spPr bwMode="auto">
                          <a:xfrm>
                            <a:off x="1507" y="119"/>
                            <a:ext cx="58" cy="58"/>
                          </a:xfrm>
                          <a:custGeom>
                            <a:avLst/>
                            <a:gdLst>
                              <a:gd name="T0" fmla="+- 0 1547 1507"/>
                              <a:gd name="T1" fmla="*/ T0 w 58"/>
                              <a:gd name="T2" fmla="+- 0 122 120"/>
                              <a:gd name="T3" fmla="*/ 122 h 58"/>
                              <a:gd name="T4" fmla="+- 0 1525 1507"/>
                              <a:gd name="T5" fmla="*/ T4 w 58"/>
                              <a:gd name="T6" fmla="+- 0 122 120"/>
                              <a:gd name="T7" fmla="*/ 122 h 58"/>
                              <a:gd name="T8" fmla="+- 0 1536 1507"/>
                              <a:gd name="T9" fmla="*/ T8 w 58"/>
                              <a:gd name="T10" fmla="+- 0 120 120"/>
                              <a:gd name="T11" fmla="*/ 120 h 58"/>
                              <a:gd name="T12" fmla="+- 0 1547 1507"/>
                              <a:gd name="T13" fmla="*/ T12 w 58"/>
                              <a:gd name="T14" fmla="+- 0 122 120"/>
                              <a:gd name="T15" fmla="*/ 122 h 58"/>
                              <a:gd name="T16" fmla="+- 0 1525 1507"/>
                              <a:gd name="T17" fmla="*/ T16 w 58"/>
                              <a:gd name="T18" fmla="+- 0 122 120"/>
                              <a:gd name="T19" fmla="*/ 122 h 58"/>
                              <a:gd name="T20" fmla="+- 0 1525 1507"/>
                              <a:gd name="T21" fmla="*/ T20 w 58"/>
                              <a:gd name="T22" fmla="+- 0 122 120"/>
                              <a:gd name="T23" fmla="*/ 122 h 58"/>
                              <a:gd name="T24" fmla="+- 0 1525 1507"/>
                              <a:gd name="T25" fmla="*/ T24 w 58"/>
                              <a:gd name="T26" fmla="+- 0 122 120"/>
                              <a:gd name="T27" fmla="*/ 122 h 58"/>
                              <a:gd name="T28" fmla="+- 0 1525 1507"/>
                              <a:gd name="T29" fmla="*/ T28 w 58"/>
                              <a:gd name="T30" fmla="+- 0 122 120"/>
                              <a:gd name="T31" fmla="*/ 122 h 58"/>
                              <a:gd name="T32" fmla="+- 0 1556 1507"/>
                              <a:gd name="T33" fmla="*/ T32 w 58"/>
                              <a:gd name="T34" fmla="+- 0 128 120"/>
                              <a:gd name="T35" fmla="*/ 128 h 58"/>
                              <a:gd name="T36" fmla="+- 0 1516 1507"/>
                              <a:gd name="T37" fmla="*/ T36 w 58"/>
                              <a:gd name="T38" fmla="+- 0 128 120"/>
                              <a:gd name="T39" fmla="*/ 128 h 58"/>
                              <a:gd name="T40" fmla="+- 0 1525 1507"/>
                              <a:gd name="T41" fmla="*/ T40 w 58"/>
                              <a:gd name="T42" fmla="+- 0 122 120"/>
                              <a:gd name="T43" fmla="*/ 122 h 58"/>
                              <a:gd name="T44" fmla="+- 0 1547 1507"/>
                              <a:gd name="T45" fmla="*/ T44 w 58"/>
                              <a:gd name="T46" fmla="+- 0 122 120"/>
                              <a:gd name="T47" fmla="*/ 122 h 58"/>
                              <a:gd name="T48" fmla="+- 0 1556 1507"/>
                              <a:gd name="T49" fmla="*/ T48 w 58"/>
                              <a:gd name="T50" fmla="+- 0 128 120"/>
                              <a:gd name="T51" fmla="*/ 128 h 58"/>
                              <a:gd name="T52" fmla="+- 0 1516 1507"/>
                              <a:gd name="T53" fmla="*/ T52 w 58"/>
                              <a:gd name="T54" fmla="+- 0 128 120"/>
                              <a:gd name="T55" fmla="*/ 128 h 58"/>
                              <a:gd name="T56" fmla="+- 0 1516 1507"/>
                              <a:gd name="T57" fmla="*/ T56 w 58"/>
                              <a:gd name="T58" fmla="+- 0 128 120"/>
                              <a:gd name="T59" fmla="*/ 128 h 58"/>
                              <a:gd name="T60" fmla="+- 0 1516 1507"/>
                              <a:gd name="T61" fmla="*/ T60 w 58"/>
                              <a:gd name="T62" fmla="+- 0 128 120"/>
                              <a:gd name="T63" fmla="*/ 128 h 58"/>
                              <a:gd name="T64" fmla="+- 0 1516 1507"/>
                              <a:gd name="T65" fmla="*/ T64 w 58"/>
                              <a:gd name="T66" fmla="+- 0 128 120"/>
                              <a:gd name="T67" fmla="*/ 128 h 58"/>
                              <a:gd name="T68" fmla="+- 0 1563 1507"/>
                              <a:gd name="T69" fmla="*/ T68 w 58"/>
                              <a:gd name="T70" fmla="+- 0 138 120"/>
                              <a:gd name="T71" fmla="*/ 138 h 58"/>
                              <a:gd name="T72" fmla="+- 0 1509 1507"/>
                              <a:gd name="T73" fmla="*/ T72 w 58"/>
                              <a:gd name="T74" fmla="+- 0 138 120"/>
                              <a:gd name="T75" fmla="*/ 138 h 58"/>
                              <a:gd name="T76" fmla="+- 0 1516 1507"/>
                              <a:gd name="T77" fmla="*/ T76 w 58"/>
                              <a:gd name="T78" fmla="+- 0 128 120"/>
                              <a:gd name="T79" fmla="*/ 128 h 58"/>
                              <a:gd name="T80" fmla="+- 0 1556 1507"/>
                              <a:gd name="T81" fmla="*/ T80 w 58"/>
                              <a:gd name="T82" fmla="+- 0 128 120"/>
                              <a:gd name="T83" fmla="*/ 128 h 58"/>
                              <a:gd name="T84" fmla="+- 0 1563 1507"/>
                              <a:gd name="T85" fmla="*/ T84 w 58"/>
                              <a:gd name="T86" fmla="+- 0 138 120"/>
                              <a:gd name="T87" fmla="*/ 138 h 58"/>
                              <a:gd name="T88" fmla="+- 0 1536 1507"/>
                              <a:gd name="T89" fmla="*/ T88 w 58"/>
                              <a:gd name="T90" fmla="+- 0 177 120"/>
                              <a:gd name="T91" fmla="*/ 177 h 58"/>
                              <a:gd name="T92" fmla="+- 0 1525 1507"/>
                              <a:gd name="T93" fmla="*/ T92 w 58"/>
                              <a:gd name="T94" fmla="+- 0 175 120"/>
                              <a:gd name="T95" fmla="*/ 175 h 58"/>
                              <a:gd name="T96" fmla="+- 0 1516 1507"/>
                              <a:gd name="T97" fmla="*/ T96 w 58"/>
                              <a:gd name="T98" fmla="+- 0 169 120"/>
                              <a:gd name="T99" fmla="*/ 169 h 58"/>
                              <a:gd name="T100" fmla="+- 0 1509 1507"/>
                              <a:gd name="T101" fmla="*/ T100 w 58"/>
                              <a:gd name="T102" fmla="+- 0 160 120"/>
                              <a:gd name="T103" fmla="*/ 160 h 58"/>
                              <a:gd name="T104" fmla="+- 0 1507 1507"/>
                              <a:gd name="T105" fmla="*/ T104 w 58"/>
                              <a:gd name="T106" fmla="+- 0 149 120"/>
                              <a:gd name="T107" fmla="*/ 149 h 58"/>
                              <a:gd name="T108" fmla="+- 0 1509 1507"/>
                              <a:gd name="T109" fmla="*/ T108 w 58"/>
                              <a:gd name="T110" fmla="+- 0 138 120"/>
                              <a:gd name="T111" fmla="*/ 138 h 58"/>
                              <a:gd name="T112" fmla="+- 0 1563 1507"/>
                              <a:gd name="T113" fmla="*/ T112 w 58"/>
                              <a:gd name="T114" fmla="+- 0 138 120"/>
                              <a:gd name="T115" fmla="*/ 138 h 58"/>
                              <a:gd name="T116" fmla="+- 0 1565 1507"/>
                              <a:gd name="T117" fmla="*/ T116 w 58"/>
                              <a:gd name="T118" fmla="+- 0 149 120"/>
                              <a:gd name="T119" fmla="*/ 149 h 58"/>
                              <a:gd name="T120" fmla="+- 0 1563 1507"/>
                              <a:gd name="T121" fmla="*/ T120 w 58"/>
                              <a:gd name="T122" fmla="+- 0 160 120"/>
                              <a:gd name="T123" fmla="*/ 160 h 58"/>
                              <a:gd name="T124" fmla="+- 0 1556 1507"/>
                              <a:gd name="T125" fmla="*/ T124 w 58"/>
                              <a:gd name="T126" fmla="+- 0 169 120"/>
                              <a:gd name="T127" fmla="*/ 169 h 58"/>
                              <a:gd name="T128" fmla="+- 0 1547 1507"/>
                              <a:gd name="T129" fmla="*/ T128 w 58"/>
                              <a:gd name="T130" fmla="+- 0 175 120"/>
                              <a:gd name="T131" fmla="*/ 175 h 58"/>
                              <a:gd name="T132" fmla="+- 0 1536 1507"/>
                              <a:gd name="T133" fmla="*/ T132 w 58"/>
                              <a:gd name="T134" fmla="+- 0 177 120"/>
                              <a:gd name="T135" fmla="*/ 17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20"/>
                        <wps:cNvSpPr>
                          <a:spLocks/>
                        </wps:cNvSpPr>
                        <wps:spPr bwMode="auto">
                          <a:xfrm>
                            <a:off x="1507" y="119"/>
                            <a:ext cx="58" cy="58"/>
                          </a:xfrm>
                          <a:custGeom>
                            <a:avLst/>
                            <a:gdLst>
                              <a:gd name="T0" fmla="+- 0 1565 1507"/>
                              <a:gd name="T1" fmla="*/ T0 w 58"/>
                              <a:gd name="T2" fmla="+- 0 149 120"/>
                              <a:gd name="T3" fmla="*/ 149 h 58"/>
                              <a:gd name="T4" fmla="+- 0 1563 1507"/>
                              <a:gd name="T5" fmla="*/ T4 w 58"/>
                              <a:gd name="T6" fmla="+- 0 160 120"/>
                              <a:gd name="T7" fmla="*/ 160 h 58"/>
                              <a:gd name="T8" fmla="+- 0 1556 1507"/>
                              <a:gd name="T9" fmla="*/ T8 w 58"/>
                              <a:gd name="T10" fmla="+- 0 169 120"/>
                              <a:gd name="T11" fmla="*/ 169 h 58"/>
                              <a:gd name="T12" fmla="+- 0 1547 1507"/>
                              <a:gd name="T13" fmla="*/ T12 w 58"/>
                              <a:gd name="T14" fmla="+- 0 175 120"/>
                              <a:gd name="T15" fmla="*/ 175 h 58"/>
                              <a:gd name="T16" fmla="+- 0 1536 1507"/>
                              <a:gd name="T17" fmla="*/ T16 w 58"/>
                              <a:gd name="T18" fmla="+- 0 177 120"/>
                              <a:gd name="T19" fmla="*/ 177 h 58"/>
                              <a:gd name="T20" fmla="+- 0 1525 1507"/>
                              <a:gd name="T21" fmla="*/ T20 w 58"/>
                              <a:gd name="T22" fmla="+- 0 175 120"/>
                              <a:gd name="T23" fmla="*/ 175 h 58"/>
                              <a:gd name="T24" fmla="+- 0 1516 1507"/>
                              <a:gd name="T25" fmla="*/ T24 w 58"/>
                              <a:gd name="T26" fmla="+- 0 169 120"/>
                              <a:gd name="T27" fmla="*/ 169 h 58"/>
                              <a:gd name="T28" fmla="+- 0 1509 1507"/>
                              <a:gd name="T29" fmla="*/ T28 w 58"/>
                              <a:gd name="T30" fmla="+- 0 160 120"/>
                              <a:gd name="T31" fmla="*/ 160 h 58"/>
                              <a:gd name="T32" fmla="+- 0 1507 1507"/>
                              <a:gd name="T33" fmla="*/ T32 w 58"/>
                              <a:gd name="T34" fmla="+- 0 149 120"/>
                              <a:gd name="T35" fmla="*/ 149 h 58"/>
                              <a:gd name="T36" fmla="+- 0 1509 1507"/>
                              <a:gd name="T37" fmla="*/ T36 w 58"/>
                              <a:gd name="T38" fmla="+- 0 138 120"/>
                              <a:gd name="T39" fmla="*/ 138 h 58"/>
                              <a:gd name="T40" fmla="+- 0 1516 1507"/>
                              <a:gd name="T41" fmla="*/ T40 w 58"/>
                              <a:gd name="T42" fmla="+- 0 128 120"/>
                              <a:gd name="T43" fmla="*/ 128 h 58"/>
                              <a:gd name="T44" fmla="+- 0 1525 1507"/>
                              <a:gd name="T45" fmla="*/ T44 w 58"/>
                              <a:gd name="T46" fmla="+- 0 122 120"/>
                              <a:gd name="T47" fmla="*/ 122 h 58"/>
                              <a:gd name="T48" fmla="+- 0 1536 1507"/>
                              <a:gd name="T49" fmla="*/ T48 w 58"/>
                              <a:gd name="T50" fmla="+- 0 120 120"/>
                              <a:gd name="T51" fmla="*/ 120 h 58"/>
                              <a:gd name="T52" fmla="+- 0 1547 1507"/>
                              <a:gd name="T53" fmla="*/ T52 w 58"/>
                              <a:gd name="T54" fmla="+- 0 122 120"/>
                              <a:gd name="T55" fmla="*/ 122 h 58"/>
                              <a:gd name="T56" fmla="+- 0 1556 1507"/>
                              <a:gd name="T57" fmla="*/ T56 w 58"/>
                              <a:gd name="T58" fmla="+- 0 128 120"/>
                              <a:gd name="T59" fmla="*/ 128 h 58"/>
                              <a:gd name="T60" fmla="+- 0 1563 1507"/>
                              <a:gd name="T61" fmla="*/ T60 w 58"/>
                              <a:gd name="T62" fmla="+- 0 138 120"/>
                              <a:gd name="T63" fmla="*/ 138 h 58"/>
                              <a:gd name="T64" fmla="+- 0 1565 1507"/>
                              <a:gd name="T65" fmla="*/ T64 w 58"/>
                              <a:gd name="T66" fmla="+- 0 149 120"/>
                              <a:gd name="T67" fmla="*/ 149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0A5F0" id="Group 119" o:spid="_x0000_s1026" style="position:absolute;margin-left:74.9pt;margin-top:5.5pt;width:3.85pt;height:3.85pt;z-index:1288;mso-position-horizontal-relative:page" coordorigin="1498,110"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">
                <v:shape id="AutoShape 121" o:spid="_x0000_s1027" style="position:absolute;left:1507;top:119;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" path="m40,2l18,2,29,,40,2xm18,2r,xm49,8l9,8,18,2r22,l49,8xm9,8r,xm56,18l2,18,9,8r40,l56,18xm29,57l18,55,9,49,2,40,,29,2,18r54,l58,29,56,40r-7,9l40,55,29,57xe" fillcolor="black" stroked="f">
                  <v:path arrowok="t" o:connecttype="custom" o:connectlocs="40,122;18,122;29,120;40,122;18,122;18,122;18,122;18,122;49,128;9,128;18,122;40,122;49,128;9,128;9,128;9,128;9,128;56,138;2,138;9,128;49,128;56,138;29,177;18,175;9,169;2,160;0,149;2,138;56,138;58,149;56,160;49,169;40,175;29,177" o:connectangles="0,0,0,0,0,0,0,0,0,0,0,0,0,0,0,0,0,0,0,0,0,0,0,0,0,0,0,0,0,0,0,0,0,0"/>
                </v:shape>
                <v:shape id="Freeform 120" o:spid="_x0000_s1028" style="position:absolute;left:1507;top:119;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" path="m58,29l56,40r-7,9l40,55,29,57,18,55,9,49,2,40,,29,2,18,9,8,18,2,29,,40,2r9,6l56,18r2,11xe" filled="f" strokeweight=".96pt">
                  <v:path arrowok="t" o:connecttype="custom" o:connectlocs="58,149;56,160;49,169;40,175;29,177;18,175;9,169;2,160;0,149;2,138;9,128;18,122;29,120;40,122;49,128;56,138;58,149" o:connectangles="0,0,0,0,0,0,0,0,0,0,0,0,0,0,0,0,0"/>
                </v:shape>
                <w10:wrap anchorx="page"/>
              </v:group>
            </w:pict>
          </mc:Fallback>
        </mc:AlternateContent>
      </w:r>
      <w:r w:rsidR="00504EB9">
        <w:t>Green line is time of ignition turn-on</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312"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31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313" name="AutoShape 118"/>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17"/>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D427C" id="Group 116" o:spid="_x0000_s1026" style="position:absolute;margin-left:74.9pt;margin-top:8.35pt;width:3.85pt;height:3.85pt;z-index:1312;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">
                <v:shape id="AutoShape 118"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117"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Red line is time of ignition turn-off</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336"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30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310" name="AutoShape 115"/>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14"/>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A67BC" id="Group 113" o:spid="_x0000_s1026" style="position:absolute;margin-left:74.9pt;margin-top:8.35pt;width:3.85pt;height:3.85pt;z-index:1336;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">
                <v:shape id="AutoShape 115"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114"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Gray background of diagram is an engine combustion period</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360"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30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307" name="AutoShape 112"/>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11"/>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594C5" id="Group 110" o:spid="_x0000_s1026" style="position:absolute;margin-left:74.9pt;margin-top:8.35pt;width:3.85pt;height:3.85pt;z-index:1360;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">
                <v:shape id="AutoShape 112"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111"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White background is a period of time during which the engine did not work</w:t>
      </w:r>
    </w:p>
    <w:p w:rsidR="002D383C" w:rsidRDefault="002D383C">
      <w:pPr>
        <w:sectPr w:rsidR="002D383C">
          <w:headerReference w:type="default" r:id="rId36"/>
          <w:footerReference w:type="default" r:id="rId37"/>
          <w:pgSz w:w="11900" w:h="16840"/>
          <w:pgMar w:top="1600" w:right="440" w:bottom="1120" w:left="700" w:header="1182" w:footer="920" w:gutter="0"/>
          <w:cols w:space="720"/>
        </w:sectPr>
      </w:pPr>
    </w:p>
    <w:p w:rsidR="002D383C" w:rsidRDefault="002D383C">
      <w:pPr>
        <w:pStyle w:val="a3"/>
        <w:spacing w:before="10"/>
        <w:ind w:left="0"/>
        <w:rPr>
          <w:sz w:val="24"/>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1408" behindDoc="0" locked="0" layoutInCell="1" allowOverlap="1">
                <wp:simplePos x="0" y="0"/>
                <wp:positionH relativeFrom="page">
                  <wp:posOffset>951230</wp:posOffset>
                </wp:positionH>
                <wp:positionV relativeFrom="paragraph">
                  <wp:posOffset>106045</wp:posOffset>
                </wp:positionV>
                <wp:extent cx="48895" cy="48895"/>
                <wp:effectExtent l="8255" t="8255" r="9525" b="9525"/>
                <wp:wrapNone/>
                <wp:docPr id="30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304" name="AutoShape 109"/>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08"/>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65F05" id="Group 107" o:spid="_x0000_s1026" style="position:absolute;margin-left:74.9pt;margin-top:8.35pt;width:3.85pt;height:3.85pt;z-index:1408;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">
                <v:shape id="AutoShape 109"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108"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Pink</w:t>
      </w:r>
      <w:r w:rsidR="00504EB9">
        <w:rPr>
          <w:spacing w:val="-15"/>
        </w:rPr>
        <w:t xml:space="preserve"> </w:t>
      </w:r>
      <w:r w:rsidR="00504EB9">
        <w:rPr>
          <w:spacing w:val="3"/>
        </w:rPr>
        <w:t>background</w:t>
      </w:r>
      <w:r w:rsidR="00504EB9">
        <w:rPr>
          <w:spacing w:val="-16"/>
        </w:rPr>
        <w:t xml:space="preserve"> </w:t>
      </w:r>
      <w:r w:rsidR="00504EB9">
        <w:t>is</w:t>
      </w:r>
      <w:r w:rsidR="00504EB9">
        <w:rPr>
          <w:spacing w:val="-16"/>
        </w:rPr>
        <w:t xml:space="preserve"> </w:t>
      </w:r>
      <w:r w:rsidR="00504EB9">
        <w:t>a</w:t>
      </w:r>
      <w:r w:rsidR="00504EB9">
        <w:rPr>
          <w:spacing w:val="-17"/>
        </w:rPr>
        <w:t xml:space="preserve"> </w:t>
      </w:r>
      <w:r w:rsidR="00504EB9">
        <w:rPr>
          <w:spacing w:val="2"/>
        </w:rPr>
        <w:t>period</w:t>
      </w:r>
      <w:r w:rsidR="00504EB9">
        <w:rPr>
          <w:spacing w:val="-16"/>
        </w:rPr>
        <w:t xml:space="preserve"> </w:t>
      </w:r>
      <w:r w:rsidR="00504EB9">
        <w:rPr>
          <w:spacing w:val="3"/>
        </w:rPr>
        <w:t>of</w:t>
      </w:r>
      <w:r w:rsidR="00504EB9">
        <w:rPr>
          <w:spacing w:val="-12"/>
        </w:rPr>
        <w:t xml:space="preserve"> </w:t>
      </w:r>
      <w:r w:rsidR="00504EB9">
        <w:t>time</w:t>
      </w:r>
      <w:r w:rsidR="00504EB9">
        <w:rPr>
          <w:spacing w:val="-20"/>
        </w:rPr>
        <w:t xml:space="preserve"> </w:t>
      </w:r>
      <w:r w:rsidR="00504EB9">
        <w:rPr>
          <w:spacing w:val="3"/>
        </w:rPr>
        <w:t>during</w:t>
      </w:r>
      <w:r w:rsidR="00504EB9">
        <w:rPr>
          <w:spacing w:val="-15"/>
        </w:rPr>
        <w:t xml:space="preserve"> </w:t>
      </w:r>
      <w:r w:rsidR="00504EB9">
        <w:t>which</w:t>
      </w:r>
      <w:r w:rsidR="00504EB9">
        <w:rPr>
          <w:spacing w:val="-14"/>
        </w:rPr>
        <w:t xml:space="preserve"> </w:t>
      </w:r>
      <w:r w:rsidR="00504EB9">
        <w:t>a</w:t>
      </w:r>
      <w:r w:rsidR="00504EB9">
        <w:rPr>
          <w:spacing w:val="-17"/>
        </w:rPr>
        <w:t xml:space="preserve"> </w:t>
      </w:r>
      <w:r w:rsidR="00504EB9">
        <w:rPr>
          <w:spacing w:val="3"/>
        </w:rPr>
        <w:t>failure</w:t>
      </w:r>
      <w:r w:rsidR="00504EB9">
        <w:rPr>
          <w:spacing w:val="-20"/>
        </w:rPr>
        <w:t xml:space="preserve"> </w:t>
      </w:r>
      <w:r w:rsidR="00504EB9">
        <w:rPr>
          <w:spacing w:val="3"/>
        </w:rPr>
        <w:t>of</w:t>
      </w:r>
      <w:r w:rsidR="00504EB9">
        <w:rPr>
          <w:spacing w:val="-12"/>
        </w:rPr>
        <w:t xml:space="preserve"> </w:t>
      </w:r>
      <w:r w:rsidR="00504EB9">
        <w:t>the</w:t>
      </w:r>
      <w:r w:rsidR="00504EB9">
        <w:rPr>
          <w:spacing w:val="-20"/>
        </w:rPr>
        <w:t xml:space="preserve"> </w:t>
      </w:r>
      <w:r w:rsidR="00504EB9">
        <w:rPr>
          <w:spacing w:val="4"/>
        </w:rPr>
        <w:t>LLS</w:t>
      </w:r>
      <w:r w:rsidR="00504EB9">
        <w:rPr>
          <w:spacing w:val="-18"/>
        </w:rPr>
        <w:t xml:space="preserve"> </w:t>
      </w:r>
      <w:r w:rsidR="00504EB9">
        <w:rPr>
          <w:spacing w:val="3"/>
        </w:rPr>
        <w:t>fuel</w:t>
      </w:r>
      <w:r w:rsidR="00504EB9">
        <w:rPr>
          <w:spacing w:val="-18"/>
        </w:rPr>
        <w:t xml:space="preserve"> </w:t>
      </w:r>
      <w:r w:rsidR="00504EB9">
        <w:t xml:space="preserve">level </w:t>
      </w:r>
      <w:r w:rsidR="00504EB9">
        <w:rPr>
          <w:spacing w:val="3"/>
        </w:rPr>
        <w:t>sensors took</w:t>
      </w:r>
      <w:r w:rsidR="00504EB9">
        <w:rPr>
          <w:spacing w:val="-8"/>
        </w:rPr>
        <w:t xml:space="preserve"> </w:t>
      </w:r>
      <w:r w:rsidR="00504EB9">
        <w:t>place.</w:t>
      </w:r>
    </w:p>
    <w:p w:rsidR="002D383C" w:rsidRDefault="007054BE">
      <w:pPr>
        <w:pStyle w:val="a3"/>
        <w:spacing w:before="156"/>
        <w:ind w:left="1056"/>
      </w:pPr>
      <w:r>
        <w:rPr>
          <w:noProof/>
          <w:lang w:val="ru-RU" w:eastAsia="ru-RU"/>
        </w:rPr>
        <mc:AlternateContent>
          <mc:Choice Requires="wpg">
            <w:drawing>
              <wp:anchor distT="0" distB="0" distL="114300" distR="114300" simplePos="0" relativeHeight="1432" behindDoc="0" locked="0" layoutInCell="1" allowOverlap="1">
                <wp:simplePos x="0" y="0"/>
                <wp:positionH relativeFrom="page">
                  <wp:posOffset>951230</wp:posOffset>
                </wp:positionH>
                <wp:positionV relativeFrom="paragraph">
                  <wp:posOffset>168910</wp:posOffset>
                </wp:positionV>
                <wp:extent cx="48895" cy="48895"/>
                <wp:effectExtent l="8255" t="15240" r="9525" b="12065"/>
                <wp:wrapNone/>
                <wp:docPr id="30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6"/>
                          <a:chExt cx="77" cy="77"/>
                        </a:xfrm>
                      </wpg:grpSpPr>
                      <wps:wsp>
                        <wps:cNvPr id="301" name="AutoShape 106"/>
                        <wps:cNvSpPr>
                          <a:spLocks/>
                        </wps:cNvSpPr>
                        <wps:spPr bwMode="auto">
                          <a:xfrm>
                            <a:off x="1507" y="275"/>
                            <a:ext cx="58" cy="58"/>
                          </a:xfrm>
                          <a:custGeom>
                            <a:avLst/>
                            <a:gdLst>
                              <a:gd name="T0" fmla="+- 0 1547 1507"/>
                              <a:gd name="T1" fmla="*/ T0 w 58"/>
                              <a:gd name="T2" fmla="+- 0 278 276"/>
                              <a:gd name="T3" fmla="*/ 278 h 58"/>
                              <a:gd name="T4" fmla="+- 0 1525 1507"/>
                              <a:gd name="T5" fmla="*/ T4 w 58"/>
                              <a:gd name="T6" fmla="+- 0 278 276"/>
                              <a:gd name="T7" fmla="*/ 278 h 58"/>
                              <a:gd name="T8" fmla="+- 0 1536 1507"/>
                              <a:gd name="T9" fmla="*/ T8 w 58"/>
                              <a:gd name="T10" fmla="+- 0 276 276"/>
                              <a:gd name="T11" fmla="*/ 276 h 58"/>
                              <a:gd name="T12" fmla="+- 0 1547 1507"/>
                              <a:gd name="T13" fmla="*/ T12 w 58"/>
                              <a:gd name="T14" fmla="+- 0 278 276"/>
                              <a:gd name="T15" fmla="*/ 278 h 58"/>
                              <a:gd name="T16" fmla="+- 0 1525 1507"/>
                              <a:gd name="T17" fmla="*/ T16 w 58"/>
                              <a:gd name="T18" fmla="+- 0 278 276"/>
                              <a:gd name="T19" fmla="*/ 278 h 58"/>
                              <a:gd name="T20" fmla="+- 0 1525 1507"/>
                              <a:gd name="T21" fmla="*/ T20 w 58"/>
                              <a:gd name="T22" fmla="+- 0 278 276"/>
                              <a:gd name="T23" fmla="*/ 278 h 58"/>
                              <a:gd name="T24" fmla="+- 0 1525 1507"/>
                              <a:gd name="T25" fmla="*/ T24 w 58"/>
                              <a:gd name="T26" fmla="+- 0 278 276"/>
                              <a:gd name="T27" fmla="*/ 278 h 58"/>
                              <a:gd name="T28" fmla="+- 0 1525 1507"/>
                              <a:gd name="T29" fmla="*/ T28 w 58"/>
                              <a:gd name="T30" fmla="+- 0 278 276"/>
                              <a:gd name="T31" fmla="*/ 278 h 58"/>
                              <a:gd name="T32" fmla="+- 0 1556 1507"/>
                              <a:gd name="T33" fmla="*/ T32 w 58"/>
                              <a:gd name="T34" fmla="+- 0 284 276"/>
                              <a:gd name="T35" fmla="*/ 284 h 58"/>
                              <a:gd name="T36" fmla="+- 0 1516 1507"/>
                              <a:gd name="T37" fmla="*/ T36 w 58"/>
                              <a:gd name="T38" fmla="+- 0 284 276"/>
                              <a:gd name="T39" fmla="*/ 284 h 58"/>
                              <a:gd name="T40" fmla="+- 0 1525 1507"/>
                              <a:gd name="T41" fmla="*/ T40 w 58"/>
                              <a:gd name="T42" fmla="+- 0 278 276"/>
                              <a:gd name="T43" fmla="*/ 278 h 58"/>
                              <a:gd name="T44" fmla="+- 0 1547 1507"/>
                              <a:gd name="T45" fmla="*/ T44 w 58"/>
                              <a:gd name="T46" fmla="+- 0 278 276"/>
                              <a:gd name="T47" fmla="*/ 278 h 58"/>
                              <a:gd name="T48" fmla="+- 0 1556 1507"/>
                              <a:gd name="T49" fmla="*/ T48 w 58"/>
                              <a:gd name="T50" fmla="+- 0 284 276"/>
                              <a:gd name="T51" fmla="*/ 284 h 58"/>
                              <a:gd name="T52" fmla="+- 0 1516 1507"/>
                              <a:gd name="T53" fmla="*/ T52 w 58"/>
                              <a:gd name="T54" fmla="+- 0 284 276"/>
                              <a:gd name="T55" fmla="*/ 284 h 58"/>
                              <a:gd name="T56" fmla="+- 0 1516 1507"/>
                              <a:gd name="T57" fmla="*/ T56 w 58"/>
                              <a:gd name="T58" fmla="+- 0 284 276"/>
                              <a:gd name="T59" fmla="*/ 284 h 58"/>
                              <a:gd name="T60" fmla="+- 0 1516 1507"/>
                              <a:gd name="T61" fmla="*/ T60 w 58"/>
                              <a:gd name="T62" fmla="+- 0 284 276"/>
                              <a:gd name="T63" fmla="*/ 284 h 58"/>
                              <a:gd name="T64" fmla="+- 0 1516 1507"/>
                              <a:gd name="T65" fmla="*/ T64 w 58"/>
                              <a:gd name="T66" fmla="+- 0 284 276"/>
                              <a:gd name="T67" fmla="*/ 284 h 58"/>
                              <a:gd name="T68" fmla="+- 0 1563 1507"/>
                              <a:gd name="T69" fmla="*/ T68 w 58"/>
                              <a:gd name="T70" fmla="+- 0 294 276"/>
                              <a:gd name="T71" fmla="*/ 294 h 58"/>
                              <a:gd name="T72" fmla="+- 0 1509 1507"/>
                              <a:gd name="T73" fmla="*/ T72 w 58"/>
                              <a:gd name="T74" fmla="+- 0 294 276"/>
                              <a:gd name="T75" fmla="*/ 294 h 58"/>
                              <a:gd name="T76" fmla="+- 0 1516 1507"/>
                              <a:gd name="T77" fmla="*/ T76 w 58"/>
                              <a:gd name="T78" fmla="+- 0 284 276"/>
                              <a:gd name="T79" fmla="*/ 284 h 58"/>
                              <a:gd name="T80" fmla="+- 0 1556 1507"/>
                              <a:gd name="T81" fmla="*/ T80 w 58"/>
                              <a:gd name="T82" fmla="+- 0 284 276"/>
                              <a:gd name="T83" fmla="*/ 284 h 58"/>
                              <a:gd name="T84" fmla="+- 0 1563 1507"/>
                              <a:gd name="T85" fmla="*/ T84 w 58"/>
                              <a:gd name="T86" fmla="+- 0 294 276"/>
                              <a:gd name="T87" fmla="*/ 294 h 58"/>
                              <a:gd name="T88" fmla="+- 0 1536 1507"/>
                              <a:gd name="T89" fmla="*/ T88 w 58"/>
                              <a:gd name="T90" fmla="+- 0 333 276"/>
                              <a:gd name="T91" fmla="*/ 333 h 58"/>
                              <a:gd name="T92" fmla="+- 0 1525 1507"/>
                              <a:gd name="T93" fmla="*/ T92 w 58"/>
                              <a:gd name="T94" fmla="+- 0 331 276"/>
                              <a:gd name="T95" fmla="*/ 331 h 58"/>
                              <a:gd name="T96" fmla="+- 0 1516 1507"/>
                              <a:gd name="T97" fmla="*/ T96 w 58"/>
                              <a:gd name="T98" fmla="+- 0 325 276"/>
                              <a:gd name="T99" fmla="*/ 325 h 58"/>
                              <a:gd name="T100" fmla="+- 0 1509 1507"/>
                              <a:gd name="T101" fmla="*/ T100 w 58"/>
                              <a:gd name="T102" fmla="+- 0 316 276"/>
                              <a:gd name="T103" fmla="*/ 316 h 58"/>
                              <a:gd name="T104" fmla="+- 0 1507 1507"/>
                              <a:gd name="T105" fmla="*/ T104 w 58"/>
                              <a:gd name="T106" fmla="+- 0 305 276"/>
                              <a:gd name="T107" fmla="*/ 305 h 58"/>
                              <a:gd name="T108" fmla="+- 0 1509 1507"/>
                              <a:gd name="T109" fmla="*/ T108 w 58"/>
                              <a:gd name="T110" fmla="+- 0 294 276"/>
                              <a:gd name="T111" fmla="*/ 294 h 58"/>
                              <a:gd name="T112" fmla="+- 0 1563 1507"/>
                              <a:gd name="T113" fmla="*/ T112 w 58"/>
                              <a:gd name="T114" fmla="+- 0 294 276"/>
                              <a:gd name="T115" fmla="*/ 294 h 58"/>
                              <a:gd name="T116" fmla="+- 0 1565 1507"/>
                              <a:gd name="T117" fmla="*/ T116 w 58"/>
                              <a:gd name="T118" fmla="+- 0 305 276"/>
                              <a:gd name="T119" fmla="*/ 305 h 58"/>
                              <a:gd name="T120" fmla="+- 0 1563 1507"/>
                              <a:gd name="T121" fmla="*/ T120 w 58"/>
                              <a:gd name="T122" fmla="+- 0 316 276"/>
                              <a:gd name="T123" fmla="*/ 316 h 58"/>
                              <a:gd name="T124" fmla="+- 0 1556 1507"/>
                              <a:gd name="T125" fmla="*/ T124 w 58"/>
                              <a:gd name="T126" fmla="+- 0 325 276"/>
                              <a:gd name="T127" fmla="*/ 325 h 58"/>
                              <a:gd name="T128" fmla="+- 0 1547 1507"/>
                              <a:gd name="T129" fmla="*/ T128 w 58"/>
                              <a:gd name="T130" fmla="+- 0 331 276"/>
                              <a:gd name="T131" fmla="*/ 331 h 58"/>
                              <a:gd name="T132" fmla="+- 0 1536 1507"/>
                              <a:gd name="T133" fmla="*/ T132 w 58"/>
                              <a:gd name="T134" fmla="+- 0 333 276"/>
                              <a:gd name="T135" fmla="*/ 3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05"/>
                        <wps:cNvSpPr>
                          <a:spLocks/>
                        </wps:cNvSpPr>
                        <wps:spPr bwMode="auto">
                          <a:xfrm>
                            <a:off x="1507" y="275"/>
                            <a:ext cx="58" cy="58"/>
                          </a:xfrm>
                          <a:custGeom>
                            <a:avLst/>
                            <a:gdLst>
                              <a:gd name="T0" fmla="+- 0 1565 1507"/>
                              <a:gd name="T1" fmla="*/ T0 w 58"/>
                              <a:gd name="T2" fmla="+- 0 305 276"/>
                              <a:gd name="T3" fmla="*/ 305 h 58"/>
                              <a:gd name="T4" fmla="+- 0 1563 1507"/>
                              <a:gd name="T5" fmla="*/ T4 w 58"/>
                              <a:gd name="T6" fmla="+- 0 316 276"/>
                              <a:gd name="T7" fmla="*/ 316 h 58"/>
                              <a:gd name="T8" fmla="+- 0 1556 1507"/>
                              <a:gd name="T9" fmla="*/ T8 w 58"/>
                              <a:gd name="T10" fmla="+- 0 325 276"/>
                              <a:gd name="T11" fmla="*/ 325 h 58"/>
                              <a:gd name="T12" fmla="+- 0 1547 1507"/>
                              <a:gd name="T13" fmla="*/ T12 w 58"/>
                              <a:gd name="T14" fmla="+- 0 331 276"/>
                              <a:gd name="T15" fmla="*/ 331 h 58"/>
                              <a:gd name="T16" fmla="+- 0 1536 1507"/>
                              <a:gd name="T17" fmla="*/ T16 w 58"/>
                              <a:gd name="T18" fmla="+- 0 333 276"/>
                              <a:gd name="T19" fmla="*/ 333 h 58"/>
                              <a:gd name="T20" fmla="+- 0 1525 1507"/>
                              <a:gd name="T21" fmla="*/ T20 w 58"/>
                              <a:gd name="T22" fmla="+- 0 331 276"/>
                              <a:gd name="T23" fmla="*/ 331 h 58"/>
                              <a:gd name="T24" fmla="+- 0 1516 1507"/>
                              <a:gd name="T25" fmla="*/ T24 w 58"/>
                              <a:gd name="T26" fmla="+- 0 325 276"/>
                              <a:gd name="T27" fmla="*/ 325 h 58"/>
                              <a:gd name="T28" fmla="+- 0 1509 1507"/>
                              <a:gd name="T29" fmla="*/ T28 w 58"/>
                              <a:gd name="T30" fmla="+- 0 316 276"/>
                              <a:gd name="T31" fmla="*/ 316 h 58"/>
                              <a:gd name="T32" fmla="+- 0 1507 1507"/>
                              <a:gd name="T33" fmla="*/ T32 w 58"/>
                              <a:gd name="T34" fmla="+- 0 305 276"/>
                              <a:gd name="T35" fmla="*/ 305 h 58"/>
                              <a:gd name="T36" fmla="+- 0 1509 1507"/>
                              <a:gd name="T37" fmla="*/ T36 w 58"/>
                              <a:gd name="T38" fmla="+- 0 294 276"/>
                              <a:gd name="T39" fmla="*/ 294 h 58"/>
                              <a:gd name="T40" fmla="+- 0 1516 1507"/>
                              <a:gd name="T41" fmla="*/ T40 w 58"/>
                              <a:gd name="T42" fmla="+- 0 284 276"/>
                              <a:gd name="T43" fmla="*/ 284 h 58"/>
                              <a:gd name="T44" fmla="+- 0 1525 1507"/>
                              <a:gd name="T45" fmla="*/ T44 w 58"/>
                              <a:gd name="T46" fmla="+- 0 278 276"/>
                              <a:gd name="T47" fmla="*/ 278 h 58"/>
                              <a:gd name="T48" fmla="+- 0 1536 1507"/>
                              <a:gd name="T49" fmla="*/ T48 w 58"/>
                              <a:gd name="T50" fmla="+- 0 276 276"/>
                              <a:gd name="T51" fmla="*/ 276 h 58"/>
                              <a:gd name="T52" fmla="+- 0 1547 1507"/>
                              <a:gd name="T53" fmla="*/ T52 w 58"/>
                              <a:gd name="T54" fmla="+- 0 278 276"/>
                              <a:gd name="T55" fmla="*/ 278 h 58"/>
                              <a:gd name="T56" fmla="+- 0 1556 1507"/>
                              <a:gd name="T57" fmla="*/ T56 w 58"/>
                              <a:gd name="T58" fmla="+- 0 284 276"/>
                              <a:gd name="T59" fmla="*/ 284 h 58"/>
                              <a:gd name="T60" fmla="+- 0 1563 1507"/>
                              <a:gd name="T61" fmla="*/ T60 w 58"/>
                              <a:gd name="T62" fmla="+- 0 294 276"/>
                              <a:gd name="T63" fmla="*/ 294 h 58"/>
                              <a:gd name="T64" fmla="+- 0 1565 1507"/>
                              <a:gd name="T65" fmla="*/ T64 w 58"/>
                              <a:gd name="T66" fmla="+- 0 305 276"/>
                              <a:gd name="T67" fmla="*/ 30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F4023" id="Group 104" o:spid="_x0000_s1026" style="position:absolute;margin-left:74.9pt;margin-top:13.3pt;width:3.85pt;height:3.85pt;z-index:1432;mso-position-horizontal-relative:page" coordorigin="1498,266"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">
                <v:shape id="AutoShape 106" o:spid="_x0000_s1027"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" path="m40,2l18,2,29,,40,2xm18,2r,xm49,8l9,8,18,2r22,l49,8xm9,8r,xm56,18l2,18,9,8r40,l56,18xm29,57l18,55,9,49,2,40,,29,2,18r54,l58,29,56,40r-7,9l40,55,29,57xe" fillcolor="black" stroked="f">
                  <v:path arrowok="t" o:connecttype="custom" o:connectlocs="40,278;18,278;29,276;40,278;18,278;18,278;18,278;18,278;49,284;9,284;18,278;40,278;49,284;9,284;9,284;9,284;9,284;56,294;2,294;9,284;49,284;56,294;29,333;18,331;9,325;2,316;0,305;2,294;56,294;58,305;56,316;49,325;40,331;29,333" o:connectangles="0,0,0,0,0,0,0,0,0,0,0,0,0,0,0,0,0,0,0,0,0,0,0,0,0,0,0,0,0,0,0,0,0,0"/>
                </v:shape>
                <v:shape id="Freeform 105" o:spid="_x0000_s1028"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" path="m58,29l56,40r-7,9l40,55,29,57,18,55,9,49,2,40,,29,2,18,9,8,18,2,29,,40,2r9,6l56,18r2,11xe" filled="f" strokeweight=".96pt">
                  <v:path arrowok="t" o:connecttype="custom" o:connectlocs="58,305;56,316;49,325;40,331;29,333;18,331;9,325;2,316;0,305;2,294;9,284;18,278;29,276;40,278;49,284;56,294;58,305" o:connectangles="0,0,0,0,0,0,0,0,0,0,0,0,0,0,0,0,0"/>
                </v:shape>
                <w10:wrap anchorx="page"/>
              </v:group>
            </w:pict>
          </mc:Fallback>
        </mc:AlternateContent>
      </w:r>
      <w:r w:rsidR="00504EB9">
        <w:t>Gray diagram is a diagram based on “raw” data.</w:t>
      </w:r>
    </w:p>
    <w:p w:rsidR="002D383C" w:rsidRDefault="002D383C">
      <w:pPr>
        <w:pStyle w:val="a3"/>
        <w:spacing w:before="8"/>
        <w:ind w:left="0"/>
        <w:rPr>
          <w:sz w:val="13"/>
        </w:rPr>
      </w:pPr>
    </w:p>
    <w:p w:rsidR="002D383C" w:rsidRDefault="007054BE">
      <w:pPr>
        <w:pStyle w:val="a3"/>
        <w:spacing w:before="58"/>
        <w:ind w:left="1056"/>
      </w:pPr>
      <w:r>
        <w:rPr>
          <w:noProof/>
          <w:lang w:val="ru-RU" w:eastAsia="ru-RU"/>
        </w:rPr>
        <mc:AlternateContent>
          <mc:Choice Requires="wpg">
            <w:drawing>
              <wp:anchor distT="0" distB="0" distL="114300" distR="114300" simplePos="0" relativeHeight="1456" behindDoc="0" locked="0" layoutInCell="1" allowOverlap="1">
                <wp:simplePos x="0" y="0"/>
                <wp:positionH relativeFrom="page">
                  <wp:posOffset>951230</wp:posOffset>
                </wp:positionH>
                <wp:positionV relativeFrom="paragraph">
                  <wp:posOffset>106680</wp:posOffset>
                </wp:positionV>
                <wp:extent cx="48895" cy="48895"/>
                <wp:effectExtent l="8255" t="15240" r="9525" b="12065"/>
                <wp:wrapNone/>
                <wp:docPr id="29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8"/>
                          <a:chExt cx="77" cy="77"/>
                        </a:xfrm>
                      </wpg:grpSpPr>
                      <wps:wsp>
                        <wps:cNvPr id="298" name="AutoShape 103"/>
                        <wps:cNvSpPr>
                          <a:spLocks/>
                        </wps:cNvSpPr>
                        <wps:spPr bwMode="auto">
                          <a:xfrm>
                            <a:off x="1507" y="177"/>
                            <a:ext cx="58" cy="58"/>
                          </a:xfrm>
                          <a:custGeom>
                            <a:avLst/>
                            <a:gdLst>
                              <a:gd name="T0" fmla="+- 0 1547 1507"/>
                              <a:gd name="T1" fmla="*/ T0 w 58"/>
                              <a:gd name="T2" fmla="+- 0 180 178"/>
                              <a:gd name="T3" fmla="*/ 180 h 58"/>
                              <a:gd name="T4" fmla="+- 0 1525 1507"/>
                              <a:gd name="T5" fmla="*/ T4 w 58"/>
                              <a:gd name="T6" fmla="+- 0 180 178"/>
                              <a:gd name="T7" fmla="*/ 180 h 58"/>
                              <a:gd name="T8" fmla="+- 0 1536 1507"/>
                              <a:gd name="T9" fmla="*/ T8 w 58"/>
                              <a:gd name="T10" fmla="+- 0 178 178"/>
                              <a:gd name="T11" fmla="*/ 178 h 58"/>
                              <a:gd name="T12" fmla="+- 0 1547 1507"/>
                              <a:gd name="T13" fmla="*/ T12 w 58"/>
                              <a:gd name="T14" fmla="+- 0 180 178"/>
                              <a:gd name="T15" fmla="*/ 180 h 58"/>
                              <a:gd name="T16" fmla="+- 0 1525 1507"/>
                              <a:gd name="T17" fmla="*/ T16 w 58"/>
                              <a:gd name="T18" fmla="+- 0 180 178"/>
                              <a:gd name="T19" fmla="*/ 180 h 58"/>
                              <a:gd name="T20" fmla="+- 0 1525 1507"/>
                              <a:gd name="T21" fmla="*/ T20 w 58"/>
                              <a:gd name="T22" fmla="+- 0 180 178"/>
                              <a:gd name="T23" fmla="*/ 180 h 58"/>
                              <a:gd name="T24" fmla="+- 0 1525 1507"/>
                              <a:gd name="T25" fmla="*/ T24 w 58"/>
                              <a:gd name="T26" fmla="+- 0 180 178"/>
                              <a:gd name="T27" fmla="*/ 180 h 58"/>
                              <a:gd name="T28" fmla="+- 0 1525 1507"/>
                              <a:gd name="T29" fmla="*/ T28 w 58"/>
                              <a:gd name="T30" fmla="+- 0 180 178"/>
                              <a:gd name="T31" fmla="*/ 180 h 58"/>
                              <a:gd name="T32" fmla="+- 0 1556 1507"/>
                              <a:gd name="T33" fmla="*/ T32 w 58"/>
                              <a:gd name="T34" fmla="+- 0 186 178"/>
                              <a:gd name="T35" fmla="*/ 186 h 58"/>
                              <a:gd name="T36" fmla="+- 0 1516 1507"/>
                              <a:gd name="T37" fmla="*/ T36 w 58"/>
                              <a:gd name="T38" fmla="+- 0 186 178"/>
                              <a:gd name="T39" fmla="*/ 186 h 58"/>
                              <a:gd name="T40" fmla="+- 0 1525 1507"/>
                              <a:gd name="T41" fmla="*/ T40 w 58"/>
                              <a:gd name="T42" fmla="+- 0 180 178"/>
                              <a:gd name="T43" fmla="*/ 180 h 58"/>
                              <a:gd name="T44" fmla="+- 0 1547 1507"/>
                              <a:gd name="T45" fmla="*/ T44 w 58"/>
                              <a:gd name="T46" fmla="+- 0 180 178"/>
                              <a:gd name="T47" fmla="*/ 180 h 58"/>
                              <a:gd name="T48" fmla="+- 0 1556 1507"/>
                              <a:gd name="T49" fmla="*/ T48 w 58"/>
                              <a:gd name="T50" fmla="+- 0 186 178"/>
                              <a:gd name="T51" fmla="*/ 186 h 58"/>
                              <a:gd name="T52" fmla="+- 0 1516 1507"/>
                              <a:gd name="T53" fmla="*/ T52 w 58"/>
                              <a:gd name="T54" fmla="+- 0 186 178"/>
                              <a:gd name="T55" fmla="*/ 186 h 58"/>
                              <a:gd name="T56" fmla="+- 0 1516 1507"/>
                              <a:gd name="T57" fmla="*/ T56 w 58"/>
                              <a:gd name="T58" fmla="+- 0 186 178"/>
                              <a:gd name="T59" fmla="*/ 186 h 58"/>
                              <a:gd name="T60" fmla="+- 0 1516 1507"/>
                              <a:gd name="T61" fmla="*/ T60 w 58"/>
                              <a:gd name="T62" fmla="+- 0 186 178"/>
                              <a:gd name="T63" fmla="*/ 186 h 58"/>
                              <a:gd name="T64" fmla="+- 0 1516 1507"/>
                              <a:gd name="T65" fmla="*/ T64 w 58"/>
                              <a:gd name="T66" fmla="+- 0 186 178"/>
                              <a:gd name="T67" fmla="*/ 186 h 58"/>
                              <a:gd name="T68" fmla="+- 0 1563 1507"/>
                              <a:gd name="T69" fmla="*/ T68 w 58"/>
                              <a:gd name="T70" fmla="+- 0 196 178"/>
                              <a:gd name="T71" fmla="*/ 196 h 58"/>
                              <a:gd name="T72" fmla="+- 0 1509 1507"/>
                              <a:gd name="T73" fmla="*/ T72 w 58"/>
                              <a:gd name="T74" fmla="+- 0 196 178"/>
                              <a:gd name="T75" fmla="*/ 196 h 58"/>
                              <a:gd name="T76" fmla="+- 0 1516 1507"/>
                              <a:gd name="T77" fmla="*/ T76 w 58"/>
                              <a:gd name="T78" fmla="+- 0 186 178"/>
                              <a:gd name="T79" fmla="*/ 186 h 58"/>
                              <a:gd name="T80" fmla="+- 0 1556 1507"/>
                              <a:gd name="T81" fmla="*/ T80 w 58"/>
                              <a:gd name="T82" fmla="+- 0 186 178"/>
                              <a:gd name="T83" fmla="*/ 186 h 58"/>
                              <a:gd name="T84" fmla="+- 0 1563 1507"/>
                              <a:gd name="T85" fmla="*/ T84 w 58"/>
                              <a:gd name="T86" fmla="+- 0 196 178"/>
                              <a:gd name="T87" fmla="*/ 196 h 58"/>
                              <a:gd name="T88" fmla="+- 0 1536 1507"/>
                              <a:gd name="T89" fmla="*/ T88 w 58"/>
                              <a:gd name="T90" fmla="+- 0 235 178"/>
                              <a:gd name="T91" fmla="*/ 235 h 58"/>
                              <a:gd name="T92" fmla="+- 0 1525 1507"/>
                              <a:gd name="T93" fmla="*/ T92 w 58"/>
                              <a:gd name="T94" fmla="+- 0 233 178"/>
                              <a:gd name="T95" fmla="*/ 233 h 58"/>
                              <a:gd name="T96" fmla="+- 0 1516 1507"/>
                              <a:gd name="T97" fmla="*/ T96 w 58"/>
                              <a:gd name="T98" fmla="+- 0 227 178"/>
                              <a:gd name="T99" fmla="*/ 227 h 58"/>
                              <a:gd name="T100" fmla="+- 0 1509 1507"/>
                              <a:gd name="T101" fmla="*/ T100 w 58"/>
                              <a:gd name="T102" fmla="+- 0 218 178"/>
                              <a:gd name="T103" fmla="*/ 218 h 58"/>
                              <a:gd name="T104" fmla="+- 0 1507 1507"/>
                              <a:gd name="T105" fmla="*/ T104 w 58"/>
                              <a:gd name="T106" fmla="+- 0 207 178"/>
                              <a:gd name="T107" fmla="*/ 207 h 58"/>
                              <a:gd name="T108" fmla="+- 0 1509 1507"/>
                              <a:gd name="T109" fmla="*/ T108 w 58"/>
                              <a:gd name="T110" fmla="+- 0 196 178"/>
                              <a:gd name="T111" fmla="*/ 196 h 58"/>
                              <a:gd name="T112" fmla="+- 0 1563 1507"/>
                              <a:gd name="T113" fmla="*/ T112 w 58"/>
                              <a:gd name="T114" fmla="+- 0 196 178"/>
                              <a:gd name="T115" fmla="*/ 196 h 58"/>
                              <a:gd name="T116" fmla="+- 0 1565 1507"/>
                              <a:gd name="T117" fmla="*/ T116 w 58"/>
                              <a:gd name="T118" fmla="+- 0 207 178"/>
                              <a:gd name="T119" fmla="*/ 207 h 58"/>
                              <a:gd name="T120" fmla="+- 0 1563 1507"/>
                              <a:gd name="T121" fmla="*/ T120 w 58"/>
                              <a:gd name="T122" fmla="+- 0 218 178"/>
                              <a:gd name="T123" fmla="*/ 218 h 58"/>
                              <a:gd name="T124" fmla="+- 0 1556 1507"/>
                              <a:gd name="T125" fmla="*/ T124 w 58"/>
                              <a:gd name="T126" fmla="+- 0 227 178"/>
                              <a:gd name="T127" fmla="*/ 227 h 58"/>
                              <a:gd name="T128" fmla="+- 0 1547 1507"/>
                              <a:gd name="T129" fmla="*/ T128 w 58"/>
                              <a:gd name="T130" fmla="+- 0 233 178"/>
                              <a:gd name="T131" fmla="*/ 233 h 58"/>
                              <a:gd name="T132" fmla="+- 0 1536 1507"/>
                              <a:gd name="T133" fmla="*/ T132 w 58"/>
                              <a:gd name="T134" fmla="+- 0 235 178"/>
                              <a:gd name="T135" fmla="*/ 2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02"/>
                        <wps:cNvSpPr>
                          <a:spLocks/>
                        </wps:cNvSpPr>
                        <wps:spPr bwMode="auto">
                          <a:xfrm>
                            <a:off x="1507" y="177"/>
                            <a:ext cx="58" cy="58"/>
                          </a:xfrm>
                          <a:custGeom>
                            <a:avLst/>
                            <a:gdLst>
                              <a:gd name="T0" fmla="+- 0 1565 1507"/>
                              <a:gd name="T1" fmla="*/ T0 w 58"/>
                              <a:gd name="T2" fmla="+- 0 207 178"/>
                              <a:gd name="T3" fmla="*/ 207 h 58"/>
                              <a:gd name="T4" fmla="+- 0 1563 1507"/>
                              <a:gd name="T5" fmla="*/ T4 w 58"/>
                              <a:gd name="T6" fmla="+- 0 218 178"/>
                              <a:gd name="T7" fmla="*/ 218 h 58"/>
                              <a:gd name="T8" fmla="+- 0 1556 1507"/>
                              <a:gd name="T9" fmla="*/ T8 w 58"/>
                              <a:gd name="T10" fmla="+- 0 227 178"/>
                              <a:gd name="T11" fmla="*/ 227 h 58"/>
                              <a:gd name="T12" fmla="+- 0 1547 1507"/>
                              <a:gd name="T13" fmla="*/ T12 w 58"/>
                              <a:gd name="T14" fmla="+- 0 233 178"/>
                              <a:gd name="T15" fmla="*/ 233 h 58"/>
                              <a:gd name="T16" fmla="+- 0 1536 1507"/>
                              <a:gd name="T17" fmla="*/ T16 w 58"/>
                              <a:gd name="T18" fmla="+- 0 235 178"/>
                              <a:gd name="T19" fmla="*/ 235 h 58"/>
                              <a:gd name="T20" fmla="+- 0 1525 1507"/>
                              <a:gd name="T21" fmla="*/ T20 w 58"/>
                              <a:gd name="T22" fmla="+- 0 233 178"/>
                              <a:gd name="T23" fmla="*/ 233 h 58"/>
                              <a:gd name="T24" fmla="+- 0 1516 1507"/>
                              <a:gd name="T25" fmla="*/ T24 w 58"/>
                              <a:gd name="T26" fmla="+- 0 227 178"/>
                              <a:gd name="T27" fmla="*/ 227 h 58"/>
                              <a:gd name="T28" fmla="+- 0 1509 1507"/>
                              <a:gd name="T29" fmla="*/ T28 w 58"/>
                              <a:gd name="T30" fmla="+- 0 218 178"/>
                              <a:gd name="T31" fmla="*/ 218 h 58"/>
                              <a:gd name="T32" fmla="+- 0 1507 1507"/>
                              <a:gd name="T33" fmla="*/ T32 w 58"/>
                              <a:gd name="T34" fmla="+- 0 207 178"/>
                              <a:gd name="T35" fmla="*/ 207 h 58"/>
                              <a:gd name="T36" fmla="+- 0 1509 1507"/>
                              <a:gd name="T37" fmla="*/ T36 w 58"/>
                              <a:gd name="T38" fmla="+- 0 196 178"/>
                              <a:gd name="T39" fmla="*/ 196 h 58"/>
                              <a:gd name="T40" fmla="+- 0 1516 1507"/>
                              <a:gd name="T41" fmla="*/ T40 w 58"/>
                              <a:gd name="T42" fmla="+- 0 186 178"/>
                              <a:gd name="T43" fmla="*/ 186 h 58"/>
                              <a:gd name="T44" fmla="+- 0 1525 1507"/>
                              <a:gd name="T45" fmla="*/ T44 w 58"/>
                              <a:gd name="T46" fmla="+- 0 180 178"/>
                              <a:gd name="T47" fmla="*/ 180 h 58"/>
                              <a:gd name="T48" fmla="+- 0 1536 1507"/>
                              <a:gd name="T49" fmla="*/ T48 w 58"/>
                              <a:gd name="T50" fmla="+- 0 178 178"/>
                              <a:gd name="T51" fmla="*/ 178 h 58"/>
                              <a:gd name="T52" fmla="+- 0 1547 1507"/>
                              <a:gd name="T53" fmla="*/ T52 w 58"/>
                              <a:gd name="T54" fmla="+- 0 180 178"/>
                              <a:gd name="T55" fmla="*/ 180 h 58"/>
                              <a:gd name="T56" fmla="+- 0 1556 1507"/>
                              <a:gd name="T57" fmla="*/ T56 w 58"/>
                              <a:gd name="T58" fmla="+- 0 186 178"/>
                              <a:gd name="T59" fmla="*/ 186 h 58"/>
                              <a:gd name="T60" fmla="+- 0 1563 1507"/>
                              <a:gd name="T61" fmla="*/ T60 w 58"/>
                              <a:gd name="T62" fmla="+- 0 196 178"/>
                              <a:gd name="T63" fmla="*/ 196 h 58"/>
                              <a:gd name="T64" fmla="+- 0 1565 1507"/>
                              <a:gd name="T65" fmla="*/ T64 w 58"/>
                              <a:gd name="T66" fmla="+- 0 207 178"/>
                              <a:gd name="T67" fmla="*/ 20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6EFE0A" id="Group 101" o:spid="_x0000_s1026" style="position:absolute;margin-left:74.9pt;margin-top:8.4pt;width:3.85pt;height:3.85pt;z-index:1456;mso-position-horizontal-relative:page" coordorigin="1498,1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">
                <v:shape id="AutoShape 103" o:spid="_x0000_s1027"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" path="m40,2l18,2,29,,40,2xm18,2r,xm49,8l9,8,18,2r22,l49,8xm9,8r,xm56,18l2,18,9,8r40,l56,18xm29,57l18,55,9,49,2,40,,29,2,18r54,l58,29,56,40r-7,9l40,55,29,57xe" fillcolor="black" stroked="f">
                  <v:path arrowok="t" o:connecttype="custom" o:connectlocs="40,180;18,180;29,178;40,180;18,180;18,180;18,180;18,180;49,186;9,186;18,180;40,180;49,186;9,186;9,186;9,186;9,186;56,196;2,196;9,186;49,186;56,196;29,235;18,233;9,227;2,218;0,207;2,196;56,196;58,207;56,218;49,227;40,233;29,235" o:connectangles="0,0,0,0,0,0,0,0,0,0,0,0,0,0,0,0,0,0,0,0,0,0,0,0,0,0,0,0,0,0,0,0,0,0"/>
                </v:shape>
                <v:shape id="Freeform 102" o:spid="_x0000_s1028"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" path="m58,29l56,40r-7,9l40,55,29,57,18,55,9,49,2,40,,29,2,18,9,8,18,2,29,,40,2r9,6l56,18r2,11xe" filled="f" strokeweight=".96pt">
                  <v:path arrowok="t" o:connecttype="custom" o:connectlocs="58,207;56,218;49,227;40,233;29,235;18,233;9,227;2,218;0,207;2,196;9,186;18,180;29,178;40,180;49,186;56,196;58,207" o:connectangles="0,0,0,0,0,0,0,0,0,0,0,0,0,0,0,0,0"/>
                </v:shape>
                <w10:wrap anchorx="page"/>
              </v:group>
            </w:pict>
          </mc:Fallback>
        </mc:AlternateContent>
      </w:r>
      <w:r w:rsidR="00504EB9">
        <w:t>Black color in diagram is a diagram based on the processed data.</w:t>
      </w:r>
    </w:p>
    <w:p w:rsidR="002D383C" w:rsidRDefault="002D383C">
      <w:pPr>
        <w:pStyle w:val="a3"/>
        <w:spacing w:before="4"/>
        <w:ind w:left="0"/>
        <w:rPr>
          <w:sz w:val="25"/>
        </w:rPr>
      </w:pPr>
    </w:p>
    <w:p w:rsidR="00C3420A" w:rsidRDefault="00504EB9">
      <w:pPr>
        <w:pStyle w:val="a3"/>
        <w:spacing w:line="295" w:lineRule="auto"/>
        <w:ind w:right="1583"/>
        <w:jc w:val="both"/>
        <w:rPr>
          <w:spacing w:val="-22"/>
        </w:rPr>
      </w:pPr>
      <w:r>
        <w:t>If</w:t>
      </w:r>
      <w:r>
        <w:rPr>
          <w:spacing w:val="-30"/>
        </w:rPr>
        <w:t xml:space="preserve"> </w:t>
      </w:r>
      <w:r>
        <w:t>necessary,</w:t>
      </w:r>
      <w:r>
        <w:rPr>
          <w:spacing w:val="-40"/>
        </w:rPr>
        <w:t xml:space="preserve"> </w:t>
      </w:r>
      <w:r>
        <w:t>increase</w:t>
      </w:r>
      <w:r>
        <w:rPr>
          <w:spacing w:val="-34"/>
        </w:rPr>
        <w:t xml:space="preserve"> </w:t>
      </w:r>
      <w:r>
        <w:t>the</w:t>
      </w:r>
      <w:r>
        <w:rPr>
          <w:spacing w:val="-35"/>
        </w:rPr>
        <w:t xml:space="preserve"> </w:t>
      </w:r>
      <w:r>
        <w:rPr>
          <w:spacing w:val="3"/>
        </w:rPr>
        <w:t>diagram</w:t>
      </w:r>
      <w:r>
        <w:rPr>
          <w:spacing w:val="-35"/>
        </w:rPr>
        <w:t xml:space="preserve"> </w:t>
      </w:r>
      <w:r>
        <w:t>scale.</w:t>
      </w:r>
      <w:r>
        <w:rPr>
          <w:spacing w:val="-40"/>
        </w:rPr>
        <w:t xml:space="preserve"> </w:t>
      </w:r>
      <w:r>
        <w:t>Select</w:t>
      </w:r>
      <w:r>
        <w:rPr>
          <w:spacing w:val="-34"/>
        </w:rPr>
        <w:t xml:space="preserve"> </w:t>
      </w:r>
      <w:r>
        <w:t>a</w:t>
      </w:r>
      <w:r>
        <w:rPr>
          <w:spacing w:val="-33"/>
        </w:rPr>
        <w:t xml:space="preserve"> </w:t>
      </w:r>
      <w:r>
        <w:t>part</w:t>
      </w:r>
      <w:r>
        <w:rPr>
          <w:spacing w:val="-34"/>
        </w:rPr>
        <w:t xml:space="preserve"> </w:t>
      </w:r>
      <w:r>
        <w:rPr>
          <w:spacing w:val="3"/>
        </w:rPr>
        <w:t>of</w:t>
      </w:r>
      <w:r>
        <w:rPr>
          <w:spacing w:val="-30"/>
        </w:rPr>
        <w:t xml:space="preserve"> </w:t>
      </w:r>
      <w:r>
        <w:t>the</w:t>
      </w:r>
      <w:r>
        <w:rPr>
          <w:spacing w:val="-35"/>
        </w:rPr>
        <w:t xml:space="preserve"> </w:t>
      </w:r>
      <w:r>
        <w:rPr>
          <w:spacing w:val="2"/>
        </w:rPr>
        <w:t>diagram,</w:t>
      </w:r>
      <w:r>
        <w:rPr>
          <w:spacing w:val="-39"/>
        </w:rPr>
        <w:t xml:space="preserve"> </w:t>
      </w:r>
      <w:r>
        <w:t>to</w:t>
      </w:r>
      <w:r>
        <w:rPr>
          <w:spacing w:val="-31"/>
        </w:rPr>
        <w:t xml:space="preserve"> </w:t>
      </w:r>
      <w:r>
        <w:t>be</w:t>
      </w:r>
      <w:r>
        <w:rPr>
          <w:spacing w:val="-35"/>
        </w:rPr>
        <w:t xml:space="preserve"> </w:t>
      </w:r>
      <w:r>
        <w:t xml:space="preserve">increased </w:t>
      </w:r>
      <w:r>
        <w:rPr>
          <w:spacing w:val="4"/>
        </w:rPr>
        <w:t>holding</w:t>
      </w:r>
      <w:r>
        <w:rPr>
          <w:spacing w:val="-10"/>
        </w:rPr>
        <w:t xml:space="preserve"> </w:t>
      </w:r>
      <w:r>
        <w:t>the</w:t>
      </w:r>
      <w:r>
        <w:rPr>
          <w:spacing w:val="-15"/>
        </w:rPr>
        <w:t xml:space="preserve"> </w:t>
      </w:r>
      <w:r>
        <w:rPr>
          <w:spacing w:val="2"/>
        </w:rPr>
        <w:t>left</w:t>
      </w:r>
      <w:r>
        <w:rPr>
          <w:spacing w:val="-14"/>
        </w:rPr>
        <w:t xml:space="preserve"> </w:t>
      </w:r>
      <w:r>
        <w:rPr>
          <w:spacing w:val="3"/>
        </w:rPr>
        <w:t>mouse</w:t>
      </w:r>
      <w:r>
        <w:rPr>
          <w:spacing w:val="-15"/>
        </w:rPr>
        <w:t xml:space="preserve"> </w:t>
      </w:r>
      <w:r>
        <w:rPr>
          <w:spacing w:val="3"/>
        </w:rPr>
        <w:t>button.</w:t>
      </w:r>
      <w:r>
        <w:rPr>
          <w:spacing w:val="-22"/>
        </w:rPr>
        <w:t xml:space="preserve"> </w:t>
      </w:r>
    </w:p>
    <w:p w:rsidR="00C3420A" w:rsidRDefault="00916B8E">
      <w:pPr>
        <w:pStyle w:val="a3"/>
        <w:spacing w:line="295" w:lineRule="auto"/>
        <w:ind w:right="1583"/>
        <w:jc w:val="both"/>
        <w:rPr>
          <w:spacing w:val="-26"/>
        </w:rPr>
      </w:pPr>
      <w:r>
        <w:rPr>
          <w:spacing w:val="-22"/>
        </w:rPr>
        <w:br/>
      </w:r>
      <w:r w:rsidR="00504EB9">
        <w:t>To</w:t>
      </w:r>
      <w:r w:rsidR="00504EB9">
        <w:rPr>
          <w:spacing w:val="-8"/>
        </w:rPr>
        <w:t xml:space="preserve"> </w:t>
      </w:r>
      <w:r w:rsidR="00504EB9">
        <w:t>return</w:t>
      </w:r>
      <w:r w:rsidR="00504EB9">
        <w:rPr>
          <w:spacing w:val="-9"/>
        </w:rPr>
        <w:t xml:space="preserve"> </w:t>
      </w:r>
      <w:r w:rsidR="00504EB9">
        <w:t>to</w:t>
      </w:r>
      <w:r w:rsidR="00504EB9">
        <w:rPr>
          <w:spacing w:val="-8"/>
        </w:rPr>
        <w:t xml:space="preserve"> </w:t>
      </w:r>
      <w:r w:rsidR="00504EB9">
        <w:t>the</w:t>
      </w:r>
      <w:r w:rsidR="00504EB9">
        <w:rPr>
          <w:spacing w:val="-15"/>
        </w:rPr>
        <w:t xml:space="preserve"> </w:t>
      </w:r>
      <w:r w:rsidR="00504EB9">
        <w:rPr>
          <w:spacing w:val="3"/>
        </w:rPr>
        <w:t>original</w:t>
      </w:r>
      <w:r w:rsidR="00504EB9">
        <w:rPr>
          <w:spacing w:val="-12"/>
        </w:rPr>
        <w:t xml:space="preserve"> </w:t>
      </w:r>
      <w:r w:rsidR="00504EB9">
        <w:t>scale</w:t>
      </w:r>
      <w:r w:rsidR="00504EB9">
        <w:rPr>
          <w:spacing w:val="-15"/>
        </w:rPr>
        <w:t xml:space="preserve"> </w:t>
      </w:r>
      <w:r w:rsidR="00504EB9">
        <w:rPr>
          <w:spacing w:val="3"/>
        </w:rPr>
        <w:t>of</w:t>
      </w:r>
      <w:r w:rsidR="00504EB9">
        <w:rPr>
          <w:spacing w:val="-6"/>
        </w:rPr>
        <w:t xml:space="preserve"> </w:t>
      </w:r>
      <w:r w:rsidR="00504EB9">
        <w:t>the</w:t>
      </w:r>
      <w:r w:rsidR="00504EB9">
        <w:rPr>
          <w:spacing w:val="-15"/>
        </w:rPr>
        <w:t xml:space="preserve"> </w:t>
      </w:r>
      <w:r w:rsidR="00504EB9">
        <w:rPr>
          <w:spacing w:val="3"/>
        </w:rPr>
        <w:t>diagram</w:t>
      </w:r>
      <w:r w:rsidR="00504EB9">
        <w:rPr>
          <w:spacing w:val="-15"/>
        </w:rPr>
        <w:t xml:space="preserve"> </w:t>
      </w:r>
      <w:r w:rsidR="00504EB9">
        <w:t>refresh the</w:t>
      </w:r>
      <w:r w:rsidR="00504EB9">
        <w:rPr>
          <w:spacing w:val="-19"/>
        </w:rPr>
        <w:t xml:space="preserve"> </w:t>
      </w:r>
      <w:r w:rsidR="00504EB9">
        <w:t>report.</w:t>
      </w:r>
      <w:r w:rsidR="00504EB9">
        <w:rPr>
          <w:spacing w:val="-26"/>
        </w:rPr>
        <w:t xml:space="preserve"> </w:t>
      </w:r>
    </w:p>
    <w:p w:rsidR="002D383C" w:rsidRDefault="00916B8E">
      <w:pPr>
        <w:pStyle w:val="a3"/>
        <w:spacing w:line="295" w:lineRule="auto"/>
        <w:ind w:right="1583"/>
        <w:jc w:val="both"/>
      </w:pPr>
      <w:r>
        <w:rPr>
          <w:spacing w:val="-26"/>
        </w:rPr>
        <w:br/>
      </w:r>
      <w:r w:rsidR="00504EB9">
        <w:t>To</w:t>
      </w:r>
      <w:r w:rsidR="00504EB9">
        <w:rPr>
          <w:spacing w:val="-13"/>
        </w:rPr>
        <w:t xml:space="preserve"> </w:t>
      </w:r>
      <w:r w:rsidR="00504EB9">
        <w:rPr>
          <w:spacing w:val="3"/>
        </w:rPr>
        <w:t>display</w:t>
      </w:r>
      <w:r w:rsidR="00504EB9">
        <w:rPr>
          <w:spacing w:val="-13"/>
        </w:rPr>
        <w:t xml:space="preserve"> </w:t>
      </w:r>
      <w:r w:rsidR="00504EB9">
        <w:t>a</w:t>
      </w:r>
      <w:r w:rsidR="00504EB9">
        <w:rPr>
          <w:spacing w:val="-15"/>
        </w:rPr>
        <w:t xml:space="preserve"> </w:t>
      </w:r>
      <w:r w:rsidR="00504EB9">
        <w:rPr>
          <w:spacing w:val="4"/>
        </w:rPr>
        <w:t>pop-up</w:t>
      </w:r>
      <w:r w:rsidR="00504EB9">
        <w:rPr>
          <w:spacing w:val="-16"/>
        </w:rPr>
        <w:t xml:space="preserve"> </w:t>
      </w:r>
      <w:r w:rsidR="00504EB9">
        <w:t>tip</w:t>
      </w:r>
      <w:r w:rsidR="00504EB9">
        <w:rPr>
          <w:spacing w:val="-16"/>
        </w:rPr>
        <w:t xml:space="preserve"> </w:t>
      </w:r>
      <w:r w:rsidR="00504EB9">
        <w:t>with</w:t>
      </w:r>
      <w:r w:rsidR="00504EB9">
        <w:rPr>
          <w:spacing w:val="-13"/>
        </w:rPr>
        <w:t xml:space="preserve"> </w:t>
      </w:r>
      <w:r w:rsidR="00504EB9">
        <w:t>an</w:t>
      </w:r>
      <w:r w:rsidR="00504EB9">
        <w:rPr>
          <w:spacing w:val="-13"/>
        </w:rPr>
        <w:t xml:space="preserve"> </w:t>
      </w:r>
      <w:r w:rsidR="00504EB9">
        <w:t>accurate</w:t>
      </w:r>
      <w:r w:rsidR="00504EB9">
        <w:rPr>
          <w:spacing w:val="-19"/>
        </w:rPr>
        <w:t xml:space="preserve"> </w:t>
      </w:r>
      <w:r w:rsidR="00504EB9">
        <w:rPr>
          <w:spacing w:val="3"/>
        </w:rPr>
        <w:t>value</w:t>
      </w:r>
      <w:r w:rsidR="00504EB9">
        <w:rPr>
          <w:spacing w:val="-18"/>
        </w:rPr>
        <w:t xml:space="preserve"> </w:t>
      </w:r>
      <w:r w:rsidR="00504EB9">
        <w:rPr>
          <w:spacing w:val="3"/>
        </w:rPr>
        <w:t>of</w:t>
      </w:r>
      <w:r w:rsidR="00504EB9">
        <w:rPr>
          <w:spacing w:val="-11"/>
        </w:rPr>
        <w:t xml:space="preserve"> </w:t>
      </w:r>
      <w:r w:rsidR="00504EB9">
        <w:t>the</w:t>
      </w:r>
      <w:r w:rsidR="00504EB9">
        <w:rPr>
          <w:spacing w:val="-19"/>
        </w:rPr>
        <w:t xml:space="preserve"> </w:t>
      </w:r>
      <w:r w:rsidR="00504EB9">
        <w:rPr>
          <w:spacing w:val="3"/>
        </w:rPr>
        <w:t>fuel</w:t>
      </w:r>
      <w:r w:rsidR="00504EB9">
        <w:rPr>
          <w:spacing w:val="-16"/>
        </w:rPr>
        <w:t xml:space="preserve"> </w:t>
      </w:r>
      <w:r w:rsidR="00504EB9">
        <w:rPr>
          <w:spacing w:val="3"/>
        </w:rPr>
        <w:t>volume</w:t>
      </w:r>
      <w:r w:rsidR="00504EB9">
        <w:rPr>
          <w:spacing w:val="-19"/>
        </w:rPr>
        <w:t xml:space="preserve"> </w:t>
      </w:r>
      <w:r w:rsidR="00504EB9">
        <w:t>select</w:t>
      </w:r>
      <w:r w:rsidR="00504EB9">
        <w:rPr>
          <w:spacing w:val="-18"/>
        </w:rPr>
        <w:t xml:space="preserve"> </w:t>
      </w:r>
      <w:r w:rsidR="00504EB9">
        <w:t xml:space="preserve">a required </w:t>
      </w:r>
      <w:r w:rsidR="00504EB9">
        <w:rPr>
          <w:spacing w:val="3"/>
        </w:rPr>
        <w:t xml:space="preserve">spot </w:t>
      </w:r>
      <w:r w:rsidR="00504EB9">
        <w:t xml:space="preserve">in the </w:t>
      </w:r>
      <w:r w:rsidR="00504EB9">
        <w:rPr>
          <w:spacing w:val="3"/>
        </w:rPr>
        <w:t xml:space="preserve">diagram </w:t>
      </w:r>
      <w:r w:rsidR="00504EB9">
        <w:t xml:space="preserve">with a </w:t>
      </w:r>
      <w:r w:rsidR="00504EB9">
        <w:rPr>
          <w:spacing w:val="3"/>
        </w:rPr>
        <w:t>mouse</w:t>
      </w:r>
      <w:r w:rsidR="00504EB9">
        <w:rPr>
          <w:spacing w:val="-47"/>
        </w:rPr>
        <w:t xml:space="preserve"> </w:t>
      </w:r>
      <w:r w:rsidR="00504EB9">
        <w:rPr>
          <w:spacing w:val="2"/>
        </w:rPr>
        <w:t>pointer.</w:t>
      </w:r>
    </w:p>
    <w:p w:rsidR="002D383C" w:rsidRDefault="002D383C">
      <w:pPr>
        <w:pStyle w:val="a3"/>
        <w:ind w:left="0"/>
        <w:rPr>
          <w:sz w:val="22"/>
        </w:rPr>
      </w:pPr>
    </w:p>
    <w:p w:rsidR="002D383C" w:rsidRDefault="002D383C">
      <w:pPr>
        <w:pStyle w:val="a3"/>
        <w:ind w:left="0"/>
        <w:rPr>
          <w:sz w:val="22"/>
        </w:rPr>
      </w:pPr>
    </w:p>
    <w:p w:rsidR="002D383C" w:rsidRPr="008E5BBA" w:rsidRDefault="00504EB9">
      <w:pPr>
        <w:pStyle w:val="1"/>
        <w:spacing w:before="127"/>
        <w:jc w:val="both"/>
        <w:rPr>
          <w:sz w:val="36"/>
          <w:szCs w:val="36"/>
        </w:rPr>
      </w:pPr>
      <w:r w:rsidRPr="008E5BBA">
        <w:rPr>
          <w:spacing w:val="2"/>
          <w:w w:val="95"/>
          <w:sz w:val="36"/>
          <w:szCs w:val="36"/>
        </w:rPr>
        <w:t xml:space="preserve">Fuel </w:t>
      </w:r>
      <w:r w:rsidRPr="008E5BBA">
        <w:rPr>
          <w:w w:val="95"/>
          <w:sz w:val="36"/>
          <w:szCs w:val="36"/>
        </w:rPr>
        <w:t xml:space="preserve">volume </w:t>
      </w:r>
      <w:r w:rsidRPr="008E5BBA">
        <w:rPr>
          <w:spacing w:val="2"/>
          <w:w w:val="95"/>
          <w:sz w:val="36"/>
          <w:szCs w:val="36"/>
        </w:rPr>
        <w:t>(engine</w:t>
      </w:r>
      <w:r w:rsidRPr="008E5BBA">
        <w:rPr>
          <w:spacing w:val="-25"/>
          <w:w w:val="95"/>
          <w:sz w:val="36"/>
          <w:szCs w:val="36"/>
        </w:rPr>
        <w:t xml:space="preserve"> </w:t>
      </w:r>
      <w:r w:rsidRPr="008E5BBA">
        <w:rPr>
          <w:spacing w:val="3"/>
          <w:w w:val="95"/>
          <w:sz w:val="36"/>
          <w:szCs w:val="36"/>
        </w:rPr>
        <w:t>hours)</w:t>
      </w:r>
    </w:p>
    <w:p w:rsidR="002D383C" w:rsidRDefault="00504EB9">
      <w:pPr>
        <w:pStyle w:val="a5"/>
        <w:numPr>
          <w:ilvl w:val="0"/>
          <w:numId w:val="18"/>
        </w:numPr>
        <w:tabs>
          <w:tab w:val="left" w:pos="1134"/>
        </w:tabs>
        <w:spacing w:before="268"/>
        <w:ind w:hanging="345"/>
        <w:jc w:val="both"/>
        <w:rPr>
          <w:sz w:val="23"/>
        </w:rPr>
      </w:pPr>
      <w:r>
        <w:rPr>
          <w:sz w:val="23"/>
        </w:rPr>
        <w:t>Select a</w:t>
      </w:r>
      <w:r>
        <w:rPr>
          <w:spacing w:val="-11"/>
          <w:sz w:val="23"/>
        </w:rPr>
        <w:t xml:space="preserve"> </w:t>
      </w:r>
      <w:r>
        <w:rPr>
          <w:sz w:val="23"/>
        </w:rPr>
        <w:t>vehicle.</w:t>
      </w:r>
    </w:p>
    <w:p w:rsidR="002D383C" w:rsidRDefault="002D383C">
      <w:pPr>
        <w:pStyle w:val="a3"/>
        <w:spacing w:before="8"/>
        <w:ind w:left="0"/>
        <w:rPr>
          <w:sz w:val="18"/>
        </w:rPr>
      </w:pPr>
    </w:p>
    <w:p w:rsidR="002D383C" w:rsidRDefault="00504EB9">
      <w:pPr>
        <w:pStyle w:val="a5"/>
        <w:numPr>
          <w:ilvl w:val="0"/>
          <w:numId w:val="18"/>
        </w:numPr>
        <w:tabs>
          <w:tab w:val="left" w:pos="1134"/>
        </w:tabs>
        <w:spacing w:before="0"/>
        <w:ind w:hanging="345"/>
        <w:jc w:val="both"/>
        <w:rPr>
          <w:sz w:val="23"/>
        </w:rPr>
      </w:pPr>
      <w:r>
        <w:rPr>
          <w:sz w:val="23"/>
        </w:rPr>
        <w:t xml:space="preserve">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report</w:t>
      </w:r>
      <w:r>
        <w:rPr>
          <w:spacing w:val="-44"/>
          <w:sz w:val="23"/>
        </w:rPr>
        <w:t xml:space="preserve"> </w:t>
      </w:r>
      <w:r>
        <w:rPr>
          <w:spacing w:val="2"/>
          <w:sz w:val="23"/>
        </w:rPr>
        <w:t>generation.</w:t>
      </w:r>
    </w:p>
    <w:p w:rsidR="002D383C" w:rsidRDefault="002D383C">
      <w:pPr>
        <w:pStyle w:val="a3"/>
        <w:spacing w:before="8"/>
        <w:ind w:left="0"/>
        <w:rPr>
          <w:sz w:val="18"/>
        </w:rPr>
      </w:pPr>
    </w:p>
    <w:p w:rsidR="002D383C" w:rsidRDefault="00504EB9">
      <w:pPr>
        <w:pStyle w:val="a5"/>
        <w:numPr>
          <w:ilvl w:val="0"/>
          <w:numId w:val="18"/>
        </w:numPr>
        <w:tabs>
          <w:tab w:val="left" w:pos="1134"/>
        </w:tabs>
        <w:spacing w:before="1"/>
        <w:ind w:hanging="345"/>
        <w:jc w:val="both"/>
        <w:rPr>
          <w:sz w:val="23"/>
        </w:rPr>
      </w:pPr>
      <w:r>
        <w:rPr>
          <w:sz w:val="23"/>
        </w:rPr>
        <w:t>Press</w:t>
      </w:r>
      <w:r>
        <w:rPr>
          <w:spacing w:val="-6"/>
          <w:sz w:val="23"/>
        </w:rPr>
        <w:t xml:space="preserve"> </w:t>
      </w:r>
      <w:r>
        <w:rPr>
          <w:spacing w:val="2"/>
          <w:sz w:val="23"/>
        </w:rPr>
        <w:t>button</w:t>
      </w:r>
      <w:r>
        <w:rPr>
          <w:spacing w:val="-5"/>
          <w:sz w:val="23"/>
        </w:rPr>
        <w:t xml:space="preserve"> </w:t>
      </w:r>
      <w:r>
        <w:rPr>
          <w:sz w:val="23"/>
        </w:rPr>
        <w:t>“Add</w:t>
      </w:r>
      <w:r>
        <w:rPr>
          <w:spacing w:val="-6"/>
          <w:sz w:val="23"/>
        </w:rPr>
        <w:t xml:space="preserve"> </w:t>
      </w:r>
      <w:r>
        <w:rPr>
          <w:sz w:val="23"/>
        </w:rPr>
        <w:t>report”</w:t>
      </w:r>
      <w:r>
        <w:rPr>
          <w:spacing w:val="-15"/>
          <w:sz w:val="23"/>
        </w:rPr>
        <w:t xml:space="preserve"> </w:t>
      </w:r>
      <w:r>
        <w:rPr>
          <w:spacing w:val="3"/>
          <w:sz w:val="23"/>
        </w:rPr>
        <w:t>and</w:t>
      </w:r>
      <w:r>
        <w:rPr>
          <w:spacing w:val="-6"/>
          <w:sz w:val="23"/>
        </w:rPr>
        <w:t xml:space="preserve"> </w:t>
      </w:r>
      <w:r>
        <w:rPr>
          <w:sz w:val="23"/>
        </w:rPr>
        <w:t>select</w:t>
      </w:r>
      <w:r>
        <w:rPr>
          <w:spacing w:val="-10"/>
          <w:sz w:val="23"/>
        </w:rPr>
        <w:t xml:space="preserve"> </w:t>
      </w:r>
      <w:r>
        <w:rPr>
          <w:sz w:val="23"/>
        </w:rPr>
        <w:t>“Fuel</w:t>
      </w:r>
      <w:r>
        <w:rPr>
          <w:spacing w:val="-7"/>
          <w:sz w:val="23"/>
        </w:rPr>
        <w:t xml:space="preserve"> </w:t>
      </w:r>
      <w:r>
        <w:rPr>
          <w:spacing w:val="2"/>
          <w:sz w:val="23"/>
        </w:rPr>
        <w:t>volume”</w:t>
      </w:r>
      <w:r>
        <w:rPr>
          <w:spacing w:val="-16"/>
          <w:sz w:val="23"/>
        </w:rPr>
        <w:t xml:space="preserve"> </w:t>
      </w:r>
      <w:r>
        <w:rPr>
          <w:sz w:val="23"/>
        </w:rPr>
        <w:t>(engine</w:t>
      </w:r>
      <w:r>
        <w:rPr>
          <w:spacing w:val="-10"/>
          <w:sz w:val="23"/>
        </w:rPr>
        <w:t xml:space="preserve"> </w:t>
      </w:r>
      <w:r>
        <w:rPr>
          <w:spacing w:val="2"/>
          <w:sz w:val="23"/>
        </w:rPr>
        <w:t>hours).</w:t>
      </w:r>
    </w:p>
    <w:p w:rsidR="002D383C" w:rsidRDefault="002D383C">
      <w:pPr>
        <w:pStyle w:val="a3"/>
        <w:spacing w:before="4"/>
        <w:ind w:left="0"/>
        <w:rPr>
          <w:sz w:val="25"/>
        </w:rPr>
      </w:pPr>
    </w:p>
    <w:p w:rsidR="002D383C" w:rsidRDefault="00504EB9">
      <w:pPr>
        <w:pStyle w:val="a3"/>
        <w:spacing w:line="295" w:lineRule="auto"/>
        <w:ind w:right="1399"/>
      </w:pPr>
      <w:r>
        <w:t>In the program window the report on VH consumption during engine operation will display:</w:t>
      </w:r>
    </w:p>
    <w:p w:rsidR="002D383C" w:rsidRDefault="00916B8E">
      <w:pPr>
        <w:pStyle w:val="a3"/>
        <w:spacing w:before="7"/>
        <w:ind w:left="0"/>
        <w:rPr>
          <w:sz w:val="10"/>
        </w:rPr>
      </w:pPr>
      <w:r>
        <w:rPr>
          <w:noProof/>
          <w:sz w:val="10"/>
          <w:lang w:val="ru-RU" w:eastAsia="ru-RU"/>
        </w:rPr>
        <w:drawing>
          <wp:inline distT="0" distB="0" distL="0" distR="0">
            <wp:extent cx="6000750" cy="34404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4657" cy="3442670"/>
                    </a:xfrm>
                    <a:prstGeom prst="rect">
                      <a:avLst/>
                    </a:prstGeom>
                    <a:noFill/>
                    <a:ln>
                      <a:noFill/>
                    </a:ln>
                  </pic:spPr>
                </pic:pic>
              </a:graphicData>
            </a:graphic>
          </wp:inline>
        </w:drawing>
      </w:r>
    </w:p>
    <w:p w:rsidR="002D383C" w:rsidRDefault="002D383C">
      <w:pPr>
        <w:pStyle w:val="a3"/>
        <w:spacing w:before="2"/>
        <w:ind w:left="0"/>
        <w:rPr>
          <w:sz w:val="29"/>
        </w:rPr>
      </w:pPr>
    </w:p>
    <w:p w:rsidR="002D383C" w:rsidRDefault="00504EB9">
      <w:pPr>
        <w:pStyle w:val="a3"/>
        <w:jc w:val="both"/>
      </w:pPr>
      <w:r>
        <w:rPr>
          <w:noProof/>
          <w:lang w:val="ru-RU" w:eastAsia="ru-RU"/>
        </w:rPr>
        <w:drawing>
          <wp:anchor distT="0" distB="0" distL="0" distR="0" simplePos="0" relativeHeight="268296047" behindDoc="1" locked="0" layoutInCell="1" allowOverlap="1">
            <wp:simplePos x="0" y="0"/>
            <wp:positionH relativeFrom="page">
              <wp:posOffset>1542288</wp:posOffset>
            </wp:positionH>
            <wp:positionV relativeFrom="paragraph">
              <wp:posOffset>39461</wp:posOffset>
            </wp:positionV>
            <wp:extent cx="170688" cy="146304"/>
            <wp:effectExtent l="0" t="0" r="0" b="0"/>
            <wp:wrapNone/>
            <wp:docPr id="4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png"/>
                    <pic:cNvPicPr/>
                  </pic:nvPicPr>
                  <pic:blipFill>
                    <a:blip r:embed="rId34" cstate="print"/>
                    <a:stretch>
                      <a:fillRect/>
                    </a:stretch>
                  </pic:blipFill>
                  <pic:spPr>
                    <a:xfrm>
                      <a:off x="0" y="0"/>
                      <a:ext cx="170688" cy="146304"/>
                    </a:xfrm>
                    <a:prstGeom prst="rect">
                      <a:avLst/>
                    </a:prstGeom>
                  </pic:spPr>
                </pic:pic>
              </a:graphicData>
            </a:graphic>
          </wp:anchor>
        </w:drawing>
      </w:r>
      <w:r>
        <w:t xml:space="preserve">Press the </w:t>
      </w:r>
      <w:r w:rsidR="00916B8E" w:rsidRPr="00040947">
        <w:t xml:space="preserve">   </w:t>
      </w:r>
      <w:r>
        <w:t>icon and select the information to be displayed:</w:t>
      </w:r>
    </w:p>
    <w:p w:rsidR="002D383C" w:rsidRDefault="002D383C">
      <w:pPr>
        <w:jc w:val="both"/>
        <w:sectPr w:rsidR="002D383C">
          <w:headerReference w:type="default" r:id="rId39"/>
          <w:pgSz w:w="11900" w:h="16840"/>
          <w:pgMar w:top="1600" w:right="440" w:bottom="1120" w:left="700" w:header="1182" w:footer="920" w:gutter="0"/>
          <w:cols w:space="720"/>
        </w:sectPr>
      </w:pPr>
    </w:p>
    <w:p w:rsidR="002D383C" w:rsidRDefault="002D383C">
      <w:pPr>
        <w:pStyle w:val="a3"/>
        <w:ind w:left="0"/>
        <w:rPr>
          <w:sz w:val="20"/>
        </w:rPr>
      </w:pPr>
    </w:p>
    <w:p w:rsidR="002D383C" w:rsidRDefault="002D383C">
      <w:pPr>
        <w:pStyle w:val="a3"/>
        <w:spacing w:before="10"/>
        <w:ind w:left="0"/>
        <w:rPr>
          <w:sz w:val="16"/>
        </w:rPr>
      </w:pPr>
    </w:p>
    <w:p w:rsidR="002D383C" w:rsidRDefault="00504EB9">
      <w:pPr>
        <w:pStyle w:val="a3"/>
        <w:rPr>
          <w:sz w:val="20"/>
        </w:rPr>
      </w:pPr>
      <w:r>
        <w:rPr>
          <w:noProof/>
          <w:sz w:val="20"/>
          <w:lang w:val="ru-RU" w:eastAsia="ru-RU"/>
        </w:rPr>
        <w:drawing>
          <wp:inline distT="0" distB="0" distL="0" distR="0">
            <wp:extent cx="2681855" cy="1328737"/>
            <wp:effectExtent l="0" t="0" r="0" b="0"/>
            <wp:docPr id="4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png"/>
                    <pic:cNvPicPr/>
                  </pic:nvPicPr>
                  <pic:blipFill>
                    <a:blip r:embed="rId40" cstate="print"/>
                    <a:stretch>
                      <a:fillRect/>
                    </a:stretch>
                  </pic:blipFill>
                  <pic:spPr>
                    <a:xfrm>
                      <a:off x="0" y="0"/>
                      <a:ext cx="2681855" cy="1328737"/>
                    </a:xfrm>
                    <a:prstGeom prst="rect">
                      <a:avLst/>
                    </a:prstGeom>
                  </pic:spPr>
                </pic:pic>
              </a:graphicData>
            </a:graphic>
          </wp:inline>
        </w:drawing>
      </w:r>
    </w:p>
    <w:p w:rsidR="002D383C" w:rsidRDefault="002D383C">
      <w:pPr>
        <w:pStyle w:val="a3"/>
        <w:ind w:left="0"/>
        <w:rPr>
          <w:sz w:val="18"/>
        </w:rPr>
      </w:pPr>
    </w:p>
    <w:p w:rsidR="00C3420A" w:rsidRDefault="00504EB9" w:rsidP="00C3420A">
      <w:pPr>
        <w:spacing w:line="0" w:lineRule="atLeast"/>
        <w:ind w:left="320"/>
      </w:pPr>
      <w:r>
        <w:t xml:space="preserve">The following color designations are used in the report: </w:t>
      </w:r>
    </w:p>
    <w:p w:rsidR="00C3420A" w:rsidRDefault="00C3420A" w:rsidP="00C3420A">
      <w:pPr>
        <w:spacing w:line="0" w:lineRule="atLeast"/>
        <w:ind w:left="320"/>
      </w:pPr>
    </w:p>
    <w:p w:rsidR="00C3420A" w:rsidRPr="00CE779E" w:rsidRDefault="00CE779E" w:rsidP="00C3420A">
      <w:pPr>
        <w:spacing w:line="0" w:lineRule="atLeast"/>
        <w:ind w:left="320"/>
        <w:rPr>
          <w:sz w:val="23"/>
        </w:rPr>
      </w:pPr>
      <w:r w:rsidRPr="00C3420A">
        <w:rPr>
          <w:sz w:val="23"/>
          <w:highlight w:val="yellow"/>
        </w:rPr>
        <w:t>Purple graph color - the graph is generated on raw data</w:t>
      </w:r>
    </w:p>
    <w:p w:rsidR="00C3420A" w:rsidRPr="00CE779E" w:rsidRDefault="00C3420A" w:rsidP="00C3420A">
      <w:pPr>
        <w:spacing w:line="20" w:lineRule="exact"/>
        <w:rPr>
          <w:rFonts w:ascii="Times New Roman" w:eastAsia="Times New Roman" w:hAnsi="Times New Roman"/>
        </w:rPr>
      </w:pPr>
      <w:r>
        <w:rPr>
          <w:noProof/>
          <w:sz w:val="23"/>
          <w:lang w:val="ru-RU" w:eastAsia="ru-RU"/>
        </w:rPr>
        <w:drawing>
          <wp:anchor distT="0" distB="0" distL="114300" distR="114300" simplePos="0" relativeHeight="26847742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3420A" w:rsidRPr="00CE779E" w:rsidRDefault="00C3420A" w:rsidP="00C3420A">
      <w:pPr>
        <w:spacing w:line="20" w:lineRule="exact"/>
        <w:rPr>
          <w:rFonts w:ascii="Times New Roman" w:eastAsia="Times New Roman" w:hAnsi="Times New Roman"/>
        </w:rPr>
        <w:sectPr w:rsidR="00C3420A" w:rsidRPr="00CE779E">
          <w:pgSz w:w="11900" w:h="16840"/>
          <w:pgMar w:top="1131" w:right="1440" w:bottom="364" w:left="1440" w:header="0" w:footer="0" w:gutter="0"/>
          <w:cols w:space="0" w:equalWidth="0">
            <w:col w:w="9020"/>
          </w:cols>
          <w:docGrid w:linePitch="360"/>
        </w:sectPr>
      </w:pPr>
    </w:p>
    <w:p w:rsidR="00C3420A" w:rsidRPr="00CE779E" w:rsidRDefault="00C3420A" w:rsidP="00C3420A">
      <w:pPr>
        <w:spacing w:line="200" w:lineRule="exact"/>
        <w:rPr>
          <w:rFonts w:ascii="Times New Roman" w:eastAsia="Times New Roman" w:hAnsi="Times New Roman"/>
        </w:rPr>
      </w:pPr>
    </w:p>
    <w:p w:rsidR="00C3420A" w:rsidRPr="00CE779E" w:rsidRDefault="00C3420A" w:rsidP="00C3420A">
      <w:pPr>
        <w:spacing w:line="200" w:lineRule="exact"/>
        <w:rPr>
          <w:rFonts w:ascii="Times New Roman" w:eastAsia="Times New Roman" w:hAnsi="Times New Roman"/>
        </w:rPr>
      </w:pPr>
    </w:p>
    <w:p w:rsidR="00C3420A" w:rsidRPr="00CE779E" w:rsidRDefault="00C3420A" w:rsidP="00C3420A">
      <w:pPr>
        <w:spacing w:line="374" w:lineRule="exact"/>
        <w:rPr>
          <w:rFonts w:ascii="Times New Roman" w:eastAsia="Times New Roman" w:hAnsi="Times New Roman"/>
        </w:rPr>
      </w:pPr>
    </w:p>
    <w:p w:rsidR="00C3420A" w:rsidRPr="00CE779E" w:rsidRDefault="00C3420A" w:rsidP="00C3420A">
      <w:pPr>
        <w:tabs>
          <w:tab w:val="left" w:pos="8160"/>
        </w:tabs>
        <w:spacing w:line="0" w:lineRule="atLeast"/>
        <w:ind w:left="60"/>
        <w:rPr>
          <w:sz w:val="21"/>
        </w:rPr>
        <w:sectPr w:rsidR="00C3420A" w:rsidRPr="00CE779E">
          <w:type w:val="continuous"/>
          <w:pgSz w:w="11900" w:h="16840"/>
          <w:pgMar w:top="1131" w:right="1440" w:bottom="364" w:left="1440" w:header="0" w:footer="0" w:gutter="0"/>
          <w:cols w:space="0" w:equalWidth="0">
            <w:col w:w="9020"/>
          </w:cols>
          <w:docGrid w:linePitch="360"/>
        </w:sectPr>
      </w:pPr>
    </w:p>
    <w:p w:rsidR="00C3420A" w:rsidRPr="00CE779E" w:rsidRDefault="00CE779E" w:rsidP="00C3420A">
      <w:pPr>
        <w:pStyle w:val="a3"/>
        <w:spacing w:before="57" w:line="400" w:lineRule="auto"/>
        <w:ind w:right="4364"/>
      </w:pPr>
      <w:bookmarkStart w:id="2" w:name="page23"/>
      <w:bookmarkEnd w:id="2"/>
      <w:r w:rsidRPr="00C3420A">
        <w:rPr>
          <w:highlight w:val="yellow"/>
        </w:rPr>
        <w:lastRenderedPageBreak/>
        <w:t>Black graph color - the graph is generated on “smoothed” data</w:t>
      </w:r>
      <w:r w:rsidR="00C3420A" w:rsidRPr="00CE779E">
        <w:t xml:space="preserve"> </w:t>
      </w:r>
    </w:p>
    <w:p w:rsidR="002D383C" w:rsidRDefault="00504EB9" w:rsidP="00C3420A">
      <w:pPr>
        <w:pStyle w:val="a3"/>
        <w:spacing w:before="57" w:line="400" w:lineRule="auto"/>
        <w:ind w:right="4364"/>
      </w:pPr>
      <w:r>
        <w:t>If</w:t>
      </w:r>
      <w:r w:rsidRPr="00E955E8">
        <w:rPr>
          <w:spacing w:val="-34"/>
        </w:rPr>
        <w:t xml:space="preserve"> </w:t>
      </w:r>
      <w:r>
        <w:t>necessary</w:t>
      </w:r>
      <w:r w:rsidRPr="00E955E8">
        <w:t>,</w:t>
      </w:r>
      <w:r w:rsidRPr="00E955E8">
        <w:rPr>
          <w:spacing w:val="-41"/>
        </w:rPr>
        <w:t xml:space="preserve"> </w:t>
      </w:r>
      <w:r>
        <w:t>increase</w:t>
      </w:r>
      <w:r w:rsidRPr="00E955E8">
        <w:rPr>
          <w:spacing w:val="-38"/>
        </w:rPr>
        <w:t xml:space="preserve"> </w:t>
      </w:r>
      <w:r>
        <w:t>a</w:t>
      </w:r>
      <w:r w:rsidRPr="00E955E8">
        <w:rPr>
          <w:spacing w:val="-36"/>
        </w:rPr>
        <w:t xml:space="preserve"> </w:t>
      </w:r>
      <w:r>
        <w:rPr>
          <w:spacing w:val="3"/>
        </w:rPr>
        <w:t>diagram</w:t>
      </w:r>
      <w:r w:rsidRPr="00E955E8">
        <w:rPr>
          <w:spacing w:val="-38"/>
        </w:rPr>
        <w:t xml:space="preserve"> </w:t>
      </w:r>
      <w:r>
        <w:t>scale</w:t>
      </w:r>
      <w:r w:rsidRPr="00E955E8">
        <w:t>.</w:t>
      </w:r>
      <w:r w:rsidRPr="00E955E8">
        <w:rPr>
          <w:spacing w:val="-41"/>
        </w:rPr>
        <w:t xml:space="preserve"> </w:t>
      </w:r>
      <w:r>
        <w:t>Select</w:t>
      </w:r>
      <w:r>
        <w:rPr>
          <w:spacing w:val="-38"/>
        </w:rPr>
        <w:t xml:space="preserve"> </w:t>
      </w:r>
      <w:r>
        <w:t>a</w:t>
      </w:r>
      <w:r>
        <w:rPr>
          <w:spacing w:val="-35"/>
        </w:rPr>
        <w:t xml:space="preserve"> </w:t>
      </w:r>
      <w:r>
        <w:t>part</w:t>
      </w:r>
      <w:r>
        <w:rPr>
          <w:spacing w:val="-38"/>
        </w:rPr>
        <w:t xml:space="preserve"> </w:t>
      </w:r>
      <w:r>
        <w:rPr>
          <w:spacing w:val="3"/>
        </w:rPr>
        <w:t>of</w:t>
      </w:r>
      <w:r>
        <w:rPr>
          <w:spacing w:val="-33"/>
        </w:rPr>
        <w:t xml:space="preserve"> </w:t>
      </w:r>
      <w:r>
        <w:t>the</w:t>
      </w:r>
      <w:r>
        <w:rPr>
          <w:spacing w:val="-37"/>
        </w:rPr>
        <w:t xml:space="preserve"> </w:t>
      </w:r>
      <w:r>
        <w:rPr>
          <w:spacing w:val="3"/>
        </w:rPr>
        <w:t>diagram</w:t>
      </w:r>
      <w:r>
        <w:rPr>
          <w:spacing w:val="-38"/>
        </w:rPr>
        <w:t xml:space="preserve"> </w:t>
      </w:r>
      <w:r>
        <w:t>to</w:t>
      </w:r>
      <w:r>
        <w:rPr>
          <w:spacing w:val="-34"/>
        </w:rPr>
        <w:t xml:space="preserve"> </w:t>
      </w:r>
      <w:r>
        <w:t>be</w:t>
      </w:r>
      <w:r>
        <w:rPr>
          <w:spacing w:val="-38"/>
        </w:rPr>
        <w:t xml:space="preserve"> </w:t>
      </w:r>
      <w:r>
        <w:t xml:space="preserve">increased </w:t>
      </w:r>
      <w:r>
        <w:rPr>
          <w:spacing w:val="4"/>
        </w:rPr>
        <w:t xml:space="preserve">holding </w:t>
      </w:r>
      <w:r>
        <w:t xml:space="preserve">the </w:t>
      </w:r>
      <w:r>
        <w:rPr>
          <w:spacing w:val="2"/>
        </w:rPr>
        <w:t xml:space="preserve">left </w:t>
      </w:r>
      <w:r>
        <w:rPr>
          <w:spacing w:val="3"/>
        </w:rPr>
        <w:t>mouse</w:t>
      </w:r>
      <w:r>
        <w:rPr>
          <w:spacing w:val="-28"/>
        </w:rPr>
        <w:t xml:space="preserve"> </w:t>
      </w:r>
      <w:r>
        <w:rPr>
          <w:spacing w:val="3"/>
        </w:rPr>
        <w:t>button.</w:t>
      </w:r>
    </w:p>
    <w:p w:rsidR="002D383C" w:rsidRDefault="002D383C">
      <w:pPr>
        <w:pStyle w:val="a3"/>
        <w:ind w:left="0"/>
        <w:rPr>
          <w:sz w:val="22"/>
        </w:rPr>
      </w:pPr>
    </w:p>
    <w:p w:rsidR="002D383C" w:rsidRPr="008E5BBA" w:rsidRDefault="00504EB9">
      <w:pPr>
        <w:pStyle w:val="1"/>
        <w:spacing w:before="1"/>
        <w:rPr>
          <w:sz w:val="36"/>
          <w:szCs w:val="36"/>
        </w:rPr>
      </w:pPr>
      <w:r w:rsidRPr="008E5BBA">
        <w:rPr>
          <w:sz w:val="36"/>
          <w:szCs w:val="36"/>
        </w:rPr>
        <w:t>Fuel dispensing</w:t>
      </w:r>
    </w:p>
    <w:p w:rsidR="002D383C" w:rsidRDefault="00504EB9">
      <w:pPr>
        <w:pStyle w:val="a5"/>
        <w:numPr>
          <w:ilvl w:val="0"/>
          <w:numId w:val="17"/>
        </w:numPr>
        <w:tabs>
          <w:tab w:val="left" w:pos="1134"/>
        </w:tabs>
        <w:spacing w:before="267"/>
        <w:ind w:hanging="345"/>
        <w:rPr>
          <w:sz w:val="23"/>
        </w:rPr>
      </w:pPr>
      <w:r>
        <w:rPr>
          <w:sz w:val="23"/>
        </w:rPr>
        <w:t xml:space="preserve">Select a </w:t>
      </w:r>
      <w:r>
        <w:rPr>
          <w:spacing w:val="3"/>
          <w:sz w:val="23"/>
        </w:rPr>
        <w:t>fuel</w:t>
      </w:r>
      <w:r>
        <w:rPr>
          <w:spacing w:val="-16"/>
          <w:sz w:val="23"/>
        </w:rPr>
        <w:t xml:space="preserve"> </w:t>
      </w:r>
      <w:r>
        <w:rPr>
          <w:spacing w:val="2"/>
          <w:sz w:val="23"/>
        </w:rPr>
        <w:t>tanker.</w:t>
      </w:r>
    </w:p>
    <w:p w:rsidR="002D383C" w:rsidRDefault="002D383C">
      <w:pPr>
        <w:pStyle w:val="a3"/>
        <w:spacing w:before="8"/>
        <w:ind w:left="0"/>
        <w:rPr>
          <w:sz w:val="18"/>
        </w:rPr>
      </w:pPr>
    </w:p>
    <w:p w:rsidR="002D383C" w:rsidRDefault="00504EB9">
      <w:pPr>
        <w:pStyle w:val="a5"/>
        <w:numPr>
          <w:ilvl w:val="0"/>
          <w:numId w:val="17"/>
        </w:numPr>
        <w:tabs>
          <w:tab w:val="left" w:pos="1134"/>
        </w:tabs>
        <w:spacing w:before="0"/>
        <w:ind w:hanging="345"/>
        <w:rPr>
          <w:sz w:val="23"/>
        </w:rPr>
      </w:pPr>
      <w:r>
        <w:rPr>
          <w:sz w:val="23"/>
        </w:rPr>
        <w:t xml:space="preserve">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report</w:t>
      </w:r>
      <w:r>
        <w:rPr>
          <w:spacing w:val="-44"/>
          <w:sz w:val="23"/>
        </w:rPr>
        <w:t xml:space="preserve"> </w:t>
      </w:r>
      <w:r>
        <w:rPr>
          <w:spacing w:val="2"/>
          <w:sz w:val="23"/>
        </w:rPr>
        <w:t>generation.</w:t>
      </w:r>
    </w:p>
    <w:p w:rsidR="002D383C" w:rsidRDefault="002D383C">
      <w:pPr>
        <w:pStyle w:val="a3"/>
        <w:spacing w:before="9"/>
        <w:ind w:left="0"/>
        <w:rPr>
          <w:sz w:val="18"/>
        </w:rPr>
      </w:pPr>
    </w:p>
    <w:p w:rsidR="002D383C" w:rsidRDefault="00504EB9">
      <w:pPr>
        <w:pStyle w:val="a5"/>
        <w:numPr>
          <w:ilvl w:val="0"/>
          <w:numId w:val="17"/>
        </w:numPr>
        <w:tabs>
          <w:tab w:val="left" w:pos="1134"/>
        </w:tabs>
        <w:spacing w:before="0"/>
        <w:ind w:hanging="345"/>
        <w:rPr>
          <w:sz w:val="23"/>
        </w:rPr>
      </w:pPr>
      <w:r>
        <w:rPr>
          <w:sz w:val="23"/>
        </w:rPr>
        <w:t>Press</w:t>
      </w:r>
      <w:r>
        <w:rPr>
          <w:spacing w:val="-5"/>
          <w:sz w:val="23"/>
        </w:rPr>
        <w:t xml:space="preserve"> </w:t>
      </w:r>
      <w:r>
        <w:rPr>
          <w:spacing w:val="2"/>
          <w:sz w:val="23"/>
        </w:rPr>
        <w:t>button</w:t>
      </w:r>
      <w:r>
        <w:rPr>
          <w:spacing w:val="-3"/>
          <w:sz w:val="23"/>
        </w:rPr>
        <w:t xml:space="preserve"> </w:t>
      </w:r>
      <w:r>
        <w:rPr>
          <w:sz w:val="23"/>
        </w:rPr>
        <w:t>“Add</w:t>
      </w:r>
      <w:r>
        <w:rPr>
          <w:spacing w:val="-5"/>
          <w:sz w:val="23"/>
        </w:rPr>
        <w:t xml:space="preserve"> </w:t>
      </w:r>
      <w:r>
        <w:rPr>
          <w:sz w:val="23"/>
        </w:rPr>
        <w:t>report”</w:t>
      </w:r>
      <w:r>
        <w:rPr>
          <w:spacing w:val="-14"/>
          <w:sz w:val="23"/>
        </w:rPr>
        <w:t xml:space="preserve"> </w:t>
      </w:r>
      <w:r>
        <w:rPr>
          <w:spacing w:val="3"/>
          <w:sz w:val="23"/>
        </w:rPr>
        <w:t>and</w:t>
      </w:r>
      <w:r>
        <w:rPr>
          <w:spacing w:val="-5"/>
          <w:sz w:val="23"/>
        </w:rPr>
        <w:t xml:space="preserve"> </w:t>
      </w:r>
      <w:r>
        <w:rPr>
          <w:sz w:val="23"/>
        </w:rPr>
        <w:t>select</w:t>
      </w:r>
      <w:r>
        <w:rPr>
          <w:spacing w:val="-8"/>
          <w:sz w:val="23"/>
        </w:rPr>
        <w:t xml:space="preserve"> </w:t>
      </w:r>
      <w:r>
        <w:rPr>
          <w:sz w:val="23"/>
        </w:rPr>
        <w:t>“Fuel</w:t>
      </w:r>
      <w:r>
        <w:rPr>
          <w:spacing w:val="-7"/>
          <w:sz w:val="23"/>
        </w:rPr>
        <w:t xml:space="preserve"> </w:t>
      </w:r>
      <w:r>
        <w:rPr>
          <w:spacing w:val="2"/>
          <w:sz w:val="23"/>
        </w:rPr>
        <w:t>dispensing”.</w:t>
      </w:r>
    </w:p>
    <w:p w:rsidR="002D383C" w:rsidRDefault="002D383C">
      <w:pPr>
        <w:pStyle w:val="a3"/>
        <w:spacing w:before="4"/>
        <w:ind w:left="0"/>
        <w:rPr>
          <w:sz w:val="25"/>
        </w:rPr>
      </w:pPr>
    </w:p>
    <w:p w:rsidR="002D383C" w:rsidRDefault="00504EB9">
      <w:pPr>
        <w:pStyle w:val="a3"/>
        <w:spacing w:before="1"/>
      </w:pPr>
      <w:r>
        <w:t>In the program window the report on fuel dispenses by fuel tanker will be displayed:</w:t>
      </w:r>
    </w:p>
    <w:p w:rsidR="002D383C" w:rsidRDefault="002D383C">
      <w:pPr>
        <w:pStyle w:val="a3"/>
        <w:ind w:left="0"/>
        <w:rPr>
          <w:sz w:val="20"/>
        </w:rPr>
      </w:pPr>
    </w:p>
    <w:p w:rsidR="002D383C" w:rsidRDefault="002D383C">
      <w:pPr>
        <w:pStyle w:val="a3"/>
        <w:spacing w:before="10"/>
        <w:ind w:left="0"/>
        <w:rPr>
          <w:sz w:val="16"/>
        </w:rPr>
      </w:pPr>
    </w:p>
    <w:p w:rsidR="002D383C" w:rsidRDefault="00040947">
      <w:pPr>
        <w:pStyle w:val="a3"/>
        <w:rPr>
          <w:sz w:val="20"/>
        </w:rPr>
      </w:pPr>
      <w:r>
        <w:rPr>
          <w:noProof/>
          <w:sz w:val="20"/>
          <w:lang w:val="ru-RU" w:eastAsia="ru-RU"/>
        </w:rPr>
        <w:drawing>
          <wp:inline distT="0" distB="0" distL="0" distR="0">
            <wp:extent cx="5534025" cy="2951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34805" cy="2951896"/>
                    </a:xfrm>
                    <a:prstGeom prst="rect">
                      <a:avLst/>
                    </a:prstGeom>
                    <a:noFill/>
                    <a:ln>
                      <a:noFill/>
                    </a:ln>
                  </pic:spPr>
                </pic:pic>
              </a:graphicData>
            </a:graphic>
          </wp:inline>
        </w:drawing>
      </w:r>
    </w:p>
    <w:p w:rsidR="002D383C" w:rsidRDefault="002D383C">
      <w:pPr>
        <w:pStyle w:val="a3"/>
        <w:spacing w:before="2"/>
        <w:ind w:left="0"/>
        <w:rPr>
          <w:sz w:val="28"/>
        </w:rPr>
      </w:pPr>
    </w:p>
    <w:p w:rsidR="002D383C" w:rsidRDefault="00504EB9">
      <w:pPr>
        <w:pStyle w:val="a3"/>
        <w:spacing w:before="57"/>
        <w:ind w:left="1056"/>
      </w:pPr>
      <w:r>
        <w:t>The report contains the following information:</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528" behindDoc="0" locked="0" layoutInCell="1" allowOverlap="1">
                <wp:simplePos x="0" y="0"/>
                <wp:positionH relativeFrom="page">
                  <wp:posOffset>951230</wp:posOffset>
                </wp:positionH>
                <wp:positionV relativeFrom="paragraph">
                  <wp:posOffset>106045</wp:posOffset>
                </wp:positionV>
                <wp:extent cx="48895" cy="48895"/>
                <wp:effectExtent l="8255" t="12065" r="9525" b="5715"/>
                <wp:wrapNone/>
                <wp:docPr id="2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95" name="AutoShape 97"/>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96"/>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D88DD" id="Group 95" o:spid="_x0000_s1026" style="position:absolute;margin-left:74.9pt;margin-top:8.35pt;width:3.85pt;height:3.85pt;z-index:1528;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">
                <v:shape id="AutoShape 97"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96"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Total volume of fuel dispensed for the selected period, (l)</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552" behindDoc="0" locked="0" layoutInCell="1" allowOverlap="1">
                <wp:simplePos x="0" y="0"/>
                <wp:positionH relativeFrom="page">
                  <wp:posOffset>951230</wp:posOffset>
                </wp:positionH>
                <wp:positionV relativeFrom="paragraph">
                  <wp:posOffset>106045</wp:posOffset>
                </wp:positionV>
                <wp:extent cx="48895" cy="48895"/>
                <wp:effectExtent l="8255" t="12065" r="9525" b="5715"/>
                <wp:wrapNone/>
                <wp:docPr id="29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92" name="AutoShape 94"/>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93"/>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09C05" id="Group 92" o:spid="_x0000_s1026" style="position:absolute;margin-left:74.9pt;margin-top:8.35pt;width:3.85pt;height:3.85pt;z-index:1552;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">
                <v:shape id="AutoShape 94"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93"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Fuel dispensing start/end time, (</w:t>
      </w:r>
      <w:proofErr w:type="spellStart"/>
      <w:r w:rsidR="00504EB9">
        <w:t>dd</w:t>
      </w:r>
      <w:proofErr w:type="spellEnd"/>
      <w:r w:rsidR="00504EB9">
        <w:t>/mm/</w:t>
      </w:r>
      <w:proofErr w:type="spellStart"/>
      <w:r w:rsidR="00504EB9">
        <w:t>yyyy</w:t>
      </w:r>
      <w:proofErr w:type="spellEnd"/>
      <w:r w:rsidR="00504EB9">
        <w:t xml:space="preserve"> </w:t>
      </w:r>
      <w:proofErr w:type="spellStart"/>
      <w:r w:rsidR="00504EB9">
        <w:t>hh:</w:t>
      </w:r>
      <w:proofErr w:type="gramStart"/>
      <w:r w:rsidR="00504EB9">
        <w:t>mm:ss</w:t>
      </w:r>
      <w:proofErr w:type="spellEnd"/>
      <w:proofErr w:type="gramEnd"/>
      <w:r w:rsidR="00504EB9">
        <w:t>)</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576" behindDoc="0" locked="0" layoutInCell="1" allowOverlap="1">
                <wp:simplePos x="0" y="0"/>
                <wp:positionH relativeFrom="page">
                  <wp:posOffset>951230</wp:posOffset>
                </wp:positionH>
                <wp:positionV relativeFrom="paragraph">
                  <wp:posOffset>106045</wp:posOffset>
                </wp:positionV>
                <wp:extent cx="48895" cy="48895"/>
                <wp:effectExtent l="8255" t="12065" r="9525" b="5715"/>
                <wp:wrapNone/>
                <wp:docPr id="28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89" name="AutoShape 91"/>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90"/>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FF232" id="Group 89" o:spid="_x0000_s1026" style="position:absolute;margin-left:74.9pt;margin-top:8.35pt;width:3.85pt;height:3.85pt;z-index:1576;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">
                <v:shape id="AutoShape 91"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90"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Volume of dispensed fuel, (l)</w:t>
      </w:r>
    </w:p>
    <w:p w:rsidR="002D383C" w:rsidRDefault="002D383C">
      <w:pPr>
        <w:pStyle w:val="a3"/>
        <w:ind w:left="0"/>
        <w:rPr>
          <w:sz w:val="22"/>
        </w:rPr>
      </w:pPr>
    </w:p>
    <w:p w:rsidR="002D383C" w:rsidRDefault="002D383C">
      <w:pPr>
        <w:pStyle w:val="a3"/>
        <w:ind w:left="0"/>
        <w:rPr>
          <w:sz w:val="22"/>
        </w:rPr>
      </w:pPr>
    </w:p>
    <w:p w:rsidR="002D383C" w:rsidRDefault="002D383C">
      <w:pPr>
        <w:pStyle w:val="a3"/>
        <w:spacing w:before="6"/>
        <w:ind w:left="0"/>
        <w:rPr>
          <w:sz w:val="24"/>
        </w:rPr>
      </w:pPr>
    </w:p>
    <w:p w:rsidR="002D383C" w:rsidRPr="008E5BBA" w:rsidRDefault="00504EB9">
      <w:pPr>
        <w:pStyle w:val="1"/>
        <w:spacing w:before="1" w:line="228" w:lineRule="auto"/>
        <w:ind w:right="2241"/>
        <w:rPr>
          <w:sz w:val="36"/>
          <w:szCs w:val="36"/>
        </w:rPr>
      </w:pPr>
      <w:r w:rsidRPr="008E5BBA">
        <w:rPr>
          <w:sz w:val="36"/>
          <w:szCs w:val="36"/>
        </w:rPr>
        <w:t>Dispenses,</w:t>
      </w:r>
      <w:r w:rsidRPr="008E5BBA">
        <w:rPr>
          <w:spacing w:val="-79"/>
          <w:sz w:val="36"/>
          <w:szCs w:val="36"/>
        </w:rPr>
        <w:t xml:space="preserve"> </w:t>
      </w:r>
      <w:r w:rsidRPr="008E5BBA">
        <w:rPr>
          <w:spacing w:val="-4"/>
          <w:sz w:val="36"/>
          <w:szCs w:val="36"/>
        </w:rPr>
        <w:t>filling</w:t>
      </w:r>
      <w:r w:rsidRPr="008E5BBA">
        <w:rPr>
          <w:spacing w:val="-80"/>
          <w:sz w:val="36"/>
          <w:szCs w:val="36"/>
        </w:rPr>
        <w:t xml:space="preserve"> </w:t>
      </w:r>
      <w:r w:rsidRPr="008E5BBA">
        <w:rPr>
          <w:sz w:val="36"/>
          <w:szCs w:val="36"/>
        </w:rPr>
        <w:t>and</w:t>
      </w:r>
      <w:r w:rsidRPr="008E5BBA">
        <w:rPr>
          <w:spacing w:val="-81"/>
          <w:sz w:val="36"/>
          <w:szCs w:val="36"/>
        </w:rPr>
        <w:t xml:space="preserve"> </w:t>
      </w:r>
      <w:r w:rsidRPr="008E5BBA">
        <w:rPr>
          <w:spacing w:val="5"/>
          <w:sz w:val="36"/>
          <w:szCs w:val="36"/>
        </w:rPr>
        <w:t>fuel</w:t>
      </w:r>
      <w:r w:rsidRPr="008E5BBA">
        <w:rPr>
          <w:spacing w:val="-85"/>
          <w:sz w:val="36"/>
          <w:szCs w:val="36"/>
        </w:rPr>
        <w:t xml:space="preserve"> </w:t>
      </w:r>
      <w:r w:rsidRPr="008E5BBA">
        <w:rPr>
          <w:sz w:val="36"/>
          <w:szCs w:val="36"/>
        </w:rPr>
        <w:t>volume</w:t>
      </w:r>
      <w:r w:rsidRPr="008E5BBA">
        <w:rPr>
          <w:spacing w:val="-77"/>
          <w:sz w:val="36"/>
          <w:szCs w:val="36"/>
        </w:rPr>
        <w:t xml:space="preserve"> </w:t>
      </w:r>
      <w:r w:rsidRPr="008E5BBA">
        <w:rPr>
          <w:sz w:val="36"/>
          <w:szCs w:val="36"/>
        </w:rPr>
        <w:t xml:space="preserve">drained </w:t>
      </w:r>
      <w:r w:rsidRPr="008E5BBA">
        <w:rPr>
          <w:spacing w:val="5"/>
          <w:sz w:val="36"/>
          <w:szCs w:val="36"/>
        </w:rPr>
        <w:t xml:space="preserve">from </w:t>
      </w:r>
      <w:r w:rsidRPr="008E5BBA">
        <w:rPr>
          <w:spacing w:val="2"/>
          <w:sz w:val="36"/>
          <w:szCs w:val="36"/>
        </w:rPr>
        <w:t>tank</w:t>
      </w:r>
    </w:p>
    <w:p w:rsidR="002D383C" w:rsidRDefault="00504EB9">
      <w:pPr>
        <w:pStyle w:val="a5"/>
        <w:numPr>
          <w:ilvl w:val="0"/>
          <w:numId w:val="16"/>
        </w:numPr>
        <w:tabs>
          <w:tab w:val="left" w:pos="1134"/>
        </w:tabs>
        <w:spacing w:before="271"/>
        <w:ind w:hanging="345"/>
        <w:rPr>
          <w:sz w:val="23"/>
        </w:rPr>
      </w:pPr>
      <w:r>
        <w:rPr>
          <w:sz w:val="23"/>
        </w:rPr>
        <w:t xml:space="preserve">Select a </w:t>
      </w:r>
      <w:r>
        <w:rPr>
          <w:spacing w:val="3"/>
          <w:sz w:val="23"/>
        </w:rPr>
        <w:t>fuel</w:t>
      </w:r>
      <w:r>
        <w:rPr>
          <w:spacing w:val="-16"/>
          <w:sz w:val="23"/>
        </w:rPr>
        <w:t xml:space="preserve"> </w:t>
      </w:r>
      <w:r>
        <w:rPr>
          <w:spacing w:val="2"/>
          <w:sz w:val="23"/>
        </w:rPr>
        <w:t>tanker.</w:t>
      </w:r>
    </w:p>
    <w:p w:rsidR="002D383C" w:rsidRDefault="002D383C">
      <w:pPr>
        <w:pStyle w:val="a3"/>
        <w:spacing w:before="8"/>
        <w:ind w:left="0"/>
        <w:rPr>
          <w:sz w:val="18"/>
        </w:rPr>
      </w:pPr>
    </w:p>
    <w:p w:rsidR="002D383C" w:rsidRDefault="00504EB9">
      <w:pPr>
        <w:pStyle w:val="a5"/>
        <w:numPr>
          <w:ilvl w:val="0"/>
          <w:numId w:val="16"/>
        </w:numPr>
        <w:tabs>
          <w:tab w:val="left" w:pos="1134"/>
        </w:tabs>
        <w:spacing w:before="0"/>
        <w:ind w:hanging="345"/>
        <w:rPr>
          <w:sz w:val="23"/>
        </w:rPr>
      </w:pPr>
      <w:r>
        <w:rPr>
          <w:sz w:val="23"/>
        </w:rPr>
        <w:lastRenderedPageBreak/>
        <w:t xml:space="preserve">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report</w:t>
      </w:r>
      <w:r>
        <w:rPr>
          <w:spacing w:val="-44"/>
          <w:sz w:val="23"/>
        </w:rPr>
        <w:t xml:space="preserve"> </w:t>
      </w:r>
      <w:r>
        <w:rPr>
          <w:spacing w:val="2"/>
          <w:sz w:val="23"/>
        </w:rPr>
        <w:t>generation.</w:t>
      </w:r>
    </w:p>
    <w:p w:rsidR="002D383C" w:rsidRDefault="002D383C">
      <w:pPr>
        <w:pStyle w:val="a3"/>
        <w:spacing w:before="8"/>
        <w:ind w:left="0"/>
        <w:rPr>
          <w:sz w:val="18"/>
        </w:rPr>
      </w:pPr>
    </w:p>
    <w:p w:rsidR="002D383C" w:rsidRDefault="00504EB9">
      <w:pPr>
        <w:pStyle w:val="a5"/>
        <w:numPr>
          <w:ilvl w:val="0"/>
          <w:numId w:val="16"/>
        </w:numPr>
        <w:tabs>
          <w:tab w:val="left" w:pos="1134"/>
        </w:tabs>
        <w:spacing w:before="1"/>
        <w:ind w:hanging="345"/>
        <w:rPr>
          <w:sz w:val="23"/>
        </w:rPr>
      </w:pPr>
      <w:r>
        <w:rPr>
          <w:sz w:val="23"/>
        </w:rPr>
        <w:t>Press</w:t>
      </w:r>
      <w:r>
        <w:rPr>
          <w:spacing w:val="-8"/>
          <w:sz w:val="23"/>
        </w:rPr>
        <w:t xml:space="preserve"> </w:t>
      </w:r>
      <w:r>
        <w:rPr>
          <w:spacing w:val="2"/>
          <w:sz w:val="23"/>
        </w:rPr>
        <w:t>button</w:t>
      </w:r>
      <w:r>
        <w:rPr>
          <w:spacing w:val="-7"/>
          <w:sz w:val="23"/>
        </w:rPr>
        <w:t xml:space="preserve"> </w:t>
      </w:r>
      <w:r>
        <w:rPr>
          <w:sz w:val="23"/>
        </w:rPr>
        <w:t>“Add</w:t>
      </w:r>
      <w:r>
        <w:rPr>
          <w:spacing w:val="-7"/>
          <w:sz w:val="23"/>
        </w:rPr>
        <w:t xml:space="preserve"> </w:t>
      </w:r>
      <w:r>
        <w:rPr>
          <w:sz w:val="23"/>
        </w:rPr>
        <w:t>report”</w:t>
      </w:r>
      <w:r>
        <w:rPr>
          <w:spacing w:val="-17"/>
          <w:sz w:val="23"/>
        </w:rPr>
        <w:t xml:space="preserve"> </w:t>
      </w:r>
      <w:r>
        <w:rPr>
          <w:spacing w:val="3"/>
          <w:sz w:val="23"/>
        </w:rPr>
        <w:t>and</w:t>
      </w:r>
      <w:r>
        <w:rPr>
          <w:spacing w:val="-8"/>
          <w:sz w:val="23"/>
        </w:rPr>
        <w:t xml:space="preserve"> </w:t>
      </w:r>
      <w:r>
        <w:rPr>
          <w:sz w:val="23"/>
        </w:rPr>
        <w:t>select</w:t>
      </w:r>
      <w:r>
        <w:rPr>
          <w:spacing w:val="-12"/>
          <w:sz w:val="23"/>
        </w:rPr>
        <w:t xml:space="preserve"> </w:t>
      </w:r>
      <w:r>
        <w:rPr>
          <w:sz w:val="23"/>
        </w:rPr>
        <w:t>“Fuel</w:t>
      </w:r>
      <w:r>
        <w:rPr>
          <w:spacing w:val="-10"/>
          <w:sz w:val="23"/>
        </w:rPr>
        <w:t xml:space="preserve"> </w:t>
      </w:r>
      <w:r>
        <w:rPr>
          <w:spacing w:val="3"/>
          <w:sz w:val="23"/>
        </w:rPr>
        <w:t>dispensing,</w:t>
      </w:r>
      <w:r>
        <w:rPr>
          <w:spacing w:val="-20"/>
          <w:sz w:val="23"/>
        </w:rPr>
        <w:t xml:space="preserve"> </w:t>
      </w:r>
      <w:r>
        <w:rPr>
          <w:spacing w:val="4"/>
          <w:sz w:val="23"/>
        </w:rPr>
        <w:t>fillings</w:t>
      </w:r>
      <w:r>
        <w:rPr>
          <w:spacing w:val="-8"/>
          <w:sz w:val="23"/>
        </w:rPr>
        <w:t xml:space="preserve"> </w:t>
      </w:r>
      <w:r>
        <w:rPr>
          <w:spacing w:val="3"/>
          <w:sz w:val="23"/>
        </w:rPr>
        <w:t>and</w:t>
      </w:r>
      <w:r>
        <w:rPr>
          <w:spacing w:val="-8"/>
          <w:sz w:val="23"/>
        </w:rPr>
        <w:t xml:space="preserve"> </w:t>
      </w:r>
      <w:r>
        <w:rPr>
          <w:spacing w:val="2"/>
          <w:sz w:val="23"/>
        </w:rPr>
        <w:t>drains”.</w:t>
      </w:r>
    </w:p>
    <w:p w:rsidR="002D383C" w:rsidRDefault="002D383C">
      <w:pPr>
        <w:pStyle w:val="a3"/>
        <w:spacing w:before="4"/>
        <w:ind w:left="0"/>
        <w:rPr>
          <w:sz w:val="25"/>
        </w:rPr>
      </w:pPr>
    </w:p>
    <w:p w:rsidR="002D383C" w:rsidRDefault="00504EB9">
      <w:pPr>
        <w:pStyle w:val="a3"/>
      </w:pPr>
      <w:r>
        <w:t>In the program window fuel tanker report will be displayed:</w:t>
      </w:r>
    </w:p>
    <w:p w:rsidR="002D383C" w:rsidRDefault="002D383C">
      <w:pPr>
        <w:pStyle w:val="a3"/>
        <w:spacing w:before="6"/>
        <w:ind w:left="0"/>
      </w:pPr>
    </w:p>
    <w:p w:rsidR="002D383C" w:rsidRDefault="00040947">
      <w:pPr>
        <w:pStyle w:val="a3"/>
        <w:rPr>
          <w:sz w:val="20"/>
        </w:rPr>
      </w:pPr>
      <w:r>
        <w:rPr>
          <w:noProof/>
          <w:sz w:val="20"/>
          <w:lang w:val="ru-RU" w:eastAsia="ru-RU"/>
        </w:rPr>
        <w:drawing>
          <wp:inline distT="0" distB="0" distL="0" distR="0">
            <wp:extent cx="5905500" cy="34645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9830" cy="3467100"/>
                    </a:xfrm>
                    <a:prstGeom prst="rect">
                      <a:avLst/>
                    </a:prstGeom>
                    <a:noFill/>
                    <a:ln>
                      <a:noFill/>
                    </a:ln>
                  </pic:spPr>
                </pic:pic>
              </a:graphicData>
            </a:graphic>
          </wp:inline>
        </w:drawing>
      </w:r>
    </w:p>
    <w:p w:rsidR="002D383C" w:rsidRDefault="002D383C">
      <w:pPr>
        <w:pStyle w:val="a3"/>
        <w:spacing w:before="7"/>
        <w:ind w:left="0"/>
        <w:rPr>
          <w:sz w:val="17"/>
        </w:rPr>
      </w:pPr>
    </w:p>
    <w:p w:rsidR="007054BE" w:rsidRDefault="00504EB9">
      <w:pPr>
        <w:pStyle w:val="a3"/>
        <w:spacing w:before="58" w:line="295" w:lineRule="auto"/>
        <w:ind w:right="1513"/>
      </w:pPr>
      <w:r>
        <w:t xml:space="preserve">Report is provided with a feature allowing to sort the list by operation, start and end time of operation. </w:t>
      </w:r>
    </w:p>
    <w:p w:rsidR="002D383C" w:rsidRDefault="00504EB9">
      <w:pPr>
        <w:pStyle w:val="a3"/>
        <w:spacing w:before="58" w:line="295" w:lineRule="auto"/>
        <w:ind w:right="1513"/>
      </w:pPr>
      <w:r>
        <w:t>The report contains the following general information:</w:t>
      </w:r>
    </w:p>
    <w:p w:rsidR="002D383C" w:rsidRDefault="002D383C">
      <w:pPr>
        <w:pStyle w:val="a3"/>
        <w:spacing w:before="3"/>
        <w:ind w:left="0"/>
        <w:rPr>
          <w:sz w:val="15"/>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600" behindDoc="0" locked="0" layoutInCell="1" allowOverlap="1">
                <wp:simplePos x="0" y="0"/>
                <wp:positionH relativeFrom="page">
                  <wp:posOffset>951230</wp:posOffset>
                </wp:positionH>
                <wp:positionV relativeFrom="paragraph">
                  <wp:posOffset>106045</wp:posOffset>
                </wp:positionV>
                <wp:extent cx="48895" cy="48895"/>
                <wp:effectExtent l="8255" t="8890" r="9525" b="8890"/>
                <wp:wrapNone/>
                <wp:docPr id="285"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86" name="AutoShape 88"/>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87"/>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DAED9" id="Group 86" o:spid="_x0000_s1026" style="position:absolute;margin-left:74.9pt;margin-top:8.35pt;width:3.85pt;height:3.85pt;z-index:1600;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">
                <v:shape id="AutoShape 88"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87"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Initial volume, (l) is the volume of fuel in the tank at the start of the selected period</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1624"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28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83" name="AutoShape 85"/>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84"/>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E6AD2" id="Group 83" o:spid="_x0000_s1026" style="position:absolute;margin-left:74.9pt;margin-top:8.35pt;width:3.85pt;height:3.85pt;z-index:1624;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">
                <v:shape id="AutoShape 85"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84"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Final volume, (l) is the volume of fuel in the tank at the end of select period</w:t>
      </w:r>
    </w:p>
    <w:p w:rsidR="002D383C" w:rsidRDefault="002D383C">
      <w:pPr>
        <w:pStyle w:val="a3"/>
        <w:spacing w:before="9"/>
        <w:ind w:left="0"/>
        <w:rPr>
          <w:sz w:val="13"/>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1648"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2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80" name="AutoShape 82"/>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36 1507"/>
                              <a:gd name="T89" fmla="*/ T88 w 58"/>
                              <a:gd name="T90" fmla="+- 0 234 177"/>
                              <a:gd name="T91" fmla="*/ 234 h 58"/>
                              <a:gd name="T92" fmla="+- 0 1525 1507"/>
                              <a:gd name="T93" fmla="*/ T92 w 58"/>
                              <a:gd name="T94" fmla="+- 0 232 177"/>
                              <a:gd name="T95" fmla="*/ 232 h 58"/>
                              <a:gd name="T96" fmla="+- 0 1516 1507"/>
                              <a:gd name="T97" fmla="*/ T96 w 58"/>
                              <a:gd name="T98" fmla="+- 0 226 177"/>
                              <a:gd name="T99" fmla="*/ 226 h 58"/>
                              <a:gd name="T100" fmla="+- 0 1509 1507"/>
                              <a:gd name="T101" fmla="*/ T100 w 58"/>
                              <a:gd name="T102" fmla="+- 0 217 177"/>
                              <a:gd name="T103" fmla="*/ 217 h 58"/>
                              <a:gd name="T104" fmla="+- 0 1507 1507"/>
                              <a:gd name="T105" fmla="*/ T104 w 58"/>
                              <a:gd name="T106" fmla="+- 0 206 177"/>
                              <a:gd name="T107" fmla="*/ 206 h 58"/>
                              <a:gd name="T108" fmla="+- 0 1509 1507"/>
                              <a:gd name="T109" fmla="*/ T108 w 58"/>
                              <a:gd name="T110" fmla="+- 0 195 177"/>
                              <a:gd name="T111" fmla="*/ 195 h 58"/>
                              <a:gd name="T112" fmla="+- 0 1563 1507"/>
                              <a:gd name="T113" fmla="*/ T112 w 58"/>
                              <a:gd name="T114" fmla="+- 0 195 177"/>
                              <a:gd name="T115" fmla="*/ 195 h 58"/>
                              <a:gd name="T116" fmla="+- 0 1565 1507"/>
                              <a:gd name="T117" fmla="*/ T116 w 58"/>
                              <a:gd name="T118" fmla="+- 0 206 177"/>
                              <a:gd name="T119" fmla="*/ 206 h 58"/>
                              <a:gd name="T120" fmla="+- 0 1563 1507"/>
                              <a:gd name="T121" fmla="*/ T120 w 58"/>
                              <a:gd name="T122" fmla="+- 0 217 177"/>
                              <a:gd name="T123" fmla="*/ 217 h 58"/>
                              <a:gd name="T124" fmla="+- 0 1556 1507"/>
                              <a:gd name="T125" fmla="*/ T124 w 58"/>
                              <a:gd name="T126" fmla="+- 0 226 177"/>
                              <a:gd name="T127" fmla="*/ 226 h 58"/>
                              <a:gd name="T128" fmla="+- 0 1547 1507"/>
                              <a:gd name="T129" fmla="*/ T128 w 58"/>
                              <a:gd name="T130" fmla="+- 0 232 177"/>
                              <a:gd name="T131" fmla="*/ 232 h 58"/>
                              <a:gd name="T132" fmla="+- 0 1536 1507"/>
                              <a:gd name="T133" fmla="*/ T132 w 58"/>
                              <a:gd name="T134" fmla="+- 0 234 177"/>
                              <a:gd name="T135"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81"/>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A5F90" id="Group 80" o:spid="_x0000_s1026" style="position:absolute;margin-left:74.9pt;margin-top:8.35pt;width:3.85pt;height:3.85pt;z-index:1648;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">
                <v:shape id="AutoShape 82"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" path="m40,2l18,2,29,,40,2xm18,2r,xm49,8l9,8,18,2r22,l49,8xm9,8r,xm56,18l2,18,9,8r40,l56,18xm29,57l18,55,9,49,2,40,,29,2,18r54,l58,29,56,40r-7,9l40,55,29,57xe" fillcolor="black" stroked="f">
                  <v:path arrowok="t" o:connecttype="custom" o:connectlocs="40,179;18,179;29,177;40,179;18,179;18,179;18,179;18,179;49,185;9,185;18,179;40,179;49,185;9,185;9,185;9,185;9,185;56,195;2,195;9,185;49,185;56,195;29,234;18,232;9,226;2,217;0,206;2,195;56,195;58,206;56,217;49,226;40,232;29,234" o:connectangles="0,0,0,0,0,0,0,0,0,0,0,0,0,0,0,0,0,0,0,0,0,0,0,0,0,0,0,0,0,0,0,0,0,0"/>
                </v:shape>
                <v:shape id="Freeform 81"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Increase</w:t>
      </w:r>
      <w:r w:rsidR="00504EB9">
        <w:rPr>
          <w:spacing w:val="-23"/>
        </w:rPr>
        <w:t xml:space="preserve"> </w:t>
      </w:r>
      <w:r w:rsidR="00504EB9">
        <w:rPr>
          <w:spacing w:val="3"/>
        </w:rPr>
        <w:t>of</w:t>
      </w:r>
      <w:r w:rsidR="00504EB9">
        <w:rPr>
          <w:spacing w:val="-15"/>
        </w:rPr>
        <w:t xml:space="preserve"> </w:t>
      </w:r>
      <w:r w:rsidR="00504EB9">
        <w:rPr>
          <w:spacing w:val="2"/>
        </w:rPr>
        <w:t>dispense</w:t>
      </w:r>
      <w:r w:rsidR="00504EB9">
        <w:rPr>
          <w:spacing w:val="-23"/>
        </w:rPr>
        <w:t xml:space="preserve"> </w:t>
      </w:r>
      <w:r w:rsidR="00504EB9">
        <w:rPr>
          <w:spacing w:val="3"/>
        </w:rPr>
        <w:t>volume</w:t>
      </w:r>
      <w:r w:rsidR="00504EB9">
        <w:rPr>
          <w:spacing w:val="-22"/>
        </w:rPr>
        <w:t xml:space="preserve"> </w:t>
      </w:r>
      <w:r w:rsidR="00504EB9">
        <w:rPr>
          <w:spacing w:val="2"/>
        </w:rPr>
        <w:t>over</w:t>
      </w:r>
      <w:r w:rsidR="00504EB9">
        <w:rPr>
          <w:spacing w:val="-21"/>
        </w:rPr>
        <w:t xml:space="preserve"> </w:t>
      </w:r>
      <w:r w:rsidR="00504EB9">
        <w:rPr>
          <w:spacing w:val="4"/>
        </w:rPr>
        <w:t>fillings</w:t>
      </w:r>
      <w:r w:rsidR="00504EB9">
        <w:rPr>
          <w:spacing w:val="-19"/>
        </w:rPr>
        <w:t xml:space="preserve"> </w:t>
      </w:r>
      <w:r w:rsidR="00504EB9">
        <w:rPr>
          <w:spacing w:val="2"/>
        </w:rPr>
        <w:t>volume,</w:t>
      </w:r>
      <w:r w:rsidR="00504EB9">
        <w:rPr>
          <w:spacing w:val="-29"/>
        </w:rPr>
        <w:t xml:space="preserve"> </w:t>
      </w:r>
      <w:r w:rsidR="00504EB9">
        <w:t>(l)</w:t>
      </w:r>
      <w:r w:rsidR="00504EB9">
        <w:rPr>
          <w:spacing w:val="-29"/>
        </w:rPr>
        <w:t xml:space="preserve"> </w:t>
      </w:r>
      <w:r w:rsidR="00504EB9">
        <w:rPr>
          <w:spacing w:val="3"/>
        </w:rPr>
        <w:t>or</w:t>
      </w:r>
      <w:r w:rsidR="00504EB9">
        <w:rPr>
          <w:spacing w:val="-21"/>
        </w:rPr>
        <w:t xml:space="preserve"> </w:t>
      </w:r>
      <w:r w:rsidR="00504EB9">
        <w:rPr>
          <w:spacing w:val="2"/>
        </w:rPr>
        <w:t>potential</w:t>
      </w:r>
      <w:r w:rsidR="00504EB9">
        <w:rPr>
          <w:spacing w:val="-20"/>
        </w:rPr>
        <w:t xml:space="preserve"> </w:t>
      </w:r>
      <w:r w:rsidR="00504EB9">
        <w:rPr>
          <w:spacing w:val="3"/>
        </w:rPr>
        <w:t>drain,</w:t>
      </w:r>
      <w:r w:rsidR="00504EB9">
        <w:rPr>
          <w:spacing w:val="-29"/>
        </w:rPr>
        <w:t xml:space="preserve"> </w:t>
      </w:r>
      <w:r w:rsidR="00504EB9">
        <w:t>(l)</w:t>
      </w:r>
      <w:r w:rsidR="00504EB9">
        <w:rPr>
          <w:spacing w:val="-29"/>
        </w:rPr>
        <w:t xml:space="preserve"> </w:t>
      </w:r>
      <w:r w:rsidR="00504EB9">
        <w:t>is</w:t>
      </w:r>
      <w:r w:rsidR="00504EB9">
        <w:rPr>
          <w:spacing w:val="-19"/>
        </w:rPr>
        <w:t xml:space="preserve"> </w:t>
      </w:r>
      <w:r w:rsidR="00504EB9">
        <w:t xml:space="preserve">the </w:t>
      </w:r>
      <w:r w:rsidR="00504EB9">
        <w:rPr>
          <w:spacing w:val="2"/>
        </w:rPr>
        <w:t>difference</w:t>
      </w:r>
      <w:r w:rsidR="00504EB9">
        <w:rPr>
          <w:spacing w:val="-35"/>
        </w:rPr>
        <w:t xml:space="preserve"> </w:t>
      </w:r>
      <w:r w:rsidR="00504EB9">
        <w:t>between</w:t>
      </w:r>
      <w:r w:rsidR="00504EB9">
        <w:rPr>
          <w:spacing w:val="-30"/>
        </w:rPr>
        <w:t xml:space="preserve"> </w:t>
      </w:r>
      <w:r w:rsidR="00504EB9">
        <w:rPr>
          <w:spacing w:val="2"/>
        </w:rPr>
        <w:t>readings</w:t>
      </w:r>
      <w:r w:rsidR="00504EB9">
        <w:rPr>
          <w:spacing w:val="-32"/>
        </w:rPr>
        <w:t xml:space="preserve"> </w:t>
      </w:r>
      <w:r w:rsidR="00504EB9">
        <w:rPr>
          <w:spacing w:val="3"/>
        </w:rPr>
        <w:t>of</w:t>
      </w:r>
      <w:r w:rsidR="00504EB9">
        <w:rPr>
          <w:spacing w:val="-29"/>
        </w:rPr>
        <w:t xml:space="preserve"> </w:t>
      </w:r>
      <w:r w:rsidR="00504EB9">
        <w:rPr>
          <w:spacing w:val="4"/>
        </w:rPr>
        <w:t>LLS</w:t>
      </w:r>
      <w:r w:rsidR="00504EB9">
        <w:rPr>
          <w:spacing w:val="-33"/>
        </w:rPr>
        <w:t xml:space="preserve"> </w:t>
      </w:r>
      <w:r w:rsidR="00504EB9">
        <w:rPr>
          <w:spacing w:val="2"/>
        </w:rPr>
        <w:t>Fuel</w:t>
      </w:r>
      <w:r w:rsidR="00504EB9">
        <w:rPr>
          <w:spacing w:val="-33"/>
        </w:rPr>
        <w:t xml:space="preserve"> </w:t>
      </w:r>
      <w:r w:rsidR="00504EB9">
        <w:t>level</w:t>
      </w:r>
      <w:r w:rsidR="00504EB9">
        <w:rPr>
          <w:spacing w:val="-32"/>
        </w:rPr>
        <w:t xml:space="preserve"> </w:t>
      </w:r>
      <w:r w:rsidR="00504EB9">
        <w:rPr>
          <w:spacing w:val="3"/>
        </w:rPr>
        <w:t>sensor</w:t>
      </w:r>
      <w:r w:rsidR="00504EB9">
        <w:rPr>
          <w:spacing w:val="-33"/>
        </w:rPr>
        <w:t xml:space="preserve"> </w:t>
      </w:r>
      <w:r w:rsidR="00504EB9">
        <w:rPr>
          <w:spacing w:val="3"/>
        </w:rPr>
        <w:t>and</w:t>
      </w:r>
      <w:r w:rsidR="00504EB9">
        <w:rPr>
          <w:spacing w:val="-32"/>
        </w:rPr>
        <w:t xml:space="preserve"> </w:t>
      </w:r>
      <w:r w:rsidR="00504EB9">
        <w:t>counter</w:t>
      </w:r>
      <w:r w:rsidR="00504EB9">
        <w:rPr>
          <w:spacing w:val="-33"/>
        </w:rPr>
        <w:t xml:space="preserve"> </w:t>
      </w:r>
      <w:r w:rsidR="00504EB9">
        <w:t>is</w:t>
      </w:r>
      <w:r w:rsidR="00504EB9">
        <w:rPr>
          <w:spacing w:val="-32"/>
        </w:rPr>
        <w:t xml:space="preserve"> </w:t>
      </w:r>
      <w:r w:rsidR="00504EB9">
        <w:t>calculated</w:t>
      </w:r>
      <w:r w:rsidR="00504EB9">
        <w:rPr>
          <w:spacing w:val="-31"/>
        </w:rPr>
        <w:t xml:space="preserve"> </w:t>
      </w:r>
      <w:r w:rsidR="00504EB9">
        <w:t>by the</w:t>
      </w:r>
      <w:r w:rsidR="00504EB9">
        <w:rPr>
          <w:spacing w:val="-8"/>
        </w:rPr>
        <w:t xml:space="preserve"> </w:t>
      </w:r>
      <w:r w:rsidR="00504EB9">
        <w:rPr>
          <w:spacing w:val="3"/>
        </w:rPr>
        <w:t>formula:</w:t>
      </w:r>
    </w:p>
    <w:p w:rsidR="002D383C" w:rsidRDefault="002D383C">
      <w:pPr>
        <w:pStyle w:val="a3"/>
        <w:spacing w:before="3"/>
        <w:ind w:left="0"/>
        <w:rPr>
          <w:sz w:val="20"/>
        </w:rPr>
      </w:pPr>
    </w:p>
    <w:p w:rsidR="002D383C" w:rsidRDefault="00504EB9">
      <w:pPr>
        <w:pStyle w:val="a3"/>
        <w:spacing w:before="1" w:line="295" w:lineRule="auto"/>
        <w:ind w:right="1769"/>
      </w:pPr>
      <w:r>
        <w:t>“Difference</w:t>
      </w:r>
      <w:r>
        <w:rPr>
          <w:spacing w:val="-19"/>
        </w:rPr>
        <w:t xml:space="preserve"> </w:t>
      </w:r>
      <w:r>
        <w:t>between</w:t>
      </w:r>
      <w:r>
        <w:rPr>
          <w:spacing w:val="-13"/>
        </w:rPr>
        <w:t xml:space="preserve"> </w:t>
      </w:r>
      <w:r>
        <w:rPr>
          <w:spacing w:val="2"/>
        </w:rPr>
        <w:t>readings”</w:t>
      </w:r>
      <w:r>
        <w:rPr>
          <w:spacing w:val="-22"/>
        </w:rPr>
        <w:t xml:space="preserve"> </w:t>
      </w:r>
      <w:r>
        <w:t>=</w:t>
      </w:r>
      <w:r>
        <w:rPr>
          <w:spacing w:val="-21"/>
        </w:rPr>
        <w:t xml:space="preserve"> </w:t>
      </w:r>
      <w:r>
        <w:t>“Initial</w:t>
      </w:r>
      <w:r>
        <w:rPr>
          <w:spacing w:val="-16"/>
        </w:rPr>
        <w:t xml:space="preserve"> </w:t>
      </w:r>
      <w:r>
        <w:rPr>
          <w:spacing w:val="2"/>
        </w:rPr>
        <w:t>volume”</w:t>
      </w:r>
      <w:r>
        <w:rPr>
          <w:spacing w:val="-22"/>
        </w:rPr>
        <w:t xml:space="preserve"> </w:t>
      </w:r>
      <w:r>
        <w:t>-</w:t>
      </w:r>
      <w:r>
        <w:rPr>
          <w:spacing w:val="-14"/>
        </w:rPr>
        <w:t xml:space="preserve"> </w:t>
      </w:r>
      <w:r>
        <w:t>“Final</w:t>
      </w:r>
      <w:r>
        <w:rPr>
          <w:spacing w:val="-16"/>
        </w:rPr>
        <w:t xml:space="preserve"> </w:t>
      </w:r>
      <w:r>
        <w:rPr>
          <w:spacing w:val="2"/>
        </w:rPr>
        <w:t>volume”</w:t>
      </w:r>
      <w:r>
        <w:rPr>
          <w:spacing w:val="-22"/>
        </w:rPr>
        <w:t xml:space="preserve"> </w:t>
      </w:r>
      <w:r>
        <w:t>+</w:t>
      </w:r>
      <w:r>
        <w:rPr>
          <w:spacing w:val="-21"/>
        </w:rPr>
        <w:t xml:space="preserve"> </w:t>
      </w:r>
      <w:r>
        <w:rPr>
          <w:spacing w:val="2"/>
        </w:rPr>
        <w:t>“Volume</w:t>
      </w:r>
      <w:r>
        <w:rPr>
          <w:spacing w:val="-18"/>
        </w:rPr>
        <w:t xml:space="preserve"> </w:t>
      </w:r>
      <w:r>
        <w:rPr>
          <w:spacing w:val="3"/>
        </w:rPr>
        <w:t xml:space="preserve">of </w:t>
      </w:r>
      <w:r>
        <w:rPr>
          <w:spacing w:val="4"/>
        </w:rPr>
        <w:t>fillings”</w:t>
      </w:r>
      <w:r>
        <w:rPr>
          <w:spacing w:val="-16"/>
        </w:rPr>
        <w:t xml:space="preserve"> </w:t>
      </w:r>
      <w:r>
        <w:t>–</w:t>
      </w:r>
      <w:r>
        <w:rPr>
          <w:spacing w:val="-10"/>
        </w:rPr>
        <w:t xml:space="preserve"> </w:t>
      </w:r>
      <w:r>
        <w:rPr>
          <w:spacing w:val="2"/>
        </w:rPr>
        <w:t>“Volume</w:t>
      </w:r>
      <w:r>
        <w:rPr>
          <w:spacing w:val="-11"/>
        </w:rPr>
        <w:t xml:space="preserve"> </w:t>
      </w:r>
      <w:r>
        <w:rPr>
          <w:spacing w:val="3"/>
        </w:rPr>
        <w:t>of</w:t>
      </w:r>
      <w:r>
        <w:rPr>
          <w:spacing w:val="-1"/>
        </w:rPr>
        <w:t xml:space="preserve"> </w:t>
      </w:r>
      <w:r>
        <w:rPr>
          <w:spacing w:val="3"/>
        </w:rPr>
        <w:t>drains”</w:t>
      </w:r>
      <w:r>
        <w:rPr>
          <w:spacing w:val="-15"/>
        </w:rPr>
        <w:t xml:space="preserve"> </w:t>
      </w:r>
      <w:r>
        <w:t>-</w:t>
      </w:r>
      <w:r>
        <w:rPr>
          <w:spacing w:val="-5"/>
        </w:rPr>
        <w:t xml:space="preserve"> </w:t>
      </w:r>
      <w:r>
        <w:rPr>
          <w:spacing w:val="2"/>
        </w:rPr>
        <w:t>“Volume</w:t>
      </w:r>
      <w:r>
        <w:rPr>
          <w:spacing w:val="-10"/>
        </w:rPr>
        <w:t xml:space="preserve"> </w:t>
      </w:r>
      <w:r>
        <w:rPr>
          <w:spacing w:val="3"/>
        </w:rPr>
        <w:t>of</w:t>
      </w:r>
      <w:r>
        <w:rPr>
          <w:spacing w:val="-2"/>
        </w:rPr>
        <w:t xml:space="preserve"> </w:t>
      </w:r>
      <w:r>
        <w:t>dispenses”.</w:t>
      </w:r>
    </w:p>
    <w:p w:rsidR="002D383C" w:rsidRDefault="00504EB9">
      <w:pPr>
        <w:pStyle w:val="a3"/>
        <w:spacing w:before="117" w:line="295" w:lineRule="auto"/>
        <w:ind w:right="1399"/>
      </w:pPr>
      <w:r>
        <w:t>If</w:t>
      </w:r>
      <w:r>
        <w:rPr>
          <w:spacing w:val="-28"/>
        </w:rPr>
        <w:t xml:space="preserve"> </w:t>
      </w:r>
      <w:r>
        <w:t>the</w:t>
      </w:r>
      <w:r>
        <w:rPr>
          <w:spacing w:val="-33"/>
        </w:rPr>
        <w:t xml:space="preserve"> </w:t>
      </w:r>
      <w:r>
        <w:rPr>
          <w:spacing w:val="3"/>
        </w:rPr>
        <w:t>value</w:t>
      </w:r>
      <w:r>
        <w:rPr>
          <w:spacing w:val="-34"/>
        </w:rPr>
        <w:t xml:space="preserve"> </w:t>
      </w:r>
      <w:r>
        <w:t>“Difference</w:t>
      </w:r>
      <w:r>
        <w:rPr>
          <w:spacing w:val="-33"/>
        </w:rPr>
        <w:t xml:space="preserve"> </w:t>
      </w:r>
      <w:r>
        <w:t>between</w:t>
      </w:r>
      <w:r>
        <w:rPr>
          <w:spacing w:val="-29"/>
        </w:rPr>
        <w:t xml:space="preserve"> </w:t>
      </w:r>
      <w:r>
        <w:rPr>
          <w:spacing w:val="2"/>
        </w:rPr>
        <w:t>readings”</w:t>
      </w:r>
      <w:r>
        <w:rPr>
          <w:spacing w:val="-36"/>
        </w:rPr>
        <w:t xml:space="preserve"> </w:t>
      </w:r>
      <w:r>
        <w:t>is</w:t>
      </w:r>
      <w:r>
        <w:rPr>
          <w:spacing w:val="-31"/>
        </w:rPr>
        <w:t xml:space="preserve"> </w:t>
      </w:r>
      <w:r>
        <w:t>less</w:t>
      </w:r>
      <w:r>
        <w:rPr>
          <w:spacing w:val="-30"/>
        </w:rPr>
        <w:t xml:space="preserve"> </w:t>
      </w:r>
      <w:r>
        <w:rPr>
          <w:spacing w:val="2"/>
        </w:rPr>
        <w:t>than</w:t>
      </w:r>
      <w:r>
        <w:rPr>
          <w:spacing w:val="-29"/>
        </w:rPr>
        <w:t xml:space="preserve"> </w:t>
      </w:r>
      <w:r>
        <w:t>zero,</w:t>
      </w:r>
      <w:r>
        <w:rPr>
          <w:spacing w:val="-38"/>
        </w:rPr>
        <w:t xml:space="preserve"> </w:t>
      </w:r>
      <w:r>
        <w:t>the</w:t>
      </w:r>
      <w:r>
        <w:rPr>
          <w:spacing w:val="-34"/>
        </w:rPr>
        <w:t xml:space="preserve"> </w:t>
      </w:r>
      <w:r>
        <w:t>parameter</w:t>
      </w:r>
      <w:r>
        <w:rPr>
          <w:spacing w:val="-32"/>
        </w:rPr>
        <w:t xml:space="preserve"> </w:t>
      </w:r>
      <w:r>
        <w:t>“Excess</w:t>
      </w:r>
      <w:r>
        <w:rPr>
          <w:spacing w:val="-30"/>
        </w:rPr>
        <w:t xml:space="preserve"> </w:t>
      </w:r>
      <w:r>
        <w:rPr>
          <w:spacing w:val="3"/>
        </w:rPr>
        <w:t xml:space="preserve">of </w:t>
      </w:r>
      <w:r>
        <w:rPr>
          <w:spacing w:val="2"/>
        </w:rPr>
        <w:t>dispenses</w:t>
      </w:r>
      <w:r>
        <w:rPr>
          <w:spacing w:val="-5"/>
        </w:rPr>
        <w:t xml:space="preserve"> </w:t>
      </w:r>
      <w:r>
        <w:rPr>
          <w:spacing w:val="3"/>
        </w:rPr>
        <w:t>value</w:t>
      </w:r>
      <w:r>
        <w:rPr>
          <w:spacing w:val="-8"/>
        </w:rPr>
        <w:t xml:space="preserve"> </w:t>
      </w:r>
      <w:r>
        <w:rPr>
          <w:spacing w:val="2"/>
        </w:rPr>
        <w:t>over</w:t>
      </w:r>
      <w:r>
        <w:rPr>
          <w:spacing w:val="-7"/>
        </w:rPr>
        <w:t xml:space="preserve"> </w:t>
      </w:r>
      <w:r>
        <w:rPr>
          <w:spacing w:val="4"/>
        </w:rPr>
        <w:t>fillings</w:t>
      </w:r>
      <w:r>
        <w:rPr>
          <w:spacing w:val="-5"/>
        </w:rPr>
        <w:t xml:space="preserve"> </w:t>
      </w:r>
      <w:r>
        <w:rPr>
          <w:spacing w:val="2"/>
        </w:rPr>
        <w:t>value,</w:t>
      </w:r>
      <w:r>
        <w:rPr>
          <w:spacing w:val="-17"/>
        </w:rPr>
        <w:t xml:space="preserve"> </w:t>
      </w:r>
      <w:r>
        <w:t>l”</w:t>
      </w:r>
    </w:p>
    <w:p w:rsidR="002D383C" w:rsidRDefault="00504EB9">
      <w:pPr>
        <w:pStyle w:val="a3"/>
        <w:spacing w:before="117" w:line="295" w:lineRule="auto"/>
        <w:ind w:right="1593"/>
      </w:pPr>
      <w:r>
        <w:t xml:space="preserve">If </w:t>
      </w:r>
      <w:r>
        <w:rPr>
          <w:spacing w:val="3"/>
        </w:rPr>
        <w:t xml:space="preserve">value </w:t>
      </w:r>
      <w:r>
        <w:t xml:space="preserve">“Difference between </w:t>
      </w:r>
      <w:r>
        <w:rPr>
          <w:spacing w:val="2"/>
        </w:rPr>
        <w:t xml:space="preserve">readings” </w:t>
      </w:r>
      <w:r>
        <w:t xml:space="preserve">is less </w:t>
      </w:r>
      <w:r>
        <w:rPr>
          <w:spacing w:val="2"/>
        </w:rPr>
        <w:t xml:space="preserve">than </w:t>
      </w:r>
      <w:r>
        <w:rPr>
          <w:spacing w:val="4"/>
        </w:rPr>
        <w:t xml:space="preserve">one </w:t>
      </w:r>
      <w:r>
        <w:rPr>
          <w:spacing w:val="3"/>
        </w:rPr>
        <w:t xml:space="preserve">of </w:t>
      </w:r>
      <w:r>
        <w:rPr>
          <w:spacing w:val="2"/>
        </w:rPr>
        <w:t xml:space="preserve">maximum </w:t>
      </w:r>
      <w:r>
        <w:rPr>
          <w:spacing w:val="3"/>
        </w:rPr>
        <w:t xml:space="preserve">values: </w:t>
      </w:r>
      <w:r>
        <w:t xml:space="preserve">“Fuel </w:t>
      </w:r>
      <w:r>
        <w:rPr>
          <w:spacing w:val="3"/>
        </w:rPr>
        <w:t xml:space="preserve">draining </w:t>
      </w:r>
      <w:r>
        <w:rPr>
          <w:spacing w:val="2"/>
        </w:rPr>
        <w:t xml:space="preserve">threshold”, </w:t>
      </w:r>
      <w:r w:rsidR="00040947">
        <w:t>“Refue</w:t>
      </w:r>
      <w:r>
        <w:t xml:space="preserve">ling </w:t>
      </w:r>
      <w:r>
        <w:rPr>
          <w:spacing w:val="2"/>
        </w:rPr>
        <w:t xml:space="preserve">threshold”, </w:t>
      </w:r>
      <w:r>
        <w:rPr>
          <w:spacing w:val="-3"/>
        </w:rPr>
        <w:t xml:space="preserve">“1% </w:t>
      </w:r>
      <w:r>
        <w:rPr>
          <w:spacing w:val="3"/>
        </w:rPr>
        <w:t xml:space="preserve">of fuel </w:t>
      </w:r>
      <w:r>
        <w:rPr>
          <w:spacing w:val="2"/>
        </w:rPr>
        <w:t xml:space="preserve">tank volume” </w:t>
      </w:r>
      <w:r>
        <w:rPr>
          <w:spacing w:val="3"/>
        </w:rPr>
        <w:t xml:space="preserve">or </w:t>
      </w:r>
      <w:r>
        <w:rPr>
          <w:spacing w:val="-3"/>
        </w:rPr>
        <w:t xml:space="preserve">“20 </w:t>
      </w:r>
      <w:r>
        <w:t>liters”, Omnicomm</w:t>
      </w:r>
      <w:r>
        <w:rPr>
          <w:spacing w:val="-36"/>
        </w:rPr>
        <w:t xml:space="preserve"> </w:t>
      </w:r>
      <w:r>
        <w:t>Online</w:t>
      </w:r>
      <w:r>
        <w:rPr>
          <w:spacing w:val="-36"/>
        </w:rPr>
        <w:t xml:space="preserve"> </w:t>
      </w:r>
      <w:r>
        <w:rPr>
          <w:spacing w:val="2"/>
        </w:rPr>
        <w:t>assumes</w:t>
      </w:r>
      <w:r>
        <w:rPr>
          <w:spacing w:val="-33"/>
        </w:rPr>
        <w:t xml:space="preserve"> </w:t>
      </w:r>
      <w:r>
        <w:t>“Increase</w:t>
      </w:r>
      <w:r>
        <w:rPr>
          <w:spacing w:val="-36"/>
        </w:rPr>
        <w:t xml:space="preserve"> </w:t>
      </w:r>
      <w:r>
        <w:rPr>
          <w:spacing w:val="3"/>
        </w:rPr>
        <w:t>of</w:t>
      </w:r>
      <w:r>
        <w:rPr>
          <w:spacing w:val="-30"/>
        </w:rPr>
        <w:t xml:space="preserve"> </w:t>
      </w:r>
      <w:r>
        <w:rPr>
          <w:spacing w:val="2"/>
        </w:rPr>
        <w:t>dispense</w:t>
      </w:r>
      <w:r>
        <w:rPr>
          <w:spacing w:val="-36"/>
        </w:rPr>
        <w:t xml:space="preserve"> </w:t>
      </w:r>
      <w:r>
        <w:rPr>
          <w:spacing w:val="3"/>
        </w:rPr>
        <w:t>volume</w:t>
      </w:r>
      <w:r>
        <w:rPr>
          <w:spacing w:val="-36"/>
        </w:rPr>
        <w:t xml:space="preserve"> </w:t>
      </w:r>
      <w:r>
        <w:rPr>
          <w:spacing w:val="2"/>
        </w:rPr>
        <w:t>over</w:t>
      </w:r>
      <w:r>
        <w:rPr>
          <w:spacing w:val="-34"/>
        </w:rPr>
        <w:t xml:space="preserve"> </w:t>
      </w:r>
      <w:r>
        <w:rPr>
          <w:spacing w:val="4"/>
        </w:rPr>
        <w:t>fillings</w:t>
      </w:r>
      <w:r>
        <w:rPr>
          <w:spacing w:val="-33"/>
        </w:rPr>
        <w:t xml:space="preserve"> </w:t>
      </w:r>
      <w:r>
        <w:rPr>
          <w:spacing w:val="2"/>
        </w:rPr>
        <w:t>volume,</w:t>
      </w:r>
      <w:r>
        <w:rPr>
          <w:spacing w:val="-40"/>
        </w:rPr>
        <w:t xml:space="preserve"> </w:t>
      </w:r>
      <w:r>
        <w:rPr>
          <w:spacing w:val="-4"/>
        </w:rPr>
        <w:t>(l)”</w:t>
      </w:r>
      <w:r>
        <w:rPr>
          <w:spacing w:val="-39"/>
        </w:rPr>
        <w:t xml:space="preserve"> </w:t>
      </w:r>
      <w:r>
        <w:t xml:space="preserve">to be </w:t>
      </w:r>
      <w:r>
        <w:rPr>
          <w:spacing w:val="2"/>
        </w:rPr>
        <w:t xml:space="preserve">equal </w:t>
      </w:r>
      <w:r>
        <w:t>to</w:t>
      </w:r>
      <w:r>
        <w:rPr>
          <w:spacing w:val="-14"/>
        </w:rPr>
        <w:t xml:space="preserve"> </w:t>
      </w:r>
      <w:r>
        <w:t>zero.</w:t>
      </w:r>
    </w:p>
    <w:p w:rsidR="002D383C" w:rsidRDefault="00504EB9">
      <w:pPr>
        <w:pStyle w:val="a3"/>
        <w:spacing w:before="120" w:line="295" w:lineRule="auto"/>
        <w:ind w:right="1399"/>
      </w:pPr>
      <w:r>
        <w:t>If</w:t>
      </w:r>
      <w:r>
        <w:rPr>
          <w:spacing w:val="-23"/>
        </w:rPr>
        <w:t xml:space="preserve"> </w:t>
      </w:r>
      <w:r>
        <w:t>“Difference</w:t>
      </w:r>
      <w:r>
        <w:rPr>
          <w:spacing w:val="-28"/>
        </w:rPr>
        <w:t xml:space="preserve"> </w:t>
      </w:r>
      <w:r>
        <w:t>between</w:t>
      </w:r>
      <w:r>
        <w:rPr>
          <w:spacing w:val="-25"/>
        </w:rPr>
        <w:t xml:space="preserve"> </w:t>
      </w:r>
      <w:r>
        <w:rPr>
          <w:spacing w:val="2"/>
        </w:rPr>
        <w:t>readings”</w:t>
      </w:r>
      <w:r>
        <w:rPr>
          <w:spacing w:val="-31"/>
        </w:rPr>
        <w:t xml:space="preserve"> </w:t>
      </w:r>
      <w:r>
        <w:t>is</w:t>
      </w:r>
      <w:r>
        <w:rPr>
          <w:spacing w:val="-26"/>
        </w:rPr>
        <w:t xml:space="preserve"> </w:t>
      </w:r>
      <w:r>
        <w:rPr>
          <w:spacing w:val="2"/>
        </w:rPr>
        <w:t>over</w:t>
      </w:r>
      <w:r>
        <w:rPr>
          <w:spacing w:val="-27"/>
        </w:rPr>
        <w:t xml:space="preserve"> </w:t>
      </w:r>
      <w:r>
        <w:rPr>
          <w:spacing w:val="3"/>
        </w:rPr>
        <w:t>or</w:t>
      </w:r>
      <w:r>
        <w:rPr>
          <w:spacing w:val="-27"/>
        </w:rPr>
        <w:t xml:space="preserve"> </w:t>
      </w:r>
      <w:r>
        <w:rPr>
          <w:spacing w:val="2"/>
        </w:rPr>
        <w:t>equal</w:t>
      </w:r>
      <w:r>
        <w:rPr>
          <w:spacing w:val="-27"/>
        </w:rPr>
        <w:t xml:space="preserve"> </w:t>
      </w:r>
      <w:r>
        <w:t>to</w:t>
      </w:r>
      <w:r>
        <w:rPr>
          <w:spacing w:val="-24"/>
        </w:rPr>
        <w:t xml:space="preserve"> </w:t>
      </w:r>
      <w:r>
        <w:t>zero,</w:t>
      </w:r>
      <w:r>
        <w:rPr>
          <w:spacing w:val="-34"/>
        </w:rPr>
        <w:t xml:space="preserve"> </w:t>
      </w:r>
      <w:r>
        <w:t>Omnicomm</w:t>
      </w:r>
      <w:r>
        <w:rPr>
          <w:spacing w:val="-28"/>
        </w:rPr>
        <w:t xml:space="preserve"> </w:t>
      </w:r>
      <w:r>
        <w:t>Online</w:t>
      </w:r>
      <w:r>
        <w:rPr>
          <w:spacing w:val="-29"/>
        </w:rPr>
        <w:t xml:space="preserve"> </w:t>
      </w:r>
      <w:r>
        <w:t>renames the</w:t>
      </w:r>
      <w:r>
        <w:rPr>
          <w:spacing w:val="-10"/>
        </w:rPr>
        <w:t xml:space="preserve"> </w:t>
      </w:r>
      <w:r>
        <w:t>parameter</w:t>
      </w:r>
      <w:r>
        <w:rPr>
          <w:spacing w:val="-7"/>
        </w:rPr>
        <w:t xml:space="preserve"> </w:t>
      </w:r>
      <w:r>
        <w:rPr>
          <w:spacing w:val="3"/>
        </w:rPr>
        <w:t>and</w:t>
      </w:r>
      <w:r>
        <w:rPr>
          <w:spacing w:val="-4"/>
        </w:rPr>
        <w:t xml:space="preserve"> </w:t>
      </w:r>
      <w:r>
        <w:rPr>
          <w:spacing w:val="3"/>
        </w:rPr>
        <w:t>displays</w:t>
      </w:r>
      <w:r>
        <w:rPr>
          <w:spacing w:val="-5"/>
        </w:rPr>
        <w:t xml:space="preserve"> </w:t>
      </w:r>
      <w:r>
        <w:t>“Potential</w:t>
      </w:r>
      <w:r>
        <w:rPr>
          <w:spacing w:val="-6"/>
        </w:rPr>
        <w:t xml:space="preserve"> </w:t>
      </w:r>
      <w:r>
        <w:rPr>
          <w:spacing w:val="3"/>
        </w:rPr>
        <w:t>drain,</w:t>
      </w:r>
      <w:r>
        <w:rPr>
          <w:spacing w:val="-18"/>
        </w:rPr>
        <w:t xml:space="preserve"> </w:t>
      </w:r>
      <w:r>
        <w:t>l”.</w:t>
      </w:r>
    </w:p>
    <w:p w:rsidR="007054BE" w:rsidRDefault="00504EB9" w:rsidP="008834A7">
      <w:pPr>
        <w:pStyle w:val="a3"/>
        <w:spacing w:before="117" w:line="295" w:lineRule="auto"/>
        <w:ind w:right="2005"/>
        <w:jc w:val="both"/>
        <w:rPr>
          <w:spacing w:val="-15"/>
        </w:rPr>
      </w:pPr>
      <w:r>
        <w:rPr>
          <w:spacing w:val="3"/>
        </w:rPr>
        <w:lastRenderedPageBreak/>
        <w:t>Fillings</w:t>
      </w:r>
      <w:r>
        <w:rPr>
          <w:spacing w:val="-9"/>
        </w:rPr>
        <w:t xml:space="preserve"> </w:t>
      </w:r>
      <w:r>
        <w:rPr>
          <w:spacing w:val="2"/>
        </w:rPr>
        <w:t>total</w:t>
      </w:r>
      <w:r>
        <w:rPr>
          <w:spacing w:val="-11"/>
        </w:rPr>
        <w:t xml:space="preserve"> </w:t>
      </w:r>
      <w:r>
        <w:rPr>
          <w:spacing w:val="2"/>
        </w:rPr>
        <w:t>volume,</w:t>
      </w:r>
      <w:r>
        <w:rPr>
          <w:spacing w:val="-21"/>
        </w:rPr>
        <w:t xml:space="preserve"> </w:t>
      </w:r>
      <w:r>
        <w:t>(l)</w:t>
      </w:r>
      <w:r>
        <w:rPr>
          <w:spacing w:val="-21"/>
        </w:rPr>
        <w:t xml:space="preserve"> </w:t>
      </w:r>
      <w:r>
        <w:t>is</w:t>
      </w:r>
      <w:r>
        <w:rPr>
          <w:spacing w:val="-9"/>
        </w:rPr>
        <w:t xml:space="preserve"> </w:t>
      </w:r>
      <w:r>
        <w:t>a</w:t>
      </w:r>
      <w:r>
        <w:rPr>
          <w:spacing w:val="-9"/>
        </w:rPr>
        <w:t xml:space="preserve"> </w:t>
      </w:r>
      <w:r>
        <w:rPr>
          <w:spacing w:val="2"/>
        </w:rPr>
        <w:t>total</w:t>
      </w:r>
      <w:r>
        <w:rPr>
          <w:spacing w:val="-11"/>
        </w:rPr>
        <w:t xml:space="preserve"> </w:t>
      </w:r>
      <w:r>
        <w:rPr>
          <w:spacing w:val="3"/>
        </w:rPr>
        <w:t>fuel</w:t>
      </w:r>
      <w:r>
        <w:rPr>
          <w:spacing w:val="-11"/>
        </w:rPr>
        <w:t xml:space="preserve"> </w:t>
      </w:r>
      <w:r>
        <w:rPr>
          <w:spacing w:val="3"/>
        </w:rPr>
        <w:t>volume</w:t>
      </w:r>
      <w:r>
        <w:rPr>
          <w:spacing w:val="-13"/>
        </w:rPr>
        <w:t xml:space="preserve"> </w:t>
      </w:r>
      <w:r>
        <w:rPr>
          <w:spacing w:val="2"/>
        </w:rPr>
        <w:t>filled</w:t>
      </w:r>
      <w:r>
        <w:rPr>
          <w:spacing w:val="-9"/>
        </w:rPr>
        <w:t xml:space="preserve"> </w:t>
      </w:r>
      <w:r>
        <w:t>in</w:t>
      </w:r>
      <w:r>
        <w:rPr>
          <w:spacing w:val="-7"/>
        </w:rPr>
        <w:t xml:space="preserve"> </w:t>
      </w:r>
      <w:r>
        <w:t>the</w:t>
      </w:r>
      <w:r>
        <w:rPr>
          <w:spacing w:val="-13"/>
        </w:rPr>
        <w:t xml:space="preserve"> </w:t>
      </w:r>
      <w:r>
        <w:rPr>
          <w:spacing w:val="2"/>
        </w:rPr>
        <w:t>tank</w:t>
      </w:r>
      <w:r>
        <w:rPr>
          <w:spacing w:val="-7"/>
        </w:rPr>
        <w:t xml:space="preserve"> </w:t>
      </w:r>
      <w:r>
        <w:rPr>
          <w:spacing w:val="3"/>
        </w:rPr>
        <w:t>during</w:t>
      </w:r>
      <w:r>
        <w:rPr>
          <w:spacing w:val="-8"/>
        </w:rPr>
        <w:t xml:space="preserve"> </w:t>
      </w:r>
      <w:r>
        <w:t>the</w:t>
      </w:r>
      <w:r>
        <w:rPr>
          <w:spacing w:val="-14"/>
        </w:rPr>
        <w:t xml:space="preserve"> </w:t>
      </w:r>
      <w:r>
        <w:rPr>
          <w:spacing w:val="2"/>
        </w:rPr>
        <w:t xml:space="preserve">period </w:t>
      </w:r>
      <w:r>
        <w:rPr>
          <w:spacing w:val="3"/>
        </w:rPr>
        <w:t>Fillings</w:t>
      </w:r>
      <w:r>
        <w:rPr>
          <w:spacing w:val="-9"/>
        </w:rPr>
        <w:t xml:space="preserve"> </w:t>
      </w:r>
      <w:r>
        <w:rPr>
          <w:spacing w:val="2"/>
        </w:rPr>
        <w:t>total</w:t>
      </w:r>
      <w:r>
        <w:rPr>
          <w:spacing w:val="-11"/>
        </w:rPr>
        <w:t xml:space="preserve"> </w:t>
      </w:r>
      <w:r>
        <w:rPr>
          <w:spacing w:val="2"/>
        </w:rPr>
        <w:t>volume,</w:t>
      </w:r>
      <w:r>
        <w:rPr>
          <w:spacing w:val="-21"/>
        </w:rPr>
        <w:t xml:space="preserve"> </w:t>
      </w:r>
      <w:r>
        <w:t>(l)</w:t>
      </w:r>
      <w:r>
        <w:rPr>
          <w:spacing w:val="-21"/>
        </w:rPr>
        <w:t xml:space="preserve"> </w:t>
      </w:r>
      <w:r>
        <w:t>is</w:t>
      </w:r>
      <w:r>
        <w:rPr>
          <w:spacing w:val="-9"/>
        </w:rPr>
        <w:t xml:space="preserve"> </w:t>
      </w:r>
      <w:r>
        <w:t>a</w:t>
      </w:r>
      <w:r>
        <w:rPr>
          <w:spacing w:val="-9"/>
        </w:rPr>
        <w:t xml:space="preserve"> </w:t>
      </w:r>
      <w:r>
        <w:rPr>
          <w:spacing w:val="2"/>
        </w:rPr>
        <w:t>total</w:t>
      </w:r>
      <w:r>
        <w:rPr>
          <w:spacing w:val="-11"/>
        </w:rPr>
        <w:t xml:space="preserve"> </w:t>
      </w:r>
      <w:r>
        <w:rPr>
          <w:spacing w:val="3"/>
        </w:rPr>
        <w:t>fuel</w:t>
      </w:r>
      <w:r>
        <w:rPr>
          <w:spacing w:val="-11"/>
        </w:rPr>
        <w:t xml:space="preserve"> </w:t>
      </w:r>
      <w:r>
        <w:rPr>
          <w:spacing w:val="3"/>
        </w:rPr>
        <w:t>volume</w:t>
      </w:r>
      <w:r>
        <w:rPr>
          <w:spacing w:val="-13"/>
        </w:rPr>
        <w:t xml:space="preserve"> </w:t>
      </w:r>
      <w:r>
        <w:rPr>
          <w:spacing w:val="2"/>
        </w:rPr>
        <w:t>filled</w:t>
      </w:r>
      <w:r>
        <w:rPr>
          <w:spacing w:val="-9"/>
        </w:rPr>
        <w:t xml:space="preserve"> </w:t>
      </w:r>
      <w:r>
        <w:t>in</w:t>
      </w:r>
      <w:r>
        <w:rPr>
          <w:spacing w:val="-7"/>
        </w:rPr>
        <w:t xml:space="preserve"> </w:t>
      </w:r>
      <w:r>
        <w:t>the</w:t>
      </w:r>
      <w:r>
        <w:rPr>
          <w:spacing w:val="-13"/>
        </w:rPr>
        <w:t xml:space="preserve"> </w:t>
      </w:r>
      <w:r>
        <w:rPr>
          <w:spacing w:val="2"/>
        </w:rPr>
        <w:t>tank</w:t>
      </w:r>
      <w:r>
        <w:rPr>
          <w:spacing w:val="-7"/>
        </w:rPr>
        <w:t xml:space="preserve"> </w:t>
      </w:r>
      <w:r>
        <w:rPr>
          <w:spacing w:val="3"/>
        </w:rPr>
        <w:t>during</w:t>
      </w:r>
      <w:r>
        <w:rPr>
          <w:spacing w:val="-8"/>
        </w:rPr>
        <w:t xml:space="preserve"> </w:t>
      </w:r>
      <w:r>
        <w:t>the</w:t>
      </w:r>
      <w:r>
        <w:rPr>
          <w:spacing w:val="-14"/>
        </w:rPr>
        <w:t xml:space="preserve"> </w:t>
      </w:r>
      <w:r>
        <w:rPr>
          <w:spacing w:val="2"/>
        </w:rPr>
        <w:t>period Drains</w:t>
      </w:r>
      <w:r>
        <w:rPr>
          <w:spacing w:val="-16"/>
        </w:rPr>
        <w:t xml:space="preserve"> </w:t>
      </w:r>
      <w:r>
        <w:rPr>
          <w:spacing w:val="2"/>
        </w:rPr>
        <w:t>total</w:t>
      </w:r>
      <w:r>
        <w:rPr>
          <w:spacing w:val="-16"/>
        </w:rPr>
        <w:t xml:space="preserve"> </w:t>
      </w:r>
      <w:r>
        <w:rPr>
          <w:spacing w:val="2"/>
        </w:rPr>
        <w:t>volume,</w:t>
      </w:r>
      <w:r>
        <w:rPr>
          <w:spacing w:val="-26"/>
        </w:rPr>
        <w:t xml:space="preserve"> </w:t>
      </w:r>
      <w:r>
        <w:t>(l)</w:t>
      </w:r>
      <w:r>
        <w:rPr>
          <w:spacing w:val="-26"/>
        </w:rPr>
        <w:t xml:space="preserve"> </w:t>
      </w:r>
      <w:r>
        <w:t>is</w:t>
      </w:r>
      <w:r>
        <w:rPr>
          <w:spacing w:val="-15"/>
        </w:rPr>
        <w:t xml:space="preserve"> </w:t>
      </w:r>
      <w:r>
        <w:t>a</w:t>
      </w:r>
      <w:r>
        <w:rPr>
          <w:spacing w:val="-16"/>
        </w:rPr>
        <w:t xml:space="preserve"> </w:t>
      </w:r>
      <w:r>
        <w:rPr>
          <w:spacing w:val="2"/>
        </w:rPr>
        <w:t>total</w:t>
      </w:r>
      <w:r>
        <w:rPr>
          <w:spacing w:val="-17"/>
        </w:rPr>
        <w:t xml:space="preserve"> </w:t>
      </w:r>
      <w:r>
        <w:rPr>
          <w:spacing w:val="3"/>
        </w:rPr>
        <w:t>volume</w:t>
      </w:r>
      <w:r>
        <w:rPr>
          <w:spacing w:val="-19"/>
        </w:rPr>
        <w:t xml:space="preserve"> </w:t>
      </w:r>
      <w:r>
        <w:rPr>
          <w:spacing w:val="3"/>
        </w:rPr>
        <w:t>of</w:t>
      </w:r>
      <w:r>
        <w:rPr>
          <w:spacing w:val="-11"/>
        </w:rPr>
        <w:t xml:space="preserve"> </w:t>
      </w:r>
      <w:r>
        <w:rPr>
          <w:spacing w:val="2"/>
        </w:rPr>
        <w:t>all</w:t>
      </w:r>
      <w:r>
        <w:rPr>
          <w:spacing w:val="-16"/>
        </w:rPr>
        <w:t xml:space="preserve"> </w:t>
      </w:r>
      <w:r>
        <w:rPr>
          <w:spacing w:val="3"/>
        </w:rPr>
        <w:t>drains</w:t>
      </w:r>
      <w:r>
        <w:rPr>
          <w:spacing w:val="-16"/>
        </w:rPr>
        <w:t xml:space="preserve"> </w:t>
      </w:r>
      <w:r>
        <w:rPr>
          <w:spacing w:val="3"/>
        </w:rPr>
        <w:t>during</w:t>
      </w:r>
      <w:r>
        <w:rPr>
          <w:spacing w:val="-14"/>
        </w:rPr>
        <w:t xml:space="preserve"> </w:t>
      </w:r>
      <w:r>
        <w:t>the</w:t>
      </w:r>
      <w:r>
        <w:rPr>
          <w:spacing w:val="-19"/>
        </w:rPr>
        <w:t xml:space="preserve"> </w:t>
      </w:r>
      <w:r>
        <w:rPr>
          <w:spacing w:val="2"/>
        </w:rPr>
        <w:t>period</w:t>
      </w:r>
      <w:r>
        <w:rPr>
          <w:spacing w:val="-15"/>
        </w:rPr>
        <w:t xml:space="preserve"> </w:t>
      </w:r>
    </w:p>
    <w:p w:rsidR="002D383C" w:rsidRDefault="00504EB9" w:rsidP="007054BE">
      <w:pPr>
        <w:pStyle w:val="a3"/>
        <w:spacing w:before="117" w:line="295" w:lineRule="auto"/>
        <w:ind w:right="2005"/>
        <w:jc w:val="both"/>
      </w:pPr>
      <w:r>
        <w:t>To</w:t>
      </w:r>
      <w:r>
        <w:rPr>
          <w:spacing w:val="-13"/>
        </w:rPr>
        <w:t xml:space="preserve"> </w:t>
      </w:r>
      <w:r>
        <w:t>set</w:t>
      </w:r>
      <w:r>
        <w:rPr>
          <w:spacing w:val="-18"/>
        </w:rPr>
        <w:t xml:space="preserve"> </w:t>
      </w:r>
      <w:r>
        <w:rPr>
          <w:spacing w:val="3"/>
        </w:rPr>
        <w:t>up</w:t>
      </w:r>
      <w:r w:rsidR="008834A7" w:rsidRPr="008834A7">
        <w:rPr>
          <w:spacing w:val="3"/>
        </w:rPr>
        <w:t xml:space="preserve"> </w:t>
      </w:r>
      <w:r>
        <w:t>report press right mouse button and select “Report settings”.</w:t>
      </w:r>
    </w:p>
    <w:p w:rsidR="002D383C" w:rsidRDefault="00040947">
      <w:pPr>
        <w:pStyle w:val="a3"/>
        <w:spacing w:before="8"/>
        <w:ind w:left="0"/>
        <w:rPr>
          <w:sz w:val="15"/>
        </w:rPr>
      </w:pPr>
      <w:r>
        <w:rPr>
          <w:noProof/>
          <w:sz w:val="15"/>
          <w:lang w:val="ru-RU" w:eastAsia="ru-RU"/>
        </w:rPr>
        <w:drawing>
          <wp:inline distT="0" distB="0" distL="0" distR="0">
            <wp:extent cx="5924550" cy="442366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28235" cy="4426415"/>
                    </a:xfrm>
                    <a:prstGeom prst="rect">
                      <a:avLst/>
                    </a:prstGeom>
                    <a:noFill/>
                    <a:ln>
                      <a:noFill/>
                    </a:ln>
                  </pic:spPr>
                </pic:pic>
              </a:graphicData>
            </a:graphic>
          </wp:inline>
        </w:drawing>
      </w:r>
    </w:p>
    <w:p w:rsidR="002D383C" w:rsidRDefault="002D383C">
      <w:pPr>
        <w:pStyle w:val="a3"/>
        <w:spacing w:before="1"/>
        <w:ind w:left="0"/>
        <w:rPr>
          <w:sz w:val="20"/>
        </w:rPr>
      </w:pPr>
    </w:p>
    <w:p w:rsidR="002D383C" w:rsidRDefault="00504EB9">
      <w:pPr>
        <w:pStyle w:val="a3"/>
        <w:spacing w:line="295" w:lineRule="auto"/>
        <w:ind w:right="1322"/>
      </w:pPr>
      <w:r>
        <w:t xml:space="preserve">There is a feature allowing to apply color indication of fuel drains/fillings/dispense. To turn on color </w:t>
      </w:r>
      <w:proofErr w:type="gramStart"/>
      <w:r>
        <w:t>indication</w:t>
      </w:r>
      <w:proofErr w:type="gramEnd"/>
      <w:r>
        <w:t xml:space="preserve"> select “Select operations with color”. The following color designations are used in the report:</w:t>
      </w:r>
    </w:p>
    <w:p w:rsidR="002D383C" w:rsidRDefault="00504EB9">
      <w:pPr>
        <w:pStyle w:val="a3"/>
        <w:spacing w:before="119" w:line="400" w:lineRule="auto"/>
        <w:ind w:right="5643"/>
      </w:pPr>
      <w:r>
        <w:t>White background of line means fuel filling Pink background is for fuel drain</w:t>
      </w:r>
    </w:p>
    <w:p w:rsidR="002D383C" w:rsidRDefault="00504EB9">
      <w:pPr>
        <w:pStyle w:val="a3"/>
        <w:spacing w:line="400" w:lineRule="auto"/>
        <w:ind w:right="1399"/>
      </w:pPr>
      <w:r>
        <w:rPr>
          <w:w w:val="95"/>
        </w:rPr>
        <w:t xml:space="preserve">Blue background of line means </w:t>
      </w:r>
      <w:proofErr w:type="gramStart"/>
      <w:r>
        <w:rPr>
          <w:w w:val="95"/>
        </w:rPr>
        <w:t>dispense</w:t>
      </w:r>
      <w:proofErr w:type="gramEnd"/>
      <w:r>
        <w:rPr>
          <w:w w:val="95"/>
        </w:rPr>
        <w:t xml:space="preserve">, </w:t>
      </w:r>
      <w:proofErr w:type="spellStart"/>
      <w:r>
        <w:rPr>
          <w:w w:val="95"/>
        </w:rPr>
        <w:t>drain+dispense</w:t>
      </w:r>
      <w:proofErr w:type="spellEnd"/>
      <w:r>
        <w:rPr>
          <w:w w:val="95"/>
        </w:rPr>
        <w:t xml:space="preserve">; </w:t>
      </w:r>
      <w:proofErr w:type="spellStart"/>
      <w:r>
        <w:rPr>
          <w:w w:val="95"/>
        </w:rPr>
        <w:t>filing+dispense</w:t>
      </w:r>
      <w:proofErr w:type="spellEnd"/>
      <w:r>
        <w:rPr>
          <w:w w:val="95"/>
        </w:rPr>
        <w:t xml:space="preserve">; </w:t>
      </w:r>
      <w:r w:rsidR="006762E0">
        <w:t>drain/refuel</w:t>
      </w:r>
      <w:r>
        <w:t>ing start; end of drain/filling</w:t>
      </w:r>
    </w:p>
    <w:p w:rsidR="002D383C" w:rsidRDefault="00504EB9">
      <w:pPr>
        <w:pStyle w:val="a3"/>
        <w:spacing w:line="295" w:lineRule="auto"/>
        <w:ind w:right="1719"/>
      </w:pPr>
      <w:r>
        <w:t xml:space="preserve">If it is required to display the information only for </w:t>
      </w:r>
      <w:proofErr w:type="gramStart"/>
      <w:r>
        <w:t>one day</w:t>
      </w:r>
      <w:proofErr w:type="gramEnd"/>
      <w:r>
        <w:t xml:space="preserve"> select “Display ‘For one day only’”.</w:t>
      </w:r>
    </w:p>
    <w:p w:rsidR="002D383C" w:rsidRDefault="00504EB9">
      <w:pPr>
        <w:pStyle w:val="a3"/>
        <w:spacing w:before="117" w:line="295" w:lineRule="auto"/>
        <w:ind w:right="1891"/>
        <w:jc w:val="both"/>
      </w:pPr>
      <w:r>
        <w:t>Dispenses</w:t>
      </w:r>
      <w:r>
        <w:rPr>
          <w:spacing w:val="-39"/>
        </w:rPr>
        <w:t xml:space="preserve"> </w:t>
      </w:r>
      <w:r>
        <w:rPr>
          <w:spacing w:val="3"/>
        </w:rPr>
        <w:t>display</w:t>
      </w:r>
      <w:r>
        <w:rPr>
          <w:spacing w:val="-38"/>
        </w:rPr>
        <w:t xml:space="preserve"> </w:t>
      </w:r>
      <w:r>
        <w:t>can</w:t>
      </w:r>
      <w:r>
        <w:rPr>
          <w:spacing w:val="-39"/>
        </w:rPr>
        <w:t xml:space="preserve"> </w:t>
      </w:r>
      <w:r>
        <w:t>be</w:t>
      </w:r>
      <w:r>
        <w:rPr>
          <w:spacing w:val="-41"/>
        </w:rPr>
        <w:t xml:space="preserve"> </w:t>
      </w:r>
      <w:r>
        <w:rPr>
          <w:spacing w:val="3"/>
        </w:rPr>
        <w:t>grouped.</w:t>
      </w:r>
      <w:r>
        <w:rPr>
          <w:spacing w:val="-44"/>
        </w:rPr>
        <w:t xml:space="preserve"> </w:t>
      </w:r>
      <w:r>
        <w:t>One</w:t>
      </w:r>
      <w:r>
        <w:rPr>
          <w:spacing w:val="-41"/>
        </w:rPr>
        <w:t xml:space="preserve"> </w:t>
      </w:r>
      <w:r>
        <w:rPr>
          <w:spacing w:val="4"/>
        </w:rPr>
        <w:t>group</w:t>
      </w:r>
      <w:r>
        <w:rPr>
          <w:spacing w:val="-39"/>
        </w:rPr>
        <w:t xml:space="preserve"> </w:t>
      </w:r>
      <w:r>
        <w:rPr>
          <w:spacing w:val="3"/>
        </w:rPr>
        <w:t>of</w:t>
      </w:r>
      <w:r>
        <w:rPr>
          <w:spacing w:val="-37"/>
        </w:rPr>
        <w:t xml:space="preserve"> </w:t>
      </w:r>
      <w:r>
        <w:rPr>
          <w:spacing w:val="2"/>
        </w:rPr>
        <w:t>dispenses</w:t>
      </w:r>
      <w:r>
        <w:rPr>
          <w:spacing w:val="-39"/>
        </w:rPr>
        <w:t xml:space="preserve"> </w:t>
      </w:r>
      <w:r>
        <w:t>includes</w:t>
      </w:r>
      <w:r>
        <w:rPr>
          <w:spacing w:val="-39"/>
        </w:rPr>
        <w:t xml:space="preserve"> </w:t>
      </w:r>
      <w:r>
        <w:rPr>
          <w:spacing w:val="2"/>
        </w:rPr>
        <w:t>all</w:t>
      </w:r>
      <w:r>
        <w:rPr>
          <w:spacing w:val="-40"/>
        </w:rPr>
        <w:t xml:space="preserve"> </w:t>
      </w:r>
      <w:r>
        <w:rPr>
          <w:spacing w:val="2"/>
        </w:rPr>
        <w:t xml:space="preserve">dispenses </w:t>
      </w:r>
      <w:r>
        <w:t>which</w:t>
      </w:r>
      <w:r>
        <w:rPr>
          <w:spacing w:val="-13"/>
        </w:rPr>
        <w:t xml:space="preserve"> </w:t>
      </w:r>
      <w:r>
        <w:rPr>
          <w:spacing w:val="3"/>
        </w:rPr>
        <w:t>took</w:t>
      </w:r>
      <w:r>
        <w:rPr>
          <w:spacing w:val="-12"/>
        </w:rPr>
        <w:t xml:space="preserve"> </w:t>
      </w:r>
      <w:r>
        <w:t>place</w:t>
      </w:r>
      <w:r>
        <w:rPr>
          <w:spacing w:val="-17"/>
        </w:rPr>
        <w:t xml:space="preserve"> </w:t>
      </w:r>
      <w:r>
        <w:rPr>
          <w:spacing w:val="3"/>
        </w:rPr>
        <w:t>during</w:t>
      </w:r>
      <w:r>
        <w:rPr>
          <w:spacing w:val="-13"/>
        </w:rPr>
        <w:t xml:space="preserve"> </w:t>
      </w:r>
      <w:r>
        <w:t>a</w:t>
      </w:r>
      <w:r>
        <w:rPr>
          <w:spacing w:val="-15"/>
        </w:rPr>
        <w:t xml:space="preserve"> </w:t>
      </w:r>
      <w:r>
        <w:t>time</w:t>
      </w:r>
      <w:r>
        <w:rPr>
          <w:spacing w:val="-18"/>
        </w:rPr>
        <w:t xml:space="preserve"> </w:t>
      </w:r>
      <w:r>
        <w:rPr>
          <w:spacing w:val="2"/>
        </w:rPr>
        <w:t>period</w:t>
      </w:r>
      <w:r>
        <w:rPr>
          <w:spacing w:val="-13"/>
        </w:rPr>
        <w:t xml:space="preserve"> </w:t>
      </w:r>
      <w:r>
        <w:t>specified</w:t>
      </w:r>
      <w:r>
        <w:rPr>
          <w:spacing w:val="-14"/>
        </w:rPr>
        <w:t xml:space="preserve"> </w:t>
      </w:r>
      <w:r>
        <w:t>in</w:t>
      </w:r>
      <w:r>
        <w:rPr>
          <w:spacing w:val="-12"/>
        </w:rPr>
        <w:t xml:space="preserve"> </w:t>
      </w:r>
      <w:r>
        <w:t>the</w:t>
      </w:r>
      <w:r>
        <w:rPr>
          <w:spacing w:val="-18"/>
        </w:rPr>
        <w:t xml:space="preserve"> </w:t>
      </w:r>
      <w:r>
        <w:rPr>
          <w:spacing w:val="2"/>
        </w:rPr>
        <w:t>VH</w:t>
      </w:r>
      <w:r>
        <w:rPr>
          <w:spacing w:val="-14"/>
        </w:rPr>
        <w:t xml:space="preserve"> </w:t>
      </w:r>
      <w:r>
        <w:rPr>
          <w:spacing w:val="3"/>
        </w:rPr>
        <w:t>profile.</w:t>
      </w:r>
      <w:r>
        <w:rPr>
          <w:spacing w:val="-26"/>
        </w:rPr>
        <w:t xml:space="preserve"> </w:t>
      </w:r>
      <w:r>
        <w:t>The</w:t>
      </w:r>
      <w:r>
        <w:rPr>
          <w:spacing w:val="-17"/>
        </w:rPr>
        <w:t xml:space="preserve"> </w:t>
      </w:r>
      <w:r>
        <w:rPr>
          <w:spacing w:val="4"/>
        </w:rPr>
        <w:t>group</w:t>
      </w:r>
      <w:r>
        <w:rPr>
          <w:spacing w:val="-15"/>
        </w:rPr>
        <w:t xml:space="preserve"> </w:t>
      </w:r>
      <w:r>
        <w:t xml:space="preserve">may </w:t>
      </w:r>
      <w:r>
        <w:rPr>
          <w:spacing w:val="2"/>
        </w:rPr>
        <w:t>include</w:t>
      </w:r>
      <w:r>
        <w:rPr>
          <w:spacing w:val="-15"/>
        </w:rPr>
        <w:t xml:space="preserve"> </w:t>
      </w:r>
      <w:r>
        <w:rPr>
          <w:spacing w:val="4"/>
        </w:rPr>
        <w:t>only</w:t>
      </w:r>
      <w:r>
        <w:rPr>
          <w:spacing w:val="-8"/>
        </w:rPr>
        <w:t xml:space="preserve"> </w:t>
      </w:r>
      <w:r>
        <w:rPr>
          <w:spacing w:val="4"/>
        </w:rPr>
        <w:t>one</w:t>
      </w:r>
      <w:r>
        <w:rPr>
          <w:spacing w:val="-15"/>
        </w:rPr>
        <w:t xml:space="preserve"> </w:t>
      </w:r>
      <w:r>
        <w:rPr>
          <w:spacing w:val="2"/>
        </w:rPr>
        <w:t>dispense,</w:t>
      </w:r>
      <w:r>
        <w:rPr>
          <w:spacing w:val="-22"/>
        </w:rPr>
        <w:t xml:space="preserve"> </w:t>
      </w:r>
      <w:r>
        <w:t>if</w:t>
      </w:r>
      <w:r>
        <w:rPr>
          <w:spacing w:val="-6"/>
        </w:rPr>
        <w:t xml:space="preserve"> </w:t>
      </w:r>
      <w:r>
        <w:rPr>
          <w:spacing w:val="3"/>
        </w:rPr>
        <w:t>no</w:t>
      </w:r>
      <w:r>
        <w:rPr>
          <w:spacing w:val="-7"/>
        </w:rPr>
        <w:t xml:space="preserve"> </w:t>
      </w:r>
      <w:r>
        <w:rPr>
          <w:spacing w:val="2"/>
        </w:rPr>
        <w:t>dispenses</w:t>
      </w:r>
      <w:r>
        <w:rPr>
          <w:spacing w:val="-10"/>
        </w:rPr>
        <w:t xml:space="preserve"> </w:t>
      </w:r>
      <w:r>
        <w:rPr>
          <w:spacing w:val="3"/>
        </w:rPr>
        <w:t>took</w:t>
      </w:r>
      <w:r>
        <w:rPr>
          <w:spacing w:val="-8"/>
        </w:rPr>
        <w:t xml:space="preserve"> </w:t>
      </w:r>
      <w:r>
        <w:t>place</w:t>
      </w:r>
      <w:r>
        <w:rPr>
          <w:spacing w:val="-15"/>
        </w:rPr>
        <w:t xml:space="preserve"> </w:t>
      </w:r>
      <w:r>
        <w:rPr>
          <w:spacing w:val="2"/>
        </w:rPr>
        <w:t>after</w:t>
      </w:r>
      <w:r>
        <w:rPr>
          <w:spacing w:val="-12"/>
        </w:rPr>
        <w:t xml:space="preserve"> </w:t>
      </w:r>
      <w:r>
        <w:rPr>
          <w:spacing w:val="2"/>
        </w:rPr>
        <w:t>this</w:t>
      </w:r>
      <w:r>
        <w:rPr>
          <w:spacing w:val="-10"/>
        </w:rPr>
        <w:t xml:space="preserve"> </w:t>
      </w:r>
      <w:r>
        <w:rPr>
          <w:spacing w:val="3"/>
        </w:rPr>
        <w:t>one.</w:t>
      </w:r>
    </w:p>
    <w:p w:rsidR="002D383C" w:rsidRDefault="006762E0" w:rsidP="008834A7">
      <w:pPr>
        <w:pStyle w:val="a3"/>
        <w:spacing w:before="118" w:line="295" w:lineRule="auto"/>
        <w:ind w:right="1399"/>
        <w:rPr>
          <w:sz w:val="14"/>
        </w:rPr>
      </w:pPr>
      <w:r>
        <w:lastRenderedPageBreak/>
        <w:t>Ac</w:t>
      </w:r>
      <w:r>
        <w:rPr>
          <w:lang w:val="ru-RU"/>
        </w:rPr>
        <w:t>с</w:t>
      </w:r>
      <w:proofErr w:type="spellStart"/>
      <w:r>
        <w:t>o</w:t>
      </w:r>
      <w:r w:rsidR="00504EB9">
        <w:t>rding</w:t>
      </w:r>
      <w:proofErr w:type="spellEnd"/>
      <w:r w:rsidR="00504EB9">
        <w:rPr>
          <w:spacing w:val="-24"/>
        </w:rPr>
        <w:t xml:space="preserve"> </w:t>
      </w:r>
      <w:r w:rsidR="00504EB9">
        <w:t>to</w:t>
      </w:r>
      <w:r w:rsidR="00504EB9">
        <w:rPr>
          <w:spacing w:val="-22"/>
        </w:rPr>
        <w:t xml:space="preserve"> </w:t>
      </w:r>
      <w:r w:rsidR="00504EB9">
        <w:t>the</w:t>
      </w:r>
      <w:r w:rsidR="00504EB9">
        <w:rPr>
          <w:spacing w:val="-27"/>
        </w:rPr>
        <w:t xml:space="preserve"> </w:t>
      </w:r>
      <w:r w:rsidR="00504EB9">
        <w:rPr>
          <w:spacing w:val="4"/>
        </w:rPr>
        <w:t>LLS</w:t>
      </w:r>
      <w:r w:rsidR="00504EB9">
        <w:rPr>
          <w:spacing w:val="-25"/>
        </w:rPr>
        <w:t xml:space="preserve"> </w:t>
      </w:r>
      <w:r w:rsidR="00504EB9">
        <w:rPr>
          <w:spacing w:val="3"/>
        </w:rPr>
        <w:t>sensors</w:t>
      </w:r>
      <w:r w:rsidR="00504EB9">
        <w:rPr>
          <w:spacing w:val="-24"/>
        </w:rPr>
        <w:t xml:space="preserve"> </w:t>
      </w:r>
      <w:r w:rsidR="00504EB9">
        <w:rPr>
          <w:spacing w:val="2"/>
        </w:rPr>
        <w:t>readings</w:t>
      </w:r>
      <w:r w:rsidR="00504EB9">
        <w:rPr>
          <w:spacing w:val="-24"/>
        </w:rPr>
        <w:t xml:space="preserve"> </w:t>
      </w:r>
      <w:r w:rsidR="00504EB9">
        <w:rPr>
          <w:spacing w:val="5"/>
        </w:rPr>
        <w:t>for</w:t>
      </w:r>
      <w:r w:rsidR="00504EB9">
        <w:rPr>
          <w:spacing w:val="-26"/>
        </w:rPr>
        <w:t xml:space="preserve"> </w:t>
      </w:r>
      <w:r w:rsidR="00504EB9">
        <w:t>a</w:t>
      </w:r>
      <w:r w:rsidR="00504EB9">
        <w:rPr>
          <w:spacing w:val="-24"/>
        </w:rPr>
        <w:t xml:space="preserve"> </w:t>
      </w:r>
      <w:r w:rsidR="00504EB9">
        <w:rPr>
          <w:spacing w:val="4"/>
        </w:rPr>
        <w:t>group</w:t>
      </w:r>
      <w:r w:rsidR="00504EB9">
        <w:rPr>
          <w:spacing w:val="-25"/>
        </w:rPr>
        <w:t xml:space="preserve"> </w:t>
      </w:r>
      <w:r w:rsidR="00504EB9">
        <w:rPr>
          <w:spacing w:val="3"/>
        </w:rPr>
        <w:t>of</w:t>
      </w:r>
      <w:r w:rsidR="00504EB9">
        <w:rPr>
          <w:spacing w:val="-20"/>
        </w:rPr>
        <w:t xml:space="preserve"> </w:t>
      </w:r>
      <w:r w:rsidR="00504EB9">
        <w:rPr>
          <w:spacing w:val="2"/>
        </w:rPr>
        <w:t>dispenses</w:t>
      </w:r>
      <w:r w:rsidR="00504EB9">
        <w:rPr>
          <w:spacing w:val="-24"/>
        </w:rPr>
        <w:t xml:space="preserve"> </w:t>
      </w:r>
      <w:r w:rsidR="00504EB9">
        <w:t>an</w:t>
      </w:r>
      <w:r w:rsidR="00504EB9">
        <w:rPr>
          <w:spacing w:val="-23"/>
        </w:rPr>
        <w:t xml:space="preserve"> </w:t>
      </w:r>
      <w:r w:rsidR="00504EB9">
        <w:rPr>
          <w:spacing w:val="2"/>
        </w:rPr>
        <w:t>initial</w:t>
      </w:r>
      <w:r w:rsidR="00504EB9">
        <w:rPr>
          <w:spacing w:val="-25"/>
        </w:rPr>
        <w:t xml:space="preserve"> </w:t>
      </w:r>
      <w:r w:rsidR="00504EB9">
        <w:t>(the</w:t>
      </w:r>
      <w:r w:rsidR="00504EB9">
        <w:rPr>
          <w:spacing w:val="-27"/>
        </w:rPr>
        <w:t xml:space="preserve"> </w:t>
      </w:r>
      <w:r w:rsidR="00504EB9">
        <w:rPr>
          <w:spacing w:val="3"/>
        </w:rPr>
        <w:t>volume of</w:t>
      </w:r>
      <w:r w:rsidR="00504EB9">
        <w:rPr>
          <w:spacing w:val="-7"/>
        </w:rPr>
        <w:t xml:space="preserve"> </w:t>
      </w:r>
      <w:r w:rsidR="00504EB9">
        <w:t>the</w:t>
      </w:r>
      <w:r w:rsidR="00504EB9">
        <w:rPr>
          <w:spacing w:val="-16"/>
        </w:rPr>
        <w:t xml:space="preserve"> </w:t>
      </w:r>
      <w:r w:rsidR="00504EB9">
        <w:rPr>
          <w:spacing w:val="3"/>
        </w:rPr>
        <w:t>first</w:t>
      </w:r>
      <w:r w:rsidR="00504EB9">
        <w:rPr>
          <w:spacing w:val="-14"/>
        </w:rPr>
        <w:t xml:space="preserve"> </w:t>
      </w:r>
      <w:r w:rsidR="00504EB9">
        <w:rPr>
          <w:spacing w:val="2"/>
        </w:rPr>
        <w:t>dispense</w:t>
      </w:r>
      <w:r w:rsidR="00504EB9">
        <w:rPr>
          <w:spacing w:val="-16"/>
        </w:rPr>
        <w:t xml:space="preserve"> </w:t>
      </w:r>
      <w:r w:rsidR="00504EB9">
        <w:t>in</w:t>
      </w:r>
      <w:r w:rsidR="00504EB9">
        <w:rPr>
          <w:spacing w:val="-9"/>
        </w:rPr>
        <w:t xml:space="preserve"> </w:t>
      </w:r>
      <w:r w:rsidR="00504EB9">
        <w:t>a</w:t>
      </w:r>
      <w:r w:rsidR="00504EB9">
        <w:rPr>
          <w:spacing w:val="-12"/>
        </w:rPr>
        <w:t xml:space="preserve"> </w:t>
      </w:r>
      <w:r w:rsidR="00504EB9">
        <w:rPr>
          <w:spacing w:val="3"/>
        </w:rPr>
        <w:t>group)</w:t>
      </w:r>
      <w:r w:rsidR="00504EB9">
        <w:rPr>
          <w:spacing w:val="-23"/>
        </w:rPr>
        <w:t xml:space="preserve"> </w:t>
      </w:r>
      <w:r w:rsidR="00504EB9">
        <w:rPr>
          <w:spacing w:val="3"/>
        </w:rPr>
        <w:t>and</w:t>
      </w:r>
      <w:r w:rsidR="00504EB9">
        <w:rPr>
          <w:spacing w:val="-11"/>
        </w:rPr>
        <w:t xml:space="preserve"> </w:t>
      </w:r>
      <w:r w:rsidR="00504EB9">
        <w:t>end</w:t>
      </w:r>
      <w:r w:rsidR="00504EB9">
        <w:rPr>
          <w:spacing w:val="-11"/>
        </w:rPr>
        <w:t xml:space="preserve"> </w:t>
      </w:r>
      <w:r w:rsidR="00504EB9">
        <w:rPr>
          <w:spacing w:val="3"/>
        </w:rPr>
        <w:t>value</w:t>
      </w:r>
      <w:r w:rsidR="00504EB9">
        <w:rPr>
          <w:spacing w:val="-15"/>
        </w:rPr>
        <w:t xml:space="preserve"> </w:t>
      </w:r>
      <w:r w:rsidR="00504EB9">
        <w:rPr>
          <w:spacing w:val="3"/>
        </w:rPr>
        <w:t>of</w:t>
      </w:r>
      <w:r w:rsidR="00504EB9">
        <w:rPr>
          <w:spacing w:val="-7"/>
        </w:rPr>
        <w:t xml:space="preserve"> </w:t>
      </w:r>
      <w:r w:rsidR="00504EB9">
        <w:rPr>
          <w:spacing w:val="3"/>
        </w:rPr>
        <w:t>fuel</w:t>
      </w:r>
      <w:r w:rsidR="00504EB9">
        <w:rPr>
          <w:spacing w:val="-13"/>
        </w:rPr>
        <w:t xml:space="preserve"> </w:t>
      </w:r>
      <w:r w:rsidR="00504EB9">
        <w:rPr>
          <w:spacing w:val="3"/>
        </w:rPr>
        <w:t>volume</w:t>
      </w:r>
      <w:r w:rsidR="00504EB9">
        <w:rPr>
          <w:spacing w:val="-15"/>
        </w:rPr>
        <w:t xml:space="preserve"> </w:t>
      </w:r>
      <w:r w:rsidR="00504EB9">
        <w:t>in</w:t>
      </w:r>
      <w:r w:rsidR="00504EB9">
        <w:rPr>
          <w:spacing w:val="-10"/>
        </w:rPr>
        <w:t xml:space="preserve"> </w:t>
      </w:r>
      <w:r w:rsidR="00504EB9">
        <w:t>the</w:t>
      </w:r>
      <w:r w:rsidR="00504EB9">
        <w:rPr>
          <w:spacing w:val="-15"/>
        </w:rPr>
        <w:t xml:space="preserve"> </w:t>
      </w:r>
      <w:r w:rsidR="00504EB9">
        <w:rPr>
          <w:spacing w:val="2"/>
        </w:rPr>
        <w:t>tank</w:t>
      </w:r>
      <w:r w:rsidR="00504EB9">
        <w:rPr>
          <w:spacing w:val="-10"/>
        </w:rPr>
        <w:t xml:space="preserve"> </w:t>
      </w:r>
      <w:r w:rsidR="00504EB9">
        <w:t>(the</w:t>
      </w:r>
      <w:r w:rsidR="00504EB9">
        <w:rPr>
          <w:spacing w:val="-15"/>
        </w:rPr>
        <w:t xml:space="preserve"> </w:t>
      </w:r>
      <w:r w:rsidR="00504EB9">
        <w:rPr>
          <w:spacing w:val="3"/>
        </w:rPr>
        <w:t>volume</w:t>
      </w:r>
      <w:r w:rsidR="008834A7" w:rsidRPr="008834A7">
        <w:rPr>
          <w:spacing w:val="3"/>
        </w:rPr>
        <w:t xml:space="preserve"> </w:t>
      </w:r>
    </w:p>
    <w:p w:rsidR="002D383C" w:rsidRDefault="00504EB9">
      <w:pPr>
        <w:pStyle w:val="a3"/>
        <w:spacing w:before="58"/>
      </w:pPr>
      <w:r>
        <w:t>of the last dispense in a group) are recorded.</w:t>
      </w:r>
    </w:p>
    <w:p w:rsidR="002D383C" w:rsidRDefault="00504EB9">
      <w:pPr>
        <w:pStyle w:val="a3"/>
        <w:spacing w:before="177" w:line="295" w:lineRule="auto"/>
        <w:ind w:right="1399"/>
      </w:pPr>
      <w:r>
        <w:t>Comparison of cumulative volume of all dispenses in a group with change of volume in the tank is performed. If values are different by a value which greater than the allowed value</w:t>
      </w:r>
      <w:r w:rsidR="006762E0">
        <w:t>, an additional drain or refuel</w:t>
      </w:r>
      <w:r>
        <w:t>ing performed during dispenses are recorded:</w:t>
      </w:r>
    </w:p>
    <w:p w:rsidR="002D383C" w:rsidRDefault="00504EB9">
      <w:pPr>
        <w:pStyle w:val="a3"/>
        <w:spacing w:before="119" w:line="295" w:lineRule="auto"/>
        <w:ind w:right="1399"/>
      </w:pPr>
      <w:r>
        <w:t xml:space="preserve">Decrease </w:t>
      </w:r>
      <w:r>
        <w:rPr>
          <w:spacing w:val="3"/>
        </w:rPr>
        <w:t xml:space="preserve">of volume </w:t>
      </w:r>
      <w:r>
        <w:t xml:space="preserve">in the </w:t>
      </w:r>
      <w:r>
        <w:rPr>
          <w:spacing w:val="2"/>
        </w:rPr>
        <w:t xml:space="preserve">tank </w:t>
      </w:r>
      <w:r>
        <w:t xml:space="preserve">is greater </w:t>
      </w:r>
      <w:r>
        <w:rPr>
          <w:spacing w:val="2"/>
        </w:rPr>
        <w:t xml:space="preserve">than </w:t>
      </w:r>
      <w:r w:rsidR="006762E0">
        <w:t>cumulate</w:t>
      </w:r>
      <w:r>
        <w:t xml:space="preserve"> </w:t>
      </w:r>
      <w:r>
        <w:rPr>
          <w:spacing w:val="3"/>
        </w:rPr>
        <w:t xml:space="preserve">value of </w:t>
      </w:r>
      <w:r>
        <w:rPr>
          <w:spacing w:val="2"/>
        </w:rPr>
        <w:t xml:space="preserve">all dispenses, </w:t>
      </w:r>
      <w:r>
        <w:rPr>
          <w:spacing w:val="3"/>
        </w:rPr>
        <w:t>additional</w:t>
      </w:r>
      <w:r>
        <w:rPr>
          <w:spacing w:val="-21"/>
        </w:rPr>
        <w:t xml:space="preserve"> </w:t>
      </w:r>
      <w:r>
        <w:rPr>
          <w:spacing w:val="2"/>
        </w:rPr>
        <w:t>drain</w:t>
      </w:r>
      <w:r>
        <w:rPr>
          <w:spacing w:val="-17"/>
        </w:rPr>
        <w:t xml:space="preserve"> </w:t>
      </w:r>
      <w:r>
        <w:rPr>
          <w:spacing w:val="3"/>
        </w:rPr>
        <w:t>of</w:t>
      </w:r>
      <w:r>
        <w:rPr>
          <w:spacing w:val="-15"/>
        </w:rPr>
        <w:t xml:space="preserve"> </w:t>
      </w:r>
      <w:r>
        <w:rPr>
          <w:spacing w:val="3"/>
        </w:rPr>
        <w:t>fuel</w:t>
      </w:r>
      <w:r>
        <w:rPr>
          <w:spacing w:val="-20"/>
        </w:rPr>
        <w:t xml:space="preserve"> </w:t>
      </w:r>
      <w:r>
        <w:t>is</w:t>
      </w:r>
      <w:r>
        <w:rPr>
          <w:spacing w:val="-18"/>
        </w:rPr>
        <w:t xml:space="preserve"> </w:t>
      </w:r>
      <w:r>
        <w:t>recorded</w:t>
      </w:r>
      <w:r>
        <w:rPr>
          <w:spacing w:val="-19"/>
        </w:rPr>
        <w:t xml:space="preserve"> </w:t>
      </w:r>
      <w:r>
        <w:rPr>
          <w:spacing w:val="-3"/>
        </w:rPr>
        <w:t>(e.g.</w:t>
      </w:r>
      <w:r>
        <w:rPr>
          <w:spacing w:val="-29"/>
        </w:rPr>
        <w:t xml:space="preserve"> </w:t>
      </w:r>
      <w:r>
        <w:t>performed</w:t>
      </w:r>
      <w:r>
        <w:rPr>
          <w:spacing w:val="-18"/>
        </w:rPr>
        <w:t xml:space="preserve"> </w:t>
      </w:r>
      <w:r>
        <w:rPr>
          <w:spacing w:val="3"/>
        </w:rPr>
        <w:t>through</w:t>
      </w:r>
      <w:r>
        <w:rPr>
          <w:spacing w:val="-18"/>
        </w:rPr>
        <w:t xml:space="preserve"> </w:t>
      </w:r>
      <w:r>
        <w:t>lid</w:t>
      </w:r>
      <w:r>
        <w:rPr>
          <w:spacing w:val="-18"/>
        </w:rPr>
        <w:t xml:space="preserve"> </w:t>
      </w:r>
      <w:r>
        <w:rPr>
          <w:spacing w:val="3"/>
        </w:rPr>
        <w:t>and</w:t>
      </w:r>
      <w:r>
        <w:rPr>
          <w:spacing w:val="-19"/>
        </w:rPr>
        <w:t xml:space="preserve"> </w:t>
      </w:r>
      <w:r>
        <w:t>access</w:t>
      </w:r>
      <w:r>
        <w:rPr>
          <w:spacing w:val="-19"/>
        </w:rPr>
        <w:t xml:space="preserve"> </w:t>
      </w:r>
      <w:r>
        <w:rPr>
          <w:spacing w:val="3"/>
        </w:rPr>
        <w:t>holes</w:t>
      </w:r>
      <w:r>
        <w:rPr>
          <w:spacing w:val="-18"/>
        </w:rPr>
        <w:t xml:space="preserve"> </w:t>
      </w:r>
      <w:r>
        <w:t>in</w:t>
      </w:r>
      <w:r>
        <w:rPr>
          <w:spacing w:val="-17"/>
        </w:rPr>
        <w:t xml:space="preserve"> </w:t>
      </w:r>
      <w:r>
        <w:t>the tank).</w:t>
      </w:r>
    </w:p>
    <w:p w:rsidR="002D383C" w:rsidRDefault="00504EB9">
      <w:pPr>
        <w:pStyle w:val="a3"/>
        <w:spacing w:before="119" w:line="295" w:lineRule="auto"/>
        <w:ind w:right="1399"/>
      </w:pPr>
      <w:r>
        <w:t xml:space="preserve">Decrease of volume in the tank is less than total volume of all </w:t>
      </w:r>
      <w:r w:rsidR="006762E0">
        <w:t>dispenses</w:t>
      </w:r>
      <w:r>
        <w:t>, an additional refueling o</w:t>
      </w:r>
      <w:r w:rsidR="006762E0">
        <w:t>f fuel to the tank (e.g. if fue</w:t>
      </w:r>
      <w:r>
        <w:t>ling operator “twists” dispense counter in order it w</w:t>
      </w:r>
      <w:r w:rsidR="006762E0">
        <w:t>il</w:t>
      </w:r>
      <w:r>
        <w:t>l correspon</w:t>
      </w:r>
      <w:r w:rsidR="006762E0">
        <w:t>d to paper fuel ticket with fue</w:t>
      </w:r>
      <w:r>
        <w:t>ling nozzle being put to the hatch of their own tank).</w:t>
      </w:r>
    </w:p>
    <w:p w:rsidR="002D383C" w:rsidRDefault="00504EB9">
      <w:pPr>
        <w:pStyle w:val="a3"/>
        <w:spacing w:before="119" w:line="295" w:lineRule="auto"/>
        <w:ind w:right="1399"/>
      </w:pPr>
      <w:r>
        <w:t>If</w:t>
      </w:r>
      <w:r>
        <w:rPr>
          <w:spacing w:val="-18"/>
        </w:rPr>
        <w:t xml:space="preserve"> </w:t>
      </w:r>
      <w:r>
        <w:t>necessary</w:t>
      </w:r>
      <w:r>
        <w:rPr>
          <w:spacing w:val="-20"/>
        </w:rPr>
        <w:t xml:space="preserve"> </w:t>
      </w:r>
      <w:r>
        <w:t>the</w:t>
      </w:r>
      <w:r>
        <w:rPr>
          <w:spacing w:val="-25"/>
        </w:rPr>
        <w:t xml:space="preserve"> </w:t>
      </w:r>
      <w:r>
        <w:rPr>
          <w:spacing w:val="3"/>
        </w:rPr>
        <w:t>analysis</w:t>
      </w:r>
      <w:r>
        <w:rPr>
          <w:spacing w:val="-22"/>
        </w:rPr>
        <w:t xml:space="preserve"> </w:t>
      </w:r>
      <w:r>
        <w:rPr>
          <w:spacing w:val="3"/>
        </w:rPr>
        <w:t>of</w:t>
      </w:r>
      <w:r>
        <w:rPr>
          <w:spacing w:val="-17"/>
        </w:rPr>
        <w:t xml:space="preserve"> </w:t>
      </w:r>
      <w:r>
        <w:t>the</w:t>
      </w:r>
      <w:r>
        <w:rPr>
          <w:spacing w:val="-25"/>
        </w:rPr>
        <w:t xml:space="preserve"> </w:t>
      </w:r>
      <w:r>
        <w:rPr>
          <w:spacing w:val="2"/>
        </w:rPr>
        <w:t>motion</w:t>
      </w:r>
      <w:r>
        <w:rPr>
          <w:spacing w:val="-20"/>
        </w:rPr>
        <w:t xml:space="preserve"> </w:t>
      </w:r>
      <w:r>
        <w:rPr>
          <w:spacing w:val="3"/>
        </w:rPr>
        <w:t>of</w:t>
      </w:r>
      <w:r>
        <w:rPr>
          <w:spacing w:val="-18"/>
        </w:rPr>
        <w:t xml:space="preserve"> </w:t>
      </w:r>
      <w:r>
        <w:rPr>
          <w:spacing w:val="3"/>
        </w:rPr>
        <w:t>fuel</w:t>
      </w:r>
      <w:r>
        <w:rPr>
          <w:spacing w:val="-23"/>
        </w:rPr>
        <w:t xml:space="preserve"> </w:t>
      </w:r>
      <w:r>
        <w:rPr>
          <w:spacing w:val="3"/>
        </w:rPr>
        <w:t>and</w:t>
      </w:r>
      <w:r>
        <w:rPr>
          <w:spacing w:val="-21"/>
        </w:rPr>
        <w:t xml:space="preserve"> </w:t>
      </w:r>
      <w:r>
        <w:rPr>
          <w:spacing w:val="2"/>
        </w:rPr>
        <w:t>development</w:t>
      </w:r>
      <w:r>
        <w:rPr>
          <w:spacing w:val="-24"/>
        </w:rPr>
        <w:t xml:space="preserve"> </w:t>
      </w:r>
      <w:r>
        <w:rPr>
          <w:spacing w:val="3"/>
        </w:rPr>
        <w:t>of</w:t>
      </w:r>
      <w:r>
        <w:rPr>
          <w:spacing w:val="-18"/>
        </w:rPr>
        <w:t xml:space="preserve"> </w:t>
      </w:r>
      <w:r>
        <w:t xml:space="preserve">embezzlements </w:t>
      </w:r>
      <w:r>
        <w:rPr>
          <w:spacing w:val="3"/>
        </w:rPr>
        <w:t>and</w:t>
      </w:r>
      <w:r>
        <w:rPr>
          <w:spacing w:val="-12"/>
        </w:rPr>
        <w:t xml:space="preserve"> </w:t>
      </w:r>
      <w:r>
        <w:rPr>
          <w:spacing w:val="3"/>
        </w:rPr>
        <w:t>manipulations,</w:t>
      </w:r>
      <w:r>
        <w:rPr>
          <w:spacing w:val="-23"/>
        </w:rPr>
        <w:t xml:space="preserve"> </w:t>
      </w:r>
      <w:r>
        <w:rPr>
          <w:spacing w:val="4"/>
        </w:rPr>
        <w:t>group</w:t>
      </w:r>
      <w:r>
        <w:rPr>
          <w:spacing w:val="-12"/>
        </w:rPr>
        <w:t xml:space="preserve"> </w:t>
      </w:r>
      <w:r>
        <w:rPr>
          <w:spacing w:val="3"/>
        </w:rPr>
        <w:t>of</w:t>
      </w:r>
      <w:r>
        <w:rPr>
          <w:spacing w:val="-7"/>
        </w:rPr>
        <w:t xml:space="preserve"> </w:t>
      </w:r>
      <w:r>
        <w:t>deliveries</w:t>
      </w:r>
      <w:r>
        <w:rPr>
          <w:spacing w:val="-12"/>
        </w:rPr>
        <w:t xml:space="preserve"> </w:t>
      </w:r>
      <w:r>
        <w:t>it</w:t>
      </w:r>
      <w:r>
        <w:rPr>
          <w:spacing w:val="-14"/>
        </w:rPr>
        <w:t xml:space="preserve"> </w:t>
      </w:r>
      <w:r>
        <w:rPr>
          <w:spacing w:val="4"/>
        </w:rPr>
        <w:t>should</w:t>
      </w:r>
      <w:r>
        <w:rPr>
          <w:spacing w:val="-12"/>
        </w:rPr>
        <w:t xml:space="preserve"> </w:t>
      </w:r>
      <w:r>
        <w:t>be</w:t>
      </w:r>
      <w:r>
        <w:rPr>
          <w:spacing w:val="-15"/>
        </w:rPr>
        <w:t xml:space="preserve"> </w:t>
      </w:r>
      <w:r>
        <w:rPr>
          <w:spacing w:val="3"/>
        </w:rPr>
        <w:t>grouped</w:t>
      </w:r>
      <w:r>
        <w:rPr>
          <w:spacing w:val="-12"/>
        </w:rPr>
        <w:t xml:space="preserve"> </w:t>
      </w:r>
      <w:r>
        <w:t>so</w:t>
      </w:r>
      <w:r>
        <w:rPr>
          <w:spacing w:val="-8"/>
        </w:rPr>
        <w:t xml:space="preserve"> </w:t>
      </w:r>
      <w:r>
        <w:rPr>
          <w:spacing w:val="2"/>
        </w:rPr>
        <w:t>that</w:t>
      </w:r>
      <w:r>
        <w:rPr>
          <w:spacing w:val="-15"/>
        </w:rPr>
        <w:t xml:space="preserve"> </w:t>
      </w:r>
      <w:r>
        <w:t>they</w:t>
      </w:r>
      <w:r>
        <w:rPr>
          <w:spacing w:val="-10"/>
        </w:rPr>
        <w:t xml:space="preserve"> </w:t>
      </w:r>
      <w:r>
        <w:rPr>
          <w:spacing w:val="4"/>
        </w:rPr>
        <w:t>would</w:t>
      </w:r>
      <w:r>
        <w:rPr>
          <w:spacing w:val="-11"/>
        </w:rPr>
        <w:t xml:space="preserve"> </w:t>
      </w:r>
      <w:r>
        <w:t xml:space="preserve">be mapped </w:t>
      </w:r>
      <w:r>
        <w:rPr>
          <w:spacing w:val="2"/>
        </w:rPr>
        <w:t xml:space="preserve">into </w:t>
      </w:r>
      <w:r>
        <w:t xml:space="preserve">the report by </w:t>
      </w:r>
      <w:r>
        <w:rPr>
          <w:spacing w:val="4"/>
        </w:rPr>
        <w:t xml:space="preserve">one </w:t>
      </w:r>
      <w:r>
        <w:rPr>
          <w:spacing w:val="2"/>
        </w:rPr>
        <w:t xml:space="preserve">line. </w:t>
      </w:r>
      <w:r>
        <w:t xml:space="preserve">If it is necessary to </w:t>
      </w:r>
      <w:r>
        <w:rPr>
          <w:spacing w:val="2"/>
        </w:rPr>
        <w:t xml:space="preserve">examine all dispenses </w:t>
      </w:r>
      <w:r>
        <w:t>performed</w:t>
      </w:r>
      <w:r>
        <w:rPr>
          <w:spacing w:val="-17"/>
        </w:rPr>
        <w:t xml:space="preserve"> </w:t>
      </w:r>
      <w:r>
        <w:rPr>
          <w:spacing w:val="4"/>
        </w:rPr>
        <w:t>from</w:t>
      </w:r>
      <w:r>
        <w:rPr>
          <w:spacing w:val="-20"/>
        </w:rPr>
        <w:t xml:space="preserve"> </w:t>
      </w:r>
      <w:r>
        <w:rPr>
          <w:spacing w:val="3"/>
        </w:rPr>
        <w:t>fuel</w:t>
      </w:r>
      <w:r>
        <w:rPr>
          <w:spacing w:val="-18"/>
        </w:rPr>
        <w:t xml:space="preserve"> </w:t>
      </w:r>
      <w:r>
        <w:rPr>
          <w:spacing w:val="2"/>
        </w:rPr>
        <w:t>tanker,</w:t>
      </w:r>
      <w:r>
        <w:rPr>
          <w:spacing w:val="-28"/>
        </w:rPr>
        <w:t xml:space="preserve"> </w:t>
      </w:r>
      <w:r>
        <w:rPr>
          <w:spacing w:val="3"/>
        </w:rPr>
        <w:t>groups</w:t>
      </w:r>
      <w:r>
        <w:rPr>
          <w:spacing w:val="-16"/>
        </w:rPr>
        <w:t xml:space="preserve"> </w:t>
      </w:r>
      <w:r>
        <w:rPr>
          <w:spacing w:val="3"/>
        </w:rPr>
        <w:t>of</w:t>
      </w:r>
      <w:r>
        <w:rPr>
          <w:spacing w:val="-13"/>
        </w:rPr>
        <w:t xml:space="preserve"> </w:t>
      </w:r>
      <w:r>
        <w:rPr>
          <w:spacing w:val="2"/>
        </w:rPr>
        <w:t>dispenses</w:t>
      </w:r>
      <w:r>
        <w:rPr>
          <w:spacing w:val="-16"/>
        </w:rPr>
        <w:t xml:space="preserve"> </w:t>
      </w:r>
      <w:r>
        <w:t>can</w:t>
      </w:r>
      <w:r>
        <w:rPr>
          <w:spacing w:val="-15"/>
        </w:rPr>
        <w:t xml:space="preserve"> </w:t>
      </w:r>
      <w:r>
        <w:t>be</w:t>
      </w:r>
      <w:r>
        <w:rPr>
          <w:spacing w:val="-21"/>
        </w:rPr>
        <w:t xml:space="preserve"> </w:t>
      </w:r>
      <w:r>
        <w:rPr>
          <w:spacing w:val="3"/>
        </w:rPr>
        <w:t>ungrouped</w:t>
      </w:r>
      <w:r>
        <w:rPr>
          <w:spacing w:val="-16"/>
        </w:rPr>
        <w:t xml:space="preserve"> </w:t>
      </w:r>
      <w:r>
        <w:rPr>
          <w:spacing w:val="3"/>
        </w:rPr>
        <w:t>and</w:t>
      </w:r>
      <w:r>
        <w:rPr>
          <w:spacing w:val="-17"/>
        </w:rPr>
        <w:t xml:space="preserve"> </w:t>
      </w:r>
      <w:r>
        <w:rPr>
          <w:spacing w:val="4"/>
        </w:rPr>
        <w:t>only</w:t>
      </w:r>
      <w:r>
        <w:rPr>
          <w:spacing w:val="-15"/>
        </w:rPr>
        <w:t xml:space="preserve"> </w:t>
      </w:r>
      <w:r>
        <w:rPr>
          <w:spacing w:val="4"/>
        </w:rPr>
        <w:t xml:space="preserve">one </w:t>
      </w:r>
      <w:r>
        <w:rPr>
          <w:spacing w:val="2"/>
        </w:rPr>
        <w:t>dispense</w:t>
      </w:r>
      <w:r>
        <w:rPr>
          <w:spacing w:val="-14"/>
        </w:rPr>
        <w:t xml:space="preserve"> </w:t>
      </w:r>
      <w:r>
        <w:rPr>
          <w:spacing w:val="2"/>
        </w:rPr>
        <w:t>will</w:t>
      </w:r>
      <w:r>
        <w:rPr>
          <w:spacing w:val="-10"/>
        </w:rPr>
        <w:t xml:space="preserve"> </w:t>
      </w:r>
      <w:r>
        <w:t>be</w:t>
      </w:r>
      <w:r>
        <w:rPr>
          <w:spacing w:val="-14"/>
        </w:rPr>
        <w:t xml:space="preserve"> </w:t>
      </w:r>
      <w:r>
        <w:rPr>
          <w:spacing w:val="2"/>
        </w:rPr>
        <w:t>displayed</w:t>
      </w:r>
      <w:r>
        <w:rPr>
          <w:spacing w:val="-9"/>
        </w:rPr>
        <w:t xml:space="preserve"> </w:t>
      </w:r>
      <w:r>
        <w:t>in</w:t>
      </w:r>
      <w:r>
        <w:rPr>
          <w:spacing w:val="-7"/>
        </w:rPr>
        <w:t xml:space="preserve"> </w:t>
      </w:r>
      <w:r>
        <w:t>the</w:t>
      </w:r>
      <w:r>
        <w:rPr>
          <w:spacing w:val="-13"/>
        </w:rPr>
        <w:t xml:space="preserve"> </w:t>
      </w:r>
      <w:r>
        <w:rPr>
          <w:spacing w:val="2"/>
        </w:rPr>
        <w:t>line,</w:t>
      </w:r>
      <w:r>
        <w:rPr>
          <w:spacing w:val="-21"/>
        </w:rPr>
        <w:t xml:space="preserve"> </w:t>
      </w:r>
      <w:r>
        <w:rPr>
          <w:spacing w:val="3"/>
        </w:rPr>
        <w:t>and</w:t>
      </w:r>
      <w:r>
        <w:rPr>
          <w:spacing w:val="-9"/>
        </w:rPr>
        <w:t xml:space="preserve"> </w:t>
      </w:r>
      <w:r>
        <w:t>the</w:t>
      </w:r>
      <w:r>
        <w:rPr>
          <w:spacing w:val="-14"/>
        </w:rPr>
        <w:t xml:space="preserve"> </w:t>
      </w:r>
      <w:r>
        <w:t>size</w:t>
      </w:r>
      <w:r>
        <w:rPr>
          <w:spacing w:val="-13"/>
        </w:rPr>
        <w:t xml:space="preserve"> </w:t>
      </w:r>
      <w:r>
        <w:rPr>
          <w:spacing w:val="3"/>
        </w:rPr>
        <w:t>of</w:t>
      </w:r>
      <w:r>
        <w:rPr>
          <w:spacing w:val="-4"/>
        </w:rPr>
        <w:t xml:space="preserve"> </w:t>
      </w:r>
      <w:r>
        <w:t>table</w:t>
      </w:r>
      <w:r>
        <w:rPr>
          <w:spacing w:val="-14"/>
        </w:rPr>
        <w:t xml:space="preserve"> </w:t>
      </w:r>
      <w:r>
        <w:rPr>
          <w:spacing w:val="2"/>
        </w:rPr>
        <w:t>will</w:t>
      </w:r>
      <w:r>
        <w:rPr>
          <w:spacing w:val="-10"/>
        </w:rPr>
        <w:t xml:space="preserve"> </w:t>
      </w:r>
      <w:r>
        <w:t>increase.</w:t>
      </w:r>
    </w:p>
    <w:p w:rsidR="002D383C" w:rsidRDefault="00504EB9">
      <w:pPr>
        <w:pStyle w:val="a3"/>
        <w:spacing w:before="121" w:line="400" w:lineRule="auto"/>
        <w:ind w:right="5478"/>
      </w:pPr>
      <w:r>
        <w:t>To</w:t>
      </w:r>
      <w:r>
        <w:rPr>
          <w:spacing w:val="-36"/>
        </w:rPr>
        <w:t xml:space="preserve"> </w:t>
      </w:r>
      <w:r>
        <w:t>switch</w:t>
      </w:r>
      <w:r>
        <w:rPr>
          <w:spacing w:val="-36"/>
        </w:rPr>
        <w:t xml:space="preserve"> </w:t>
      </w:r>
      <w:r>
        <w:rPr>
          <w:spacing w:val="4"/>
        </w:rPr>
        <w:t>grouping</w:t>
      </w:r>
      <w:r>
        <w:rPr>
          <w:spacing w:val="-37"/>
        </w:rPr>
        <w:t xml:space="preserve"> </w:t>
      </w:r>
      <w:r>
        <w:t>select</w:t>
      </w:r>
      <w:r>
        <w:rPr>
          <w:spacing w:val="-38"/>
        </w:rPr>
        <w:t xml:space="preserve"> </w:t>
      </w:r>
      <w:r>
        <w:rPr>
          <w:spacing w:val="2"/>
        </w:rPr>
        <w:t>“Group</w:t>
      </w:r>
      <w:r>
        <w:rPr>
          <w:spacing w:val="-38"/>
        </w:rPr>
        <w:t xml:space="preserve"> </w:t>
      </w:r>
      <w:r>
        <w:t xml:space="preserve">dispenses”. Apply </w:t>
      </w:r>
      <w:r>
        <w:rPr>
          <w:spacing w:val="2"/>
        </w:rPr>
        <w:t xml:space="preserve">settings </w:t>
      </w:r>
      <w:r>
        <w:t xml:space="preserve">by </w:t>
      </w:r>
      <w:r>
        <w:rPr>
          <w:spacing w:val="2"/>
        </w:rPr>
        <w:t>pressing</w:t>
      </w:r>
      <w:r>
        <w:rPr>
          <w:spacing w:val="-36"/>
        </w:rPr>
        <w:t xml:space="preserve"> </w:t>
      </w:r>
      <w:r>
        <w:t>“Save”.</w:t>
      </w:r>
    </w:p>
    <w:p w:rsidR="002D383C" w:rsidRDefault="00504EB9">
      <w:pPr>
        <w:pStyle w:val="a3"/>
      </w:pPr>
      <w:r>
        <w:t>This report table the following information:</w:t>
      </w:r>
    </w:p>
    <w:p w:rsidR="002D383C" w:rsidRDefault="00504EB9" w:rsidP="006762E0">
      <w:pPr>
        <w:pStyle w:val="a3"/>
        <w:spacing w:before="177" w:line="400" w:lineRule="auto"/>
        <w:ind w:right="2963"/>
      </w:pPr>
      <w:r>
        <w:t>“</w:t>
      </w:r>
      <w:proofErr w:type="gramStart"/>
      <w:r>
        <w:t xml:space="preserve">Operation“ </w:t>
      </w:r>
      <w:r w:rsidR="006762E0">
        <w:t>includes</w:t>
      </w:r>
      <w:proofErr w:type="gramEnd"/>
      <w:r>
        <w:t xml:space="preserve"> operations performed with fuel in the tank. “</w:t>
      </w:r>
      <w:r w:rsidR="006762E0">
        <w:t>Fueling</w:t>
      </w:r>
      <w:r>
        <w:t xml:space="preserve">” is </w:t>
      </w:r>
      <w:r w:rsidR="006762E0">
        <w:t>fueling</w:t>
      </w:r>
      <w:r>
        <w:t xml:space="preserve"> to the tank.</w:t>
      </w:r>
    </w:p>
    <w:p w:rsidR="002D383C" w:rsidRDefault="00504EB9">
      <w:pPr>
        <w:pStyle w:val="a3"/>
      </w:pPr>
      <w:r>
        <w:t>“Drain” is drain from the tank.</w:t>
      </w:r>
    </w:p>
    <w:p w:rsidR="002D383C" w:rsidRDefault="00504EB9">
      <w:pPr>
        <w:pStyle w:val="a3"/>
        <w:spacing w:before="177"/>
      </w:pPr>
      <w:r>
        <w:t>“Dispense” is fuel dispense through fuel nozzle.</w:t>
      </w:r>
    </w:p>
    <w:p w:rsidR="002D383C" w:rsidRDefault="00504EB9">
      <w:pPr>
        <w:pStyle w:val="a3"/>
        <w:spacing w:before="177" w:line="295" w:lineRule="auto"/>
        <w:ind w:right="1769"/>
      </w:pPr>
      <w:r>
        <w:t>“Dispense</w:t>
      </w:r>
      <w:r>
        <w:rPr>
          <w:spacing w:val="-27"/>
        </w:rPr>
        <w:t xml:space="preserve"> </w:t>
      </w:r>
      <w:r>
        <w:t>+</w:t>
      </w:r>
      <w:r>
        <w:rPr>
          <w:spacing w:val="-28"/>
        </w:rPr>
        <w:t xml:space="preserve"> </w:t>
      </w:r>
      <w:r>
        <w:rPr>
          <w:spacing w:val="2"/>
        </w:rPr>
        <w:t>Drain”</w:t>
      </w:r>
      <w:r>
        <w:rPr>
          <w:spacing w:val="-29"/>
        </w:rPr>
        <w:t xml:space="preserve"> </w:t>
      </w:r>
      <w:r>
        <w:t>is</w:t>
      </w:r>
      <w:r>
        <w:rPr>
          <w:spacing w:val="-23"/>
        </w:rPr>
        <w:t xml:space="preserve"> </w:t>
      </w:r>
      <w:r>
        <w:rPr>
          <w:spacing w:val="3"/>
        </w:rPr>
        <w:t>simultaneous</w:t>
      </w:r>
      <w:r>
        <w:rPr>
          <w:spacing w:val="-23"/>
        </w:rPr>
        <w:t xml:space="preserve"> </w:t>
      </w:r>
      <w:r>
        <w:rPr>
          <w:spacing w:val="2"/>
        </w:rPr>
        <w:t>dispense</w:t>
      </w:r>
      <w:r>
        <w:rPr>
          <w:spacing w:val="-26"/>
        </w:rPr>
        <w:t xml:space="preserve"> </w:t>
      </w:r>
      <w:r>
        <w:rPr>
          <w:spacing w:val="3"/>
        </w:rPr>
        <w:t>of</w:t>
      </w:r>
      <w:r>
        <w:rPr>
          <w:spacing w:val="-20"/>
        </w:rPr>
        <w:t xml:space="preserve"> </w:t>
      </w:r>
      <w:r>
        <w:rPr>
          <w:spacing w:val="3"/>
        </w:rPr>
        <w:t>fuel</w:t>
      </w:r>
      <w:r>
        <w:rPr>
          <w:spacing w:val="-24"/>
        </w:rPr>
        <w:t xml:space="preserve"> </w:t>
      </w:r>
      <w:r>
        <w:rPr>
          <w:spacing w:val="3"/>
        </w:rPr>
        <w:t>through</w:t>
      </w:r>
      <w:r>
        <w:rPr>
          <w:spacing w:val="-21"/>
        </w:rPr>
        <w:t xml:space="preserve"> </w:t>
      </w:r>
      <w:r>
        <w:rPr>
          <w:spacing w:val="3"/>
        </w:rPr>
        <w:t>fuel</w:t>
      </w:r>
      <w:r>
        <w:rPr>
          <w:spacing w:val="-25"/>
        </w:rPr>
        <w:t xml:space="preserve"> </w:t>
      </w:r>
      <w:r>
        <w:t>nozzle</w:t>
      </w:r>
      <w:r>
        <w:rPr>
          <w:spacing w:val="-26"/>
        </w:rPr>
        <w:t xml:space="preserve"> </w:t>
      </w:r>
      <w:r>
        <w:rPr>
          <w:spacing w:val="3"/>
        </w:rPr>
        <w:t>and</w:t>
      </w:r>
      <w:r>
        <w:rPr>
          <w:spacing w:val="-23"/>
        </w:rPr>
        <w:t xml:space="preserve"> </w:t>
      </w:r>
      <w:r>
        <w:rPr>
          <w:spacing w:val="3"/>
        </w:rPr>
        <w:t xml:space="preserve">fuel </w:t>
      </w:r>
      <w:r>
        <w:rPr>
          <w:spacing w:val="2"/>
        </w:rPr>
        <w:t xml:space="preserve">drain </w:t>
      </w:r>
      <w:r>
        <w:rPr>
          <w:spacing w:val="4"/>
        </w:rPr>
        <w:t xml:space="preserve">from </w:t>
      </w:r>
      <w:r>
        <w:t>the</w:t>
      </w:r>
      <w:r>
        <w:rPr>
          <w:spacing w:val="-21"/>
        </w:rPr>
        <w:t xml:space="preserve"> </w:t>
      </w:r>
      <w:r>
        <w:rPr>
          <w:spacing w:val="3"/>
        </w:rPr>
        <w:t>tank.</w:t>
      </w:r>
    </w:p>
    <w:p w:rsidR="002D383C" w:rsidRDefault="00504EB9">
      <w:pPr>
        <w:pStyle w:val="a3"/>
        <w:spacing w:before="117" w:line="295" w:lineRule="auto"/>
        <w:ind w:right="1399"/>
      </w:pPr>
      <w:r>
        <w:t>“</w:t>
      </w:r>
      <w:r w:rsidR="006762E0">
        <w:t>Refueling</w:t>
      </w:r>
      <w:r>
        <w:rPr>
          <w:spacing w:val="-15"/>
        </w:rPr>
        <w:t xml:space="preserve"> </w:t>
      </w:r>
      <w:r>
        <w:t>+</w:t>
      </w:r>
      <w:r>
        <w:rPr>
          <w:spacing w:val="-22"/>
        </w:rPr>
        <w:t xml:space="preserve"> </w:t>
      </w:r>
      <w:r>
        <w:rPr>
          <w:spacing w:val="3"/>
        </w:rPr>
        <w:t>drain”</w:t>
      </w:r>
      <w:r>
        <w:rPr>
          <w:spacing w:val="-23"/>
        </w:rPr>
        <w:t xml:space="preserve"> </w:t>
      </w:r>
      <w:r>
        <w:t>is</w:t>
      </w:r>
      <w:r>
        <w:rPr>
          <w:spacing w:val="-15"/>
        </w:rPr>
        <w:t xml:space="preserve"> </w:t>
      </w:r>
      <w:r>
        <w:rPr>
          <w:spacing w:val="3"/>
        </w:rPr>
        <w:t>simultaneous</w:t>
      </w:r>
      <w:r>
        <w:rPr>
          <w:spacing w:val="-16"/>
        </w:rPr>
        <w:t xml:space="preserve"> </w:t>
      </w:r>
      <w:r>
        <w:rPr>
          <w:spacing w:val="2"/>
        </w:rPr>
        <w:t>drain</w:t>
      </w:r>
      <w:r>
        <w:rPr>
          <w:spacing w:val="-14"/>
        </w:rPr>
        <w:t xml:space="preserve"> </w:t>
      </w:r>
      <w:r>
        <w:rPr>
          <w:spacing w:val="3"/>
        </w:rPr>
        <w:t>of</w:t>
      </w:r>
      <w:r>
        <w:rPr>
          <w:spacing w:val="-11"/>
        </w:rPr>
        <w:t xml:space="preserve"> </w:t>
      </w:r>
      <w:r>
        <w:rPr>
          <w:spacing w:val="3"/>
        </w:rPr>
        <w:t>fuel</w:t>
      </w:r>
      <w:r>
        <w:rPr>
          <w:spacing w:val="-17"/>
        </w:rPr>
        <w:t xml:space="preserve"> </w:t>
      </w:r>
      <w:r>
        <w:t>to</w:t>
      </w:r>
      <w:r>
        <w:rPr>
          <w:spacing w:val="-13"/>
        </w:rPr>
        <w:t xml:space="preserve"> </w:t>
      </w:r>
      <w:r>
        <w:t>the</w:t>
      </w:r>
      <w:r>
        <w:rPr>
          <w:spacing w:val="-20"/>
        </w:rPr>
        <w:t xml:space="preserve"> </w:t>
      </w:r>
      <w:r>
        <w:rPr>
          <w:spacing w:val="2"/>
        </w:rPr>
        <w:t>tank</w:t>
      </w:r>
      <w:r>
        <w:rPr>
          <w:spacing w:val="-13"/>
        </w:rPr>
        <w:t xml:space="preserve"> </w:t>
      </w:r>
      <w:r>
        <w:rPr>
          <w:spacing w:val="3"/>
        </w:rPr>
        <w:t>and</w:t>
      </w:r>
      <w:r>
        <w:rPr>
          <w:spacing w:val="-16"/>
        </w:rPr>
        <w:t xml:space="preserve"> </w:t>
      </w:r>
      <w:r>
        <w:rPr>
          <w:spacing w:val="2"/>
        </w:rPr>
        <w:t>dispense</w:t>
      </w:r>
      <w:r>
        <w:rPr>
          <w:spacing w:val="-19"/>
        </w:rPr>
        <w:t xml:space="preserve"> </w:t>
      </w:r>
      <w:r>
        <w:rPr>
          <w:spacing w:val="3"/>
        </w:rPr>
        <w:t>of</w:t>
      </w:r>
      <w:r>
        <w:rPr>
          <w:spacing w:val="-12"/>
        </w:rPr>
        <w:t xml:space="preserve"> </w:t>
      </w:r>
      <w:r>
        <w:rPr>
          <w:spacing w:val="3"/>
        </w:rPr>
        <w:t>fuel through fuel</w:t>
      </w:r>
      <w:r>
        <w:rPr>
          <w:spacing w:val="-8"/>
        </w:rPr>
        <w:t xml:space="preserve"> </w:t>
      </w:r>
      <w:r>
        <w:t>nozzle.</w:t>
      </w:r>
    </w:p>
    <w:p w:rsidR="002D383C" w:rsidRDefault="00504EB9">
      <w:pPr>
        <w:pStyle w:val="a3"/>
        <w:spacing w:before="118" w:line="400" w:lineRule="auto"/>
        <w:ind w:right="5336"/>
      </w:pPr>
      <w:r>
        <w:t>“Start” is a date and time of an operation. “End” is a date and time of the operation end.</w:t>
      </w:r>
    </w:p>
    <w:p w:rsidR="002D383C" w:rsidRDefault="00504EB9">
      <w:pPr>
        <w:pStyle w:val="a3"/>
      </w:pPr>
      <w:r>
        <w:lastRenderedPageBreak/>
        <w:t>“Initial volume” is a volume of fuel in the tank at the moment of the operation start.</w:t>
      </w:r>
    </w:p>
    <w:p w:rsidR="002D383C" w:rsidRDefault="00504EB9">
      <w:pPr>
        <w:pStyle w:val="a3"/>
        <w:spacing w:before="177" w:line="295" w:lineRule="auto"/>
        <w:ind w:right="1399"/>
      </w:pPr>
      <w:r>
        <w:t>“Dispense,</w:t>
      </w:r>
      <w:r>
        <w:rPr>
          <w:spacing w:val="-30"/>
        </w:rPr>
        <w:t xml:space="preserve"> </w:t>
      </w:r>
      <w:r>
        <w:rPr>
          <w:spacing w:val="-4"/>
        </w:rPr>
        <w:t>(l)”</w:t>
      </w:r>
      <w:r>
        <w:rPr>
          <w:spacing w:val="-27"/>
        </w:rPr>
        <w:t xml:space="preserve"> </w:t>
      </w:r>
      <w:r>
        <w:t>is</w:t>
      </w:r>
      <w:r>
        <w:rPr>
          <w:spacing w:val="-20"/>
        </w:rPr>
        <w:t xml:space="preserve"> </w:t>
      </w:r>
      <w:r>
        <w:t>a</w:t>
      </w:r>
      <w:r>
        <w:rPr>
          <w:spacing w:val="-20"/>
        </w:rPr>
        <w:t xml:space="preserve"> </w:t>
      </w:r>
      <w:r>
        <w:rPr>
          <w:spacing w:val="3"/>
        </w:rPr>
        <w:t>volume</w:t>
      </w:r>
      <w:r>
        <w:rPr>
          <w:spacing w:val="-23"/>
        </w:rPr>
        <w:t xml:space="preserve"> </w:t>
      </w:r>
      <w:r>
        <w:rPr>
          <w:spacing w:val="3"/>
        </w:rPr>
        <w:t>of</w:t>
      </w:r>
      <w:r>
        <w:rPr>
          <w:spacing w:val="-17"/>
        </w:rPr>
        <w:t xml:space="preserve"> </w:t>
      </w:r>
      <w:r>
        <w:rPr>
          <w:spacing w:val="2"/>
        </w:rPr>
        <w:t>dispensed</w:t>
      </w:r>
      <w:r>
        <w:rPr>
          <w:spacing w:val="-19"/>
        </w:rPr>
        <w:t xml:space="preserve"> </w:t>
      </w:r>
      <w:r>
        <w:rPr>
          <w:spacing w:val="3"/>
        </w:rPr>
        <w:t>fuel</w:t>
      </w:r>
      <w:r>
        <w:rPr>
          <w:spacing w:val="-21"/>
        </w:rPr>
        <w:t xml:space="preserve"> </w:t>
      </w:r>
      <w:r>
        <w:rPr>
          <w:spacing w:val="4"/>
        </w:rPr>
        <w:t>upon</w:t>
      </w:r>
      <w:r>
        <w:rPr>
          <w:spacing w:val="-19"/>
        </w:rPr>
        <w:t xml:space="preserve"> </w:t>
      </w:r>
      <w:r w:rsidR="006762E0">
        <w:rPr>
          <w:spacing w:val="3"/>
        </w:rPr>
        <w:t>fulfillment</w:t>
      </w:r>
      <w:r>
        <w:rPr>
          <w:spacing w:val="-22"/>
        </w:rPr>
        <w:t xml:space="preserve"> </w:t>
      </w:r>
      <w:r>
        <w:rPr>
          <w:spacing w:val="3"/>
        </w:rPr>
        <w:t>of</w:t>
      </w:r>
      <w:r>
        <w:rPr>
          <w:spacing w:val="-16"/>
        </w:rPr>
        <w:t xml:space="preserve"> </w:t>
      </w:r>
      <w:r>
        <w:t>the</w:t>
      </w:r>
      <w:r>
        <w:rPr>
          <w:spacing w:val="-24"/>
        </w:rPr>
        <w:t xml:space="preserve"> </w:t>
      </w:r>
      <w:r>
        <w:t xml:space="preserve">“Dispense” </w:t>
      </w:r>
      <w:r>
        <w:rPr>
          <w:spacing w:val="3"/>
        </w:rPr>
        <w:t>operation.</w:t>
      </w:r>
    </w:p>
    <w:p w:rsidR="002D383C" w:rsidRDefault="00504EB9">
      <w:pPr>
        <w:pStyle w:val="a3"/>
        <w:spacing w:before="117"/>
      </w:pPr>
      <w:r>
        <w:t>or “</w:t>
      </w:r>
      <w:r w:rsidR="006762E0">
        <w:t>Refueling</w:t>
      </w:r>
      <w:r>
        <w:t xml:space="preserve"> + dispense”</w:t>
      </w:r>
    </w:p>
    <w:p w:rsidR="002D383C" w:rsidRDefault="002D383C">
      <w:pPr>
        <w:pStyle w:val="a3"/>
        <w:spacing w:before="2"/>
        <w:ind w:left="0"/>
        <w:rPr>
          <w:sz w:val="18"/>
        </w:rPr>
      </w:pPr>
    </w:p>
    <w:p w:rsidR="002D383C" w:rsidRDefault="00504EB9">
      <w:pPr>
        <w:pStyle w:val="a3"/>
        <w:spacing w:before="57" w:line="295" w:lineRule="auto"/>
        <w:ind w:right="1399"/>
      </w:pPr>
      <w:r>
        <w:t>“Drain”,</w:t>
      </w:r>
      <w:r>
        <w:rPr>
          <w:spacing w:val="-28"/>
        </w:rPr>
        <w:t xml:space="preserve"> </w:t>
      </w:r>
      <w:r>
        <w:t>(l)</w:t>
      </w:r>
      <w:r>
        <w:rPr>
          <w:spacing w:val="-28"/>
        </w:rPr>
        <w:t xml:space="preserve"> </w:t>
      </w:r>
      <w:r>
        <w:t>is</w:t>
      </w:r>
      <w:r>
        <w:rPr>
          <w:spacing w:val="-17"/>
        </w:rPr>
        <w:t xml:space="preserve"> </w:t>
      </w:r>
      <w:r>
        <w:t>a</w:t>
      </w:r>
      <w:r>
        <w:rPr>
          <w:spacing w:val="-18"/>
        </w:rPr>
        <w:t xml:space="preserve"> </w:t>
      </w:r>
      <w:r>
        <w:rPr>
          <w:spacing w:val="3"/>
        </w:rPr>
        <w:t>volume</w:t>
      </w:r>
      <w:r>
        <w:rPr>
          <w:spacing w:val="-21"/>
        </w:rPr>
        <w:t xml:space="preserve"> </w:t>
      </w:r>
      <w:r>
        <w:rPr>
          <w:spacing w:val="3"/>
        </w:rPr>
        <w:t>of</w:t>
      </w:r>
      <w:r>
        <w:rPr>
          <w:spacing w:val="-14"/>
        </w:rPr>
        <w:t xml:space="preserve"> </w:t>
      </w:r>
      <w:r>
        <w:rPr>
          <w:spacing w:val="2"/>
        </w:rPr>
        <w:t>drained</w:t>
      </w:r>
      <w:r>
        <w:rPr>
          <w:spacing w:val="-17"/>
        </w:rPr>
        <w:t xml:space="preserve"> </w:t>
      </w:r>
      <w:r>
        <w:rPr>
          <w:spacing w:val="3"/>
        </w:rPr>
        <w:t>fuel</w:t>
      </w:r>
      <w:r>
        <w:rPr>
          <w:spacing w:val="-19"/>
        </w:rPr>
        <w:t xml:space="preserve"> </w:t>
      </w:r>
      <w:r>
        <w:t>when</w:t>
      </w:r>
      <w:r>
        <w:rPr>
          <w:spacing w:val="-16"/>
        </w:rPr>
        <w:t xml:space="preserve"> </w:t>
      </w:r>
      <w:r>
        <w:rPr>
          <w:spacing w:val="2"/>
        </w:rPr>
        <w:t>performing</w:t>
      </w:r>
      <w:r>
        <w:rPr>
          <w:spacing w:val="-17"/>
        </w:rPr>
        <w:t xml:space="preserve"> </w:t>
      </w:r>
      <w:r>
        <w:t>“Drain”</w:t>
      </w:r>
      <w:r>
        <w:rPr>
          <w:spacing w:val="-25"/>
        </w:rPr>
        <w:t xml:space="preserve"> </w:t>
      </w:r>
      <w:r>
        <w:rPr>
          <w:spacing w:val="3"/>
        </w:rPr>
        <w:t>or</w:t>
      </w:r>
      <w:r>
        <w:rPr>
          <w:spacing w:val="-19"/>
        </w:rPr>
        <w:t xml:space="preserve"> </w:t>
      </w:r>
      <w:r>
        <w:t>“Dispense</w:t>
      </w:r>
      <w:r>
        <w:rPr>
          <w:spacing w:val="-21"/>
        </w:rPr>
        <w:t xml:space="preserve"> </w:t>
      </w:r>
      <w:r>
        <w:t>+</w:t>
      </w:r>
      <w:r>
        <w:rPr>
          <w:spacing w:val="-24"/>
        </w:rPr>
        <w:t xml:space="preserve"> </w:t>
      </w:r>
      <w:r>
        <w:rPr>
          <w:spacing w:val="2"/>
        </w:rPr>
        <w:t>Drain” operation</w:t>
      </w:r>
    </w:p>
    <w:p w:rsidR="002D383C" w:rsidRDefault="00504EB9">
      <w:pPr>
        <w:pStyle w:val="a3"/>
        <w:spacing w:before="117"/>
      </w:pPr>
      <w:r>
        <w:t>“</w:t>
      </w:r>
      <w:r w:rsidR="006762E0">
        <w:t>Refueling</w:t>
      </w:r>
      <w:r>
        <w:t>, (l)” is a volume of fuel filled to the tank.</w:t>
      </w:r>
      <w:r w:rsidR="00FA3DEF">
        <w:br/>
      </w:r>
    </w:p>
    <w:p w:rsidR="00CE779E" w:rsidRPr="00B71576" w:rsidRDefault="00FA3DEF" w:rsidP="00CE779E">
      <w:pPr>
        <w:spacing w:line="0" w:lineRule="atLeast"/>
        <w:ind w:left="40"/>
        <w:rPr>
          <w:sz w:val="23"/>
        </w:rPr>
      </w:pPr>
      <w:r>
        <w:rPr>
          <w:sz w:val="23"/>
          <w:szCs w:val="23"/>
        </w:rPr>
        <w:t>“</w:t>
      </w:r>
      <w:r w:rsidR="00504EB9" w:rsidRPr="000F5FC4">
        <w:rPr>
          <w:sz w:val="23"/>
          <w:szCs w:val="23"/>
        </w:rPr>
        <w:t>Address</w:t>
      </w:r>
      <w:r>
        <w:rPr>
          <w:sz w:val="23"/>
          <w:szCs w:val="23"/>
        </w:rPr>
        <w:t>”</w:t>
      </w:r>
      <w:r w:rsidR="00504EB9" w:rsidRPr="000F5FC4">
        <w:rPr>
          <w:sz w:val="23"/>
          <w:szCs w:val="23"/>
        </w:rPr>
        <w:t xml:space="preserve"> is an address of dispense. It is displayed only for group fuel dispenses.</w:t>
      </w:r>
      <w:r>
        <w:rPr>
          <w:sz w:val="23"/>
          <w:szCs w:val="23"/>
        </w:rPr>
        <w:br/>
      </w:r>
      <w:r>
        <w:rPr>
          <w:sz w:val="23"/>
          <w:szCs w:val="23"/>
        </w:rPr>
        <w:br/>
      </w:r>
      <w:r w:rsidR="00CE779E" w:rsidRPr="007054BE">
        <w:rPr>
          <w:sz w:val="23"/>
          <w:highlight w:val="yellow"/>
        </w:rPr>
        <w:t>In the "Address Display Settings" section, select:</w:t>
      </w:r>
    </w:p>
    <w:p w:rsidR="007054BE" w:rsidRPr="00CE779E" w:rsidRDefault="007054BE" w:rsidP="007054BE">
      <w:pPr>
        <w:spacing w:line="0" w:lineRule="atLeast"/>
        <w:ind w:left="40"/>
        <w:rPr>
          <w:sz w:val="23"/>
        </w:rPr>
      </w:pPr>
    </w:p>
    <w:p w:rsidR="007054BE" w:rsidRPr="00CE779E" w:rsidRDefault="007054BE" w:rsidP="007054BE">
      <w:pPr>
        <w:spacing w:line="0" w:lineRule="atLeast"/>
        <w:ind w:left="40"/>
        <w:rPr>
          <w:sz w:val="23"/>
        </w:rPr>
        <w:sectPr w:rsidR="007054BE" w:rsidRPr="00CE779E">
          <w:pgSz w:w="11900" w:h="16840"/>
          <w:pgMar w:top="1131" w:right="1440" w:bottom="364" w:left="1440" w:header="0" w:footer="0" w:gutter="0"/>
          <w:cols w:space="0" w:equalWidth="0">
            <w:col w:w="9020"/>
          </w:cols>
          <w:docGrid w:linePitch="360"/>
        </w:sectPr>
      </w:pPr>
    </w:p>
    <w:p w:rsidR="007054BE" w:rsidRPr="00CE779E" w:rsidRDefault="007054BE" w:rsidP="007054BE">
      <w:pPr>
        <w:spacing w:line="200" w:lineRule="exact"/>
        <w:rPr>
          <w:rFonts w:ascii="Times New Roman" w:eastAsia="Times New Roman" w:hAnsi="Times New Roman"/>
        </w:rPr>
      </w:pPr>
    </w:p>
    <w:p w:rsidR="007054BE" w:rsidRPr="00CE779E" w:rsidRDefault="007054BE" w:rsidP="007054BE">
      <w:pPr>
        <w:spacing w:line="200" w:lineRule="exact"/>
        <w:rPr>
          <w:rFonts w:ascii="Times New Roman" w:eastAsia="Times New Roman" w:hAnsi="Times New Roman"/>
        </w:rPr>
      </w:pPr>
    </w:p>
    <w:p w:rsidR="007054BE" w:rsidRPr="00CE779E" w:rsidRDefault="007054BE" w:rsidP="007054BE">
      <w:pPr>
        <w:spacing w:line="240" w:lineRule="exact"/>
        <w:rPr>
          <w:rFonts w:ascii="Times New Roman" w:eastAsia="Times New Roman" w:hAnsi="Times New Roman"/>
        </w:rPr>
      </w:pPr>
    </w:p>
    <w:p w:rsidR="007054BE" w:rsidRPr="00CE779E" w:rsidRDefault="007054BE" w:rsidP="007054BE">
      <w:pPr>
        <w:tabs>
          <w:tab w:val="left" w:pos="8160"/>
        </w:tabs>
        <w:spacing w:line="0" w:lineRule="atLeast"/>
        <w:ind w:left="60"/>
        <w:rPr>
          <w:sz w:val="21"/>
        </w:rPr>
        <w:sectPr w:rsidR="007054BE" w:rsidRPr="00CE779E">
          <w:type w:val="continuous"/>
          <w:pgSz w:w="11900" w:h="16840"/>
          <w:pgMar w:top="1131" w:right="1440" w:bottom="364" w:left="1440" w:header="0" w:footer="0" w:gutter="0"/>
          <w:cols w:space="0" w:equalWidth="0">
            <w:col w:w="9020"/>
          </w:cols>
          <w:docGrid w:linePitch="360"/>
        </w:sectPr>
      </w:pPr>
    </w:p>
    <w:p w:rsidR="007054BE" w:rsidRPr="00CE779E" w:rsidRDefault="007054BE" w:rsidP="007054BE">
      <w:pPr>
        <w:spacing w:line="200" w:lineRule="exact"/>
        <w:rPr>
          <w:rFonts w:ascii="Times New Roman" w:eastAsia="Times New Roman" w:hAnsi="Times New Roman"/>
        </w:rPr>
      </w:pPr>
      <w:bookmarkStart w:id="3" w:name="page27"/>
      <w:bookmarkEnd w:id="3"/>
    </w:p>
    <w:p w:rsidR="007054BE" w:rsidRPr="00CE779E" w:rsidRDefault="007054BE" w:rsidP="007054BE">
      <w:pPr>
        <w:spacing w:line="367" w:lineRule="exact"/>
        <w:rPr>
          <w:rFonts w:ascii="Times New Roman" w:eastAsia="Times New Roman" w:hAnsi="Times New Roman"/>
        </w:rPr>
      </w:pPr>
    </w:p>
    <w:p w:rsidR="00CE779E" w:rsidRPr="00B71576" w:rsidRDefault="00CE779E" w:rsidP="00CE779E">
      <w:pPr>
        <w:spacing w:line="0" w:lineRule="atLeast"/>
        <w:ind w:left="320"/>
        <w:rPr>
          <w:highlight w:val="yellow"/>
        </w:rPr>
      </w:pPr>
      <w:r w:rsidRPr="007054BE">
        <w:rPr>
          <w:highlight w:val="yellow"/>
        </w:rPr>
        <w:t>Display the address - turn on to display the address of the current vehicle location</w:t>
      </w:r>
    </w:p>
    <w:p w:rsidR="00CE779E" w:rsidRPr="00B71576" w:rsidRDefault="00CE779E" w:rsidP="00CE779E">
      <w:pPr>
        <w:spacing w:line="20" w:lineRule="exact"/>
        <w:rPr>
          <w:rFonts w:ascii="Times New Roman" w:eastAsia="Times New Roman" w:hAnsi="Times New Roman"/>
          <w:highlight w:val="yellow"/>
        </w:rPr>
      </w:pPr>
      <w:r w:rsidRPr="007054BE">
        <w:rPr>
          <w:noProof/>
          <w:highlight w:val="yellow"/>
          <w:lang w:eastAsia="ru-RU"/>
        </w:rPr>
        <w:drawing>
          <wp:anchor distT="0" distB="0" distL="114300" distR="114300" simplePos="0" relativeHeight="269085679" behindDoc="1" locked="0" layoutInCell="1" allowOverlap="1" wp14:anchorId="26D10ECE" wp14:editId="3D31B4C0">
            <wp:simplePos x="0" y="0"/>
            <wp:positionH relativeFrom="column">
              <wp:posOffset>18415</wp:posOffset>
            </wp:positionH>
            <wp:positionV relativeFrom="paragraph">
              <wp:posOffset>-106680</wp:posOffset>
            </wp:positionV>
            <wp:extent cx="85090" cy="85090"/>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207"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7054BE">
        <w:rPr>
          <w:sz w:val="23"/>
          <w:highlight w:val="yellow"/>
        </w:rPr>
        <w:t>All - turn on to display the complete vehicle address</w:t>
      </w:r>
    </w:p>
    <w:p w:rsidR="00CE779E" w:rsidRPr="00B71576" w:rsidRDefault="00CE779E" w:rsidP="00CE779E">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086703" behindDoc="1" locked="0" layoutInCell="1" allowOverlap="1" wp14:anchorId="36F00144" wp14:editId="306D6D8A">
            <wp:simplePos x="0" y="0"/>
            <wp:positionH relativeFrom="column">
              <wp:posOffset>18415</wp:posOffset>
            </wp:positionH>
            <wp:positionV relativeFrom="paragraph">
              <wp:posOffset>-113665</wp:posOffset>
            </wp:positionV>
            <wp:extent cx="85090" cy="85090"/>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1"/>
          <w:highlight w:val="yellow"/>
        </w:rPr>
      </w:pPr>
      <w:r w:rsidRPr="007054BE">
        <w:rPr>
          <w:sz w:val="21"/>
          <w:highlight w:val="yellow"/>
        </w:rPr>
        <w:t xml:space="preserve">Abbreviations - turn on to abbreviate address parameters (such as </w:t>
      </w:r>
      <w:proofErr w:type="spellStart"/>
      <w:r w:rsidRPr="007054BE">
        <w:rPr>
          <w:sz w:val="21"/>
          <w:highlight w:val="yellow"/>
        </w:rPr>
        <w:t>st.</w:t>
      </w:r>
      <w:proofErr w:type="spellEnd"/>
      <w:r w:rsidRPr="007054BE">
        <w:rPr>
          <w:sz w:val="21"/>
          <w:highlight w:val="yellow"/>
        </w:rPr>
        <w:t xml:space="preserve">, </w:t>
      </w:r>
      <w:proofErr w:type="spellStart"/>
      <w:r w:rsidRPr="007054BE">
        <w:rPr>
          <w:sz w:val="21"/>
          <w:highlight w:val="yellow"/>
        </w:rPr>
        <w:t>ave.</w:t>
      </w:r>
      <w:proofErr w:type="spellEnd"/>
      <w:r w:rsidRPr="007054BE">
        <w:rPr>
          <w:sz w:val="21"/>
          <w:highlight w:val="yellow"/>
        </w:rPr>
        <w:t>)</w:t>
      </w:r>
    </w:p>
    <w:p w:rsidR="00CE779E" w:rsidRPr="00B71576" w:rsidRDefault="00CE779E" w:rsidP="00CE779E">
      <w:pPr>
        <w:spacing w:line="315" w:lineRule="exact"/>
        <w:rPr>
          <w:rFonts w:ascii="Times New Roman" w:eastAsia="Times New Roman" w:hAnsi="Times New Roman"/>
          <w:highlight w:val="yellow"/>
        </w:rPr>
      </w:pPr>
    </w:p>
    <w:p w:rsidR="00CE779E" w:rsidRPr="00B71576" w:rsidRDefault="00CE779E" w:rsidP="00CE779E">
      <w:pPr>
        <w:spacing w:line="0" w:lineRule="atLeast"/>
        <w:ind w:left="40"/>
        <w:rPr>
          <w:sz w:val="23"/>
          <w:highlight w:val="yellow"/>
        </w:rPr>
      </w:pPr>
      <w:r w:rsidRPr="007054BE">
        <w:rPr>
          <w:sz w:val="23"/>
          <w:highlight w:val="yellow"/>
        </w:rPr>
        <w:t>Select the parameters to display in the address:</w:t>
      </w:r>
    </w:p>
    <w:p w:rsidR="007054BE" w:rsidRPr="00CE779E" w:rsidRDefault="007054BE" w:rsidP="007054BE">
      <w:pPr>
        <w:spacing w:line="292"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7054BE">
        <w:rPr>
          <w:sz w:val="23"/>
          <w:highlight w:val="yellow"/>
        </w:rPr>
        <w:t>Country</w:t>
      </w:r>
    </w:p>
    <w:p w:rsidR="00CE779E" w:rsidRPr="00B71576" w:rsidRDefault="00CE779E" w:rsidP="00CE779E">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088751" behindDoc="1" locked="0" layoutInCell="1" allowOverlap="1" wp14:anchorId="0E27FD88" wp14:editId="2F35F365">
            <wp:simplePos x="0" y="0"/>
            <wp:positionH relativeFrom="column">
              <wp:posOffset>18415</wp:posOffset>
            </wp:positionH>
            <wp:positionV relativeFrom="paragraph">
              <wp:posOffset>-113665</wp:posOffset>
            </wp:positionV>
            <wp:extent cx="85090" cy="85090"/>
            <wp:effectExtent l="0" t="0" r="0"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7054BE">
        <w:rPr>
          <w:sz w:val="23"/>
          <w:highlight w:val="yellow"/>
        </w:rPr>
        <w:t>Region</w:t>
      </w:r>
    </w:p>
    <w:p w:rsidR="00CE779E" w:rsidRPr="00B71576" w:rsidRDefault="00CE779E" w:rsidP="00CE779E">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089775" behindDoc="1" locked="0" layoutInCell="1" allowOverlap="1" wp14:anchorId="43C72AE1" wp14:editId="4AC4D4A0">
            <wp:simplePos x="0" y="0"/>
            <wp:positionH relativeFrom="column">
              <wp:posOffset>18415</wp:posOffset>
            </wp:positionH>
            <wp:positionV relativeFrom="paragraph">
              <wp:posOffset>-113665</wp:posOffset>
            </wp:positionV>
            <wp:extent cx="85090" cy="85090"/>
            <wp:effectExtent l="0" t="0" r="0" b="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7054BE">
        <w:rPr>
          <w:sz w:val="23"/>
          <w:highlight w:val="yellow"/>
        </w:rPr>
        <w:t>City/town</w:t>
      </w:r>
    </w:p>
    <w:p w:rsidR="00CE779E" w:rsidRPr="00B71576" w:rsidRDefault="00CE779E" w:rsidP="00CE779E">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090799" behindDoc="1" locked="0" layoutInCell="1" allowOverlap="1" wp14:anchorId="7C1DE4A0" wp14:editId="21D8BA8C">
            <wp:simplePos x="0" y="0"/>
            <wp:positionH relativeFrom="column">
              <wp:posOffset>18415</wp:posOffset>
            </wp:positionH>
            <wp:positionV relativeFrom="paragraph">
              <wp:posOffset>-113665</wp:posOffset>
            </wp:positionV>
            <wp:extent cx="85090" cy="85090"/>
            <wp:effectExtent l="0" t="0" r="0" b="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CE779E" w:rsidRPr="00B71576" w:rsidRDefault="00CE779E" w:rsidP="00CE779E">
      <w:pPr>
        <w:spacing w:line="196" w:lineRule="exact"/>
        <w:rPr>
          <w:rFonts w:ascii="Times New Roman" w:eastAsia="Times New Roman" w:hAnsi="Times New Roman"/>
          <w:highlight w:val="yellow"/>
        </w:rPr>
      </w:pPr>
    </w:p>
    <w:p w:rsidR="00CE779E" w:rsidRPr="00B71576" w:rsidRDefault="00CE779E" w:rsidP="00CE779E">
      <w:pPr>
        <w:spacing w:line="0" w:lineRule="atLeast"/>
        <w:ind w:left="320"/>
        <w:rPr>
          <w:sz w:val="23"/>
          <w:highlight w:val="yellow"/>
        </w:rPr>
      </w:pPr>
      <w:r w:rsidRPr="007054BE">
        <w:rPr>
          <w:sz w:val="23"/>
          <w:highlight w:val="yellow"/>
        </w:rPr>
        <w:t>Street</w:t>
      </w:r>
    </w:p>
    <w:p w:rsidR="007054BE" w:rsidRPr="00CE779E"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48459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CE779E" w:rsidRDefault="007054BE" w:rsidP="007054BE">
      <w:pPr>
        <w:spacing w:line="196" w:lineRule="exact"/>
        <w:rPr>
          <w:rFonts w:ascii="Times New Roman" w:eastAsia="Times New Roman" w:hAnsi="Times New Roman"/>
          <w:highlight w:val="yellow"/>
        </w:rPr>
      </w:pPr>
    </w:p>
    <w:p w:rsidR="007054BE" w:rsidRPr="00CE779E" w:rsidRDefault="00CE779E" w:rsidP="007054BE">
      <w:pPr>
        <w:spacing w:line="0" w:lineRule="atLeast"/>
        <w:ind w:left="320"/>
        <w:rPr>
          <w:sz w:val="23"/>
          <w:highlight w:val="yellow"/>
        </w:rPr>
      </w:pPr>
      <w:r>
        <w:rPr>
          <w:sz w:val="23"/>
          <w:highlight w:val="yellow"/>
        </w:rPr>
        <w:t>Building</w:t>
      </w:r>
    </w:p>
    <w:p w:rsidR="007054BE" w:rsidRPr="00CE779E"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48561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CE779E" w:rsidRDefault="007054BE" w:rsidP="007054BE">
      <w:pPr>
        <w:spacing w:line="196" w:lineRule="exact"/>
        <w:rPr>
          <w:rFonts w:ascii="Times New Roman" w:eastAsia="Times New Roman" w:hAnsi="Times New Roman"/>
          <w:highlight w:val="yellow"/>
        </w:rPr>
      </w:pPr>
    </w:p>
    <w:p w:rsidR="007054BE" w:rsidRPr="00CE779E" w:rsidRDefault="00CE779E" w:rsidP="007054BE">
      <w:pPr>
        <w:spacing w:line="0" w:lineRule="atLeast"/>
        <w:ind w:left="320"/>
        <w:rPr>
          <w:sz w:val="23"/>
          <w:highlight w:val="yellow"/>
        </w:rPr>
      </w:pPr>
      <w:r>
        <w:rPr>
          <w:sz w:val="23"/>
          <w:highlight w:val="yellow"/>
        </w:rPr>
        <w:t>Zip code</w:t>
      </w:r>
    </w:p>
    <w:p w:rsidR="007054BE" w:rsidRPr="007054BE" w:rsidRDefault="007054BE" w:rsidP="007054BE">
      <w:pPr>
        <w:spacing w:line="20" w:lineRule="exact"/>
        <w:rPr>
          <w:rFonts w:ascii="Times New Roman" w:eastAsia="Times New Roman" w:hAnsi="Times New Roman"/>
          <w:lang w:val="ru-RU"/>
        </w:rPr>
      </w:pPr>
      <w:r w:rsidRPr="007054BE">
        <w:rPr>
          <w:noProof/>
          <w:sz w:val="23"/>
          <w:highlight w:val="yellow"/>
          <w:lang w:val="ru-RU" w:eastAsia="ru-RU"/>
        </w:rPr>
        <w:drawing>
          <wp:anchor distT="0" distB="0" distL="114300" distR="114300" simplePos="0" relativeHeight="26848663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Default="007054BE" w:rsidP="007054BE">
      <w:pPr>
        <w:spacing w:line="20" w:lineRule="exact"/>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pPr>
    </w:p>
    <w:p w:rsidR="00CE779E" w:rsidRDefault="00CE779E" w:rsidP="00CE779E">
      <w:pPr>
        <w:spacing w:line="0" w:lineRule="atLeast"/>
        <w:ind w:left="40"/>
        <w:rPr>
          <w:sz w:val="31"/>
        </w:rPr>
      </w:pPr>
      <w:proofErr w:type="spellStart"/>
      <w:r w:rsidRPr="007054BE">
        <w:rPr>
          <w:sz w:val="31"/>
          <w:highlight w:val="yellow"/>
        </w:rPr>
        <w:t>Refuel</w:t>
      </w:r>
      <w:r>
        <w:rPr>
          <w:sz w:val="31"/>
          <w:highlight w:val="yellow"/>
        </w:rPr>
        <w:t>l</w:t>
      </w:r>
      <w:r w:rsidRPr="007054BE">
        <w:rPr>
          <w:sz w:val="31"/>
          <w:highlight w:val="yellow"/>
        </w:rPr>
        <w:t>er</w:t>
      </w:r>
      <w:proofErr w:type="spellEnd"/>
      <w:r w:rsidRPr="007054BE">
        <w:rPr>
          <w:sz w:val="31"/>
          <w:highlight w:val="yellow"/>
        </w:rPr>
        <w:t xml:space="preserve"> Statement</w:t>
      </w:r>
    </w:p>
    <w:p w:rsidR="007054BE" w:rsidRDefault="007054BE" w:rsidP="007054BE">
      <w:pPr>
        <w:rPr>
          <w:rFonts w:ascii="Times New Roman" w:eastAsia="Times New Roman" w:hAnsi="Times New Roman"/>
          <w:lang w:val="ru-RU"/>
        </w:rPr>
      </w:pPr>
    </w:p>
    <w:p w:rsidR="007054BE" w:rsidRDefault="007054BE" w:rsidP="007054BE">
      <w:pPr>
        <w:rPr>
          <w:rFonts w:ascii="Times New Roman" w:eastAsia="Times New Roman" w:hAnsi="Times New Roman"/>
          <w:lang w:val="ru-RU"/>
        </w:rPr>
      </w:pPr>
    </w:p>
    <w:p w:rsidR="007054BE" w:rsidRPr="007054BE" w:rsidRDefault="007054BE" w:rsidP="007054BE">
      <w:pPr>
        <w:rPr>
          <w:rFonts w:ascii="Times New Roman" w:eastAsia="Times New Roman" w:hAnsi="Times New Roman"/>
          <w:lang w:val="ru-RU"/>
        </w:rPr>
        <w:sectPr w:rsidR="007054BE" w:rsidRPr="007054BE">
          <w:pgSz w:w="11900" w:h="16840"/>
          <w:pgMar w:top="1131" w:right="1440" w:bottom="364" w:left="1440" w:header="0" w:footer="0" w:gutter="0"/>
          <w:cols w:space="0" w:equalWidth="0">
            <w:col w:w="9020"/>
          </w:cols>
          <w:docGrid w:linePitch="360"/>
        </w:sectPr>
      </w:pPr>
    </w:p>
    <w:p w:rsidR="007054BE" w:rsidRPr="007054BE" w:rsidRDefault="007054BE" w:rsidP="007054BE">
      <w:pPr>
        <w:spacing w:line="200" w:lineRule="exact"/>
        <w:rPr>
          <w:rFonts w:ascii="Times New Roman" w:eastAsia="Times New Roman" w:hAnsi="Times New Roman"/>
          <w:lang w:val="ru-RU"/>
        </w:rPr>
      </w:pPr>
    </w:p>
    <w:p w:rsidR="007054BE" w:rsidRPr="007054BE" w:rsidRDefault="007054BE" w:rsidP="007054BE">
      <w:pPr>
        <w:spacing w:line="200" w:lineRule="exact"/>
        <w:rPr>
          <w:rFonts w:ascii="Times New Roman" w:eastAsia="Times New Roman" w:hAnsi="Times New Roman"/>
          <w:lang w:val="ru-RU"/>
        </w:rPr>
      </w:pPr>
    </w:p>
    <w:p w:rsidR="00CE779E" w:rsidRPr="007054BE" w:rsidRDefault="00CE779E" w:rsidP="00CE779E">
      <w:pPr>
        <w:widowControl/>
        <w:numPr>
          <w:ilvl w:val="0"/>
          <w:numId w:val="26"/>
        </w:numPr>
        <w:tabs>
          <w:tab w:val="left" w:pos="400"/>
        </w:tabs>
        <w:autoSpaceDE/>
        <w:autoSpaceDN/>
        <w:spacing w:line="0" w:lineRule="atLeast"/>
        <w:ind w:left="400" w:hanging="352"/>
        <w:rPr>
          <w:sz w:val="23"/>
          <w:highlight w:val="yellow"/>
        </w:rPr>
      </w:pPr>
      <w:r w:rsidRPr="007054BE">
        <w:rPr>
          <w:sz w:val="23"/>
          <w:highlight w:val="yellow"/>
        </w:rPr>
        <w:t xml:space="preserve">Select the </w:t>
      </w:r>
      <w:proofErr w:type="spellStart"/>
      <w:r w:rsidRPr="007054BE">
        <w:rPr>
          <w:sz w:val="23"/>
          <w:highlight w:val="yellow"/>
        </w:rPr>
        <w:t>refuel</w:t>
      </w:r>
      <w:r>
        <w:rPr>
          <w:sz w:val="23"/>
          <w:highlight w:val="yellow"/>
        </w:rPr>
        <w:t>l</w:t>
      </w:r>
      <w:r w:rsidRPr="007054BE">
        <w:rPr>
          <w:sz w:val="23"/>
          <w:highlight w:val="yellow"/>
        </w:rPr>
        <w:t>er</w:t>
      </w:r>
      <w:proofErr w:type="spellEnd"/>
    </w:p>
    <w:p w:rsidR="00CE779E" w:rsidRPr="007054BE" w:rsidRDefault="00CE779E" w:rsidP="00CE779E">
      <w:pPr>
        <w:spacing w:line="215" w:lineRule="exact"/>
        <w:rPr>
          <w:sz w:val="23"/>
          <w:highlight w:val="yellow"/>
        </w:rPr>
      </w:pPr>
    </w:p>
    <w:p w:rsidR="00CE779E" w:rsidRPr="00B71576" w:rsidRDefault="00CE779E" w:rsidP="00CE779E">
      <w:pPr>
        <w:widowControl/>
        <w:numPr>
          <w:ilvl w:val="0"/>
          <w:numId w:val="26"/>
        </w:numPr>
        <w:tabs>
          <w:tab w:val="left" w:pos="400"/>
        </w:tabs>
        <w:autoSpaceDE/>
        <w:autoSpaceDN/>
        <w:spacing w:line="0" w:lineRule="atLeast"/>
        <w:ind w:left="400" w:hanging="352"/>
        <w:rPr>
          <w:sz w:val="23"/>
          <w:highlight w:val="yellow"/>
        </w:rPr>
      </w:pPr>
      <w:r w:rsidRPr="007054BE">
        <w:rPr>
          <w:sz w:val="23"/>
          <w:highlight w:val="yellow"/>
        </w:rPr>
        <w:t>Select the time period for report generation</w:t>
      </w:r>
    </w:p>
    <w:p w:rsidR="00CE779E" w:rsidRPr="00B71576" w:rsidRDefault="00CE779E" w:rsidP="00CE779E">
      <w:pPr>
        <w:spacing w:line="215" w:lineRule="exact"/>
        <w:rPr>
          <w:sz w:val="23"/>
          <w:highlight w:val="yellow"/>
        </w:rPr>
      </w:pPr>
    </w:p>
    <w:p w:rsidR="00CE779E" w:rsidRPr="00B71576" w:rsidRDefault="00CE779E" w:rsidP="00CE779E">
      <w:pPr>
        <w:widowControl/>
        <w:numPr>
          <w:ilvl w:val="0"/>
          <w:numId w:val="26"/>
        </w:numPr>
        <w:tabs>
          <w:tab w:val="left" w:pos="400"/>
        </w:tabs>
        <w:autoSpaceDE/>
        <w:autoSpaceDN/>
        <w:spacing w:line="305" w:lineRule="auto"/>
        <w:ind w:left="400" w:right="2600" w:hanging="352"/>
        <w:rPr>
          <w:sz w:val="23"/>
          <w:highlight w:val="yellow"/>
        </w:rPr>
      </w:pPr>
      <w:r w:rsidRPr="007054BE">
        <w:rPr>
          <w:sz w:val="23"/>
          <w:highlight w:val="yellow"/>
        </w:rPr>
        <w:t>Press the “Add report” button and select "</w:t>
      </w:r>
      <w:proofErr w:type="spellStart"/>
      <w:r w:rsidRPr="007054BE">
        <w:rPr>
          <w:sz w:val="23"/>
          <w:highlight w:val="yellow"/>
        </w:rPr>
        <w:t>Refuel</w:t>
      </w:r>
      <w:r>
        <w:rPr>
          <w:sz w:val="23"/>
          <w:highlight w:val="yellow"/>
        </w:rPr>
        <w:t>l</w:t>
      </w:r>
      <w:r w:rsidRPr="007054BE">
        <w:rPr>
          <w:sz w:val="23"/>
          <w:highlight w:val="yellow"/>
        </w:rPr>
        <w:t>er</w:t>
      </w:r>
      <w:proofErr w:type="spellEnd"/>
      <w:r w:rsidRPr="007054BE">
        <w:rPr>
          <w:sz w:val="23"/>
          <w:highlight w:val="yellow"/>
        </w:rPr>
        <w:t xml:space="preserve"> Statement"</w:t>
      </w:r>
    </w:p>
    <w:p w:rsidR="007054BE" w:rsidRPr="00CE779E" w:rsidRDefault="007054BE" w:rsidP="007054BE">
      <w:pPr>
        <w:spacing w:line="211" w:lineRule="exact"/>
        <w:rPr>
          <w:rFonts w:ascii="Times New Roman" w:eastAsia="Times New Roman" w:hAnsi="Times New Roman"/>
          <w:highlight w:val="yellow"/>
        </w:rPr>
      </w:pPr>
    </w:p>
    <w:p w:rsidR="007054BE" w:rsidRPr="001655D1" w:rsidRDefault="00CE779E" w:rsidP="007054BE">
      <w:pPr>
        <w:spacing w:line="0" w:lineRule="atLeast"/>
        <w:ind w:left="40"/>
        <w:rPr>
          <w:sz w:val="23"/>
          <w:highlight w:val="yellow"/>
        </w:rPr>
      </w:pPr>
      <w:r w:rsidRPr="007054BE">
        <w:rPr>
          <w:sz w:val="23"/>
          <w:highlight w:val="yellow"/>
        </w:rPr>
        <w:t xml:space="preserve">A report on the </w:t>
      </w:r>
      <w:proofErr w:type="spellStart"/>
      <w:r w:rsidRPr="007054BE">
        <w:rPr>
          <w:sz w:val="23"/>
          <w:highlight w:val="yellow"/>
        </w:rPr>
        <w:t>refuel</w:t>
      </w:r>
      <w:r w:rsidR="001655D1">
        <w:rPr>
          <w:sz w:val="23"/>
          <w:highlight w:val="yellow"/>
        </w:rPr>
        <w:t>l</w:t>
      </w:r>
      <w:r w:rsidRPr="007054BE">
        <w:rPr>
          <w:sz w:val="23"/>
          <w:highlight w:val="yellow"/>
        </w:rPr>
        <w:t>er</w:t>
      </w:r>
      <w:proofErr w:type="spellEnd"/>
      <w:r w:rsidRPr="007054BE">
        <w:rPr>
          <w:sz w:val="23"/>
          <w:highlight w:val="yellow"/>
        </w:rPr>
        <w:t xml:space="preserve"> will be displayed in the program window</w:t>
      </w:r>
      <w:r w:rsidR="007054BE" w:rsidRPr="001655D1">
        <w:rPr>
          <w:sz w:val="23"/>
          <w:highlight w:val="yellow"/>
        </w:rPr>
        <w:t>:</w:t>
      </w:r>
    </w:p>
    <w:p w:rsidR="007054BE" w:rsidRPr="001655D1"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488687" behindDoc="1" locked="0" layoutInCell="1" allowOverlap="1">
            <wp:simplePos x="0" y="0"/>
            <wp:positionH relativeFrom="column">
              <wp:posOffset>30480</wp:posOffset>
            </wp:positionH>
            <wp:positionV relativeFrom="paragraph">
              <wp:posOffset>141605</wp:posOffset>
            </wp:positionV>
            <wp:extent cx="5486400" cy="2755265"/>
            <wp:effectExtent l="0" t="0" r="0" b="0"/>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755265"/>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00" w:lineRule="exact"/>
        <w:rPr>
          <w:rFonts w:ascii="Times New Roman" w:eastAsia="Times New Roman" w:hAnsi="Times New Roman"/>
          <w:highlight w:val="yellow"/>
        </w:rPr>
      </w:pPr>
    </w:p>
    <w:p w:rsidR="007054BE" w:rsidRPr="001655D1" w:rsidRDefault="007054BE" w:rsidP="007054BE">
      <w:pPr>
        <w:spacing w:line="288" w:lineRule="exact"/>
        <w:rPr>
          <w:rFonts w:ascii="Times New Roman" w:eastAsia="Times New Roman" w:hAnsi="Times New Roman"/>
          <w:highlight w:val="yellow"/>
        </w:rPr>
      </w:pPr>
    </w:p>
    <w:p w:rsidR="007054BE" w:rsidRPr="00401A54" w:rsidRDefault="00401A54" w:rsidP="007054BE">
      <w:pPr>
        <w:spacing w:line="305" w:lineRule="auto"/>
        <w:ind w:left="40" w:right="600"/>
        <w:rPr>
          <w:sz w:val="23"/>
          <w:highlight w:val="yellow"/>
        </w:rPr>
      </w:pPr>
      <w:r w:rsidRPr="007054BE">
        <w:rPr>
          <w:sz w:val="23"/>
          <w:highlight w:val="yellow"/>
        </w:rPr>
        <w:t>To select the information displayed in the report, right-click and select "Report settings"</w:t>
      </w:r>
      <w:r w:rsidR="007054BE" w:rsidRPr="00401A54">
        <w:rPr>
          <w:sz w:val="23"/>
          <w:highlight w:val="yellow"/>
        </w:rPr>
        <w:t>:</w:t>
      </w: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489711" behindDoc="1" locked="0" layoutInCell="1" allowOverlap="1">
            <wp:simplePos x="0" y="0"/>
            <wp:positionH relativeFrom="column">
              <wp:posOffset>835025</wp:posOffset>
            </wp:positionH>
            <wp:positionV relativeFrom="paragraph">
              <wp:posOffset>90170</wp:posOffset>
            </wp:positionV>
            <wp:extent cx="3828415" cy="1791970"/>
            <wp:effectExtent l="0" t="0" r="0" b="0"/>
            <wp:wrapNone/>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28415" cy="179197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90" w:lineRule="exact"/>
        <w:rPr>
          <w:rFonts w:ascii="Times New Roman" w:eastAsia="Times New Roman" w:hAnsi="Times New Roman"/>
          <w:highlight w:val="yellow"/>
        </w:rPr>
      </w:pPr>
    </w:p>
    <w:p w:rsidR="007054BE" w:rsidRPr="00401A54" w:rsidRDefault="00401A54" w:rsidP="007054BE">
      <w:pPr>
        <w:spacing w:line="0" w:lineRule="atLeast"/>
        <w:ind w:left="40"/>
        <w:rPr>
          <w:sz w:val="23"/>
          <w:highlight w:val="yellow"/>
        </w:rPr>
      </w:pPr>
      <w:r w:rsidRPr="007054BE">
        <w:rPr>
          <w:sz w:val="23"/>
          <w:highlight w:val="yellow"/>
        </w:rPr>
        <w:t>General information in the report</w:t>
      </w:r>
      <w:r w:rsidR="007054BE" w:rsidRPr="00401A54">
        <w:rPr>
          <w:sz w:val="23"/>
          <w:highlight w:val="yellow"/>
        </w:rPr>
        <w:t>:</w:t>
      </w:r>
    </w:p>
    <w:p w:rsidR="007054BE" w:rsidRPr="00401A54" w:rsidRDefault="007054BE" w:rsidP="007054BE">
      <w:pPr>
        <w:spacing w:line="292" w:lineRule="exact"/>
        <w:rPr>
          <w:rFonts w:ascii="Times New Roman" w:eastAsia="Times New Roman" w:hAnsi="Times New Roman"/>
          <w:highlight w:val="yellow"/>
        </w:rPr>
      </w:pPr>
    </w:p>
    <w:p w:rsidR="00401A54" w:rsidRPr="00B71576" w:rsidRDefault="00401A54" w:rsidP="00401A54">
      <w:pPr>
        <w:spacing w:line="305" w:lineRule="auto"/>
        <w:ind w:left="320" w:right="880"/>
        <w:rPr>
          <w:sz w:val="23"/>
          <w:highlight w:val="yellow"/>
        </w:rPr>
      </w:pPr>
      <w:r w:rsidRPr="007054BE">
        <w:rPr>
          <w:sz w:val="23"/>
          <w:highlight w:val="yellow"/>
        </w:rPr>
        <w:t xml:space="preserve">"Total volume of dispensed </w:t>
      </w:r>
      <w:proofErr w:type="spellStart"/>
      <w:proofErr w:type="gramStart"/>
      <w:r w:rsidRPr="007054BE">
        <w:rPr>
          <w:sz w:val="23"/>
          <w:highlight w:val="yellow"/>
        </w:rPr>
        <w:t>fuel,l</w:t>
      </w:r>
      <w:proofErr w:type="spellEnd"/>
      <w:proofErr w:type="gramEnd"/>
      <w:r w:rsidRPr="007054BE">
        <w:rPr>
          <w:sz w:val="23"/>
          <w:highlight w:val="yellow"/>
        </w:rPr>
        <w:t>" - the total amount of fuel dispensed during the report period</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092847" behindDoc="1" locked="0" layoutInCell="1" allowOverlap="1" wp14:anchorId="087B1A90" wp14:editId="75B6C6BF">
            <wp:simplePos x="0" y="0"/>
            <wp:positionH relativeFrom="column">
              <wp:posOffset>18415</wp:posOffset>
            </wp:positionH>
            <wp:positionV relativeFrom="paragraph">
              <wp:posOffset>-372745</wp:posOffset>
            </wp:positionV>
            <wp:extent cx="85090" cy="85090"/>
            <wp:effectExtent l="0" t="0" r="0" b="0"/>
            <wp:wrapNone/>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640"/>
        <w:rPr>
          <w:sz w:val="23"/>
          <w:highlight w:val="yellow"/>
        </w:rPr>
      </w:pPr>
      <w:r w:rsidRPr="007054BE">
        <w:rPr>
          <w:sz w:val="23"/>
          <w:highlight w:val="yellow"/>
        </w:rPr>
        <w:t>“Total amount of dispensing” - the number of fuel dispensing operations for the report period</w:t>
      </w:r>
    </w:p>
    <w:p w:rsidR="007054BE" w:rsidRPr="00401A54" w:rsidRDefault="007054BE" w:rsidP="007054BE">
      <w:pPr>
        <w:spacing w:line="20" w:lineRule="exact"/>
        <w:rPr>
          <w:rFonts w:ascii="Times New Roman" w:eastAsia="Times New Roman" w:hAnsi="Times New Roman"/>
        </w:rPr>
      </w:pPr>
      <w:r w:rsidRPr="007054BE">
        <w:rPr>
          <w:noProof/>
          <w:sz w:val="23"/>
          <w:highlight w:val="yellow"/>
          <w:lang w:val="ru-RU" w:eastAsia="ru-RU"/>
        </w:rPr>
        <w:drawing>
          <wp:anchor distT="0" distB="0" distL="114300" distR="114300" simplePos="0" relativeHeight="268491759"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0" w:lineRule="exact"/>
        <w:rPr>
          <w:rFonts w:ascii="Times New Roman" w:eastAsia="Times New Roman" w:hAnsi="Times New Roman"/>
        </w:rPr>
        <w:sectPr w:rsidR="007054BE" w:rsidRPr="00401A54">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tabs>
          <w:tab w:val="left" w:pos="8160"/>
        </w:tabs>
        <w:spacing w:line="0" w:lineRule="atLeast"/>
        <w:ind w:left="60"/>
        <w:rPr>
          <w:sz w:val="21"/>
        </w:rPr>
        <w:sectPr w:rsidR="007054BE" w:rsidRPr="00401A54">
          <w:type w:val="continuous"/>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bookmarkStart w:id="4" w:name="page29"/>
      <w:bookmarkEnd w:id="4"/>
    </w:p>
    <w:p w:rsidR="007054BE" w:rsidRPr="00401A54" w:rsidRDefault="007054BE" w:rsidP="007054BE">
      <w:pPr>
        <w:spacing w:line="367" w:lineRule="exact"/>
        <w:rPr>
          <w:rFonts w:ascii="Times New Roman" w:eastAsia="Times New Roman" w:hAnsi="Times New Roman"/>
        </w:rPr>
      </w:pPr>
    </w:p>
    <w:p w:rsidR="00401A54" w:rsidRPr="00B71576" w:rsidRDefault="00401A54" w:rsidP="00401A54">
      <w:pPr>
        <w:spacing w:line="357" w:lineRule="auto"/>
        <w:ind w:left="320" w:right="1780"/>
        <w:rPr>
          <w:sz w:val="21"/>
          <w:highlight w:val="yellow"/>
        </w:rPr>
      </w:pPr>
      <w:r w:rsidRPr="007054BE">
        <w:rPr>
          <w:sz w:val="21"/>
          <w:highlight w:val="yellow"/>
        </w:rPr>
        <w:t>“Total volume of dispensed fuel without a refueling receiver” - the volume of fuel dispensed by a fuel tanker without a corresponding refueled vehicle</w:t>
      </w:r>
    </w:p>
    <w:p w:rsidR="00401A54" w:rsidRPr="00B71576" w:rsidRDefault="00401A54" w:rsidP="00401A54">
      <w:pPr>
        <w:spacing w:line="20" w:lineRule="exact"/>
        <w:rPr>
          <w:rFonts w:ascii="Times New Roman" w:eastAsia="Times New Roman" w:hAnsi="Times New Roman"/>
          <w:highlight w:val="yellow"/>
        </w:rPr>
      </w:pPr>
      <w:r w:rsidRPr="007054BE">
        <w:rPr>
          <w:noProof/>
          <w:sz w:val="21"/>
          <w:highlight w:val="yellow"/>
          <w:lang w:eastAsia="ru-RU"/>
        </w:rPr>
        <w:drawing>
          <wp:anchor distT="0" distB="0" distL="114300" distR="114300" simplePos="0" relativeHeight="269094895" behindDoc="1" locked="0" layoutInCell="1" allowOverlap="1" wp14:anchorId="4F78F1B5" wp14:editId="6DDD82EB">
            <wp:simplePos x="0" y="0"/>
            <wp:positionH relativeFrom="column">
              <wp:posOffset>18415</wp:posOffset>
            </wp:positionH>
            <wp:positionV relativeFrom="paragraph">
              <wp:posOffset>-401955</wp:posOffset>
            </wp:positionV>
            <wp:extent cx="85090" cy="85090"/>
            <wp:effectExtent l="0" t="0" r="0" b="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68" w:lineRule="exact"/>
        <w:rPr>
          <w:rFonts w:ascii="Times New Roman" w:eastAsia="Times New Roman" w:hAnsi="Times New Roman"/>
          <w:highlight w:val="yellow"/>
        </w:rPr>
      </w:pPr>
    </w:p>
    <w:p w:rsidR="00401A54" w:rsidRPr="00B71576" w:rsidRDefault="00401A54" w:rsidP="00401A54">
      <w:pPr>
        <w:spacing w:line="357" w:lineRule="auto"/>
        <w:ind w:left="320" w:right="1100"/>
        <w:rPr>
          <w:sz w:val="21"/>
          <w:highlight w:val="yellow"/>
        </w:rPr>
      </w:pPr>
      <w:r w:rsidRPr="007054BE">
        <w:rPr>
          <w:sz w:val="21"/>
          <w:highlight w:val="yellow"/>
        </w:rPr>
        <w:t xml:space="preserve">“Number of </w:t>
      </w:r>
      <w:proofErr w:type="spellStart"/>
      <w:r w:rsidRPr="007054BE">
        <w:rPr>
          <w:sz w:val="21"/>
          <w:highlight w:val="yellow"/>
        </w:rPr>
        <w:t>dispensings</w:t>
      </w:r>
      <w:proofErr w:type="spellEnd"/>
      <w:r w:rsidRPr="007054BE">
        <w:rPr>
          <w:sz w:val="21"/>
          <w:highlight w:val="yellow"/>
        </w:rPr>
        <w:t xml:space="preserve"> without a refueling receiver” - the number of dispensing operations performed by a fuel tanker without a corresponding refueled vehicle</w:t>
      </w:r>
    </w:p>
    <w:p w:rsidR="00401A54" w:rsidRPr="00B71576" w:rsidRDefault="00401A54" w:rsidP="00401A54">
      <w:pPr>
        <w:spacing w:line="20" w:lineRule="exact"/>
        <w:rPr>
          <w:rFonts w:ascii="Times New Roman" w:eastAsia="Times New Roman" w:hAnsi="Times New Roman"/>
          <w:highlight w:val="yellow"/>
        </w:rPr>
      </w:pPr>
      <w:r w:rsidRPr="007054BE">
        <w:rPr>
          <w:noProof/>
          <w:sz w:val="21"/>
          <w:highlight w:val="yellow"/>
          <w:lang w:eastAsia="ru-RU"/>
        </w:rPr>
        <w:drawing>
          <wp:anchor distT="0" distB="0" distL="114300" distR="114300" simplePos="0" relativeHeight="269095919" behindDoc="1" locked="0" layoutInCell="1" allowOverlap="1" wp14:anchorId="65F46D3A" wp14:editId="6D0F2DA6">
            <wp:simplePos x="0" y="0"/>
            <wp:positionH relativeFrom="column">
              <wp:posOffset>18415</wp:posOffset>
            </wp:positionH>
            <wp:positionV relativeFrom="paragraph">
              <wp:posOffset>-401955</wp:posOffset>
            </wp:positionV>
            <wp:extent cx="85090" cy="85090"/>
            <wp:effectExtent l="0" t="0" r="0" b="0"/>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68" w:lineRule="exact"/>
        <w:rPr>
          <w:rFonts w:ascii="Times New Roman" w:eastAsia="Times New Roman" w:hAnsi="Times New Roman"/>
          <w:highlight w:val="yellow"/>
        </w:rPr>
      </w:pPr>
    </w:p>
    <w:p w:rsidR="00401A54" w:rsidRPr="00B71576" w:rsidRDefault="00401A54" w:rsidP="00401A54">
      <w:pPr>
        <w:spacing w:line="357" w:lineRule="auto"/>
        <w:ind w:left="320" w:right="1200"/>
        <w:rPr>
          <w:sz w:val="21"/>
          <w:highlight w:val="yellow"/>
        </w:rPr>
      </w:pPr>
      <w:r w:rsidRPr="007054BE">
        <w:rPr>
          <w:sz w:val="21"/>
          <w:highlight w:val="yellow"/>
        </w:rPr>
        <w:t xml:space="preserve">“Volume of discharges compared to the relative </w:t>
      </w:r>
      <w:proofErr w:type="spellStart"/>
      <w:r w:rsidRPr="007054BE">
        <w:rPr>
          <w:sz w:val="21"/>
          <w:highlight w:val="yellow"/>
        </w:rPr>
        <w:t>refuelings</w:t>
      </w:r>
      <w:proofErr w:type="spellEnd"/>
      <w:r w:rsidRPr="007054BE">
        <w:rPr>
          <w:sz w:val="21"/>
          <w:highlight w:val="yellow"/>
        </w:rPr>
        <w:t>, l” - the volume of fuel dispensed by the fuel tanker with a corresponding refueled vehicle</w:t>
      </w:r>
    </w:p>
    <w:p w:rsidR="00401A54" w:rsidRPr="00B71576" w:rsidRDefault="00401A54" w:rsidP="00401A54">
      <w:pPr>
        <w:spacing w:line="20" w:lineRule="exact"/>
        <w:rPr>
          <w:rFonts w:ascii="Times New Roman" w:eastAsia="Times New Roman" w:hAnsi="Times New Roman"/>
          <w:highlight w:val="yellow"/>
        </w:rPr>
      </w:pPr>
      <w:r w:rsidRPr="007054BE">
        <w:rPr>
          <w:noProof/>
          <w:sz w:val="21"/>
          <w:highlight w:val="yellow"/>
          <w:lang w:eastAsia="ru-RU"/>
        </w:rPr>
        <w:drawing>
          <wp:anchor distT="0" distB="0" distL="114300" distR="114300" simplePos="0" relativeHeight="269096943" behindDoc="1" locked="0" layoutInCell="1" allowOverlap="1" wp14:anchorId="7A572280" wp14:editId="7BD38999">
            <wp:simplePos x="0" y="0"/>
            <wp:positionH relativeFrom="column">
              <wp:posOffset>18415</wp:posOffset>
            </wp:positionH>
            <wp:positionV relativeFrom="paragraph">
              <wp:posOffset>-401955</wp:posOffset>
            </wp:positionV>
            <wp:extent cx="85090" cy="85090"/>
            <wp:effectExtent l="0" t="0" r="0" b="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68" w:lineRule="exact"/>
        <w:rPr>
          <w:rFonts w:ascii="Times New Roman" w:eastAsia="Times New Roman" w:hAnsi="Times New Roman"/>
          <w:highlight w:val="yellow"/>
        </w:rPr>
      </w:pPr>
    </w:p>
    <w:p w:rsidR="00401A54" w:rsidRPr="00B71576" w:rsidRDefault="00401A54" w:rsidP="00401A54">
      <w:pPr>
        <w:spacing w:line="305" w:lineRule="auto"/>
        <w:ind w:left="320" w:right="820"/>
        <w:rPr>
          <w:sz w:val="23"/>
          <w:highlight w:val="yellow"/>
        </w:rPr>
      </w:pPr>
      <w:r w:rsidRPr="007054BE">
        <w:rPr>
          <w:sz w:val="23"/>
          <w:highlight w:val="yellow"/>
        </w:rPr>
        <w:t>"Loss volume, l" - the difference between the volumes of dispensed and received fuel</w:t>
      </w: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495855"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191" w:lineRule="exact"/>
        <w:rPr>
          <w:rFonts w:ascii="Times New Roman" w:eastAsia="Times New Roman" w:hAnsi="Times New Roman"/>
          <w:highlight w:val="yellow"/>
        </w:rPr>
      </w:pPr>
    </w:p>
    <w:p w:rsidR="00401A54" w:rsidRPr="00B71576" w:rsidRDefault="00401A54" w:rsidP="00401A54">
      <w:pPr>
        <w:spacing w:line="0" w:lineRule="atLeast"/>
        <w:ind w:left="40"/>
        <w:rPr>
          <w:sz w:val="23"/>
          <w:highlight w:val="yellow"/>
        </w:rPr>
      </w:pPr>
      <w:r w:rsidRPr="007054BE">
        <w:rPr>
          <w:sz w:val="23"/>
          <w:highlight w:val="yellow"/>
        </w:rPr>
        <w:t>The report contains the following information:</w:t>
      </w:r>
    </w:p>
    <w:p w:rsidR="007054BE" w:rsidRPr="00401A54" w:rsidRDefault="007054BE" w:rsidP="007054BE">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Dispensing source - name of the fuel tanker</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098991" behindDoc="1" locked="0" layoutInCell="1" allowOverlap="1" wp14:anchorId="12F266F8" wp14:editId="78650544">
            <wp:simplePos x="0" y="0"/>
            <wp:positionH relativeFrom="column">
              <wp:posOffset>18415</wp:posOffset>
            </wp:positionH>
            <wp:positionV relativeFrom="paragraph">
              <wp:posOffset>-113665</wp:posOffset>
            </wp:positionV>
            <wp:extent cx="85090" cy="85090"/>
            <wp:effectExtent l="0" t="0" r="0" b="0"/>
            <wp:wrapNone/>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Start of dispensing - date and time of the start of the fuel dispensing operation</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0015" behindDoc="1" locked="0" layoutInCell="1" allowOverlap="1" wp14:anchorId="5688055A" wp14:editId="3B422D14">
            <wp:simplePos x="0" y="0"/>
            <wp:positionH relativeFrom="column">
              <wp:posOffset>18415</wp:posOffset>
            </wp:positionH>
            <wp:positionV relativeFrom="paragraph">
              <wp:posOffset>-113665</wp:posOffset>
            </wp:positionV>
            <wp:extent cx="85090" cy="85090"/>
            <wp:effectExtent l="0" t="0" r="0" b="0"/>
            <wp:wrapNone/>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End of dispensing - date and time of the end of the fuel dispensing operation</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1039" behindDoc="1" locked="0" layoutInCell="1" allowOverlap="1" wp14:anchorId="74C83ADE" wp14:editId="40875859">
            <wp:simplePos x="0" y="0"/>
            <wp:positionH relativeFrom="column">
              <wp:posOffset>18415</wp:posOffset>
            </wp:positionH>
            <wp:positionV relativeFrom="paragraph">
              <wp:posOffset>-113665</wp:posOffset>
            </wp:positionV>
            <wp:extent cx="85090" cy="85090"/>
            <wp:effectExtent l="0" t="0" r="0" b="0"/>
            <wp:wrapNone/>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Recipient of refueling - name of the refueled vehicle</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2063" behindDoc="1" locked="0" layoutInCell="1" allowOverlap="1" wp14:anchorId="2355385C" wp14:editId="175FD5BA">
            <wp:simplePos x="0" y="0"/>
            <wp:positionH relativeFrom="column">
              <wp:posOffset>18415</wp:posOffset>
            </wp:positionH>
            <wp:positionV relativeFrom="paragraph">
              <wp:posOffset>-113665</wp:posOffset>
            </wp:positionV>
            <wp:extent cx="85090" cy="85090"/>
            <wp:effectExtent l="0" t="0" r="0" b="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Refueling start - date and time of the start of refueling</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3087" behindDoc="1" locked="0" layoutInCell="1" allowOverlap="1" wp14:anchorId="5296EBCE" wp14:editId="02E11043">
            <wp:simplePos x="0" y="0"/>
            <wp:positionH relativeFrom="column">
              <wp:posOffset>18415</wp:posOffset>
            </wp:positionH>
            <wp:positionV relativeFrom="paragraph">
              <wp:posOffset>-113665</wp:posOffset>
            </wp:positionV>
            <wp:extent cx="85090" cy="85090"/>
            <wp:effectExtent l="0" t="0" r="0" b="0"/>
            <wp:wrapNone/>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Refueling end - date and time of the end of refueling</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4111" behindDoc="1" locked="0" layoutInCell="1" allowOverlap="1" wp14:anchorId="0F398653" wp14:editId="2CE2E989">
            <wp:simplePos x="0" y="0"/>
            <wp:positionH relativeFrom="column">
              <wp:posOffset>18415</wp:posOffset>
            </wp:positionH>
            <wp:positionV relativeFrom="paragraph">
              <wp:posOffset>-113665</wp:posOffset>
            </wp:positionV>
            <wp:extent cx="85090" cy="85090"/>
            <wp:effectExtent l="0" t="0" r="0" b="0"/>
            <wp:wrapNone/>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300" w:lineRule="auto"/>
        <w:ind w:left="320" w:right="440"/>
        <w:jc w:val="both"/>
        <w:rPr>
          <w:sz w:val="23"/>
          <w:highlight w:val="yellow"/>
        </w:rPr>
      </w:pPr>
      <w:r w:rsidRPr="007054BE">
        <w:rPr>
          <w:sz w:val="23"/>
          <w:highlight w:val="yellow"/>
        </w:rPr>
        <w:t xml:space="preserve">Match type - the method used to match the source of dispensing and the refueled vehicle. Possible options: coordinates and time, </w:t>
      </w:r>
      <w:proofErr w:type="spellStart"/>
      <w:r w:rsidRPr="007054BE">
        <w:rPr>
          <w:sz w:val="23"/>
          <w:highlight w:val="yellow"/>
        </w:rPr>
        <w:t>iButton</w:t>
      </w:r>
      <w:proofErr w:type="spellEnd"/>
      <w:r w:rsidRPr="007054BE">
        <w:rPr>
          <w:sz w:val="23"/>
          <w:highlight w:val="yellow"/>
        </w:rPr>
        <w:t xml:space="preserve"> key, RFID card, fuel card, document.</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5135" behindDoc="1" locked="0" layoutInCell="1" allowOverlap="1" wp14:anchorId="1825ECE9" wp14:editId="01FE6CB5">
            <wp:simplePos x="0" y="0"/>
            <wp:positionH relativeFrom="column">
              <wp:posOffset>18415</wp:posOffset>
            </wp:positionH>
            <wp:positionV relativeFrom="paragraph">
              <wp:posOffset>-575310</wp:posOffset>
            </wp:positionV>
            <wp:extent cx="85090" cy="85090"/>
            <wp:effectExtent l="0" t="0" r="0" b="0"/>
            <wp:wrapNone/>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21" w:lineRule="exact"/>
        <w:rPr>
          <w:rFonts w:ascii="Times New Roman" w:eastAsia="Times New Roman" w:hAnsi="Times New Roman"/>
          <w:highlight w:val="yellow"/>
        </w:rPr>
      </w:pPr>
    </w:p>
    <w:p w:rsidR="00401A54" w:rsidRPr="00B71576" w:rsidRDefault="00401A54" w:rsidP="00401A54">
      <w:pPr>
        <w:spacing w:line="305" w:lineRule="auto"/>
        <w:ind w:left="320" w:right="420"/>
        <w:rPr>
          <w:sz w:val="23"/>
          <w:highlight w:val="yellow"/>
        </w:rPr>
      </w:pPr>
      <w:r w:rsidRPr="007054BE">
        <w:rPr>
          <w:sz w:val="23"/>
          <w:highlight w:val="yellow"/>
        </w:rPr>
        <w:t>Driver's name - full name of the driver of the refueled vehicle. The driver's name is displayed depending on the type of match:</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6159" behindDoc="1" locked="0" layoutInCell="1" allowOverlap="1" wp14:anchorId="189D08DD" wp14:editId="5B69C719">
            <wp:simplePos x="0" y="0"/>
            <wp:positionH relativeFrom="column">
              <wp:posOffset>18415</wp:posOffset>
            </wp:positionH>
            <wp:positionV relativeFrom="paragraph">
              <wp:posOffset>-372745</wp:posOffset>
            </wp:positionV>
            <wp:extent cx="85090" cy="85090"/>
            <wp:effectExtent l="0" t="0" r="0" b="0"/>
            <wp:wrapNone/>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1" w:lineRule="exact"/>
        <w:rPr>
          <w:rFonts w:ascii="Times New Roman" w:eastAsia="Times New Roman" w:hAnsi="Times New Roman"/>
          <w:highlight w:val="yellow"/>
        </w:rPr>
      </w:pPr>
    </w:p>
    <w:p w:rsidR="00401A54" w:rsidRPr="00B71576" w:rsidRDefault="00401A54" w:rsidP="00401A54">
      <w:pPr>
        <w:spacing w:line="0" w:lineRule="atLeast"/>
        <w:ind w:left="860"/>
        <w:rPr>
          <w:sz w:val="23"/>
          <w:highlight w:val="yellow"/>
        </w:rPr>
      </w:pPr>
      <w:proofErr w:type="spellStart"/>
      <w:r w:rsidRPr="007054BE">
        <w:rPr>
          <w:sz w:val="23"/>
          <w:highlight w:val="yellow"/>
        </w:rPr>
        <w:t>iButton</w:t>
      </w:r>
      <w:proofErr w:type="spellEnd"/>
      <w:r w:rsidRPr="007054BE">
        <w:rPr>
          <w:sz w:val="23"/>
          <w:highlight w:val="yellow"/>
        </w:rPr>
        <w:t xml:space="preserve"> key, RFID card - full name of the key or card holder</w:t>
      </w:r>
    </w:p>
    <w:p w:rsidR="00401A54" w:rsidRPr="00B71576" w:rsidRDefault="00401A54" w:rsidP="00401A54">
      <w:pPr>
        <w:spacing w:line="216" w:lineRule="exact"/>
        <w:rPr>
          <w:rFonts w:ascii="Times New Roman" w:eastAsia="Times New Roman" w:hAnsi="Times New Roman"/>
          <w:highlight w:val="yellow"/>
        </w:rPr>
      </w:pPr>
    </w:p>
    <w:p w:rsidR="00401A54" w:rsidRPr="00B71576" w:rsidRDefault="00401A54" w:rsidP="00401A54">
      <w:pPr>
        <w:spacing w:line="305" w:lineRule="auto"/>
        <w:ind w:left="860" w:right="1620"/>
        <w:rPr>
          <w:sz w:val="23"/>
          <w:highlight w:val="yellow"/>
        </w:rPr>
      </w:pPr>
      <w:r w:rsidRPr="007054BE">
        <w:rPr>
          <w:sz w:val="23"/>
          <w:highlight w:val="yellow"/>
        </w:rPr>
        <w:t>coordinates and time - full name of the driver registered on the refueled vehicle</w:t>
      </w:r>
    </w:p>
    <w:p w:rsidR="00401A54" w:rsidRPr="00B71576" w:rsidRDefault="00401A54" w:rsidP="00401A54">
      <w:pPr>
        <w:spacing w:line="365"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Refilled volume - the volume of the fuel filled in the vehicle</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07183" behindDoc="1" locked="0" layoutInCell="1" allowOverlap="1" wp14:anchorId="0407FF80" wp14:editId="41E176D1">
            <wp:simplePos x="0" y="0"/>
            <wp:positionH relativeFrom="column">
              <wp:posOffset>18415</wp:posOffset>
            </wp:positionH>
            <wp:positionV relativeFrom="paragraph">
              <wp:posOffset>-113665</wp:posOffset>
            </wp:positionV>
            <wp:extent cx="85090" cy="85090"/>
            <wp:effectExtent l="0" t="0" r="0" b="0"/>
            <wp:wrapNone/>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Dispensed volume - the volume of the fuel dispensed by the fuel tanker</w:t>
      </w: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50609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highlight w:val="yellow"/>
        </w:rPr>
      </w:pPr>
      <w:r w:rsidRPr="007054BE">
        <w:rPr>
          <w:highlight w:val="yellow"/>
        </w:rPr>
        <w:t>Deviation, l - the difference between the refilled volume and the dispensed volume in liters</w:t>
      </w:r>
    </w:p>
    <w:p w:rsidR="00401A54" w:rsidRPr="00B71576" w:rsidRDefault="00401A54" w:rsidP="00401A54">
      <w:pPr>
        <w:spacing w:line="20" w:lineRule="exact"/>
        <w:rPr>
          <w:rFonts w:ascii="Times New Roman" w:eastAsia="Times New Roman" w:hAnsi="Times New Roman"/>
          <w:highlight w:val="yellow"/>
        </w:rPr>
      </w:pPr>
      <w:r w:rsidRPr="007054BE">
        <w:rPr>
          <w:noProof/>
          <w:highlight w:val="yellow"/>
          <w:lang w:eastAsia="ru-RU"/>
        </w:rPr>
        <w:drawing>
          <wp:anchor distT="0" distB="0" distL="114300" distR="114300" simplePos="0" relativeHeight="269109231" behindDoc="1" locked="0" layoutInCell="1" allowOverlap="1" wp14:anchorId="1F876552" wp14:editId="2846B9A8">
            <wp:simplePos x="0" y="0"/>
            <wp:positionH relativeFrom="column">
              <wp:posOffset>18415</wp:posOffset>
            </wp:positionH>
            <wp:positionV relativeFrom="paragraph">
              <wp:posOffset>-106680</wp:posOffset>
            </wp:positionV>
            <wp:extent cx="85090" cy="85090"/>
            <wp:effectExtent l="0" t="0" r="0" b="0"/>
            <wp:wrapNone/>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07" w:lineRule="exact"/>
        <w:rPr>
          <w:rFonts w:ascii="Times New Roman" w:eastAsia="Times New Roman" w:hAnsi="Times New Roman"/>
          <w:highlight w:val="yellow"/>
        </w:rPr>
      </w:pPr>
    </w:p>
    <w:p w:rsidR="00401A54" w:rsidRPr="00B71576" w:rsidRDefault="00401A54" w:rsidP="00401A54">
      <w:pPr>
        <w:spacing w:line="305" w:lineRule="auto"/>
        <w:ind w:left="320" w:right="1200"/>
        <w:rPr>
          <w:sz w:val="23"/>
          <w:highlight w:val="yellow"/>
        </w:rPr>
      </w:pPr>
      <w:r w:rsidRPr="007054BE">
        <w:rPr>
          <w:sz w:val="23"/>
          <w:highlight w:val="yellow"/>
        </w:rPr>
        <w:t>Deviation, % - the difference between the refilled volume and the dispensed volume in percentage</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10255" behindDoc="1" locked="0" layoutInCell="1" allowOverlap="1" wp14:anchorId="3C4D24B8" wp14:editId="768673A4">
            <wp:simplePos x="0" y="0"/>
            <wp:positionH relativeFrom="column">
              <wp:posOffset>18415</wp:posOffset>
            </wp:positionH>
            <wp:positionV relativeFrom="paragraph">
              <wp:posOffset>-372745</wp:posOffset>
            </wp:positionV>
            <wp:extent cx="85090" cy="85090"/>
            <wp:effectExtent l="0" t="0" r="0" b="0"/>
            <wp:wrapNone/>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720"/>
        <w:rPr>
          <w:sz w:val="23"/>
        </w:rPr>
      </w:pPr>
      <w:r w:rsidRPr="007054BE">
        <w:rPr>
          <w:sz w:val="23"/>
          <w:highlight w:val="yellow"/>
        </w:rPr>
        <w:t>Refueling source address - the address at which the start of fuel dispensing was recorded</w:t>
      </w:r>
    </w:p>
    <w:p w:rsidR="007054BE" w:rsidRPr="00401A54" w:rsidRDefault="007054BE" w:rsidP="007054BE">
      <w:pPr>
        <w:spacing w:line="20" w:lineRule="exact"/>
        <w:rPr>
          <w:rFonts w:ascii="Times New Roman" w:eastAsia="Times New Roman" w:hAnsi="Times New Roman"/>
        </w:rPr>
      </w:pPr>
      <w:r>
        <w:rPr>
          <w:noProof/>
          <w:sz w:val="23"/>
          <w:lang w:val="ru-RU" w:eastAsia="ru-RU"/>
        </w:rPr>
        <w:drawing>
          <wp:anchor distT="0" distB="0" distL="114300" distR="114300" simplePos="0" relativeHeight="268509167"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0" w:lineRule="exact"/>
        <w:rPr>
          <w:rFonts w:ascii="Times New Roman" w:eastAsia="Times New Roman" w:hAnsi="Times New Roman"/>
        </w:rPr>
        <w:sectPr w:rsidR="007054BE" w:rsidRPr="00401A54">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339" w:lineRule="exact"/>
        <w:rPr>
          <w:rFonts w:ascii="Times New Roman" w:eastAsia="Times New Roman" w:hAnsi="Times New Roman"/>
        </w:rPr>
      </w:pPr>
    </w:p>
    <w:p w:rsidR="007054BE" w:rsidRPr="00401A54" w:rsidRDefault="007054BE" w:rsidP="007054BE">
      <w:pPr>
        <w:tabs>
          <w:tab w:val="left" w:pos="8160"/>
        </w:tabs>
        <w:spacing w:line="0" w:lineRule="atLeast"/>
        <w:ind w:left="60"/>
        <w:rPr>
          <w:sz w:val="21"/>
        </w:rPr>
        <w:sectPr w:rsidR="007054BE" w:rsidRPr="00401A54">
          <w:type w:val="continuous"/>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bookmarkStart w:id="5" w:name="page30"/>
      <w:bookmarkEnd w:id="5"/>
    </w:p>
    <w:p w:rsidR="007054BE" w:rsidRPr="00401A54" w:rsidRDefault="007054BE" w:rsidP="007054BE">
      <w:pPr>
        <w:spacing w:line="367" w:lineRule="exact"/>
        <w:rPr>
          <w:rFonts w:ascii="Times New Roman" w:eastAsia="Times New Roman" w:hAnsi="Times New Roman"/>
        </w:rPr>
      </w:pPr>
    </w:p>
    <w:p w:rsidR="00401A54" w:rsidRPr="00B71576" w:rsidRDefault="00401A54" w:rsidP="00401A54">
      <w:pPr>
        <w:spacing w:line="305" w:lineRule="auto"/>
        <w:ind w:left="320" w:right="640"/>
        <w:rPr>
          <w:sz w:val="23"/>
          <w:highlight w:val="yellow"/>
        </w:rPr>
      </w:pPr>
      <w:r w:rsidRPr="007054BE">
        <w:rPr>
          <w:sz w:val="23"/>
          <w:highlight w:val="yellow"/>
        </w:rPr>
        <w:t>Refueling receiver address - the address at which the start of vehicle refueling was recorded</w:t>
      </w:r>
    </w:p>
    <w:p w:rsidR="007054BE" w:rsidRPr="00401A54" w:rsidRDefault="007054BE" w:rsidP="007054BE">
      <w:pPr>
        <w:spacing w:line="191" w:lineRule="exact"/>
        <w:rPr>
          <w:rFonts w:ascii="Times New Roman" w:eastAsia="Times New Roman" w:hAnsi="Times New Roman"/>
          <w:highlight w:val="yellow"/>
        </w:rPr>
      </w:pPr>
    </w:p>
    <w:p w:rsidR="007054BE" w:rsidRPr="00401A54" w:rsidRDefault="00401A54" w:rsidP="00401A54">
      <w:pPr>
        <w:spacing w:line="0" w:lineRule="atLeast"/>
        <w:ind w:left="40"/>
        <w:rPr>
          <w:sz w:val="21"/>
          <w:highlight w:val="yellow"/>
        </w:rPr>
      </w:pPr>
      <w:r w:rsidRPr="007054BE">
        <w:rPr>
          <w:sz w:val="21"/>
          <w:highlight w:val="yellow"/>
        </w:rPr>
        <w:t>The fuel dispensing log is associated with the following reports: "Fuel dispensing", "Fuel dispensing, filling, and</w:t>
      </w:r>
      <w:r>
        <w:rPr>
          <w:sz w:val="21"/>
          <w:highlight w:val="yellow"/>
        </w:rPr>
        <w:t xml:space="preserve"> </w:t>
      </w:r>
      <w:r w:rsidRPr="007054BE">
        <w:rPr>
          <w:sz w:val="23"/>
          <w:highlight w:val="yellow"/>
        </w:rPr>
        <w:t>draining", "Refueling and draining", "Fuel volume", "Events", "Log", "Track".</w:t>
      </w:r>
    </w:p>
    <w:p w:rsidR="00401A54" w:rsidRPr="00401A54" w:rsidRDefault="00401A54" w:rsidP="00401A54">
      <w:pPr>
        <w:spacing w:line="157" w:lineRule="exact"/>
        <w:rPr>
          <w:rFonts w:ascii="Times New Roman" w:eastAsia="Times New Roman" w:hAnsi="Times New Roman"/>
          <w:highlight w:val="yellow"/>
        </w:rPr>
      </w:pPr>
    </w:p>
    <w:p w:rsidR="007054BE" w:rsidRPr="007054BE" w:rsidRDefault="00401A54" w:rsidP="007054BE">
      <w:pPr>
        <w:spacing w:line="0" w:lineRule="atLeast"/>
        <w:ind w:left="40"/>
        <w:rPr>
          <w:sz w:val="31"/>
          <w:highlight w:val="yellow"/>
        </w:rPr>
      </w:pPr>
      <w:r w:rsidRPr="007054BE">
        <w:rPr>
          <w:sz w:val="31"/>
          <w:highlight w:val="yellow"/>
        </w:rPr>
        <w:t>Fuel Balance</w:t>
      </w:r>
    </w:p>
    <w:p w:rsidR="007054BE" w:rsidRPr="007054BE" w:rsidRDefault="007054BE" w:rsidP="007054BE">
      <w:pPr>
        <w:spacing w:line="255" w:lineRule="exact"/>
        <w:rPr>
          <w:rFonts w:ascii="Times New Roman" w:eastAsia="Times New Roman" w:hAnsi="Times New Roman"/>
          <w:highlight w:val="yellow"/>
        </w:rPr>
      </w:pPr>
    </w:p>
    <w:p w:rsidR="00401A54" w:rsidRPr="007054BE" w:rsidRDefault="00401A54" w:rsidP="00401A54">
      <w:pPr>
        <w:widowControl/>
        <w:numPr>
          <w:ilvl w:val="0"/>
          <w:numId w:val="28"/>
        </w:numPr>
        <w:tabs>
          <w:tab w:val="left" w:pos="400"/>
        </w:tabs>
        <w:autoSpaceDE/>
        <w:autoSpaceDN/>
        <w:spacing w:line="0" w:lineRule="atLeast"/>
        <w:ind w:left="400" w:hanging="352"/>
        <w:rPr>
          <w:sz w:val="23"/>
          <w:highlight w:val="yellow"/>
        </w:rPr>
      </w:pPr>
      <w:r w:rsidRPr="007054BE">
        <w:rPr>
          <w:sz w:val="23"/>
          <w:highlight w:val="yellow"/>
        </w:rPr>
        <w:t>Select one or several vehicles</w:t>
      </w:r>
    </w:p>
    <w:p w:rsidR="00401A54" w:rsidRPr="007054BE" w:rsidRDefault="00401A54" w:rsidP="00401A54">
      <w:pPr>
        <w:spacing w:line="215" w:lineRule="exact"/>
        <w:rPr>
          <w:sz w:val="23"/>
          <w:highlight w:val="yellow"/>
        </w:rPr>
      </w:pPr>
    </w:p>
    <w:p w:rsidR="00401A54" w:rsidRPr="00B71576" w:rsidRDefault="00401A54" w:rsidP="00401A54">
      <w:pPr>
        <w:widowControl/>
        <w:numPr>
          <w:ilvl w:val="0"/>
          <w:numId w:val="28"/>
        </w:numPr>
        <w:tabs>
          <w:tab w:val="left" w:pos="400"/>
        </w:tabs>
        <w:autoSpaceDE/>
        <w:autoSpaceDN/>
        <w:spacing w:line="0" w:lineRule="atLeast"/>
        <w:ind w:left="400" w:hanging="352"/>
        <w:rPr>
          <w:sz w:val="23"/>
          <w:highlight w:val="yellow"/>
        </w:rPr>
      </w:pPr>
      <w:r w:rsidRPr="007054BE">
        <w:rPr>
          <w:sz w:val="23"/>
          <w:highlight w:val="yellow"/>
        </w:rPr>
        <w:t>Select the time period for report generation</w:t>
      </w:r>
    </w:p>
    <w:p w:rsidR="00401A54" w:rsidRPr="00B71576" w:rsidRDefault="00401A54" w:rsidP="00401A54">
      <w:pPr>
        <w:spacing w:line="215" w:lineRule="exact"/>
        <w:rPr>
          <w:sz w:val="23"/>
          <w:highlight w:val="yellow"/>
        </w:rPr>
      </w:pPr>
    </w:p>
    <w:p w:rsidR="00401A54" w:rsidRPr="00B71576" w:rsidRDefault="00401A54" w:rsidP="00401A54">
      <w:pPr>
        <w:widowControl/>
        <w:numPr>
          <w:ilvl w:val="0"/>
          <w:numId w:val="28"/>
        </w:numPr>
        <w:tabs>
          <w:tab w:val="left" w:pos="400"/>
        </w:tabs>
        <w:autoSpaceDE/>
        <w:autoSpaceDN/>
        <w:spacing w:line="0" w:lineRule="atLeast"/>
        <w:ind w:left="400" w:hanging="352"/>
        <w:rPr>
          <w:sz w:val="23"/>
          <w:highlight w:val="yellow"/>
        </w:rPr>
      </w:pPr>
      <w:r w:rsidRPr="007054BE">
        <w:rPr>
          <w:sz w:val="23"/>
          <w:highlight w:val="yellow"/>
        </w:rPr>
        <w:t>Press the “Add report” button and select “Fuel Balance”</w:t>
      </w: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511215" behindDoc="1" locked="0" layoutInCell="1" allowOverlap="1">
            <wp:simplePos x="0" y="0"/>
            <wp:positionH relativeFrom="column">
              <wp:posOffset>30480</wp:posOffset>
            </wp:positionH>
            <wp:positionV relativeFrom="paragraph">
              <wp:posOffset>190500</wp:posOffset>
            </wp:positionV>
            <wp:extent cx="5486400" cy="3328670"/>
            <wp:effectExtent l="0" t="0" r="0" b="0"/>
            <wp:wrapNone/>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486400" cy="332867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268" w:lineRule="exact"/>
        <w:rPr>
          <w:rFonts w:ascii="Times New Roman" w:eastAsia="Times New Roman" w:hAnsi="Times New Roman"/>
          <w:highlight w:val="yellow"/>
        </w:rPr>
      </w:pPr>
    </w:p>
    <w:p w:rsidR="007054BE" w:rsidRPr="00401A54" w:rsidRDefault="00401A54" w:rsidP="007054BE">
      <w:pPr>
        <w:spacing w:line="305" w:lineRule="auto"/>
        <w:ind w:left="40" w:right="600"/>
        <w:rPr>
          <w:sz w:val="23"/>
        </w:rPr>
      </w:pPr>
      <w:r w:rsidRPr="00D50ABD">
        <w:rPr>
          <w:sz w:val="23"/>
          <w:highlight w:val="yellow"/>
        </w:rPr>
        <w:t>To select the information displayed in the report, right-click and select "Report settings"</w:t>
      </w:r>
      <w:r w:rsidR="007054BE" w:rsidRPr="00401A54">
        <w:rPr>
          <w:sz w:val="23"/>
          <w:highlight w:val="yellow"/>
        </w:rPr>
        <w:t>:</w:t>
      </w:r>
    </w:p>
    <w:p w:rsidR="007054BE" w:rsidRPr="00401A54" w:rsidRDefault="007054BE" w:rsidP="007054BE">
      <w:pPr>
        <w:spacing w:line="305" w:lineRule="auto"/>
        <w:ind w:left="40" w:right="600"/>
        <w:rPr>
          <w:sz w:val="23"/>
        </w:rPr>
        <w:sectPr w:rsidR="007054BE" w:rsidRPr="00401A54">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96" w:lineRule="exact"/>
        <w:rPr>
          <w:rFonts w:ascii="Times New Roman" w:eastAsia="Times New Roman" w:hAnsi="Times New Roman"/>
        </w:rPr>
      </w:pPr>
    </w:p>
    <w:p w:rsidR="007054BE" w:rsidRPr="00401A54" w:rsidRDefault="007054BE" w:rsidP="007054BE">
      <w:pPr>
        <w:tabs>
          <w:tab w:val="left" w:pos="8160"/>
        </w:tabs>
        <w:spacing w:line="0" w:lineRule="atLeast"/>
        <w:ind w:left="60"/>
        <w:rPr>
          <w:sz w:val="21"/>
        </w:rPr>
        <w:sectPr w:rsidR="007054BE" w:rsidRPr="00401A54">
          <w:type w:val="continuous"/>
          <w:pgSz w:w="11900" w:h="16840"/>
          <w:pgMar w:top="1131" w:right="1440" w:bottom="364" w:left="1440" w:header="0" w:footer="0" w:gutter="0"/>
          <w:cols w:space="0" w:equalWidth="0">
            <w:col w:w="9020"/>
          </w:cols>
          <w:docGrid w:linePitch="360"/>
        </w:sectPr>
      </w:pPr>
    </w:p>
    <w:p w:rsidR="007054BE" w:rsidRPr="00401A54" w:rsidRDefault="007054BE" w:rsidP="007054BE">
      <w:pPr>
        <w:spacing w:line="20" w:lineRule="exact"/>
        <w:rPr>
          <w:rFonts w:ascii="Times New Roman" w:eastAsia="Times New Roman" w:hAnsi="Times New Roman"/>
        </w:rPr>
      </w:pPr>
      <w:bookmarkStart w:id="6" w:name="page31"/>
      <w:bookmarkEnd w:id="6"/>
      <w:r>
        <w:rPr>
          <w:b/>
          <w:noProof/>
          <w:sz w:val="21"/>
          <w:lang w:val="ru-RU" w:eastAsia="ru-RU"/>
        </w:rPr>
        <w:lastRenderedPageBreak/>
        <w:drawing>
          <wp:anchor distT="0" distB="0" distL="114300" distR="114300" simplePos="0" relativeHeight="268512239" behindDoc="1" locked="0" layoutInCell="1" allowOverlap="1">
            <wp:simplePos x="0" y="0"/>
            <wp:positionH relativeFrom="column">
              <wp:posOffset>835025</wp:posOffset>
            </wp:positionH>
            <wp:positionV relativeFrom="paragraph">
              <wp:posOffset>315595</wp:posOffset>
            </wp:positionV>
            <wp:extent cx="3828415" cy="2109470"/>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28415" cy="210947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345" w:lineRule="exact"/>
        <w:rPr>
          <w:rFonts w:ascii="Times New Roman" w:eastAsia="Times New Roman" w:hAnsi="Times New Roman"/>
        </w:rPr>
      </w:pPr>
    </w:p>
    <w:p w:rsidR="00401A54" w:rsidRPr="00B71576" w:rsidRDefault="00401A54" w:rsidP="00401A54">
      <w:pPr>
        <w:spacing w:line="0" w:lineRule="atLeast"/>
        <w:ind w:left="40"/>
        <w:rPr>
          <w:sz w:val="23"/>
          <w:highlight w:val="yellow"/>
        </w:rPr>
      </w:pPr>
      <w:r w:rsidRPr="007054BE">
        <w:rPr>
          <w:sz w:val="23"/>
          <w:highlight w:val="yellow"/>
        </w:rPr>
        <w:t>General information in the report:</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320" w:lineRule="auto"/>
        <w:ind w:left="320" w:right="600"/>
        <w:rPr>
          <w:highlight w:val="yellow"/>
        </w:rPr>
      </w:pPr>
      <w:r w:rsidRPr="007054BE">
        <w:rPr>
          <w:highlight w:val="yellow"/>
        </w:rPr>
        <w:t>“Internal displacements” - the total volume of the source fuel for the “dispensing” and/or “draining” events associated with the “refueling” and/or “filling” events of the selected vehicle, according to the report table</w:t>
      </w:r>
    </w:p>
    <w:p w:rsidR="00401A54" w:rsidRPr="00B71576" w:rsidRDefault="00401A54" w:rsidP="00401A54">
      <w:pPr>
        <w:spacing w:line="20" w:lineRule="exact"/>
        <w:rPr>
          <w:rFonts w:ascii="Times New Roman" w:eastAsia="Times New Roman" w:hAnsi="Times New Roman"/>
          <w:highlight w:val="yellow"/>
        </w:rPr>
      </w:pPr>
      <w:r w:rsidRPr="007054BE">
        <w:rPr>
          <w:noProof/>
          <w:highlight w:val="yellow"/>
          <w:lang w:eastAsia="ru-RU"/>
        </w:rPr>
        <w:drawing>
          <wp:anchor distT="0" distB="0" distL="114300" distR="114300" simplePos="0" relativeHeight="269112303" behindDoc="1" locked="0" layoutInCell="1" allowOverlap="1" wp14:anchorId="4CC9854C" wp14:editId="6A0B9437">
            <wp:simplePos x="0" y="0"/>
            <wp:positionH relativeFrom="column">
              <wp:posOffset>18415</wp:posOffset>
            </wp:positionH>
            <wp:positionV relativeFrom="paragraph">
              <wp:posOffset>-588010</wp:posOffset>
            </wp:positionV>
            <wp:extent cx="85090" cy="85090"/>
            <wp:effectExtent l="0" t="0" r="0" b="0"/>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01" w:lineRule="exact"/>
        <w:rPr>
          <w:rFonts w:ascii="Times New Roman" w:eastAsia="Times New Roman" w:hAnsi="Times New Roman"/>
          <w:highlight w:val="yellow"/>
        </w:rPr>
      </w:pPr>
    </w:p>
    <w:p w:rsidR="00401A54" w:rsidRPr="00B71576" w:rsidRDefault="00401A54" w:rsidP="00401A54">
      <w:pPr>
        <w:spacing w:line="300" w:lineRule="auto"/>
        <w:ind w:left="320" w:right="460"/>
        <w:rPr>
          <w:sz w:val="23"/>
          <w:highlight w:val="yellow"/>
        </w:rPr>
      </w:pPr>
      <w:r w:rsidRPr="007054BE">
        <w:rPr>
          <w:sz w:val="23"/>
          <w:highlight w:val="yellow"/>
        </w:rPr>
        <w:t>"Initial Balance" - the total volume of fuel in the main and auxiliary tanks at the start of the report period for the selected vehicles according to the reading of fuel level sensors</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13327" behindDoc="1" locked="0" layoutInCell="1" allowOverlap="1" wp14:anchorId="5941F97D" wp14:editId="530D25BF">
            <wp:simplePos x="0" y="0"/>
            <wp:positionH relativeFrom="column">
              <wp:posOffset>18415</wp:posOffset>
            </wp:positionH>
            <wp:positionV relativeFrom="paragraph">
              <wp:posOffset>-575310</wp:posOffset>
            </wp:positionV>
            <wp:extent cx="85090" cy="85090"/>
            <wp:effectExtent l="0" t="0" r="0"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21"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"Received" - the total volume of fuel including</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14351" behindDoc="1" locked="0" layoutInCell="1" allowOverlap="1" wp14:anchorId="3A6DFB76" wp14:editId="2854A700">
            <wp:simplePos x="0" y="0"/>
            <wp:positionH relativeFrom="column">
              <wp:posOffset>18415</wp:posOffset>
            </wp:positionH>
            <wp:positionV relativeFrom="paragraph">
              <wp:posOffset>-113665</wp:posOffset>
            </wp:positionV>
            <wp:extent cx="85090" cy="85090"/>
            <wp:effectExtent l="0" t="0" r="0" b="0"/>
            <wp:wrapNone/>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72" w:lineRule="exact"/>
        <w:rPr>
          <w:rFonts w:ascii="Times New Roman" w:eastAsia="Times New Roman" w:hAnsi="Times New Roman"/>
          <w:highlight w:val="yellow"/>
        </w:rPr>
      </w:pPr>
    </w:p>
    <w:p w:rsidR="00401A54" w:rsidRPr="00B71576" w:rsidRDefault="00401A54" w:rsidP="00401A54">
      <w:pPr>
        <w:spacing w:line="305" w:lineRule="auto"/>
        <w:ind w:left="860" w:right="740"/>
        <w:rPr>
          <w:sz w:val="23"/>
          <w:highlight w:val="yellow"/>
        </w:rPr>
      </w:pPr>
      <w:r w:rsidRPr="007054BE">
        <w:rPr>
          <w:sz w:val="23"/>
          <w:highlight w:val="yellow"/>
        </w:rPr>
        <w:t>the volume of positive deviations according to the report table</w:t>
      </w:r>
    </w:p>
    <w:p w:rsidR="00401A54" w:rsidRPr="00B71576" w:rsidRDefault="00401A54" w:rsidP="00401A54">
      <w:pPr>
        <w:spacing w:line="134" w:lineRule="exact"/>
        <w:rPr>
          <w:rFonts w:ascii="Times New Roman" w:eastAsia="Times New Roman" w:hAnsi="Times New Roman"/>
          <w:highlight w:val="yellow"/>
        </w:rPr>
      </w:pPr>
    </w:p>
    <w:p w:rsidR="00401A54" w:rsidRPr="00B71576" w:rsidRDefault="00401A54" w:rsidP="00401A54">
      <w:pPr>
        <w:spacing w:line="300" w:lineRule="auto"/>
        <w:ind w:left="860" w:right="1620"/>
        <w:rPr>
          <w:sz w:val="23"/>
          <w:highlight w:val="yellow"/>
        </w:rPr>
      </w:pPr>
      <w:r w:rsidRPr="007054BE">
        <w:rPr>
          <w:sz w:val="23"/>
          <w:highlight w:val="yellow"/>
        </w:rPr>
        <w:t xml:space="preserve">the volume of fuel of the receiver's refueling and filling events, that do not match or match the dispensing from a source that is not selected to generate the report </w:t>
      </w:r>
    </w:p>
    <w:p w:rsidR="00401A54" w:rsidRPr="00B71576" w:rsidRDefault="00401A54" w:rsidP="00401A54">
      <w:pPr>
        <w:spacing w:line="141" w:lineRule="exact"/>
        <w:rPr>
          <w:rFonts w:ascii="Times New Roman" w:eastAsia="Times New Roman" w:hAnsi="Times New Roman"/>
          <w:highlight w:val="yellow"/>
        </w:rPr>
      </w:pPr>
    </w:p>
    <w:p w:rsidR="00401A54" w:rsidRPr="00B71576" w:rsidRDefault="00401A54" w:rsidP="00401A54">
      <w:pPr>
        <w:spacing w:line="305" w:lineRule="auto"/>
        <w:ind w:left="860" w:right="920"/>
        <w:rPr>
          <w:sz w:val="23"/>
          <w:highlight w:val="yellow"/>
        </w:rPr>
      </w:pPr>
      <w:r w:rsidRPr="007054BE">
        <w:rPr>
          <w:sz w:val="23"/>
          <w:highlight w:val="yellow"/>
        </w:rPr>
        <w:t>the volume of source events in which the "Refueling" and "Filling" events match the fuel card operations</w:t>
      </w:r>
    </w:p>
    <w:p w:rsidR="00401A54" w:rsidRPr="00B71576" w:rsidRDefault="00401A54" w:rsidP="00401A54">
      <w:pPr>
        <w:spacing w:line="134" w:lineRule="exact"/>
        <w:rPr>
          <w:rFonts w:ascii="Times New Roman" w:eastAsia="Times New Roman" w:hAnsi="Times New Roman"/>
          <w:highlight w:val="yellow"/>
        </w:rPr>
      </w:pPr>
    </w:p>
    <w:p w:rsidR="00401A54" w:rsidRPr="00B71576" w:rsidRDefault="00401A54" w:rsidP="00401A54">
      <w:pPr>
        <w:spacing w:line="0" w:lineRule="atLeast"/>
        <w:ind w:left="860"/>
        <w:rPr>
          <w:sz w:val="21"/>
          <w:highlight w:val="yellow"/>
        </w:rPr>
      </w:pPr>
      <w:r w:rsidRPr="007054BE">
        <w:rPr>
          <w:sz w:val="21"/>
          <w:highlight w:val="yellow"/>
        </w:rPr>
        <w:t>the value of "Difference between readings" module = "Initial volume"</w:t>
      </w:r>
    </w:p>
    <w:p w:rsidR="00401A54" w:rsidRPr="00B71576" w:rsidRDefault="00401A54" w:rsidP="00401A54">
      <w:pPr>
        <w:spacing w:line="85" w:lineRule="exact"/>
        <w:rPr>
          <w:rFonts w:ascii="Times New Roman" w:eastAsia="Times New Roman" w:hAnsi="Times New Roman"/>
          <w:highlight w:val="yellow"/>
        </w:rPr>
      </w:pPr>
    </w:p>
    <w:p w:rsidR="00401A54" w:rsidRPr="00B71576" w:rsidRDefault="00401A54" w:rsidP="00401A54">
      <w:pPr>
        <w:widowControl/>
        <w:numPr>
          <w:ilvl w:val="0"/>
          <w:numId w:val="29"/>
        </w:numPr>
        <w:tabs>
          <w:tab w:val="left" w:pos="994"/>
        </w:tabs>
        <w:autoSpaceDE/>
        <w:autoSpaceDN/>
        <w:spacing w:line="305" w:lineRule="auto"/>
        <w:ind w:left="860" w:right="520" w:hanging="6"/>
        <w:rPr>
          <w:sz w:val="23"/>
          <w:highlight w:val="yellow"/>
        </w:rPr>
      </w:pPr>
      <w:r w:rsidRPr="007054BE">
        <w:rPr>
          <w:sz w:val="23"/>
          <w:highlight w:val="yellow"/>
        </w:rPr>
        <w:t>"Final volume" + “Filling volume” - “Draining volume” - “Dispensing volume” (only when the value is negative)</w:t>
      </w:r>
    </w:p>
    <w:p w:rsidR="00401A54" w:rsidRPr="00B71576" w:rsidRDefault="00401A54" w:rsidP="00401A54">
      <w:pPr>
        <w:spacing w:line="200" w:lineRule="exact"/>
        <w:rPr>
          <w:rFonts w:ascii="Times New Roman" w:eastAsia="Times New Roman" w:hAnsi="Times New Roman"/>
          <w:highlight w:val="yellow"/>
        </w:rPr>
      </w:pPr>
    </w:p>
    <w:p w:rsidR="00401A54" w:rsidRPr="00B71576" w:rsidRDefault="00401A54" w:rsidP="00401A54">
      <w:pPr>
        <w:spacing w:line="318" w:lineRule="exact"/>
        <w:rPr>
          <w:rFonts w:ascii="Times New Roman" w:eastAsia="Times New Roman" w:hAnsi="Times New Roman"/>
          <w:highlight w:val="yellow"/>
        </w:rPr>
      </w:pPr>
    </w:p>
    <w:p w:rsidR="00401A54" w:rsidRPr="00B71576" w:rsidRDefault="00401A54" w:rsidP="00401A54">
      <w:pPr>
        <w:spacing w:line="300" w:lineRule="auto"/>
        <w:ind w:left="320" w:right="720"/>
        <w:rPr>
          <w:sz w:val="23"/>
          <w:highlight w:val="yellow"/>
        </w:rPr>
      </w:pPr>
      <w:r w:rsidRPr="007054BE">
        <w:rPr>
          <w:sz w:val="23"/>
          <w:highlight w:val="yellow"/>
        </w:rPr>
        <w:t>"Consumption" - the total of actual fuel consumption for the main and additional tanks according to the fuel level sensors for the period for the selected vehicle</w:t>
      </w:r>
    </w:p>
    <w:p w:rsidR="007054BE" w:rsidRPr="00401A54" w:rsidRDefault="007054BE" w:rsidP="007054BE">
      <w:pPr>
        <w:spacing w:line="300" w:lineRule="auto"/>
        <w:ind w:left="320" w:right="720"/>
        <w:rPr>
          <w:sz w:val="23"/>
          <w:highlight w:val="yellow"/>
        </w:rPr>
      </w:pP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516335" behindDoc="1" locked="0" layoutInCell="1" allowOverlap="1">
            <wp:simplePos x="0" y="0"/>
            <wp:positionH relativeFrom="column">
              <wp:posOffset>18415</wp:posOffset>
            </wp:positionH>
            <wp:positionV relativeFrom="paragraph">
              <wp:posOffset>-575310</wp:posOffset>
            </wp:positionV>
            <wp:extent cx="85090" cy="8509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121" w:lineRule="exact"/>
        <w:rPr>
          <w:rFonts w:ascii="Times New Roman" w:eastAsia="Times New Roman" w:hAnsi="Times New Roman"/>
          <w:highlight w:val="yellow"/>
        </w:rPr>
      </w:pPr>
    </w:p>
    <w:p w:rsidR="00401A54" w:rsidRPr="00B71576" w:rsidRDefault="00401A54" w:rsidP="00401A54">
      <w:pPr>
        <w:spacing w:line="300" w:lineRule="auto"/>
        <w:ind w:left="320" w:right="840"/>
        <w:rPr>
          <w:sz w:val="23"/>
        </w:rPr>
      </w:pPr>
      <w:r w:rsidRPr="007054BE">
        <w:rPr>
          <w:sz w:val="23"/>
          <w:highlight w:val="yellow"/>
        </w:rPr>
        <w:t>"Off-loaded" - the total amount of fuel according to the source events, associated with the vehicle's "Refueling" or "Refilling" events, not selected to generate the report</w:t>
      </w:r>
    </w:p>
    <w:p w:rsidR="00401A54" w:rsidRPr="00B71576" w:rsidRDefault="00401A54" w:rsidP="00401A54">
      <w:pPr>
        <w:spacing w:line="20" w:lineRule="exact"/>
        <w:rPr>
          <w:rFonts w:ascii="Times New Roman" w:eastAsia="Times New Roman" w:hAnsi="Times New Roman"/>
        </w:rPr>
      </w:pPr>
      <w:r>
        <w:rPr>
          <w:noProof/>
          <w:sz w:val="23"/>
          <w:lang w:eastAsia="ru-RU"/>
        </w:rPr>
        <w:drawing>
          <wp:anchor distT="0" distB="0" distL="114300" distR="114300" simplePos="0" relativeHeight="269116399" behindDoc="1" locked="0" layoutInCell="1" allowOverlap="1" wp14:anchorId="17C2DD3E" wp14:editId="29AE5550">
            <wp:simplePos x="0" y="0"/>
            <wp:positionH relativeFrom="column">
              <wp:posOffset>18415</wp:posOffset>
            </wp:positionH>
            <wp:positionV relativeFrom="paragraph">
              <wp:posOffset>-575310</wp:posOffset>
            </wp:positionV>
            <wp:extent cx="85090" cy="8509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0" w:lineRule="exact"/>
        <w:rPr>
          <w:rFonts w:ascii="Times New Roman" w:eastAsia="Times New Roman" w:hAnsi="Times New Roman"/>
        </w:rPr>
        <w:sectPr w:rsidR="00401A54" w:rsidRPr="00B71576">
          <w:pgSz w:w="11900" w:h="16840"/>
          <w:pgMar w:top="1131" w:right="1440" w:bottom="364" w:left="1440" w:header="0" w:footer="0" w:gutter="0"/>
          <w:cols w:space="0" w:equalWidth="0">
            <w:col w:w="9020"/>
          </w:cols>
          <w:docGrid w:linePitch="360"/>
        </w:sectPr>
      </w:pPr>
    </w:p>
    <w:p w:rsidR="00401A54" w:rsidRPr="00B71576" w:rsidRDefault="00401A54" w:rsidP="00401A54">
      <w:pPr>
        <w:spacing w:line="200" w:lineRule="exact"/>
        <w:rPr>
          <w:rFonts w:ascii="Times New Roman" w:eastAsia="Times New Roman" w:hAnsi="Times New Roman"/>
        </w:rPr>
      </w:pPr>
    </w:p>
    <w:p w:rsidR="00401A54" w:rsidRPr="00B71576" w:rsidRDefault="00401A54" w:rsidP="00401A54">
      <w:pPr>
        <w:spacing w:line="365" w:lineRule="exact"/>
        <w:rPr>
          <w:rFonts w:ascii="Times New Roman" w:eastAsia="Times New Roman" w:hAnsi="Times New Roman"/>
        </w:rPr>
      </w:pPr>
    </w:p>
    <w:p w:rsidR="00401A54" w:rsidRPr="00B71576" w:rsidRDefault="00401A54" w:rsidP="00401A54">
      <w:pPr>
        <w:tabs>
          <w:tab w:val="left" w:pos="8160"/>
        </w:tabs>
        <w:spacing w:line="0" w:lineRule="atLeast"/>
        <w:ind w:left="60"/>
        <w:rPr>
          <w:sz w:val="21"/>
        </w:rPr>
        <w:sectPr w:rsidR="00401A54" w:rsidRPr="00B71576">
          <w:type w:val="continuous"/>
          <w:pgSz w:w="11900" w:h="16840"/>
          <w:pgMar w:top="1131" w:right="1440" w:bottom="364" w:left="1440" w:header="0" w:footer="0" w:gutter="0"/>
          <w:cols w:space="0" w:equalWidth="0">
            <w:col w:w="9020"/>
          </w:cols>
          <w:docGrid w:linePitch="360"/>
        </w:sectPr>
      </w:pPr>
    </w:p>
    <w:p w:rsidR="00401A54" w:rsidRPr="00B71576" w:rsidRDefault="00401A54" w:rsidP="00401A54">
      <w:pPr>
        <w:spacing w:line="200" w:lineRule="exact"/>
        <w:rPr>
          <w:rFonts w:ascii="Times New Roman" w:eastAsia="Times New Roman" w:hAnsi="Times New Roman"/>
        </w:rPr>
      </w:pPr>
      <w:bookmarkStart w:id="7" w:name="page32"/>
      <w:bookmarkEnd w:id="7"/>
    </w:p>
    <w:p w:rsidR="00401A54" w:rsidRPr="00B71576" w:rsidRDefault="00401A54" w:rsidP="00401A54">
      <w:pPr>
        <w:spacing w:line="367" w:lineRule="exact"/>
        <w:rPr>
          <w:rFonts w:ascii="Times New Roman" w:eastAsia="Times New Roman" w:hAnsi="Times New Roman"/>
        </w:rPr>
      </w:pPr>
    </w:p>
    <w:p w:rsidR="00401A54" w:rsidRPr="00B71576" w:rsidRDefault="00401A54" w:rsidP="00401A54">
      <w:pPr>
        <w:spacing w:line="320" w:lineRule="auto"/>
        <w:ind w:left="320" w:right="560"/>
        <w:rPr>
          <w:highlight w:val="yellow"/>
        </w:rPr>
      </w:pPr>
      <w:r w:rsidRPr="007054BE">
        <w:rPr>
          <w:highlight w:val="yellow"/>
        </w:rPr>
        <w:t>“</w:t>
      </w:r>
      <w:proofErr w:type="spellStart"/>
      <w:r w:rsidRPr="007054BE">
        <w:rPr>
          <w:highlight w:val="yellow"/>
        </w:rPr>
        <w:t>Drainings</w:t>
      </w:r>
      <w:proofErr w:type="spellEnd"/>
      <w:r w:rsidRPr="007054BE">
        <w:rPr>
          <w:highlight w:val="yellow"/>
        </w:rPr>
        <w:t>” - the total volume of draining operations for the main and additional tanks according to the fuel level sensors, excluding the volume of discharges included in the calculation of the “Internal displacement” and “Off-loaded” parameters</w:t>
      </w:r>
    </w:p>
    <w:p w:rsidR="00401A54" w:rsidRPr="00B71576" w:rsidRDefault="00401A54" w:rsidP="00401A54">
      <w:pPr>
        <w:spacing w:line="20" w:lineRule="exact"/>
        <w:rPr>
          <w:rFonts w:ascii="Times New Roman" w:eastAsia="Times New Roman" w:hAnsi="Times New Roman"/>
          <w:highlight w:val="yellow"/>
        </w:rPr>
      </w:pPr>
      <w:r w:rsidRPr="007054BE">
        <w:rPr>
          <w:noProof/>
          <w:highlight w:val="yellow"/>
          <w:lang w:eastAsia="ru-RU"/>
        </w:rPr>
        <w:drawing>
          <wp:anchor distT="0" distB="0" distL="114300" distR="114300" simplePos="0" relativeHeight="269117423" behindDoc="1" locked="0" layoutInCell="1" allowOverlap="1" wp14:anchorId="200BA3F9" wp14:editId="799E4CFD">
            <wp:simplePos x="0" y="0"/>
            <wp:positionH relativeFrom="column">
              <wp:posOffset>18415</wp:posOffset>
            </wp:positionH>
            <wp:positionV relativeFrom="paragraph">
              <wp:posOffset>-588010</wp:posOffset>
            </wp:positionV>
            <wp:extent cx="85090" cy="85090"/>
            <wp:effectExtent l="0" t="0" r="0" b="0"/>
            <wp:wrapNone/>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01"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"Losses" - the total volume of fuel including</w:t>
      </w:r>
      <w:r>
        <w:rPr>
          <w:sz w:val="23"/>
          <w:highlight w:val="yellow"/>
        </w:rPr>
        <w:t>:</w:t>
      </w: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51940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72" w:lineRule="exact"/>
        <w:rPr>
          <w:rFonts w:ascii="Times New Roman" w:eastAsia="Times New Roman" w:hAnsi="Times New Roman"/>
          <w:highlight w:val="yellow"/>
        </w:rPr>
      </w:pPr>
    </w:p>
    <w:p w:rsidR="00401A54" w:rsidRPr="00B71576" w:rsidRDefault="00401A54" w:rsidP="00401A54">
      <w:pPr>
        <w:spacing w:line="305" w:lineRule="auto"/>
        <w:ind w:left="860" w:right="780"/>
        <w:rPr>
          <w:sz w:val="23"/>
          <w:highlight w:val="yellow"/>
        </w:rPr>
      </w:pPr>
      <w:r w:rsidRPr="007054BE">
        <w:rPr>
          <w:sz w:val="23"/>
          <w:highlight w:val="yellow"/>
        </w:rPr>
        <w:t>the volume of negative deviations according to the report table</w:t>
      </w:r>
    </w:p>
    <w:p w:rsidR="00401A54" w:rsidRPr="00B71576" w:rsidRDefault="00401A54" w:rsidP="00401A54">
      <w:pPr>
        <w:spacing w:line="134" w:lineRule="exact"/>
        <w:rPr>
          <w:rFonts w:ascii="Times New Roman" w:eastAsia="Times New Roman" w:hAnsi="Times New Roman"/>
          <w:highlight w:val="yellow"/>
        </w:rPr>
      </w:pPr>
    </w:p>
    <w:p w:rsidR="00401A54" w:rsidRPr="00B71576" w:rsidRDefault="00401A54" w:rsidP="00401A54">
      <w:pPr>
        <w:spacing w:line="330" w:lineRule="auto"/>
        <w:ind w:left="860" w:right="1560"/>
        <w:rPr>
          <w:highlight w:val="yellow"/>
        </w:rPr>
      </w:pPr>
      <w:r w:rsidRPr="007054BE">
        <w:rPr>
          <w:highlight w:val="yellow"/>
        </w:rPr>
        <w:t>the fuel volume of the source dispensing events that do not match the receiver's events according to the report table</w:t>
      </w:r>
    </w:p>
    <w:p w:rsidR="00401A54" w:rsidRPr="00B71576" w:rsidRDefault="00401A54" w:rsidP="00401A54">
      <w:pPr>
        <w:spacing w:line="111" w:lineRule="exact"/>
        <w:rPr>
          <w:rFonts w:ascii="Times New Roman" w:eastAsia="Times New Roman" w:hAnsi="Times New Roman"/>
          <w:highlight w:val="yellow"/>
        </w:rPr>
      </w:pPr>
    </w:p>
    <w:p w:rsidR="00401A54" w:rsidRPr="00B71576" w:rsidRDefault="00401A54" w:rsidP="00401A54">
      <w:pPr>
        <w:spacing w:line="0" w:lineRule="atLeast"/>
        <w:ind w:left="860"/>
        <w:rPr>
          <w:sz w:val="23"/>
          <w:highlight w:val="yellow"/>
        </w:rPr>
      </w:pPr>
      <w:r w:rsidRPr="007054BE">
        <w:rPr>
          <w:sz w:val="23"/>
          <w:highlight w:val="yellow"/>
        </w:rPr>
        <w:t>the value of "Difference between readings" = "Initial volume" -</w:t>
      </w:r>
    </w:p>
    <w:p w:rsidR="00401A54" w:rsidRPr="00B71576" w:rsidRDefault="00401A54" w:rsidP="00401A54">
      <w:pPr>
        <w:spacing w:line="62" w:lineRule="exact"/>
        <w:rPr>
          <w:rFonts w:ascii="Times New Roman" w:eastAsia="Times New Roman" w:hAnsi="Times New Roman"/>
          <w:highlight w:val="yellow"/>
        </w:rPr>
      </w:pPr>
    </w:p>
    <w:p w:rsidR="00401A54" w:rsidRPr="00B71576" w:rsidRDefault="00401A54" w:rsidP="00401A54">
      <w:pPr>
        <w:spacing w:line="305" w:lineRule="auto"/>
        <w:ind w:left="860" w:right="660"/>
        <w:rPr>
          <w:sz w:val="23"/>
          <w:highlight w:val="yellow"/>
        </w:rPr>
      </w:pPr>
      <w:r w:rsidRPr="007054BE">
        <w:rPr>
          <w:sz w:val="23"/>
          <w:highlight w:val="yellow"/>
        </w:rPr>
        <w:t>"Final volume" + “Filling volume” - “Draining volume” - “Dispensing volume” (only when the value is positive)</w:t>
      </w:r>
    </w:p>
    <w:p w:rsidR="007054BE" w:rsidRPr="00401A54" w:rsidRDefault="007054BE" w:rsidP="007054BE">
      <w:pPr>
        <w:spacing w:line="305" w:lineRule="auto"/>
        <w:ind w:left="860" w:right="660"/>
        <w:rPr>
          <w:sz w:val="23"/>
          <w:highlight w:val="yellow"/>
        </w:rPr>
      </w:pPr>
    </w:p>
    <w:p w:rsidR="007054BE" w:rsidRPr="00401A54" w:rsidRDefault="007054BE" w:rsidP="007054BE">
      <w:pPr>
        <w:spacing w:line="200" w:lineRule="exact"/>
        <w:rPr>
          <w:rFonts w:ascii="Times New Roman" w:eastAsia="Times New Roman" w:hAnsi="Times New Roman"/>
          <w:highlight w:val="yellow"/>
        </w:rPr>
      </w:pPr>
    </w:p>
    <w:p w:rsidR="007054BE" w:rsidRPr="00401A54" w:rsidRDefault="007054BE" w:rsidP="007054BE">
      <w:pPr>
        <w:spacing w:line="318" w:lineRule="exact"/>
        <w:rPr>
          <w:rFonts w:ascii="Times New Roman" w:eastAsia="Times New Roman" w:hAnsi="Times New Roman"/>
          <w:highlight w:val="yellow"/>
        </w:rPr>
      </w:pPr>
    </w:p>
    <w:p w:rsidR="007054BE" w:rsidRPr="00401A54" w:rsidRDefault="00401A54" w:rsidP="007054BE">
      <w:pPr>
        <w:spacing w:line="300" w:lineRule="auto"/>
        <w:ind w:left="320" w:right="560"/>
        <w:rPr>
          <w:sz w:val="23"/>
          <w:highlight w:val="yellow"/>
        </w:rPr>
      </w:pPr>
      <w:r w:rsidRPr="007054BE">
        <w:rPr>
          <w:sz w:val="23"/>
          <w:highlight w:val="yellow"/>
        </w:rPr>
        <w:t>"Final Balance" - the total volume of fuel in the main and additional tanks at the end of the report period for the selected vehicles according to the reading of fuel level sensors</w:t>
      </w:r>
    </w:p>
    <w:p w:rsidR="007054BE" w:rsidRPr="00401A54" w:rsidRDefault="007054BE" w:rsidP="007054BE">
      <w:pPr>
        <w:spacing w:line="20" w:lineRule="exact"/>
        <w:rPr>
          <w:rFonts w:ascii="Times New Roman" w:eastAsia="Times New Roman" w:hAnsi="Times New Roman"/>
          <w:highlight w:val="yellow"/>
        </w:rPr>
      </w:pPr>
      <w:r w:rsidRPr="007054BE">
        <w:rPr>
          <w:noProof/>
          <w:sz w:val="23"/>
          <w:highlight w:val="yellow"/>
          <w:lang w:val="ru-RU" w:eastAsia="ru-RU"/>
        </w:rPr>
        <w:drawing>
          <wp:anchor distT="0" distB="0" distL="114300" distR="114300" simplePos="0" relativeHeight="268520431" behindDoc="1" locked="0" layoutInCell="1" allowOverlap="1">
            <wp:simplePos x="0" y="0"/>
            <wp:positionH relativeFrom="column">
              <wp:posOffset>18415</wp:posOffset>
            </wp:positionH>
            <wp:positionV relativeFrom="paragraph">
              <wp:posOffset>-575310</wp:posOffset>
            </wp:positionV>
            <wp:extent cx="85090" cy="85090"/>
            <wp:effectExtent l="0" t="0" r="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198" w:lineRule="exact"/>
        <w:rPr>
          <w:rFonts w:ascii="Times New Roman" w:eastAsia="Times New Roman" w:hAnsi="Times New Roman"/>
          <w:highlight w:val="yellow"/>
        </w:rPr>
      </w:pPr>
    </w:p>
    <w:p w:rsidR="00401A54" w:rsidRPr="00B71576" w:rsidRDefault="00401A54" w:rsidP="00401A54">
      <w:pPr>
        <w:spacing w:line="0" w:lineRule="atLeast"/>
        <w:ind w:left="40"/>
        <w:rPr>
          <w:sz w:val="23"/>
          <w:highlight w:val="yellow"/>
        </w:rPr>
      </w:pPr>
      <w:r w:rsidRPr="007054BE">
        <w:rPr>
          <w:sz w:val="23"/>
          <w:highlight w:val="yellow"/>
        </w:rPr>
        <w:t>The table report contains the following information:</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Source - the vehicle performing the dispensing or draining operation</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19471" behindDoc="1" locked="0" layoutInCell="1" allowOverlap="1" wp14:anchorId="35F244E6" wp14:editId="2A4A0DCA">
            <wp:simplePos x="0" y="0"/>
            <wp:positionH relativeFrom="column">
              <wp:posOffset>18415</wp:posOffset>
            </wp:positionH>
            <wp:positionV relativeFrom="paragraph">
              <wp:posOffset>-113665</wp:posOffset>
            </wp:positionV>
            <wp:extent cx="85090" cy="85090"/>
            <wp:effectExtent l="0" t="0" r="0"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305" w:lineRule="auto"/>
        <w:ind w:left="320" w:right="620"/>
        <w:rPr>
          <w:sz w:val="23"/>
          <w:highlight w:val="yellow"/>
        </w:rPr>
      </w:pPr>
      <w:r w:rsidRPr="007054BE">
        <w:rPr>
          <w:sz w:val="23"/>
          <w:highlight w:val="yellow"/>
        </w:rPr>
        <w:t>Start of source operation - date and time of fuel dispensing or draining start. Format DD.</w:t>
      </w:r>
      <w:proofErr w:type="gramStart"/>
      <w:r w:rsidRPr="007054BE">
        <w:rPr>
          <w:sz w:val="23"/>
          <w:highlight w:val="yellow"/>
        </w:rPr>
        <w:t>MM.YYYY</w:t>
      </w:r>
      <w:proofErr w:type="gramEnd"/>
      <w:r w:rsidRPr="007054BE">
        <w:rPr>
          <w:sz w:val="23"/>
          <w:highlight w:val="yellow"/>
        </w:rPr>
        <w:t xml:space="preserve"> </w:t>
      </w:r>
      <w:proofErr w:type="spellStart"/>
      <w:r w:rsidRPr="007054BE">
        <w:rPr>
          <w:sz w:val="23"/>
          <w:highlight w:val="yellow"/>
        </w:rPr>
        <w:t>hh:mm:ss</w:t>
      </w:r>
      <w:proofErr w:type="spellEnd"/>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0495" behindDoc="1" locked="0" layoutInCell="1" allowOverlap="1" wp14:anchorId="75FFB6E0" wp14:editId="6E17ADED">
            <wp:simplePos x="0" y="0"/>
            <wp:positionH relativeFrom="column">
              <wp:posOffset>18415</wp:posOffset>
            </wp:positionH>
            <wp:positionV relativeFrom="paragraph">
              <wp:posOffset>-372745</wp:posOffset>
            </wp:positionV>
            <wp:extent cx="85090" cy="85090"/>
            <wp:effectExtent l="0" t="0" r="0" b="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720"/>
        <w:rPr>
          <w:sz w:val="23"/>
          <w:highlight w:val="yellow"/>
        </w:rPr>
      </w:pPr>
      <w:r w:rsidRPr="007054BE">
        <w:rPr>
          <w:sz w:val="23"/>
          <w:highlight w:val="yellow"/>
        </w:rPr>
        <w:t>End of source operation - date and time of fuel dispensing or draining end. Format DD.</w:t>
      </w:r>
      <w:proofErr w:type="gramStart"/>
      <w:r w:rsidRPr="007054BE">
        <w:rPr>
          <w:sz w:val="23"/>
          <w:highlight w:val="yellow"/>
        </w:rPr>
        <w:t>MM.YYYY</w:t>
      </w:r>
      <w:proofErr w:type="gramEnd"/>
      <w:r w:rsidRPr="007054BE">
        <w:rPr>
          <w:sz w:val="23"/>
          <w:highlight w:val="yellow"/>
        </w:rPr>
        <w:t xml:space="preserve"> </w:t>
      </w:r>
      <w:proofErr w:type="spellStart"/>
      <w:r w:rsidRPr="007054BE">
        <w:rPr>
          <w:sz w:val="23"/>
          <w:highlight w:val="yellow"/>
        </w:rPr>
        <w:t>hh:mm:ss</w:t>
      </w:r>
      <w:proofErr w:type="spellEnd"/>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1519" behindDoc="1" locked="0" layoutInCell="1" allowOverlap="1" wp14:anchorId="1D78555C" wp14:editId="2C6F726E">
            <wp:simplePos x="0" y="0"/>
            <wp:positionH relativeFrom="column">
              <wp:posOffset>18415</wp:posOffset>
            </wp:positionH>
            <wp:positionV relativeFrom="paragraph">
              <wp:posOffset>-372745</wp:posOffset>
            </wp:positionV>
            <wp:extent cx="85090" cy="85090"/>
            <wp:effectExtent l="0" t="0" r="0" b="0"/>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Receiver - the vehicle receiving the fuel as a result of the refueling or refilling operation</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2543" behindDoc="1" locked="0" layoutInCell="1" allowOverlap="1" wp14:anchorId="4A85AECA" wp14:editId="058F6A81">
            <wp:simplePos x="0" y="0"/>
            <wp:positionH relativeFrom="column">
              <wp:posOffset>18415</wp:posOffset>
            </wp:positionH>
            <wp:positionV relativeFrom="paragraph">
              <wp:posOffset>-113665</wp:posOffset>
            </wp:positionV>
            <wp:extent cx="85090" cy="85090"/>
            <wp:effectExtent l="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305" w:lineRule="auto"/>
        <w:ind w:left="320" w:right="1140"/>
        <w:rPr>
          <w:sz w:val="23"/>
          <w:highlight w:val="yellow"/>
        </w:rPr>
      </w:pPr>
      <w:r w:rsidRPr="007054BE">
        <w:rPr>
          <w:sz w:val="23"/>
          <w:highlight w:val="yellow"/>
        </w:rPr>
        <w:t>Start of recipient operation - date and time of vehicle refueling start. Format DD.</w:t>
      </w:r>
      <w:proofErr w:type="gramStart"/>
      <w:r w:rsidRPr="007054BE">
        <w:rPr>
          <w:sz w:val="23"/>
          <w:highlight w:val="yellow"/>
        </w:rPr>
        <w:t>MM.YYYY</w:t>
      </w:r>
      <w:proofErr w:type="gramEnd"/>
      <w:r w:rsidRPr="007054BE">
        <w:rPr>
          <w:sz w:val="23"/>
          <w:highlight w:val="yellow"/>
        </w:rPr>
        <w:t xml:space="preserve"> </w:t>
      </w:r>
      <w:proofErr w:type="spellStart"/>
      <w:r w:rsidRPr="007054BE">
        <w:rPr>
          <w:sz w:val="23"/>
          <w:highlight w:val="yellow"/>
        </w:rPr>
        <w:t>hh:mm:ss</w:t>
      </w:r>
      <w:proofErr w:type="spellEnd"/>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3567" behindDoc="1" locked="0" layoutInCell="1" allowOverlap="1" wp14:anchorId="69F598A6" wp14:editId="0DEE0494">
            <wp:simplePos x="0" y="0"/>
            <wp:positionH relativeFrom="column">
              <wp:posOffset>18415</wp:posOffset>
            </wp:positionH>
            <wp:positionV relativeFrom="paragraph">
              <wp:posOffset>-372745</wp:posOffset>
            </wp:positionV>
            <wp:extent cx="85090" cy="85090"/>
            <wp:effectExtent l="0" t="0" r="0" b="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1160"/>
        <w:rPr>
          <w:sz w:val="23"/>
        </w:rPr>
      </w:pPr>
      <w:r w:rsidRPr="007054BE">
        <w:rPr>
          <w:sz w:val="23"/>
          <w:highlight w:val="yellow"/>
        </w:rPr>
        <w:t>End of receiver operation - date and time of the vehicle refueling end. Format DD.</w:t>
      </w:r>
      <w:proofErr w:type="gramStart"/>
      <w:r w:rsidRPr="007054BE">
        <w:rPr>
          <w:sz w:val="23"/>
          <w:highlight w:val="yellow"/>
        </w:rPr>
        <w:t>MM.YYYY</w:t>
      </w:r>
      <w:proofErr w:type="gramEnd"/>
      <w:r w:rsidRPr="007054BE">
        <w:rPr>
          <w:sz w:val="23"/>
          <w:highlight w:val="yellow"/>
        </w:rPr>
        <w:t xml:space="preserve"> </w:t>
      </w:r>
      <w:proofErr w:type="spellStart"/>
      <w:r w:rsidRPr="007054BE">
        <w:rPr>
          <w:sz w:val="23"/>
          <w:highlight w:val="yellow"/>
        </w:rPr>
        <w:t>hh:mm:ss</w:t>
      </w:r>
      <w:proofErr w:type="spellEnd"/>
    </w:p>
    <w:p w:rsidR="007054BE" w:rsidRPr="00401A54" w:rsidRDefault="007054BE" w:rsidP="007054BE">
      <w:pPr>
        <w:spacing w:line="20" w:lineRule="exact"/>
        <w:rPr>
          <w:rFonts w:ascii="Times New Roman" w:eastAsia="Times New Roman" w:hAnsi="Times New Roman"/>
        </w:rPr>
      </w:pPr>
      <w:r>
        <w:rPr>
          <w:noProof/>
          <w:sz w:val="23"/>
          <w:lang w:val="ru-RU" w:eastAsia="ru-RU"/>
        </w:rPr>
        <w:drawing>
          <wp:anchor distT="0" distB="0" distL="114300" distR="114300" simplePos="0" relativeHeight="268526575"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7054BE" w:rsidRPr="00401A54" w:rsidRDefault="007054BE" w:rsidP="007054BE">
      <w:pPr>
        <w:spacing w:line="20" w:lineRule="exact"/>
        <w:rPr>
          <w:rFonts w:ascii="Times New Roman" w:eastAsia="Times New Roman" w:hAnsi="Times New Roman"/>
        </w:rPr>
        <w:sectPr w:rsidR="007054BE" w:rsidRPr="00401A54">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tabs>
          <w:tab w:val="left" w:pos="8160"/>
        </w:tabs>
        <w:spacing w:line="0" w:lineRule="atLeast"/>
        <w:ind w:left="60"/>
        <w:rPr>
          <w:sz w:val="21"/>
        </w:rPr>
        <w:sectPr w:rsidR="007054BE" w:rsidRPr="00401A54">
          <w:type w:val="continuous"/>
          <w:pgSz w:w="11900" w:h="16840"/>
          <w:pgMar w:top="1131" w:right="1440" w:bottom="364" w:left="1440" w:header="0" w:footer="0" w:gutter="0"/>
          <w:cols w:space="0" w:equalWidth="0">
            <w:col w:w="9020"/>
          </w:cols>
          <w:docGrid w:linePitch="360"/>
        </w:sectPr>
      </w:pPr>
    </w:p>
    <w:p w:rsidR="007054BE" w:rsidRPr="00401A54" w:rsidRDefault="007054BE" w:rsidP="007054BE">
      <w:pPr>
        <w:spacing w:line="200" w:lineRule="exact"/>
        <w:rPr>
          <w:rFonts w:ascii="Times New Roman" w:eastAsia="Times New Roman" w:hAnsi="Times New Roman"/>
        </w:rPr>
      </w:pPr>
      <w:bookmarkStart w:id="8" w:name="page33"/>
      <w:bookmarkEnd w:id="8"/>
    </w:p>
    <w:p w:rsidR="007054BE" w:rsidRPr="00401A54" w:rsidRDefault="007054BE" w:rsidP="007054BE">
      <w:pPr>
        <w:spacing w:line="367" w:lineRule="exact"/>
        <w:rPr>
          <w:rFonts w:ascii="Times New Roman" w:eastAsia="Times New Roman" w:hAnsi="Times New Roman"/>
        </w:rPr>
      </w:pPr>
    </w:p>
    <w:p w:rsidR="00401A54" w:rsidRPr="00B71576" w:rsidRDefault="00401A54" w:rsidP="00401A54">
      <w:pPr>
        <w:spacing w:line="0" w:lineRule="atLeast"/>
        <w:ind w:left="320"/>
        <w:rPr>
          <w:highlight w:val="yellow"/>
        </w:rPr>
      </w:pPr>
      <w:r w:rsidRPr="007054BE">
        <w:rPr>
          <w:highlight w:val="yellow"/>
        </w:rPr>
        <w:t>Match type - the parameters used to match the source and the recipient.</w:t>
      </w:r>
    </w:p>
    <w:p w:rsidR="00401A54" w:rsidRPr="00B71576" w:rsidRDefault="00401A54" w:rsidP="00401A54">
      <w:pPr>
        <w:spacing w:line="20" w:lineRule="exact"/>
        <w:rPr>
          <w:rFonts w:ascii="Times New Roman" w:eastAsia="Times New Roman" w:hAnsi="Times New Roman"/>
          <w:highlight w:val="yellow"/>
        </w:rPr>
      </w:pPr>
      <w:r w:rsidRPr="007054BE">
        <w:rPr>
          <w:noProof/>
          <w:highlight w:val="yellow"/>
          <w:lang w:eastAsia="ru-RU"/>
        </w:rPr>
        <w:drawing>
          <wp:anchor distT="0" distB="0" distL="114300" distR="114300" simplePos="0" relativeHeight="269125615" behindDoc="1" locked="0" layoutInCell="1" allowOverlap="1" wp14:anchorId="42C54B87" wp14:editId="25EF40D1">
            <wp:simplePos x="0" y="0"/>
            <wp:positionH relativeFrom="column">
              <wp:posOffset>18415</wp:posOffset>
            </wp:positionH>
            <wp:positionV relativeFrom="paragraph">
              <wp:posOffset>-106680</wp:posOffset>
            </wp:positionV>
            <wp:extent cx="85090" cy="85090"/>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53"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Possible options:</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860"/>
        <w:rPr>
          <w:sz w:val="23"/>
          <w:highlight w:val="yellow"/>
        </w:rPr>
      </w:pPr>
      <w:r w:rsidRPr="007054BE">
        <w:rPr>
          <w:sz w:val="23"/>
          <w:highlight w:val="yellow"/>
        </w:rPr>
        <w:t>fuel card</w:t>
      </w:r>
    </w:p>
    <w:p w:rsidR="00401A54" w:rsidRPr="00B71576" w:rsidRDefault="00401A54" w:rsidP="00401A54">
      <w:pPr>
        <w:spacing w:line="216" w:lineRule="exact"/>
        <w:rPr>
          <w:rFonts w:ascii="Times New Roman" w:eastAsia="Times New Roman" w:hAnsi="Times New Roman"/>
          <w:highlight w:val="yellow"/>
        </w:rPr>
      </w:pPr>
    </w:p>
    <w:p w:rsidR="00401A54" w:rsidRPr="00B71576" w:rsidRDefault="00401A54" w:rsidP="00401A54">
      <w:pPr>
        <w:spacing w:line="0" w:lineRule="atLeast"/>
        <w:ind w:left="860"/>
        <w:rPr>
          <w:sz w:val="23"/>
          <w:highlight w:val="yellow"/>
        </w:rPr>
      </w:pPr>
      <w:r w:rsidRPr="007054BE">
        <w:rPr>
          <w:sz w:val="23"/>
          <w:highlight w:val="yellow"/>
        </w:rPr>
        <w:t xml:space="preserve">RFID / </w:t>
      </w:r>
      <w:proofErr w:type="spellStart"/>
      <w:r w:rsidRPr="007054BE">
        <w:rPr>
          <w:sz w:val="23"/>
          <w:highlight w:val="yellow"/>
        </w:rPr>
        <w:t>iButton</w:t>
      </w:r>
      <w:proofErr w:type="spellEnd"/>
    </w:p>
    <w:p w:rsidR="00401A54" w:rsidRPr="00B71576" w:rsidRDefault="00401A54" w:rsidP="00401A54">
      <w:pPr>
        <w:spacing w:line="216" w:lineRule="exact"/>
        <w:rPr>
          <w:rFonts w:ascii="Times New Roman" w:eastAsia="Times New Roman" w:hAnsi="Times New Roman"/>
          <w:highlight w:val="yellow"/>
        </w:rPr>
      </w:pPr>
    </w:p>
    <w:p w:rsidR="00401A54" w:rsidRPr="00B71576" w:rsidRDefault="00401A54" w:rsidP="00401A54">
      <w:pPr>
        <w:spacing w:line="0" w:lineRule="atLeast"/>
        <w:ind w:left="860"/>
        <w:rPr>
          <w:sz w:val="23"/>
          <w:highlight w:val="yellow"/>
        </w:rPr>
      </w:pPr>
      <w:r w:rsidRPr="007054BE">
        <w:rPr>
          <w:sz w:val="23"/>
          <w:highlight w:val="yellow"/>
        </w:rPr>
        <w:t>coordinates and time</w:t>
      </w:r>
    </w:p>
    <w:p w:rsidR="00401A54" w:rsidRPr="00B71576" w:rsidRDefault="00401A54" w:rsidP="00401A54">
      <w:pPr>
        <w:spacing w:line="216" w:lineRule="exact"/>
        <w:rPr>
          <w:rFonts w:ascii="Times New Roman" w:eastAsia="Times New Roman" w:hAnsi="Times New Roman"/>
          <w:highlight w:val="yellow"/>
        </w:rPr>
      </w:pPr>
    </w:p>
    <w:p w:rsidR="00401A54" w:rsidRPr="00B71576" w:rsidRDefault="00401A54" w:rsidP="00401A54">
      <w:pPr>
        <w:spacing w:line="0" w:lineRule="atLeast"/>
        <w:ind w:left="860"/>
        <w:rPr>
          <w:sz w:val="23"/>
          <w:highlight w:val="yellow"/>
        </w:rPr>
      </w:pPr>
      <w:r w:rsidRPr="007054BE">
        <w:rPr>
          <w:sz w:val="23"/>
          <w:highlight w:val="yellow"/>
        </w:rPr>
        <w:t>not matching</w:t>
      </w:r>
    </w:p>
    <w:p w:rsidR="00401A54" w:rsidRPr="00B71576" w:rsidRDefault="00401A54" w:rsidP="00401A54">
      <w:pPr>
        <w:spacing w:line="200" w:lineRule="exact"/>
        <w:rPr>
          <w:rFonts w:ascii="Times New Roman" w:eastAsia="Times New Roman" w:hAnsi="Times New Roman"/>
          <w:highlight w:val="yellow"/>
        </w:rPr>
      </w:pPr>
    </w:p>
    <w:p w:rsidR="00401A54" w:rsidRPr="00B71576" w:rsidRDefault="00401A54" w:rsidP="00401A54">
      <w:pPr>
        <w:spacing w:line="24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Volume of source operation, l - the volume of fuel dispensed by the source</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6639" behindDoc="1" locked="0" layoutInCell="1" allowOverlap="1" wp14:anchorId="669647B9" wp14:editId="2E4A6E15">
            <wp:simplePos x="0" y="0"/>
            <wp:positionH relativeFrom="column">
              <wp:posOffset>18415</wp:posOffset>
            </wp:positionH>
            <wp:positionV relativeFrom="paragraph">
              <wp:posOffset>-113665</wp:posOffset>
            </wp:positionV>
            <wp:extent cx="85090" cy="85090"/>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7054BE">
        <w:rPr>
          <w:sz w:val="23"/>
          <w:highlight w:val="yellow"/>
        </w:rPr>
        <w:t>Volume of recipient operation, l - the volume of fuel received by the recipient</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7663" behindDoc="1" locked="0" layoutInCell="1" allowOverlap="1" wp14:anchorId="786DE85A" wp14:editId="2B77C4E6">
            <wp:simplePos x="0" y="0"/>
            <wp:positionH relativeFrom="column">
              <wp:posOffset>18415</wp:posOffset>
            </wp:positionH>
            <wp:positionV relativeFrom="paragraph">
              <wp:posOffset>-113665</wp:posOffset>
            </wp:positionV>
            <wp:extent cx="85090" cy="8509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320" w:lineRule="auto"/>
        <w:ind w:left="320" w:right="840"/>
        <w:rPr>
          <w:highlight w:val="yellow"/>
        </w:rPr>
      </w:pPr>
      <w:r w:rsidRPr="007054BE">
        <w:rPr>
          <w:highlight w:val="yellow"/>
        </w:rPr>
        <w:t>Deviation, l - the difference between the volume of fuel received by the receiver and the volume dispensed by the source. Possible values: positive and negative numbers displayed taking the sign into account</w:t>
      </w:r>
    </w:p>
    <w:p w:rsidR="00401A54" w:rsidRPr="00B71576" w:rsidRDefault="00401A54" w:rsidP="00401A54">
      <w:pPr>
        <w:spacing w:line="20" w:lineRule="exact"/>
        <w:rPr>
          <w:rFonts w:ascii="Times New Roman" w:eastAsia="Times New Roman" w:hAnsi="Times New Roman"/>
          <w:highlight w:val="yellow"/>
        </w:rPr>
      </w:pPr>
      <w:r w:rsidRPr="007054BE">
        <w:rPr>
          <w:noProof/>
          <w:highlight w:val="yellow"/>
          <w:lang w:eastAsia="ru-RU"/>
        </w:rPr>
        <w:drawing>
          <wp:anchor distT="0" distB="0" distL="114300" distR="114300" simplePos="0" relativeHeight="269128687" behindDoc="1" locked="0" layoutInCell="1" allowOverlap="1" wp14:anchorId="2CC97D4E" wp14:editId="48D8D355">
            <wp:simplePos x="0" y="0"/>
            <wp:positionH relativeFrom="column">
              <wp:posOffset>18415</wp:posOffset>
            </wp:positionH>
            <wp:positionV relativeFrom="paragraph">
              <wp:posOffset>-588010</wp:posOffset>
            </wp:positionV>
            <wp:extent cx="85090" cy="85090"/>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01"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proofErr w:type="gramStart"/>
      <w:r w:rsidRPr="007054BE">
        <w:rPr>
          <w:sz w:val="23"/>
          <w:highlight w:val="yellow"/>
        </w:rPr>
        <w:t>Deviation,%</w:t>
      </w:r>
      <w:proofErr w:type="gramEnd"/>
      <w:r w:rsidRPr="007054BE">
        <w:rPr>
          <w:sz w:val="23"/>
          <w:highlight w:val="yellow"/>
        </w:rPr>
        <w:t xml:space="preserve"> - the deviation calculated using the formula:</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29711" behindDoc="1" locked="0" layoutInCell="1" allowOverlap="1" wp14:anchorId="41302DFC" wp14:editId="7060E8AC">
            <wp:simplePos x="0" y="0"/>
            <wp:positionH relativeFrom="column">
              <wp:posOffset>18415</wp:posOffset>
            </wp:positionH>
            <wp:positionV relativeFrom="paragraph">
              <wp:posOffset>-113665</wp:posOffset>
            </wp:positionV>
            <wp:extent cx="85090" cy="85090"/>
            <wp:effectExtent l="0" t="0" r="0"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72" w:lineRule="exact"/>
        <w:rPr>
          <w:rFonts w:ascii="Times New Roman" w:eastAsia="Times New Roman" w:hAnsi="Times New Roman"/>
          <w:highlight w:val="yellow"/>
        </w:rPr>
      </w:pPr>
    </w:p>
    <w:p w:rsidR="00401A54" w:rsidRPr="00B71576" w:rsidRDefault="00401A54" w:rsidP="00401A54">
      <w:pPr>
        <w:widowControl/>
        <w:numPr>
          <w:ilvl w:val="0"/>
          <w:numId w:val="30"/>
        </w:numPr>
        <w:tabs>
          <w:tab w:val="left" w:pos="1260"/>
        </w:tabs>
        <w:autoSpaceDE/>
        <w:autoSpaceDN/>
        <w:spacing w:line="0" w:lineRule="atLeast"/>
        <w:ind w:left="1260" w:hanging="406"/>
        <w:rPr>
          <w:sz w:val="23"/>
          <w:highlight w:val="yellow"/>
        </w:rPr>
      </w:pPr>
      <w:r w:rsidRPr="007054BE">
        <w:rPr>
          <w:sz w:val="23"/>
          <w:highlight w:val="yellow"/>
        </w:rPr>
        <w:t>%*("Deviation, l" / "Volume of source operation, l")</w:t>
      </w:r>
    </w:p>
    <w:p w:rsidR="00401A54" w:rsidRPr="00B71576" w:rsidRDefault="00401A54" w:rsidP="00401A54">
      <w:pPr>
        <w:spacing w:line="200" w:lineRule="exact"/>
        <w:rPr>
          <w:rFonts w:ascii="Times New Roman" w:eastAsia="Times New Roman" w:hAnsi="Times New Roman"/>
          <w:highlight w:val="yellow"/>
        </w:rPr>
      </w:pPr>
    </w:p>
    <w:p w:rsidR="00401A54" w:rsidRPr="00B71576" w:rsidRDefault="00401A54" w:rsidP="00401A54">
      <w:pPr>
        <w:spacing w:line="246" w:lineRule="exact"/>
        <w:rPr>
          <w:rFonts w:ascii="Times New Roman" w:eastAsia="Times New Roman" w:hAnsi="Times New Roman"/>
          <w:highlight w:val="yellow"/>
        </w:rPr>
      </w:pPr>
    </w:p>
    <w:p w:rsidR="00401A54" w:rsidRPr="00B71576" w:rsidRDefault="00401A54" w:rsidP="00401A54">
      <w:pPr>
        <w:spacing w:line="305" w:lineRule="auto"/>
        <w:ind w:left="320" w:right="800"/>
        <w:rPr>
          <w:sz w:val="23"/>
          <w:highlight w:val="yellow"/>
        </w:rPr>
      </w:pPr>
      <w:r w:rsidRPr="007054BE">
        <w:rPr>
          <w:sz w:val="23"/>
          <w:highlight w:val="yellow"/>
        </w:rPr>
        <w:t>Source operation address - the address at which the dispensing or draining of fuel by the source is recorded</w:t>
      </w:r>
    </w:p>
    <w:p w:rsidR="00401A54" w:rsidRPr="00B71576" w:rsidRDefault="00401A54" w:rsidP="00401A54">
      <w:pPr>
        <w:spacing w:line="20" w:lineRule="exact"/>
        <w:rPr>
          <w:rFonts w:ascii="Times New Roman" w:eastAsia="Times New Roman" w:hAnsi="Times New Roman"/>
          <w:highlight w:val="yellow"/>
        </w:rPr>
      </w:pPr>
      <w:r w:rsidRPr="007054BE">
        <w:rPr>
          <w:noProof/>
          <w:sz w:val="23"/>
          <w:highlight w:val="yellow"/>
          <w:lang w:eastAsia="ru-RU"/>
        </w:rPr>
        <w:drawing>
          <wp:anchor distT="0" distB="0" distL="114300" distR="114300" simplePos="0" relativeHeight="269130735" behindDoc="1" locked="0" layoutInCell="1" allowOverlap="1" wp14:anchorId="50CAFD4D" wp14:editId="166465B1">
            <wp:simplePos x="0" y="0"/>
            <wp:positionH relativeFrom="column">
              <wp:posOffset>18415</wp:posOffset>
            </wp:positionH>
            <wp:positionV relativeFrom="paragraph">
              <wp:posOffset>-372745</wp:posOffset>
            </wp:positionV>
            <wp:extent cx="85090" cy="8509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540"/>
        <w:rPr>
          <w:sz w:val="23"/>
          <w:highlight w:val="yellow"/>
        </w:rPr>
      </w:pPr>
      <w:r w:rsidRPr="007054BE">
        <w:rPr>
          <w:sz w:val="23"/>
          <w:highlight w:val="yellow"/>
        </w:rPr>
        <w:t>Receiver operation address - the address at which the refueling or filling of fuel into the recipient is recorded</w:t>
      </w:r>
    </w:p>
    <w:p w:rsidR="007054BE" w:rsidRPr="00401A54" w:rsidRDefault="007054BE" w:rsidP="007054BE">
      <w:pPr>
        <w:spacing w:line="200" w:lineRule="exact"/>
        <w:rPr>
          <w:rFonts w:ascii="Times New Roman" w:eastAsia="Times New Roman" w:hAnsi="Times New Roman"/>
        </w:rPr>
      </w:pPr>
    </w:p>
    <w:p w:rsidR="007054BE" w:rsidRPr="00401A54" w:rsidRDefault="007054BE" w:rsidP="007054BE">
      <w:pPr>
        <w:spacing w:line="287" w:lineRule="exact"/>
        <w:rPr>
          <w:rFonts w:ascii="Times New Roman" w:eastAsia="Times New Roman" w:hAnsi="Times New Roman"/>
        </w:rPr>
      </w:pPr>
    </w:p>
    <w:p w:rsidR="00A13F33" w:rsidRPr="00A13F33" w:rsidRDefault="00A13F33" w:rsidP="00A13F33">
      <w:pPr>
        <w:pStyle w:val="2"/>
        <w:spacing w:before="166"/>
        <w:rPr>
          <w:lang w:val="ru-RU"/>
        </w:rPr>
      </w:pPr>
      <w:r w:rsidRPr="008E5BBA">
        <w:rPr>
          <w:spacing w:val="-3"/>
          <w:sz w:val="44"/>
          <w:szCs w:val="44"/>
        </w:rPr>
        <w:t>Movement</w:t>
      </w:r>
      <w:r w:rsidRPr="008E5BBA">
        <w:rPr>
          <w:spacing w:val="-3"/>
          <w:sz w:val="44"/>
          <w:szCs w:val="44"/>
          <w:lang w:val="ru-RU"/>
        </w:rPr>
        <w:t xml:space="preserve"> </w:t>
      </w:r>
      <w:r w:rsidRPr="00A13F33">
        <w:rPr>
          <w:spacing w:val="-3"/>
          <w:sz w:val="44"/>
          <w:szCs w:val="44"/>
          <w:lang w:val="ru-RU"/>
        </w:rPr>
        <w:br/>
      </w:r>
      <w:r w:rsidRPr="00A13F33">
        <w:rPr>
          <w:spacing w:val="-3"/>
          <w:lang w:val="ru-RU"/>
        </w:rPr>
        <w:br/>
      </w:r>
      <w:r>
        <w:rPr>
          <w:spacing w:val="-3"/>
        </w:rPr>
        <w:t>Standstills</w:t>
      </w:r>
    </w:p>
    <w:p w:rsidR="00A13F33" w:rsidRDefault="00A13F33" w:rsidP="00DA493F">
      <w:pPr>
        <w:pStyle w:val="a5"/>
        <w:numPr>
          <w:ilvl w:val="0"/>
          <w:numId w:val="22"/>
        </w:numPr>
        <w:tabs>
          <w:tab w:val="left" w:pos="952"/>
        </w:tabs>
        <w:spacing w:before="246"/>
        <w:ind w:firstLine="0"/>
        <w:rPr>
          <w:sz w:val="23"/>
        </w:rPr>
      </w:pPr>
      <w:r>
        <w:rPr>
          <w:sz w:val="23"/>
        </w:rPr>
        <w:t xml:space="preserve">Select </w:t>
      </w:r>
      <w:r>
        <w:rPr>
          <w:spacing w:val="4"/>
          <w:sz w:val="23"/>
        </w:rPr>
        <w:t xml:space="preserve">one </w:t>
      </w:r>
      <w:r>
        <w:rPr>
          <w:spacing w:val="3"/>
          <w:sz w:val="23"/>
        </w:rPr>
        <w:t xml:space="preserve">or </w:t>
      </w:r>
      <w:r>
        <w:rPr>
          <w:sz w:val="23"/>
        </w:rPr>
        <w:t>several</w:t>
      </w:r>
      <w:r>
        <w:rPr>
          <w:spacing w:val="-35"/>
          <w:sz w:val="23"/>
        </w:rPr>
        <w:t xml:space="preserve"> </w:t>
      </w:r>
      <w:r>
        <w:rPr>
          <w:sz w:val="23"/>
        </w:rPr>
        <w:t>objects.</w:t>
      </w:r>
    </w:p>
    <w:p w:rsidR="00A13F33" w:rsidRDefault="00A13F33" w:rsidP="00DA493F">
      <w:pPr>
        <w:pStyle w:val="a5"/>
        <w:numPr>
          <w:ilvl w:val="0"/>
          <w:numId w:val="22"/>
        </w:numPr>
        <w:tabs>
          <w:tab w:val="left" w:pos="952"/>
        </w:tabs>
        <w:spacing w:line="400" w:lineRule="auto"/>
        <w:ind w:right="4949" w:firstLine="0"/>
        <w:rPr>
          <w:sz w:val="23"/>
        </w:rPr>
      </w:pPr>
      <w:r>
        <w:rPr>
          <w:sz w:val="23"/>
        </w:rPr>
        <w:t xml:space="preserve">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 xml:space="preserve">report </w:t>
      </w:r>
      <w:r>
        <w:rPr>
          <w:spacing w:val="2"/>
          <w:sz w:val="23"/>
        </w:rPr>
        <w:t xml:space="preserve">generation. </w:t>
      </w:r>
      <w:r>
        <w:rPr>
          <w:spacing w:val="-3"/>
          <w:sz w:val="23"/>
        </w:rPr>
        <w:t>3.Press</w:t>
      </w:r>
      <w:r>
        <w:rPr>
          <w:spacing w:val="-34"/>
          <w:sz w:val="23"/>
        </w:rPr>
        <w:t xml:space="preserve"> </w:t>
      </w:r>
      <w:r>
        <w:rPr>
          <w:spacing w:val="2"/>
          <w:sz w:val="23"/>
        </w:rPr>
        <w:t>button</w:t>
      </w:r>
      <w:r>
        <w:rPr>
          <w:spacing w:val="-32"/>
          <w:sz w:val="23"/>
        </w:rPr>
        <w:t xml:space="preserve"> </w:t>
      </w:r>
      <w:r>
        <w:rPr>
          <w:sz w:val="23"/>
        </w:rPr>
        <w:t>“Add</w:t>
      </w:r>
      <w:r>
        <w:rPr>
          <w:spacing w:val="-33"/>
          <w:sz w:val="23"/>
        </w:rPr>
        <w:t xml:space="preserve"> </w:t>
      </w:r>
      <w:r>
        <w:rPr>
          <w:sz w:val="23"/>
        </w:rPr>
        <w:t>report”</w:t>
      </w:r>
      <w:r>
        <w:rPr>
          <w:spacing w:val="-39"/>
          <w:sz w:val="23"/>
        </w:rPr>
        <w:t xml:space="preserve"> </w:t>
      </w:r>
      <w:r>
        <w:rPr>
          <w:spacing w:val="3"/>
          <w:sz w:val="23"/>
        </w:rPr>
        <w:t>and</w:t>
      </w:r>
      <w:r>
        <w:rPr>
          <w:spacing w:val="-33"/>
          <w:sz w:val="23"/>
        </w:rPr>
        <w:t xml:space="preserve"> </w:t>
      </w:r>
      <w:r>
        <w:rPr>
          <w:sz w:val="23"/>
        </w:rPr>
        <w:t>select</w:t>
      </w:r>
      <w:r>
        <w:rPr>
          <w:spacing w:val="-35"/>
          <w:sz w:val="23"/>
        </w:rPr>
        <w:t xml:space="preserve"> </w:t>
      </w:r>
      <w:r>
        <w:rPr>
          <w:sz w:val="23"/>
        </w:rPr>
        <w:t>“Standstills”.</w:t>
      </w:r>
    </w:p>
    <w:p w:rsidR="00A13F33" w:rsidRDefault="00A13F33" w:rsidP="00A13F33">
      <w:pPr>
        <w:pStyle w:val="a3"/>
        <w:spacing w:line="295" w:lineRule="auto"/>
        <w:ind w:right="1399"/>
      </w:pPr>
      <w:r>
        <w:t>Determination</w:t>
      </w:r>
      <w:r>
        <w:rPr>
          <w:spacing w:val="-15"/>
        </w:rPr>
        <w:t xml:space="preserve"> </w:t>
      </w:r>
      <w:r>
        <w:rPr>
          <w:spacing w:val="3"/>
        </w:rPr>
        <w:t>of</w:t>
      </w:r>
      <w:r>
        <w:rPr>
          <w:spacing w:val="-13"/>
        </w:rPr>
        <w:t xml:space="preserve"> </w:t>
      </w:r>
      <w:r>
        <w:rPr>
          <w:spacing w:val="2"/>
        </w:rPr>
        <w:t>stoppages</w:t>
      </w:r>
      <w:r>
        <w:rPr>
          <w:spacing w:val="-17"/>
        </w:rPr>
        <w:t xml:space="preserve"> </w:t>
      </w:r>
      <w:r>
        <w:rPr>
          <w:spacing w:val="3"/>
        </w:rPr>
        <w:t>and</w:t>
      </w:r>
      <w:r>
        <w:rPr>
          <w:spacing w:val="-16"/>
        </w:rPr>
        <w:t xml:space="preserve"> </w:t>
      </w:r>
      <w:r>
        <w:rPr>
          <w:spacing w:val="2"/>
        </w:rPr>
        <w:t>standstills</w:t>
      </w:r>
      <w:r>
        <w:rPr>
          <w:spacing w:val="-16"/>
        </w:rPr>
        <w:t xml:space="preserve"> </w:t>
      </w:r>
      <w:r>
        <w:rPr>
          <w:spacing w:val="3"/>
        </w:rPr>
        <w:t>shall</w:t>
      </w:r>
      <w:r>
        <w:rPr>
          <w:spacing w:val="-19"/>
        </w:rPr>
        <w:t xml:space="preserve"> </w:t>
      </w:r>
      <w:r>
        <w:t>be</w:t>
      </w:r>
      <w:r>
        <w:rPr>
          <w:spacing w:val="-20"/>
        </w:rPr>
        <w:t xml:space="preserve"> </w:t>
      </w:r>
      <w:r>
        <w:t>performed</w:t>
      </w:r>
      <w:r>
        <w:rPr>
          <w:spacing w:val="-16"/>
        </w:rPr>
        <w:t xml:space="preserve"> </w:t>
      </w:r>
      <w:r>
        <w:rPr>
          <w:spacing w:val="3"/>
        </w:rPr>
        <w:t>taking</w:t>
      </w:r>
      <w:r>
        <w:rPr>
          <w:spacing w:val="-16"/>
        </w:rPr>
        <w:t xml:space="preserve"> </w:t>
      </w:r>
      <w:r>
        <w:t>in</w:t>
      </w:r>
      <w:r>
        <w:rPr>
          <w:spacing w:val="-15"/>
        </w:rPr>
        <w:t xml:space="preserve"> </w:t>
      </w:r>
      <w:r>
        <w:t>account</w:t>
      </w:r>
      <w:r>
        <w:rPr>
          <w:spacing w:val="-19"/>
        </w:rPr>
        <w:t xml:space="preserve"> </w:t>
      </w:r>
      <w:r>
        <w:t xml:space="preserve">the </w:t>
      </w:r>
      <w:r>
        <w:rPr>
          <w:spacing w:val="2"/>
        </w:rPr>
        <w:t>VH</w:t>
      </w:r>
      <w:r>
        <w:rPr>
          <w:spacing w:val="-24"/>
        </w:rPr>
        <w:t xml:space="preserve"> </w:t>
      </w:r>
      <w:r>
        <w:rPr>
          <w:spacing w:val="3"/>
        </w:rPr>
        <w:t>ignition</w:t>
      </w:r>
      <w:r>
        <w:rPr>
          <w:spacing w:val="-21"/>
        </w:rPr>
        <w:t xml:space="preserve"> </w:t>
      </w:r>
      <w:r>
        <w:rPr>
          <w:spacing w:val="3"/>
        </w:rPr>
        <w:t>or</w:t>
      </w:r>
      <w:r>
        <w:rPr>
          <w:spacing w:val="-25"/>
        </w:rPr>
        <w:t xml:space="preserve"> </w:t>
      </w:r>
      <w:r>
        <w:t>by</w:t>
      </w:r>
      <w:r>
        <w:rPr>
          <w:spacing w:val="-21"/>
        </w:rPr>
        <w:t xml:space="preserve"> </w:t>
      </w:r>
      <w:r>
        <w:t>GPS</w:t>
      </w:r>
      <w:r>
        <w:rPr>
          <w:spacing w:val="-25"/>
        </w:rPr>
        <w:t xml:space="preserve"> </w:t>
      </w:r>
      <w:r>
        <w:rPr>
          <w:spacing w:val="2"/>
        </w:rPr>
        <w:t>coordinates</w:t>
      </w:r>
      <w:r>
        <w:rPr>
          <w:spacing w:val="-22"/>
        </w:rPr>
        <w:t xml:space="preserve"> </w:t>
      </w:r>
      <w:r>
        <w:t>in</w:t>
      </w:r>
      <w:r>
        <w:rPr>
          <w:spacing w:val="-22"/>
        </w:rPr>
        <w:t xml:space="preserve"> </w:t>
      </w:r>
      <w:r>
        <w:t>accordance</w:t>
      </w:r>
      <w:r>
        <w:rPr>
          <w:spacing w:val="-26"/>
        </w:rPr>
        <w:t xml:space="preserve"> </w:t>
      </w:r>
      <w:r>
        <w:t>with</w:t>
      </w:r>
      <w:r>
        <w:rPr>
          <w:spacing w:val="-21"/>
        </w:rPr>
        <w:t xml:space="preserve"> </w:t>
      </w:r>
      <w:r>
        <w:t>the</w:t>
      </w:r>
      <w:r>
        <w:rPr>
          <w:spacing w:val="-26"/>
        </w:rPr>
        <w:t xml:space="preserve"> </w:t>
      </w:r>
      <w:r>
        <w:rPr>
          <w:spacing w:val="2"/>
        </w:rPr>
        <w:t>settings</w:t>
      </w:r>
      <w:r>
        <w:rPr>
          <w:spacing w:val="-22"/>
        </w:rPr>
        <w:t xml:space="preserve"> </w:t>
      </w:r>
      <w:r>
        <w:t>in</w:t>
      </w:r>
      <w:r>
        <w:rPr>
          <w:spacing w:val="-22"/>
        </w:rPr>
        <w:t xml:space="preserve"> </w:t>
      </w:r>
      <w:r>
        <w:t>the</w:t>
      </w:r>
      <w:r>
        <w:rPr>
          <w:spacing w:val="-26"/>
        </w:rPr>
        <w:t xml:space="preserve"> </w:t>
      </w:r>
      <w:r>
        <w:rPr>
          <w:spacing w:val="2"/>
        </w:rPr>
        <w:t>VH</w:t>
      </w:r>
      <w:r>
        <w:rPr>
          <w:spacing w:val="-23"/>
        </w:rPr>
        <w:t xml:space="preserve"> </w:t>
      </w:r>
      <w:r>
        <w:rPr>
          <w:spacing w:val="3"/>
        </w:rPr>
        <w:t>profile.</w:t>
      </w:r>
    </w:p>
    <w:p w:rsidR="00A13F33" w:rsidRDefault="00A13F33" w:rsidP="00A13F33">
      <w:pPr>
        <w:pStyle w:val="a3"/>
        <w:spacing w:before="6"/>
        <w:ind w:left="0"/>
        <w:rPr>
          <w:sz w:val="10"/>
        </w:rPr>
      </w:pPr>
      <w:r>
        <w:rPr>
          <w:noProof/>
          <w:sz w:val="10"/>
          <w:lang w:val="ru-RU" w:eastAsia="ru-RU"/>
        </w:rPr>
        <w:lastRenderedPageBreak/>
        <w:drawing>
          <wp:inline distT="0" distB="0" distL="0" distR="0">
            <wp:extent cx="5171587" cy="26892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8298" cy="2692715"/>
                    </a:xfrm>
                    <a:prstGeom prst="rect">
                      <a:avLst/>
                    </a:prstGeom>
                    <a:noFill/>
                    <a:ln>
                      <a:noFill/>
                    </a:ln>
                  </pic:spPr>
                </pic:pic>
              </a:graphicData>
            </a:graphic>
          </wp:inline>
        </w:drawing>
      </w:r>
    </w:p>
    <w:p w:rsidR="00A13F33" w:rsidRDefault="00A13F33" w:rsidP="00A13F33">
      <w:pPr>
        <w:pStyle w:val="a3"/>
        <w:spacing w:before="118" w:line="295" w:lineRule="auto"/>
        <w:ind w:right="1935"/>
      </w:pPr>
      <w:r>
        <w:t>Select the information to be displayed in the report by pressing the right mouse button and choosing “Report settings”.</w:t>
      </w:r>
    </w:p>
    <w:p w:rsidR="00A13F33" w:rsidRDefault="00A13F33" w:rsidP="00A13F33">
      <w:pPr>
        <w:pStyle w:val="a3"/>
        <w:spacing w:before="6"/>
        <w:ind w:left="0"/>
      </w:pPr>
    </w:p>
    <w:p w:rsidR="00A13F33" w:rsidRDefault="00A13F33" w:rsidP="00A13F33">
      <w:pPr>
        <w:pStyle w:val="a3"/>
        <w:rPr>
          <w:sz w:val="20"/>
        </w:rPr>
      </w:pPr>
      <w:r>
        <w:rPr>
          <w:noProof/>
          <w:sz w:val="20"/>
          <w:lang w:val="ru-RU" w:eastAsia="ru-RU"/>
        </w:rPr>
        <w:drawing>
          <wp:inline distT="0" distB="0" distL="0" distR="0">
            <wp:extent cx="3985895" cy="2968574"/>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93605" cy="2974316"/>
                    </a:xfrm>
                    <a:prstGeom prst="rect">
                      <a:avLst/>
                    </a:prstGeom>
                    <a:noFill/>
                    <a:ln>
                      <a:noFill/>
                    </a:ln>
                  </pic:spPr>
                </pic:pic>
              </a:graphicData>
            </a:graphic>
          </wp:inline>
        </w:drawing>
      </w:r>
    </w:p>
    <w:p w:rsidR="00A13F33" w:rsidRDefault="00A13F33" w:rsidP="00A13F33">
      <w:pPr>
        <w:pStyle w:val="a3"/>
        <w:spacing w:before="7"/>
        <w:ind w:left="0"/>
        <w:rPr>
          <w:sz w:val="7"/>
        </w:rPr>
      </w:pPr>
    </w:p>
    <w:p w:rsidR="008D0A04" w:rsidRDefault="008834A7" w:rsidP="008D0A04">
      <w:pPr>
        <w:spacing w:line="0" w:lineRule="atLeast"/>
        <w:ind w:left="40"/>
        <w:rPr>
          <w:sz w:val="23"/>
          <w:lang w:val="ru-RU"/>
        </w:rPr>
      </w:pPr>
      <w:r w:rsidRPr="00A203A3">
        <w:rPr>
          <w:spacing w:val="-3"/>
          <w:lang w:val="ru-RU"/>
        </w:rPr>
        <w:br/>
      </w:r>
    </w:p>
    <w:p w:rsidR="00401A54" w:rsidRPr="00B71576" w:rsidRDefault="00401A54" w:rsidP="00401A54">
      <w:pPr>
        <w:spacing w:line="0" w:lineRule="atLeast"/>
        <w:ind w:left="40"/>
        <w:rPr>
          <w:sz w:val="23"/>
          <w:highlight w:val="yellow"/>
        </w:rPr>
      </w:pPr>
      <w:r w:rsidRPr="008D0A04">
        <w:rPr>
          <w:sz w:val="23"/>
          <w:highlight w:val="yellow"/>
        </w:rPr>
        <w:t>In the "Address Display Settings" section, select:</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highlight w:val="yellow"/>
        </w:rPr>
      </w:pPr>
      <w:r w:rsidRPr="008D0A04">
        <w:rPr>
          <w:highlight w:val="yellow"/>
        </w:rPr>
        <w:t>Display the address - turn on to display the address of the current vehicle location</w:t>
      </w:r>
    </w:p>
    <w:p w:rsidR="00401A54" w:rsidRPr="00B71576" w:rsidRDefault="00401A54" w:rsidP="00401A54">
      <w:pPr>
        <w:spacing w:line="20" w:lineRule="exact"/>
        <w:rPr>
          <w:rFonts w:ascii="Times New Roman" w:eastAsia="Times New Roman" w:hAnsi="Times New Roman"/>
          <w:highlight w:val="yellow"/>
        </w:rPr>
      </w:pPr>
      <w:r w:rsidRPr="008D0A04">
        <w:rPr>
          <w:noProof/>
          <w:highlight w:val="yellow"/>
          <w:lang w:eastAsia="ru-RU"/>
        </w:rPr>
        <w:drawing>
          <wp:anchor distT="0" distB="0" distL="114300" distR="114300" simplePos="0" relativeHeight="269132783" behindDoc="1" locked="0" layoutInCell="1" allowOverlap="1" wp14:anchorId="2B2DED19" wp14:editId="1BED930E">
            <wp:simplePos x="0" y="0"/>
            <wp:positionH relativeFrom="column">
              <wp:posOffset>18415</wp:posOffset>
            </wp:positionH>
            <wp:positionV relativeFrom="paragraph">
              <wp:posOffset>-106680</wp:posOffset>
            </wp:positionV>
            <wp:extent cx="85090" cy="85090"/>
            <wp:effectExtent l="0" t="0" r="0" b="0"/>
            <wp:wrapNone/>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07"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8D0A04">
        <w:rPr>
          <w:sz w:val="23"/>
          <w:highlight w:val="yellow"/>
        </w:rPr>
        <w:t>All - turn on to display the complete vehicle address</w:t>
      </w:r>
    </w:p>
    <w:p w:rsidR="00401A54" w:rsidRPr="00B71576" w:rsidRDefault="00401A54" w:rsidP="00401A54">
      <w:pPr>
        <w:spacing w:line="20" w:lineRule="exact"/>
        <w:rPr>
          <w:rFonts w:ascii="Times New Roman" w:eastAsia="Times New Roman" w:hAnsi="Times New Roman"/>
          <w:highlight w:val="yellow"/>
        </w:rPr>
      </w:pPr>
      <w:r w:rsidRPr="008D0A04">
        <w:rPr>
          <w:noProof/>
          <w:sz w:val="23"/>
          <w:highlight w:val="yellow"/>
          <w:lang w:eastAsia="ru-RU"/>
        </w:rPr>
        <w:drawing>
          <wp:anchor distT="0" distB="0" distL="114300" distR="114300" simplePos="0" relativeHeight="269133807" behindDoc="1" locked="0" layoutInCell="1" allowOverlap="1" wp14:anchorId="042F31B1" wp14:editId="21921038">
            <wp:simplePos x="0" y="0"/>
            <wp:positionH relativeFrom="column">
              <wp:posOffset>18415</wp:posOffset>
            </wp:positionH>
            <wp:positionV relativeFrom="paragraph">
              <wp:posOffset>-113665</wp:posOffset>
            </wp:positionV>
            <wp:extent cx="85090" cy="85090"/>
            <wp:effectExtent l="0" t="0" r="0" b="0"/>
            <wp:wrapNone/>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1"/>
          <w:highlight w:val="yellow"/>
        </w:rPr>
      </w:pPr>
      <w:r w:rsidRPr="008D0A04">
        <w:rPr>
          <w:sz w:val="21"/>
          <w:highlight w:val="yellow"/>
        </w:rPr>
        <w:t xml:space="preserve">Abbreviations - turn on to abbreviate address parameters (such as </w:t>
      </w:r>
      <w:proofErr w:type="spellStart"/>
      <w:r w:rsidRPr="008D0A04">
        <w:rPr>
          <w:sz w:val="21"/>
          <w:highlight w:val="yellow"/>
        </w:rPr>
        <w:t>st.</w:t>
      </w:r>
      <w:proofErr w:type="spellEnd"/>
      <w:r w:rsidRPr="008D0A04">
        <w:rPr>
          <w:sz w:val="21"/>
          <w:highlight w:val="yellow"/>
        </w:rPr>
        <w:t xml:space="preserve">, </w:t>
      </w:r>
      <w:proofErr w:type="spellStart"/>
      <w:r w:rsidRPr="008D0A04">
        <w:rPr>
          <w:sz w:val="21"/>
          <w:highlight w:val="yellow"/>
        </w:rPr>
        <w:t>ave.</w:t>
      </w:r>
      <w:proofErr w:type="spellEnd"/>
      <w:r w:rsidRPr="008D0A04">
        <w:rPr>
          <w:sz w:val="21"/>
          <w:highlight w:val="yellow"/>
        </w:rPr>
        <w:t>)</w:t>
      </w:r>
    </w:p>
    <w:p w:rsidR="008D0A04" w:rsidRPr="00401A54" w:rsidRDefault="008D0A04" w:rsidP="008D0A04">
      <w:pPr>
        <w:spacing w:line="315" w:lineRule="exact"/>
        <w:rPr>
          <w:rFonts w:ascii="Times New Roman" w:eastAsia="Times New Roman" w:hAnsi="Times New Roman"/>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8D0A04" w:rsidRPr="00401A54" w:rsidRDefault="008D0A04" w:rsidP="008D0A04">
      <w:pPr>
        <w:spacing w:line="0" w:lineRule="atLeast"/>
        <w:ind w:left="40"/>
        <w:rPr>
          <w:sz w:val="23"/>
          <w:highlight w:val="yellow"/>
        </w:rPr>
      </w:pPr>
    </w:p>
    <w:p w:rsidR="00401A54" w:rsidRPr="00B71576" w:rsidRDefault="00401A54" w:rsidP="00401A54">
      <w:pPr>
        <w:spacing w:line="0" w:lineRule="atLeast"/>
        <w:ind w:left="40"/>
        <w:rPr>
          <w:sz w:val="23"/>
          <w:highlight w:val="yellow"/>
        </w:rPr>
      </w:pPr>
      <w:r w:rsidRPr="008D0A04">
        <w:rPr>
          <w:sz w:val="23"/>
          <w:highlight w:val="yellow"/>
        </w:rPr>
        <w:t>Select the parameters to display in the address:</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8D0A04">
        <w:rPr>
          <w:sz w:val="23"/>
          <w:highlight w:val="yellow"/>
        </w:rPr>
        <w:t>Country</w:t>
      </w:r>
    </w:p>
    <w:p w:rsidR="00401A54" w:rsidRPr="00B71576" w:rsidRDefault="00401A54" w:rsidP="00401A54">
      <w:pPr>
        <w:spacing w:line="20" w:lineRule="exact"/>
        <w:rPr>
          <w:rFonts w:ascii="Times New Roman" w:eastAsia="Times New Roman" w:hAnsi="Times New Roman"/>
          <w:highlight w:val="yellow"/>
        </w:rPr>
      </w:pPr>
      <w:r w:rsidRPr="008D0A04">
        <w:rPr>
          <w:noProof/>
          <w:sz w:val="23"/>
          <w:highlight w:val="yellow"/>
          <w:lang w:eastAsia="ru-RU"/>
        </w:rPr>
        <w:drawing>
          <wp:anchor distT="0" distB="0" distL="114300" distR="114300" simplePos="0" relativeHeight="269135855" behindDoc="1" locked="0" layoutInCell="1" allowOverlap="1" wp14:anchorId="1DEA7E71" wp14:editId="480189A5">
            <wp:simplePos x="0" y="0"/>
            <wp:positionH relativeFrom="column">
              <wp:posOffset>18415</wp:posOffset>
            </wp:positionH>
            <wp:positionV relativeFrom="paragraph">
              <wp:posOffset>-113665</wp:posOffset>
            </wp:positionV>
            <wp:extent cx="85090" cy="85090"/>
            <wp:effectExtent l="0" t="0" r="0" b="0"/>
            <wp:wrapNone/>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8D0A04">
        <w:rPr>
          <w:sz w:val="23"/>
          <w:highlight w:val="yellow"/>
        </w:rPr>
        <w:t>Region</w:t>
      </w:r>
    </w:p>
    <w:p w:rsidR="00401A54" w:rsidRPr="00B71576" w:rsidRDefault="00401A54" w:rsidP="00401A54">
      <w:pPr>
        <w:spacing w:line="20" w:lineRule="exact"/>
        <w:rPr>
          <w:rFonts w:ascii="Times New Roman" w:eastAsia="Times New Roman" w:hAnsi="Times New Roman"/>
          <w:highlight w:val="yellow"/>
        </w:rPr>
      </w:pPr>
      <w:r w:rsidRPr="008D0A04">
        <w:rPr>
          <w:noProof/>
          <w:sz w:val="23"/>
          <w:highlight w:val="yellow"/>
          <w:lang w:eastAsia="ru-RU"/>
        </w:rPr>
        <w:drawing>
          <wp:anchor distT="0" distB="0" distL="114300" distR="114300" simplePos="0" relativeHeight="269136879" behindDoc="1" locked="0" layoutInCell="1" allowOverlap="1" wp14:anchorId="7E0A5B8D" wp14:editId="6E671D8A">
            <wp:simplePos x="0" y="0"/>
            <wp:positionH relativeFrom="column">
              <wp:posOffset>18415</wp:posOffset>
            </wp:positionH>
            <wp:positionV relativeFrom="paragraph">
              <wp:posOffset>-113665</wp:posOffset>
            </wp:positionV>
            <wp:extent cx="85090" cy="85090"/>
            <wp:effectExtent l="0" t="0" r="0" b="0"/>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8D0A04">
        <w:rPr>
          <w:sz w:val="23"/>
          <w:highlight w:val="yellow"/>
        </w:rPr>
        <w:t>City/town</w:t>
      </w:r>
    </w:p>
    <w:p w:rsidR="00401A54" w:rsidRPr="00B71576" w:rsidRDefault="00401A54" w:rsidP="00401A54">
      <w:pPr>
        <w:spacing w:line="20" w:lineRule="exact"/>
        <w:rPr>
          <w:rFonts w:ascii="Times New Roman" w:eastAsia="Times New Roman" w:hAnsi="Times New Roman"/>
          <w:highlight w:val="yellow"/>
        </w:rPr>
      </w:pPr>
      <w:r w:rsidRPr="008D0A04">
        <w:rPr>
          <w:noProof/>
          <w:sz w:val="23"/>
          <w:highlight w:val="yellow"/>
          <w:lang w:eastAsia="ru-RU"/>
        </w:rPr>
        <w:drawing>
          <wp:anchor distT="0" distB="0" distL="114300" distR="114300" simplePos="0" relativeHeight="269137903" behindDoc="1" locked="0" layoutInCell="1" allowOverlap="1" wp14:anchorId="04E537F0" wp14:editId="689FAEF4">
            <wp:simplePos x="0" y="0"/>
            <wp:positionH relativeFrom="column">
              <wp:posOffset>18415</wp:posOffset>
            </wp:positionH>
            <wp:positionV relativeFrom="paragraph">
              <wp:posOffset>-113665</wp:posOffset>
            </wp:positionV>
            <wp:extent cx="85090" cy="85090"/>
            <wp:effectExtent l="0" t="0" r="0" b="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8D0A04">
        <w:rPr>
          <w:sz w:val="23"/>
          <w:highlight w:val="yellow"/>
        </w:rPr>
        <w:t>Street</w:t>
      </w:r>
    </w:p>
    <w:p w:rsidR="008D0A04" w:rsidRPr="00401A54" w:rsidRDefault="008D0A04" w:rsidP="008D0A04">
      <w:pPr>
        <w:spacing w:line="20" w:lineRule="exact"/>
        <w:rPr>
          <w:rFonts w:ascii="Times New Roman" w:eastAsia="Times New Roman" w:hAnsi="Times New Roman"/>
          <w:highlight w:val="yellow"/>
        </w:rPr>
      </w:pPr>
      <w:r w:rsidRPr="008D0A04">
        <w:rPr>
          <w:noProof/>
          <w:sz w:val="23"/>
          <w:highlight w:val="yellow"/>
          <w:lang w:val="ru-RU" w:eastAsia="ru-RU"/>
        </w:rPr>
        <w:drawing>
          <wp:anchor distT="0" distB="0" distL="114300" distR="114300" simplePos="0" relativeHeight="26854091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8D0A04" w:rsidRPr="00401A54" w:rsidRDefault="008D0A04" w:rsidP="008D0A04">
      <w:pPr>
        <w:spacing w:line="196" w:lineRule="exact"/>
        <w:rPr>
          <w:rFonts w:ascii="Times New Roman" w:eastAsia="Times New Roman" w:hAnsi="Times New Roman"/>
          <w:highlight w:val="yellow"/>
        </w:rPr>
      </w:pPr>
    </w:p>
    <w:p w:rsidR="008D0A04" w:rsidRPr="00401A54" w:rsidRDefault="00401A54" w:rsidP="008D0A04">
      <w:pPr>
        <w:spacing w:line="0" w:lineRule="atLeast"/>
        <w:ind w:left="320"/>
        <w:rPr>
          <w:sz w:val="23"/>
          <w:highlight w:val="yellow"/>
        </w:rPr>
      </w:pPr>
      <w:r>
        <w:rPr>
          <w:sz w:val="23"/>
          <w:highlight w:val="yellow"/>
        </w:rPr>
        <w:t>Building</w:t>
      </w:r>
    </w:p>
    <w:p w:rsidR="008D0A04" w:rsidRPr="00401A54" w:rsidRDefault="008D0A04" w:rsidP="008D0A04">
      <w:pPr>
        <w:spacing w:line="20" w:lineRule="exact"/>
        <w:rPr>
          <w:rFonts w:ascii="Times New Roman" w:eastAsia="Times New Roman" w:hAnsi="Times New Roman"/>
          <w:highlight w:val="yellow"/>
        </w:rPr>
      </w:pPr>
      <w:r w:rsidRPr="008D0A04">
        <w:rPr>
          <w:noProof/>
          <w:sz w:val="23"/>
          <w:highlight w:val="yellow"/>
          <w:lang w:val="ru-RU" w:eastAsia="ru-RU"/>
        </w:rPr>
        <w:drawing>
          <wp:anchor distT="0" distB="0" distL="114300" distR="114300" simplePos="0" relativeHeight="26854193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8D0A04" w:rsidRPr="00401A54" w:rsidRDefault="008D0A04" w:rsidP="008D0A04">
      <w:pPr>
        <w:spacing w:line="20" w:lineRule="exact"/>
        <w:rPr>
          <w:rFonts w:ascii="Times New Roman" w:eastAsia="Times New Roman" w:hAnsi="Times New Roman"/>
          <w:highlight w:val="yellow"/>
        </w:rPr>
      </w:pPr>
    </w:p>
    <w:p w:rsidR="008D0A04" w:rsidRPr="00401A54" w:rsidRDefault="008D0A04" w:rsidP="008D0A04">
      <w:pPr>
        <w:spacing w:line="20" w:lineRule="exact"/>
        <w:rPr>
          <w:rFonts w:ascii="Times New Roman" w:eastAsia="Times New Roman" w:hAnsi="Times New Roman"/>
          <w:highlight w:val="yellow"/>
        </w:rPr>
      </w:pPr>
    </w:p>
    <w:p w:rsidR="008D0A04" w:rsidRPr="00401A54" w:rsidRDefault="008D0A04" w:rsidP="008D0A04">
      <w:pPr>
        <w:rPr>
          <w:rFonts w:ascii="Times New Roman" w:eastAsia="Times New Roman" w:hAnsi="Times New Roman"/>
          <w:highlight w:val="yellow"/>
        </w:rPr>
      </w:pPr>
    </w:p>
    <w:p w:rsidR="008D0A04" w:rsidRPr="00401A54" w:rsidRDefault="008D0A04" w:rsidP="008D0A04">
      <w:pPr>
        <w:rPr>
          <w:rFonts w:ascii="Times New Roman" w:eastAsia="Times New Roman" w:hAnsi="Times New Roman"/>
          <w:highlight w:val="yellow"/>
        </w:rPr>
      </w:pPr>
    </w:p>
    <w:p w:rsidR="008D0A04" w:rsidRPr="00401A54" w:rsidRDefault="00401A54" w:rsidP="008D0A04">
      <w:pPr>
        <w:spacing w:line="0" w:lineRule="atLeast"/>
        <w:ind w:left="320"/>
        <w:rPr>
          <w:sz w:val="23"/>
          <w:highlight w:val="yellow"/>
        </w:rPr>
      </w:pPr>
      <w:r>
        <w:rPr>
          <w:sz w:val="23"/>
          <w:highlight w:val="yellow"/>
        </w:rPr>
        <w:t>Zip code</w:t>
      </w:r>
    </w:p>
    <w:p w:rsidR="008D0A04" w:rsidRPr="00401A54" w:rsidRDefault="008D0A04" w:rsidP="008D0A04">
      <w:pPr>
        <w:spacing w:line="20" w:lineRule="exact"/>
        <w:rPr>
          <w:rFonts w:ascii="Times New Roman" w:eastAsia="Times New Roman" w:hAnsi="Times New Roman"/>
          <w:highlight w:val="yellow"/>
        </w:rPr>
      </w:pPr>
      <w:r w:rsidRPr="008D0A04">
        <w:rPr>
          <w:noProof/>
          <w:sz w:val="23"/>
          <w:highlight w:val="yellow"/>
          <w:lang w:val="ru-RU" w:eastAsia="ru-RU"/>
        </w:rPr>
        <w:drawing>
          <wp:anchor distT="0" distB="0" distL="114300" distR="114300" simplePos="0" relativeHeight="26854398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8D0A04" w:rsidRPr="00401A54" w:rsidRDefault="008D0A04" w:rsidP="008D0A04">
      <w:pPr>
        <w:spacing w:line="272" w:lineRule="exact"/>
        <w:rPr>
          <w:rFonts w:ascii="Times New Roman" w:eastAsia="Times New Roman" w:hAnsi="Times New Roman"/>
          <w:highlight w:val="yellow"/>
        </w:rPr>
      </w:pPr>
    </w:p>
    <w:p w:rsidR="00401A54" w:rsidRPr="00401A54" w:rsidRDefault="00401A54" w:rsidP="008D0A04">
      <w:pPr>
        <w:spacing w:line="335" w:lineRule="auto"/>
        <w:ind w:left="40" w:right="440"/>
        <w:rPr>
          <w:sz w:val="21"/>
          <w:highlight w:val="yellow"/>
        </w:rPr>
      </w:pPr>
      <w:r w:rsidRPr="008D0A04">
        <w:rPr>
          <w:sz w:val="21"/>
          <w:highlight w:val="yellow"/>
        </w:rPr>
        <w:t>A standstill is registered, when the following conditions are met: the ignition is off, the speed is less than 2 km/h, the time since the ignition was turned off has exceeded the value of “Trace the standstills longer than minutes” set in the vehicle profile, and at the current time the standstill is completed.</w:t>
      </w:r>
    </w:p>
    <w:p w:rsidR="00401A54" w:rsidRPr="00401A54" w:rsidRDefault="00401A54" w:rsidP="008D0A04">
      <w:pPr>
        <w:spacing w:line="335" w:lineRule="auto"/>
        <w:ind w:left="40" w:right="440"/>
        <w:rPr>
          <w:sz w:val="21"/>
          <w:highlight w:val="yellow"/>
        </w:rPr>
      </w:pPr>
    </w:p>
    <w:p w:rsidR="008D0A04" w:rsidRPr="00401A54" w:rsidRDefault="008D0A04" w:rsidP="008D0A04">
      <w:pPr>
        <w:spacing w:line="2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r w:rsidRPr="008D0A04">
        <w:rPr>
          <w:noProof/>
          <w:sz w:val="21"/>
          <w:highlight w:val="yellow"/>
          <w:lang w:val="ru-RU" w:eastAsia="ru-RU"/>
        </w:rPr>
        <w:drawing>
          <wp:anchor distT="0" distB="0" distL="114300" distR="114300" simplePos="0" relativeHeight="268545007" behindDoc="1" locked="0" layoutInCell="1" allowOverlap="1" wp14:anchorId="5F3B2E96" wp14:editId="7C771771">
            <wp:simplePos x="0" y="0"/>
            <wp:positionH relativeFrom="column">
              <wp:posOffset>454025</wp:posOffset>
            </wp:positionH>
            <wp:positionV relativeFrom="paragraph">
              <wp:posOffset>38735</wp:posOffset>
            </wp:positionV>
            <wp:extent cx="3828415" cy="2267585"/>
            <wp:effectExtent l="0" t="0" r="635" b="0"/>
            <wp:wrapNone/>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28415" cy="2267585"/>
                    </a:xfrm>
                    <a:prstGeom prst="rect">
                      <a:avLst/>
                    </a:prstGeom>
                    <a:noFill/>
                  </pic:spPr>
                </pic:pic>
              </a:graphicData>
            </a:graphic>
            <wp14:sizeRelH relativeFrom="page">
              <wp14:pctWidth>0</wp14:pctWidth>
            </wp14:sizeRelH>
            <wp14:sizeRelV relativeFrom="page">
              <wp14:pctHeight>0</wp14:pctHeight>
            </wp14:sizeRelV>
          </wp:anchor>
        </w:drawing>
      </w: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00" w:lineRule="exact"/>
        <w:rPr>
          <w:rFonts w:ascii="Times New Roman" w:eastAsia="Times New Roman" w:hAnsi="Times New Roman"/>
          <w:highlight w:val="yellow"/>
          <w:lang w:val="ru-RU"/>
        </w:rPr>
      </w:pPr>
    </w:p>
    <w:p w:rsidR="008D0A04" w:rsidRPr="00401A54" w:rsidRDefault="008D0A04" w:rsidP="008D0A04">
      <w:pPr>
        <w:spacing w:line="216" w:lineRule="exact"/>
        <w:rPr>
          <w:rFonts w:ascii="Times New Roman" w:eastAsia="Times New Roman" w:hAnsi="Times New Roman"/>
          <w:highlight w:val="yellow"/>
          <w:lang w:val="ru-RU"/>
        </w:rPr>
      </w:pPr>
    </w:p>
    <w:p w:rsidR="008D0A04" w:rsidRPr="00401A54" w:rsidRDefault="008D0A04" w:rsidP="008D0A04">
      <w:pPr>
        <w:spacing w:line="0" w:lineRule="atLeast"/>
        <w:ind w:left="40"/>
        <w:rPr>
          <w:sz w:val="23"/>
          <w:highlight w:val="yellow"/>
          <w:lang w:val="ru-RU"/>
        </w:rPr>
      </w:pPr>
    </w:p>
    <w:p w:rsidR="008D0A04" w:rsidRPr="00401A54" w:rsidRDefault="008D0A04" w:rsidP="008D0A04">
      <w:pPr>
        <w:spacing w:line="0" w:lineRule="atLeast"/>
        <w:ind w:left="40"/>
        <w:rPr>
          <w:sz w:val="23"/>
          <w:highlight w:val="yellow"/>
          <w:lang w:val="ru-RU"/>
        </w:rPr>
      </w:pPr>
    </w:p>
    <w:p w:rsidR="008D0A04" w:rsidRPr="00401A54" w:rsidRDefault="008D0A04" w:rsidP="008D0A04">
      <w:pPr>
        <w:spacing w:line="0" w:lineRule="atLeast"/>
        <w:ind w:left="40"/>
        <w:rPr>
          <w:sz w:val="23"/>
          <w:highlight w:val="yellow"/>
          <w:lang w:val="ru-RU"/>
        </w:rPr>
      </w:pPr>
    </w:p>
    <w:p w:rsidR="008D0A04" w:rsidRPr="00401A54" w:rsidRDefault="008D0A04" w:rsidP="008D0A04">
      <w:pPr>
        <w:spacing w:line="0" w:lineRule="atLeast"/>
        <w:ind w:left="40"/>
        <w:rPr>
          <w:sz w:val="23"/>
          <w:highlight w:val="yellow"/>
          <w:lang w:val="ru-RU"/>
        </w:rPr>
      </w:pPr>
    </w:p>
    <w:p w:rsidR="008D0A04" w:rsidRPr="00401A54" w:rsidRDefault="008D0A04" w:rsidP="008D0A04">
      <w:pPr>
        <w:spacing w:line="0" w:lineRule="atLeast"/>
        <w:ind w:left="40"/>
        <w:rPr>
          <w:sz w:val="23"/>
          <w:highlight w:val="yellow"/>
          <w:lang w:val="ru-RU"/>
        </w:rPr>
      </w:pPr>
    </w:p>
    <w:p w:rsidR="008D0A04" w:rsidRPr="00401A54" w:rsidRDefault="008D0A04" w:rsidP="008D0A04">
      <w:pPr>
        <w:spacing w:line="0" w:lineRule="atLeast"/>
        <w:ind w:left="40"/>
        <w:rPr>
          <w:sz w:val="23"/>
          <w:highlight w:val="yellow"/>
          <w:lang w:val="ru-RU"/>
        </w:rPr>
      </w:pPr>
    </w:p>
    <w:p w:rsidR="00401A54" w:rsidRPr="00B71576" w:rsidRDefault="00401A54" w:rsidP="00401A54">
      <w:pPr>
        <w:spacing w:line="0" w:lineRule="atLeast"/>
        <w:ind w:left="40"/>
        <w:rPr>
          <w:sz w:val="23"/>
          <w:highlight w:val="yellow"/>
        </w:rPr>
      </w:pPr>
      <w:r w:rsidRPr="008D0A04">
        <w:rPr>
          <w:sz w:val="23"/>
          <w:highlight w:val="yellow"/>
        </w:rPr>
        <w:t>“Standstill address” – address, at which the parking was registered, i.e.</w:t>
      </w:r>
    </w:p>
    <w:p w:rsidR="00401A54" w:rsidRPr="00B71576" w:rsidRDefault="00401A54" w:rsidP="00401A54">
      <w:pPr>
        <w:spacing w:line="62" w:lineRule="exact"/>
        <w:rPr>
          <w:rFonts w:ascii="Times New Roman" w:eastAsia="Times New Roman" w:hAnsi="Times New Roman"/>
          <w:highlight w:val="yellow"/>
        </w:rPr>
      </w:pPr>
    </w:p>
    <w:p w:rsidR="00401A54" w:rsidRPr="00B71576" w:rsidRDefault="00401A54" w:rsidP="00401A54">
      <w:pPr>
        <w:spacing w:line="0" w:lineRule="atLeast"/>
        <w:ind w:left="40"/>
        <w:rPr>
          <w:sz w:val="23"/>
          <w:highlight w:val="yellow"/>
        </w:rPr>
      </w:pPr>
      <w:r w:rsidRPr="008D0A04">
        <w:rPr>
          <w:sz w:val="23"/>
          <w:highlight w:val="yellow"/>
        </w:rPr>
        <w:t>the “Trace the stoppages longer than, minutes” value was exceeded.</w:t>
      </w:r>
    </w:p>
    <w:p w:rsidR="00401A54" w:rsidRPr="00B71576" w:rsidRDefault="00401A54" w:rsidP="00401A54">
      <w:pPr>
        <w:spacing w:line="177" w:lineRule="exact"/>
        <w:rPr>
          <w:rFonts w:ascii="Times New Roman" w:eastAsia="Times New Roman" w:hAnsi="Times New Roman"/>
          <w:highlight w:val="yellow"/>
        </w:rPr>
      </w:pPr>
    </w:p>
    <w:p w:rsidR="00401A54" w:rsidRPr="00B71576" w:rsidRDefault="00401A54" w:rsidP="00401A54">
      <w:pPr>
        <w:spacing w:line="340" w:lineRule="auto"/>
        <w:ind w:left="40" w:right="520"/>
        <w:rPr>
          <w:sz w:val="21"/>
          <w:highlight w:val="yellow"/>
        </w:rPr>
      </w:pPr>
      <w:r w:rsidRPr="008D0A04">
        <w:rPr>
          <w:sz w:val="21"/>
          <w:highlight w:val="yellow"/>
        </w:rPr>
        <w:t>"</w:t>
      </w:r>
      <w:proofErr w:type="gramStart"/>
      <w:r w:rsidRPr="008D0A04">
        <w:rPr>
          <w:sz w:val="21"/>
          <w:highlight w:val="yellow"/>
        </w:rPr>
        <w:t>Start  time</w:t>
      </w:r>
      <w:proofErr w:type="gramEnd"/>
      <w:r w:rsidRPr="008D0A04">
        <w:rPr>
          <w:sz w:val="21"/>
          <w:highlight w:val="yellow"/>
        </w:rPr>
        <w:t xml:space="preserve"> of the standstill, </w:t>
      </w:r>
      <w:proofErr w:type="spellStart"/>
      <w:r w:rsidRPr="008D0A04">
        <w:rPr>
          <w:sz w:val="21"/>
          <w:highlight w:val="yellow"/>
        </w:rPr>
        <w:t>hh:mm:ss</w:t>
      </w:r>
      <w:proofErr w:type="spellEnd"/>
      <w:r w:rsidRPr="008D0A04">
        <w:rPr>
          <w:sz w:val="21"/>
          <w:highlight w:val="yellow"/>
        </w:rPr>
        <w:t>" - the date and time when the standstill started, i.e. the date and time when the standstill was recorded more than the value of “Trace the standstills longer than minutes” minus the value of “Trace the standstills longer than minutes” itself.</w:t>
      </w:r>
    </w:p>
    <w:p w:rsidR="00401A54" w:rsidRPr="00B71576" w:rsidRDefault="00401A54" w:rsidP="00401A54">
      <w:pPr>
        <w:spacing w:line="68" w:lineRule="exact"/>
        <w:rPr>
          <w:rFonts w:ascii="Times New Roman" w:eastAsia="Times New Roman" w:hAnsi="Times New Roman"/>
          <w:highlight w:val="yellow"/>
        </w:rPr>
      </w:pPr>
    </w:p>
    <w:p w:rsidR="00401A54" w:rsidRPr="00B71576" w:rsidRDefault="00401A54" w:rsidP="00401A54">
      <w:pPr>
        <w:spacing w:line="305" w:lineRule="auto"/>
        <w:ind w:left="40" w:right="860"/>
        <w:rPr>
          <w:sz w:val="23"/>
        </w:rPr>
      </w:pPr>
      <w:r w:rsidRPr="008D0A04">
        <w:rPr>
          <w:sz w:val="23"/>
          <w:highlight w:val="yellow"/>
        </w:rPr>
        <w:t xml:space="preserve">“End time of standstill, </w:t>
      </w:r>
      <w:proofErr w:type="spellStart"/>
      <w:r w:rsidRPr="008D0A04">
        <w:rPr>
          <w:sz w:val="23"/>
          <w:highlight w:val="yellow"/>
        </w:rPr>
        <w:t>hh:</w:t>
      </w:r>
      <w:proofErr w:type="gramStart"/>
      <w:r w:rsidRPr="008D0A04">
        <w:rPr>
          <w:sz w:val="23"/>
          <w:highlight w:val="yellow"/>
        </w:rPr>
        <w:t>mm:ss</w:t>
      </w:r>
      <w:proofErr w:type="spellEnd"/>
      <w:proofErr w:type="gramEnd"/>
      <w:r w:rsidRPr="008D0A04">
        <w:rPr>
          <w:sz w:val="23"/>
          <w:highlight w:val="yellow"/>
        </w:rPr>
        <w:t>” – date and time of the end of the standstill or of the report period.</w:t>
      </w:r>
    </w:p>
    <w:p w:rsidR="008D0A04" w:rsidRPr="00401A54" w:rsidRDefault="008D0A04" w:rsidP="008D0A04">
      <w:pPr>
        <w:spacing w:line="305" w:lineRule="auto"/>
        <w:ind w:left="40" w:right="860"/>
        <w:rPr>
          <w:sz w:val="23"/>
        </w:rPr>
      </w:pPr>
    </w:p>
    <w:p w:rsidR="008D0A04" w:rsidRPr="00401A54" w:rsidRDefault="008D0A04" w:rsidP="008D0A04">
      <w:pPr>
        <w:spacing w:line="305" w:lineRule="auto"/>
        <w:ind w:left="40" w:right="860"/>
        <w:rPr>
          <w:sz w:val="23"/>
        </w:rPr>
      </w:pPr>
    </w:p>
    <w:p w:rsidR="008D0A04" w:rsidRPr="00401A54" w:rsidRDefault="008D0A04" w:rsidP="008D0A04">
      <w:pPr>
        <w:spacing w:line="305" w:lineRule="auto"/>
        <w:ind w:left="40" w:right="860"/>
        <w:rPr>
          <w:sz w:val="23"/>
        </w:rPr>
      </w:pPr>
    </w:p>
    <w:p w:rsidR="008D0A04" w:rsidRPr="00401A54" w:rsidRDefault="008D0A04" w:rsidP="008D0A04">
      <w:pPr>
        <w:spacing w:line="305" w:lineRule="auto"/>
        <w:ind w:left="40" w:right="860"/>
        <w:rPr>
          <w:sz w:val="23"/>
        </w:rPr>
      </w:pPr>
    </w:p>
    <w:p w:rsidR="008D0A04" w:rsidRPr="00401A54" w:rsidRDefault="008D0A04" w:rsidP="008D0A04">
      <w:pPr>
        <w:spacing w:line="96" w:lineRule="exact"/>
        <w:rPr>
          <w:rFonts w:ascii="Times New Roman" w:eastAsia="Times New Roman" w:hAnsi="Times New Roman"/>
        </w:rPr>
      </w:pPr>
    </w:p>
    <w:p w:rsidR="008D0A04" w:rsidRPr="00401A54" w:rsidRDefault="008D0A04" w:rsidP="008D0A04">
      <w:pPr>
        <w:spacing w:line="305" w:lineRule="auto"/>
        <w:ind w:left="40" w:right="660"/>
        <w:rPr>
          <w:sz w:val="23"/>
        </w:rPr>
      </w:pPr>
    </w:p>
    <w:p w:rsidR="008D0A04" w:rsidRPr="00401A54" w:rsidRDefault="008D0A04" w:rsidP="008D0A04">
      <w:pPr>
        <w:spacing w:line="305" w:lineRule="auto"/>
        <w:ind w:left="40" w:right="660"/>
        <w:rPr>
          <w:sz w:val="23"/>
        </w:rPr>
      </w:pPr>
    </w:p>
    <w:p w:rsidR="008D0A04" w:rsidRPr="00401A54" w:rsidRDefault="008D0A04" w:rsidP="008D0A04">
      <w:pPr>
        <w:spacing w:line="305" w:lineRule="auto"/>
        <w:ind w:left="40" w:right="660"/>
        <w:rPr>
          <w:sz w:val="23"/>
        </w:rPr>
      </w:pPr>
    </w:p>
    <w:p w:rsidR="008D0A04" w:rsidRPr="00401A54" w:rsidRDefault="00401A54" w:rsidP="008D0A04">
      <w:pPr>
        <w:spacing w:line="305" w:lineRule="auto"/>
        <w:ind w:left="40" w:right="660"/>
        <w:rPr>
          <w:sz w:val="23"/>
        </w:rPr>
        <w:sectPr w:rsidR="008D0A04" w:rsidRPr="00401A54">
          <w:pgSz w:w="11900" w:h="16840"/>
          <w:pgMar w:top="1131" w:right="1440" w:bottom="364" w:left="1440" w:header="0" w:footer="0" w:gutter="0"/>
          <w:cols w:space="0" w:equalWidth="0">
            <w:col w:w="9020"/>
          </w:cols>
          <w:docGrid w:linePitch="360"/>
        </w:sectPr>
      </w:pPr>
      <w:r w:rsidRPr="008D0A04">
        <w:rPr>
          <w:sz w:val="23"/>
          <w:highlight w:val="yellow"/>
        </w:rPr>
        <w:t xml:space="preserve">"Duration, </w:t>
      </w:r>
      <w:proofErr w:type="spellStart"/>
      <w:r w:rsidRPr="008D0A04">
        <w:rPr>
          <w:sz w:val="23"/>
          <w:highlight w:val="yellow"/>
        </w:rPr>
        <w:t>hh:mm:ss</w:t>
      </w:r>
      <w:proofErr w:type="spellEnd"/>
      <w:r w:rsidRPr="008D0A04">
        <w:rPr>
          <w:sz w:val="23"/>
          <w:highlight w:val="yellow"/>
        </w:rPr>
        <w:t>" - the duration of the parking, determined depending on the selected report period.</w:t>
      </w:r>
    </w:p>
    <w:p w:rsidR="008D0A04" w:rsidRPr="00401A54" w:rsidRDefault="008D0A04" w:rsidP="008D0A04">
      <w:pPr>
        <w:spacing w:line="200" w:lineRule="exact"/>
        <w:rPr>
          <w:rFonts w:ascii="Times New Roman" w:eastAsia="Times New Roman" w:hAnsi="Times New Roman"/>
        </w:rPr>
      </w:pPr>
    </w:p>
    <w:p w:rsidR="008D0A04" w:rsidRPr="00401A54" w:rsidRDefault="008D0A04" w:rsidP="008D0A04">
      <w:pPr>
        <w:rPr>
          <w:rFonts w:ascii="Times New Roman" w:eastAsia="Times New Roman" w:hAnsi="Times New Roman"/>
        </w:rPr>
      </w:pPr>
    </w:p>
    <w:p w:rsidR="008D0A04" w:rsidRPr="00401A54" w:rsidRDefault="008D0A04" w:rsidP="008D0A04">
      <w:pPr>
        <w:rPr>
          <w:rFonts w:ascii="Times New Roman" w:eastAsia="Times New Roman" w:hAnsi="Times New Roman"/>
        </w:rPr>
      </w:pPr>
    </w:p>
    <w:p w:rsidR="008D0A04" w:rsidRPr="00401A54" w:rsidRDefault="008D0A04" w:rsidP="008D0A04">
      <w:pPr>
        <w:tabs>
          <w:tab w:val="left" w:pos="870"/>
        </w:tabs>
        <w:rPr>
          <w:rFonts w:ascii="Times New Roman" w:eastAsia="Times New Roman" w:hAnsi="Times New Roman"/>
        </w:rPr>
        <w:sectPr w:rsidR="008D0A04" w:rsidRPr="00401A54">
          <w:pgSz w:w="11900" w:h="16840"/>
          <w:pgMar w:top="1131" w:right="1440" w:bottom="364" w:left="1440" w:header="0" w:footer="0" w:gutter="0"/>
          <w:cols w:space="0" w:equalWidth="0">
            <w:col w:w="9020"/>
          </w:cols>
          <w:docGrid w:linePitch="360"/>
        </w:sectPr>
      </w:pPr>
      <w:r w:rsidRPr="00401A54">
        <w:rPr>
          <w:rFonts w:ascii="Times New Roman" w:eastAsia="Times New Roman" w:hAnsi="Times New Roman"/>
        </w:rPr>
        <w:tab/>
      </w:r>
    </w:p>
    <w:p w:rsidR="008D0A04" w:rsidRPr="00401A54" w:rsidRDefault="008D0A04" w:rsidP="008D0A04">
      <w:pPr>
        <w:spacing w:line="200" w:lineRule="exact"/>
        <w:rPr>
          <w:rFonts w:ascii="Times New Roman" w:eastAsia="Times New Roman" w:hAnsi="Times New Roman"/>
        </w:rPr>
      </w:pPr>
    </w:p>
    <w:p w:rsidR="000F5FC4" w:rsidRPr="00A203A3" w:rsidRDefault="00A203A3" w:rsidP="000F5FC4">
      <w:pPr>
        <w:pStyle w:val="1"/>
      </w:pPr>
      <w:r w:rsidRPr="00CE779E">
        <w:rPr>
          <w:spacing w:val="-3"/>
        </w:rPr>
        <w:br/>
      </w:r>
      <w:r w:rsidR="000F5FC4">
        <w:t>Speed</w:t>
      </w:r>
    </w:p>
    <w:p w:rsidR="000F5FC4" w:rsidRDefault="00A203A3" w:rsidP="000F5FC4">
      <w:pPr>
        <w:pStyle w:val="a3"/>
        <w:spacing w:before="152" w:line="295" w:lineRule="auto"/>
        <w:ind w:right="1399"/>
      </w:pPr>
      <w:r w:rsidRPr="00A203A3">
        <w:t>1.</w:t>
      </w:r>
      <w:r w:rsidR="000F5FC4">
        <w:t>Select</w:t>
      </w:r>
      <w:r w:rsidR="000F5FC4">
        <w:rPr>
          <w:spacing w:val="-24"/>
        </w:rPr>
        <w:t xml:space="preserve"> </w:t>
      </w:r>
      <w:r w:rsidR="000F5FC4">
        <w:t>a</w:t>
      </w:r>
      <w:r w:rsidR="000F5FC4">
        <w:rPr>
          <w:spacing w:val="-22"/>
        </w:rPr>
        <w:t xml:space="preserve"> </w:t>
      </w:r>
      <w:r w:rsidR="000F5FC4">
        <w:t>vehicle</w:t>
      </w:r>
      <w:r w:rsidR="000F5FC4">
        <w:rPr>
          <w:spacing w:val="-24"/>
        </w:rPr>
        <w:t xml:space="preserve"> </w:t>
      </w:r>
      <w:r>
        <w:rPr>
          <w:spacing w:val="-24"/>
        </w:rPr>
        <w:br/>
      </w:r>
      <w:r w:rsidRPr="00A203A3">
        <w:t>2.</w:t>
      </w:r>
      <w:r w:rsidR="000F5FC4">
        <w:t>Select</w:t>
      </w:r>
      <w:r w:rsidR="000F5FC4">
        <w:rPr>
          <w:spacing w:val="-24"/>
        </w:rPr>
        <w:t xml:space="preserve"> </w:t>
      </w:r>
      <w:r w:rsidR="000F5FC4">
        <w:t>a</w:t>
      </w:r>
      <w:r w:rsidR="000F5FC4">
        <w:rPr>
          <w:spacing w:val="-21"/>
        </w:rPr>
        <w:t xml:space="preserve"> </w:t>
      </w:r>
      <w:r w:rsidR="000F5FC4">
        <w:rPr>
          <w:spacing w:val="2"/>
        </w:rPr>
        <w:t>period</w:t>
      </w:r>
      <w:r w:rsidR="000F5FC4">
        <w:rPr>
          <w:spacing w:val="-21"/>
        </w:rPr>
        <w:t xml:space="preserve"> </w:t>
      </w:r>
      <w:r w:rsidR="000F5FC4">
        <w:rPr>
          <w:spacing w:val="3"/>
        </w:rPr>
        <w:t>of</w:t>
      </w:r>
      <w:r w:rsidR="000F5FC4">
        <w:rPr>
          <w:spacing w:val="-17"/>
        </w:rPr>
        <w:t xml:space="preserve"> </w:t>
      </w:r>
      <w:r w:rsidR="000F5FC4">
        <w:t>time</w:t>
      </w:r>
      <w:r w:rsidR="000F5FC4">
        <w:rPr>
          <w:spacing w:val="-25"/>
        </w:rPr>
        <w:t xml:space="preserve"> </w:t>
      </w:r>
      <w:r w:rsidR="000F5FC4">
        <w:rPr>
          <w:spacing w:val="5"/>
        </w:rPr>
        <w:t>for</w:t>
      </w:r>
      <w:r w:rsidR="000F5FC4">
        <w:rPr>
          <w:spacing w:val="-23"/>
        </w:rPr>
        <w:t xml:space="preserve"> </w:t>
      </w:r>
      <w:r w:rsidR="000F5FC4">
        <w:t>report</w:t>
      </w:r>
      <w:r w:rsidR="000F5FC4">
        <w:rPr>
          <w:spacing w:val="-23"/>
        </w:rPr>
        <w:t xml:space="preserve"> </w:t>
      </w:r>
      <w:r w:rsidR="000F5FC4">
        <w:rPr>
          <w:spacing w:val="2"/>
        </w:rPr>
        <w:t>generation</w:t>
      </w:r>
      <w:r w:rsidR="000F5FC4">
        <w:rPr>
          <w:spacing w:val="-20"/>
        </w:rPr>
        <w:t xml:space="preserve"> </w:t>
      </w:r>
      <w:r>
        <w:rPr>
          <w:spacing w:val="-20"/>
        </w:rPr>
        <w:br/>
      </w:r>
      <w:r w:rsidRPr="00A203A3">
        <w:t>3.</w:t>
      </w:r>
      <w:r w:rsidR="000F5FC4">
        <w:t>Press</w:t>
      </w:r>
      <w:r w:rsidR="000F5FC4">
        <w:rPr>
          <w:spacing w:val="-21"/>
        </w:rPr>
        <w:t xml:space="preserve"> </w:t>
      </w:r>
      <w:r w:rsidR="000F5FC4">
        <w:t>“Add</w:t>
      </w:r>
      <w:r w:rsidR="000F5FC4">
        <w:rPr>
          <w:spacing w:val="-20"/>
        </w:rPr>
        <w:t xml:space="preserve"> </w:t>
      </w:r>
      <w:r w:rsidR="000F5FC4">
        <w:t>report”</w:t>
      </w:r>
      <w:r w:rsidR="000F5FC4">
        <w:rPr>
          <w:spacing w:val="-28"/>
        </w:rPr>
        <w:t xml:space="preserve"> </w:t>
      </w:r>
      <w:r w:rsidR="000F5FC4">
        <w:rPr>
          <w:spacing w:val="2"/>
        </w:rPr>
        <w:t xml:space="preserve">button </w:t>
      </w:r>
      <w:r w:rsidR="000F5FC4">
        <w:rPr>
          <w:spacing w:val="3"/>
        </w:rPr>
        <w:t>and</w:t>
      </w:r>
      <w:r w:rsidR="000F5FC4">
        <w:rPr>
          <w:spacing w:val="-13"/>
        </w:rPr>
        <w:t xml:space="preserve"> </w:t>
      </w:r>
      <w:r w:rsidR="000F5FC4">
        <w:t>select</w:t>
      </w:r>
      <w:r w:rsidR="000F5FC4">
        <w:rPr>
          <w:spacing w:val="-16"/>
        </w:rPr>
        <w:t xml:space="preserve"> </w:t>
      </w:r>
      <w:r w:rsidR="000F5FC4">
        <w:t>“Speed”</w:t>
      </w:r>
      <w:r>
        <w:br/>
      </w:r>
      <w:r w:rsidR="000F5FC4">
        <w:rPr>
          <w:spacing w:val="-20"/>
        </w:rPr>
        <w:t xml:space="preserve"> </w:t>
      </w:r>
      <w:r w:rsidR="000F5FC4">
        <w:t>The</w:t>
      </w:r>
      <w:r w:rsidR="000F5FC4">
        <w:rPr>
          <w:spacing w:val="-17"/>
        </w:rPr>
        <w:t xml:space="preserve"> </w:t>
      </w:r>
      <w:r w:rsidR="000F5FC4">
        <w:rPr>
          <w:spacing w:val="3"/>
        </w:rPr>
        <w:t>program</w:t>
      </w:r>
      <w:r w:rsidR="000F5FC4">
        <w:rPr>
          <w:spacing w:val="-16"/>
        </w:rPr>
        <w:t xml:space="preserve"> </w:t>
      </w:r>
      <w:r w:rsidR="000F5FC4">
        <w:rPr>
          <w:spacing w:val="3"/>
        </w:rPr>
        <w:t>window</w:t>
      </w:r>
      <w:r w:rsidR="000F5FC4">
        <w:rPr>
          <w:spacing w:val="-14"/>
        </w:rPr>
        <w:t xml:space="preserve"> </w:t>
      </w:r>
      <w:r w:rsidR="000F5FC4">
        <w:rPr>
          <w:spacing w:val="2"/>
        </w:rPr>
        <w:t>will</w:t>
      </w:r>
      <w:r w:rsidR="000F5FC4">
        <w:rPr>
          <w:spacing w:val="-14"/>
        </w:rPr>
        <w:t xml:space="preserve"> </w:t>
      </w:r>
      <w:r w:rsidR="000F5FC4">
        <w:rPr>
          <w:spacing w:val="3"/>
        </w:rPr>
        <w:t>display</w:t>
      </w:r>
      <w:r w:rsidR="000F5FC4">
        <w:rPr>
          <w:spacing w:val="-11"/>
        </w:rPr>
        <w:t xml:space="preserve"> </w:t>
      </w:r>
      <w:r w:rsidR="000F5FC4">
        <w:t>a</w:t>
      </w:r>
      <w:r w:rsidR="000F5FC4">
        <w:rPr>
          <w:spacing w:val="-13"/>
        </w:rPr>
        <w:t xml:space="preserve"> </w:t>
      </w:r>
      <w:r w:rsidR="000F5FC4">
        <w:t>report</w:t>
      </w:r>
      <w:r w:rsidR="000F5FC4">
        <w:rPr>
          <w:spacing w:val="-16"/>
        </w:rPr>
        <w:t xml:space="preserve"> </w:t>
      </w:r>
      <w:r w:rsidR="000F5FC4">
        <w:rPr>
          <w:spacing w:val="3"/>
        </w:rPr>
        <w:t>on</w:t>
      </w:r>
      <w:r w:rsidR="000F5FC4">
        <w:rPr>
          <w:spacing w:val="-11"/>
        </w:rPr>
        <w:t xml:space="preserve"> </w:t>
      </w:r>
      <w:r w:rsidR="000F5FC4">
        <w:t>the</w:t>
      </w:r>
      <w:r w:rsidR="000F5FC4">
        <w:rPr>
          <w:spacing w:val="-16"/>
        </w:rPr>
        <w:t xml:space="preserve"> </w:t>
      </w:r>
      <w:r w:rsidR="000F5FC4">
        <w:rPr>
          <w:spacing w:val="2"/>
        </w:rPr>
        <w:t>VH</w:t>
      </w:r>
      <w:r w:rsidR="000F5FC4">
        <w:rPr>
          <w:spacing w:val="-13"/>
        </w:rPr>
        <w:t xml:space="preserve"> </w:t>
      </w:r>
      <w:r w:rsidR="000F5FC4">
        <w:t>speed:</w:t>
      </w:r>
    </w:p>
    <w:p w:rsidR="000F5FC4" w:rsidRDefault="000F5FC4" w:rsidP="000F5FC4">
      <w:pPr>
        <w:pStyle w:val="a3"/>
        <w:spacing w:before="6"/>
        <w:ind w:left="0"/>
      </w:pPr>
    </w:p>
    <w:p w:rsidR="000F5FC4" w:rsidRDefault="00A203A3" w:rsidP="000F5FC4">
      <w:pPr>
        <w:pStyle w:val="a3"/>
        <w:rPr>
          <w:sz w:val="20"/>
        </w:rPr>
      </w:pPr>
      <w:r>
        <w:rPr>
          <w:noProof/>
          <w:sz w:val="20"/>
          <w:lang w:val="ru-RU" w:eastAsia="ru-RU"/>
        </w:rPr>
        <w:drawing>
          <wp:inline distT="0" distB="0" distL="0" distR="0">
            <wp:extent cx="5274056" cy="29832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417" cy="2985697"/>
                    </a:xfrm>
                    <a:prstGeom prst="rect">
                      <a:avLst/>
                    </a:prstGeom>
                    <a:noFill/>
                    <a:ln>
                      <a:noFill/>
                    </a:ln>
                  </pic:spPr>
                </pic:pic>
              </a:graphicData>
            </a:graphic>
          </wp:inline>
        </w:drawing>
      </w:r>
    </w:p>
    <w:p w:rsidR="000F5FC4" w:rsidRDefault="000F5FC4" w:rsidP="000F5FC4">
      <w:pPr>
        <w:pStyle w:val="a3"/>
        <w:spacing w:before="2"/>
        <w:ind w:left="0"/>
        <w:rPr>
          <w:sz w:val="8"/>
        </w:rPr>
      </w:pPr>
    </w:p>
    <w:p w:rsidR="000F5FC4" w:rsidRDefault="000F5FC4" w:rsidP="000F5FC4">
      <w:pPr>
        <w:pStyle w:val="a3"/>
        <w:spacing w:before="57" w:line="295" w:lineRule="auto"/>
        <w:ind w:right="1399"/>
      </w:pPr>
      <w:r>
        <w:t>If</w:t>
      </w:r>
      <w:r>
        <w:rPr>
          <w:spacing w:val="-11"/>
        </w:rPr>
        <w:t xml:space="preserve"> </w:t>
      </w:r>
      <w:r>
        <w:t>a</w:t>
      </w:r>
      <w:r>
        <w:rPr>
          <w:spacing w:val="-16"/>
        </w:rPr>
        <w:t xml:space="preserve"> </w:t>
      </w:r>
      <w:r>
        <w:rPr>
          <w:spacing w:val="2"/>
        </w:rPr>
        <w:t>period</w:t>
      </w:r>
      <w:r>
        <w:rPr>
          <w:spacing w:val="-15"/>
        </w:rPr>
        <w:t xml:space="preserve"> </w:t>
      </w:r>
      <w:r>
        <w:t>between</w:t>
      </w:r>
      <w:r>
        <w:rPr>
          <w:spacing w:val="-13"/>
        </w:rPr>
        <w:t xml:space="preserve"> </w:t>
      </w:r>
      <w:r>
        <w:rPr>
          <w:spacing w:val="3"/>
        </w:rPr>
        <w:t>neighboring</w:t>
      </w:r>
      <w:r>
        <w:rPr>
          <w:spacing w:val="-14"/>
        </w:rPr>
        <w:t xml:space="preserve"> </w:t>
      </w:r>
      <w:r>
        <w:t>events</w:t>
      </w:r>
      <w:r>
        <w:rPr>
          <w:spacing w:val="-15"/>
        </w:rPr>
        <w:t xml:space="preserve"> </w:t>
      </w:r>
      <w:r>
        <w:t>recorded</w:t>
      </w:r>
      <w:r>
        <w:rPr>
          <w:spacing w:val="-14"/>
        </w:rPr>
        <w:t xml:space="preserve"> </w:t>
      </w:r>
      <w:r>
        <w:t>in</w:t>
      </w:r>
      <w:r>
        <w:rPr>
          <w:spacing w:val="-14"/>
        </w:rPr>
        <w:t xml:space="preserve"> </w:t>
      </w:r>
      <w:r>
        <w:t>the</w:t>
      </w:r>
      <w:r>
        <w:rPr>
          <w:spacing w:val="-18"/>
        </w:rPr>
        <w:t xml:space="preserve"> </w:t>
      </w:r>
      <w:r>
        <w:t>register</w:t>
      </w:r>
      <w:r>
        <w:rPr>
          <w:spacing w:val="-18"/>
        </w:rPr>
        <w:t xml:space="preserve"> </w:t>
      </w:r>
      <w:r>
        <w:t>is</w:t>
      </w:r>
      <w:r>
        <w:rPr>
          <w:spacing w:val="-14"/>
        </w:rPr>
        <w:t xml:space="preserve"> </w:t>
      </w:r>
      <w:r>
        <w:rPr>
          <w:spacing w:val="2"/>
        </w:rPr>
        <w:t>shorter</w:t>
      </w:r>
      <w:r>
        <w:rPr>
          <w:spacing w:val="-17"/>
        </w:rPr>
        <w:t xml:space="preserve"> </w:t>
      </w:r>
      <w:r>
        <w:rPr>
          <w:spacing w:val="2"/>
        </w:rPr>
        <w:t>than</w:t>
      </w:r>
      <w:r>
        <w:rPr>
          <w:spacing w:val="-14"/>
        </w:rPr>
        <w:t xml:space="preserve"> </w:t>
      </w:r>
      <w:r>
        <w:t xml:space="preserve">8 </w:t>
      </w:r>
      <w:r>
        <w:rPr>
          <w:spacing w:val="2"/>
        </w:rPr>
        <w:t>minutes,</w:t>
      </w:r>
      <w:r>
        <w:rPr>
          <w:spacing w:val="-19"/>
        </w:rPr>
        <w:t xml:space="preserve"> </w:t>
      </w:r>
      <w:r>
        <w:rPr>
          <w:spacing w:val="3"/>
        </w:rPr>
        <w:t>ignition</w:t>
      </w:r>
      <w:r>
        <w:rPr>
          <w:spacing w:val="-4"/>
        </w:rPr>
        <w:t xml:space="preserve"> </w:t>
      </w:r>
      <w:r>
        <w:rPr>
          <w:spacing w:val="4"/>
        </w:rPr>
        <w:t>turn-off</w:t>
      </w:r>
      <w:r>
        <w:rPr>
          <w:spacing w:val="-1"/>
        </w:rPr>
        <w:t xml:space="preserve"> </w:t>
      </w:r>
      <w:r>
        <w:rPr>
          <w:spacing w:val="2"/>
        </w:rPr>
        <w:t>won't</w:t>
      </w:r>
      <w:r>
        <w:rPr>
          <w:spacing w:val="-9"/>
        </w:rPr>
        <w:t xml:space="preserve"> </w:t>
      </w:r>
      <w:r>
        <w:t>be</w:t>
      </w:r>
      <w:r>
        <w:rPr>
          <w:spacing w:val="-10"/>
        </w:rPr>
        <w:t xml:space="preserve"> </w:t>
      </w:r>
      <w:r>
        <w:rPr>
          <w:spacing w:val="2"/>
        </w:rPr>
        <w:t>displayed</w:t>
      </w:r>
      <w:r>
        <w:rPr>
          <w:spacing w:val="-6"/>
        </w:rPr>
        <w:t xml:space="preserve"> </w:t>
      </w:r>
      <w:r>
        <w:rPr>
          <w:spacing w:val="3"/>
        </w:rPr>
        <w:t>on</w:t>
      </w:r>
      <w:r>
        <w:rPr>
          <w:spacing w:val="-3"/>
        </w:rPr>
        <w:t xml:space="preserve"> </w:t>
      </w:r>
      <w:r>
        <w:t>the</w:t>
      </w:r>
      <w:r>
        <w:rPr>
          <w:spacing w:val="-11"/>
        </w:rPr>
        <w:t xml:space="preserve"> </w:t>
      </w:r>
      <w:r>
        <w:t>speed</w:t>
      </w:r>
      <w:r>
        <w:rPr>
          <w:spacing w:val="-5"/>
        </w:rPr>
        <w:t xml:space="preserve"> </w:t>
      </w:r>
      <w:r>
        <w:rPr>
          <w:spacing w:val="2"/>
        </w:rPr>
        <w:t>diagram.</w:t>
      </w:r>
    </w:p>
    <w:p w:rsidR="000F5FC4" w:rsidRDefault="000F5FC4" w:rsidP="000F5FC4">
      <w:pPr>
        <w:pStyle w:val="a3"/>
        <w:spacing w:before="118" w:line="295" w:lineRule="auto"/>
        <w:ind w:right="1438"/>
      </w:pPr>
      <w:r>
        <w:t>The</w:t>
      </w:r>
      <w:r>
        <w:rPr>
          <w:spacing w:val="-23"/>
        </w:rPr>
        <w:t xml:space="preserve"> </w:t>
      </w:r>
      <w:r>
        <w:rPr>
          <w:spacing w:val="4"/>
        </w:rPr>
        <w:t>following</w:t>
      </w:r>
      <w:r>
        <w:rPr>
          <w:spacing w:val="-17"/>
        </w:rPr>
        <w:t xml:space="preserve"> </w:t>
      </w:r>
      <w:r>
        <w:t>color</w:t>
      </w:r>
      <w:r>
        <w:rPr>
          <w:spacing w:val="-21"/>
        </w:rPr>
        <w:t xml:space="preserve"> </w:t>
      </w:r>
      <w:r>
        <w:rPr>
          <w:spacing w:val="3"/>
        </w:rPr>
        <w:t>designations</w:t>
      </w:r>
      <w:r>
        <w:rPr>
          <w:spacing w:val="-19"/>
        </w:rPr>
        <w:t xml:space="preserve"> </w:t>
      </w:r>
      <w:r>
        <w:t>are</w:t>
      </w:r>
      <w:r>
        <w:rPr>
          <w:spacing w:val="-22"/>
        </w:rPr>
        <w:t xml:space="preserve"> </w:t>
      </w:r>
      <w:r>
        <w:rPr>
          <w:spacing w:val="2"/>
        </w:rPr>
        <w:t>used</w:t>
      </w:r>
      <w:r>
        <w:rPr>
          <w:spacing w:val="-18"/>
        </w:rPr>
        <w:t xml:space="preserve"> </w:t>
      </w:r>
      <w:r>
        <w:t>in</w:t>
      </w:r>
      <w:r>
        <w:rPr>
          <w:spacing w:val="-17"/>
        </w:rPr>
        <w:t xml:space="preserve"> </w:t>
      </w:r>
      <w:r>
        <w:t>the</w:t>
      </w:r>
      <w:r>
        <w:rPr>
          <w:spacing w:val="-23"/>
        </w:rPr>
        <w:t xml:space="preserve"> </w:t>
      </w:r>
      <w:r>
        <w:t>report:</w:t>
      </w:r>
      <w:r w:rsidR="00A203A3">
        <w:br/>
      </w:r>
      <w:r>
        <w:rPr>
          <w:spacing w:val="-28"/>
        </w:rPr>
        <w:t xml:space="preserve"> </w:t>
      </w:r>
      <w:r>
        <w:t>Green</w:t>
      </w:r>
      <w:r>
        <w:rPr>
          <w:spacing w:val="-17"/>
        </w:rPr>
        <w:t xml:space="preserve"> </w:t>
      </w:r>
      <w:r>
        <w:rPr>
          <w:spacing w:val="3"/>
        </w:rPr>
        <w:t>diagram</w:t>
      </w:r>
      <w:r>
        <w:rPr>
          <w:spacing w:val="-23"/>
        </w:rPr>
        <w:t xml:space="preserve"> </w:t>
      </w:r>
      <w:r>
        <w:t>means</w:t>
      </w:r>
      <w:r>
        <w:rPr>
          <w:spacing w:val="-18"/>
        </w:rPr>
        <w:t xml:space="preserve"> </w:t>
      </w:r>
      <w:r>
        <w:rPr>
          <w:spacing w:val="2"/>
        </w:rPr>
        <w:t xml:space="preserve">that </w:t>
      </w:r>
      <w:r>
        <w:t>the</w:t>
      </w:r>
      <w:r>
        <w:rPr>
          <w:spacing w:val="-23"/>
        </w:rPr>
        <w:t xml:space="preserve"> </w:t>
      </w:r>
      <w:r>
        <w:rPr>
          <w:spacing w:val="2"/>
        </w:rPr>
        <w:t>VH</w:t>
      </w:r>
      <w:r>
        <w:rPr>
          <w:spacing w:val="-20"/>
        </w:rPr>
        <w:t xml:space="preserve"> </w:t>
      </w:r>
      <w:r>
        <w:t>speed</w:t>
      </w:r>
      <w:r>
        <w:rPr>
          <w:spacing w:val="-19"/>
        </w:rPr>
        <w:t xml:space="preserve"> </w:t>
      </w:r>
      <w:r>
        <w:t>is</w:t>
      </w:r>
      <w:r>
        <w:rPr>
          <w:spacing w:val="-19"/>
        </w:rPr>
        <w:t xml:space="preserve"> </w:t>
      </w:r>
      <w:r>
        <w:rPr>
          <w:spacing w:val="2"/>
        </w:rPr>
        <w:t>lower</w:t>
      </w:r>
      <w:r>
        <w:rPr>
          <w:spacing w:val="-21"/>
        </w:rPr>
        <w:t xml:space="preserve"> </w:t>
      </w:r>
      <w:r>
        <w:rPr>
          <w:spacing w:val="3"/>
        </w:rPr>
        <w:t>or</w:t>
      </w:r>
      <w:r>
        <w:rPr>
          <w:spacing w:val="-21"/>
        </w:rPr>
        <w:t xml:space="preserve"> </w:t>
      </w:r>
      <w:r>
        <w:rPr>
          <w:spacing w:val="2"/>
        </w:rPr>
        <w:t>equal</w:t>
      </w:r>
      <w:r>
        <w:rPr>
          <w:spacing w:val="-20"/>
        </w:rPr>
        <w:t xml:space="preserve"> </w:t>
      </w:r>
      <w:r>
        <w:t>to</w:t>
      </w:r>
      <w:r>
        <w:rPr>
          <w:spacing w:val="-17"/>
        </w:rPr>
        <w:t xml:space="preserve"> </w:t>
      </w:r>
      <w:r>
        <w:t>the</w:t>
      </w:r>
      <w:r>
        <w:rPr>
          <w:spacing w:val="-23"/>
        </w:rPr>
        <w:t xml:space="preserve"> </w:t>
      </w:r>
      <w:r>
        <w:rPr>
          <w:spacing w:val="2"/>
        </w:rPr>
        <w:t>maximum</w:t>
      </w:r>
      <w:r>
        <w:rPr>
          <w:spacing w:val="-22"/>
        </w:rPr>
        <w:t xml:space="preserve"> </w:t>
      </w:r>
      <w:r>
        <w:rPr>
          <w:spacing w:val="2"/>
        </w:rPr>
        <w:t>allowed</w:t>
      </w:r>
      <w:r>
        <w:rPr>
          <w:spacing w:val="-19"/>
        </w:rPr>
        <w:t xml:space="preserve"> </w:t>
      </w:r>
      <w:r>
        <w:t>speed</w:t>
      </w:r>
      <w:r>
        <w:rPr>
          <w:spacing w:val="-19"/>
        </w:rPr>
        <w:t xml:space="preserve"> </w:t>
      </w:r>
      <w:r>
        <w:rPr>
          <w:spacing w:val="2"/>
        </w:rPr>
        <w:t>value.</w:t>
      </w:r>
      <w:r w:rsidR="00A203A3">
        <w:rPr>
          <w:spacing w:val="2"/>
        </w:rPr>
        <w:br/>
      </w:r>
      <w:r>
        <w:rPr>
          <w:spacing w:val="-29"/>
        </w:rPr>
        <w:t xml:space="preserve"> </w:t>
      </w:r>
      <w:r>
        <w:rPr>
          <w:spacing w:val="-4"/>
        </w:rPr>
        <w:t>Red</w:t>
      </w:r>
      <w:r>
        <w:rPr>
          <w:spacing w:val="-19"/>
        </w:rPr>
        <w:t xml:space="preserve"> </w:t>
      </w:r>
      <w:r>
        <w:rPr>
          <w:spacing w:val="3"/>
        </w:rPr>
        <w:t xml:space="preserve">diagram </w:t>
      </w:r>
      <w:r>
        <w:t>means</w:t>
      </w:r>
      <w:r>
        <w:rPr>
          <w:spacing w:val="-35"/>
        </w:rPr>
        <w:t xml:space="preserve"> </w:t>
      </w:r>
      <w:r>
        <w:t>the</w:t>
      </w:r>
      <w:r>
        <w:rPr>
          <w:spacing w:val="-36"/>
        </w:rPr>
        <w:t xml:space="preserve"> </w:t>
      </w:r>
      <w:r>
        <w:t>speed</w:t>
      </w:r>
      <w:r>
        <w:rPr>
          <w:spacing w:val="-34"/>
        </w:rPr>
        <w:t xml:space="preserve"> </w:t>
      </w:r>
      <w:r>
        <w:t>exceeds</w:t>
      </w:r>
      <w:r>
        <w:rPr>
          <w:spacing w:val="-35"/>
        </w:rPr>
        <w:t xml:space="preserve"> </w:t>
      </w:r>
      <w:r>
        <w:t>the</w:t>
      </w:r>
      <w:r>
        <w:rPr>
          <w:spacing w:val="-36"/>
        </w:rPr>
        <w:t xml:space="preserve"> </w:t>
      </w:r>
      <w:r>
        <w:rPr>
          <w:spacing w:val="2"/>
        </w:rPr>
        <w:t>maximum</w:t>
      </w:r>
      <w:r>
        <w:rPr>
          <w:spacing w:val="-37"/>
        </w:rPr>
        <w:t xml:space="preserve"> </w:t>
      </w:r>
      <w:r>
        <w:rPr>
          <w:spacing w:val="2"/>
        </w:rPr>
        <w:t>allowed</w:t>
      </w:r>
      <w:r>
        <w:rPr>
          <w:spacing w:val="-34"/>
        </w:rPr>
        <w:t xml:space="preserve"> </w:t>
      </w:r>
      <w:r>
        <w:t>speed</w:t>
      </w:r>
      <w:r>
        <w:rPr>
          <w:spacing w:val="-34"/>
        </w:rPr>
        <w:t xml:space="preserve"> </w:t>
      </w:r>
      <w:r>
        <w:rPr>
          <w:spacing w:val="2"/>
        </w:rPr>
        <w:t>value.</w:t>
      </w:r>
      <w:r>
        <w:rPr>
          <w:spacing w:val="-41"/>
        </w:rPr>
        <w:t xml:space="preserve"> </w:t>
      </w:r>
      <w:r w:rsidR="00A203A3">
        <w:rPr>
          <w:spacing w:val="-41"/>
        </w:rPr>
        <w:br/>
      </w:r>
      <w:r>
        <w:t>If</w:t>
      </w:r>
      <w:r>
        <w:rPr>
          <w:spacing w:val="-32"/>
        </w:rPr>
        <w:t xml:space="preserve"> </w:t>
      </w:r>
      <w:r>
        <w:t>necessary,</w:t>
      </w:r>
      <w:r>
        <w:rPr>
          <w:spacing w:val="-41"/>
        </w:rPr>
        <w:t xml:space="preserve"> </w:t>
      </w:r>
      <w:r>
        <w:t>increase the</w:t>
      </w:r>
      <w:r>
        <w:rPr>
          <w:spacing w:val="-28"/>
        </w:rPr>
        <w:t xml:space="preserve"> </w:t>
      </w:r>
      <w:r>
        <w:rPr>
          <w:spacing w:val="3"/>
        </w:rPr>
        <w:t>diagram</w:t>
      </w:r>
      <w:r>
        <w:rPr>
          <w:spacing w:val="-27"/>
        </w:rPr>
        <w:t xml:space="preserve"> </w:t>
      </w:r>
      <w:r>
        <w:t>scale.</w:t>
      </w:r>
      <w:r>
        <w:rPr>
          <w:spacing w:val="-33"/>
        </w:rPr>
        <w:t xml:space="preserve"> </w:t>
      </w:r>
      <w:r>
        <w:t>Select</w:t>
      </w:r>
      <w:r>
        <w:rPr>
          <w:spacing w:val="-26"/>
        </w:rPr>
        <w:t xml:space="preserve"> </w:t>
      </w:r>
      <w:r>
        <w:t>a</w:t>
      </w:r>
      <w:r>
        <w:rPr>
          <w:spacing w:val="-25"/>
        </w:rPr>
        <w:t xml:space="preserve"> </w:t>
      </w:r>
      <w:r>
        <w:t>part</w:t>
      </w:r>
      <w:r>
        <w:rPr>
          <w:spacing w:val="-27"/>
        </w:rPr>
        <w:t xml:space="preserve"> </w:t>
      </w:r>
      <w:r>
        <w:rPr>
          <w:spacing w:val="3"/>
        </w:rPr>
        <w:t>of</w:t>
      </w:r>
      <w:r>
        <w:rPr>
          <w:spacing w:val="-20"/>
        </w:rPr>
        <w:t xml:space="preserve"> </w:t>
      </w:r>
      <w:r>
        <w:t>the</w:t>
      </w:r>
      <w:r>
        <w:rPr>
          <w:spacing w:val="-28"/>
        </w:rPr>
        <w:t xml:space="preserve"> </w:t>
      </w:r>
      <w:r>
        <w:rPr>
          <w:spacing w:val="2"/>
        </w:rPr>
        <w:t>diagram,</w:t>
      </w:r>
      <w:r>
        <w:rPr>
          <w:spacing w:val="-33"/>
        </w:rPr>
        <w:t xml:space="preserve"> </w:t>
      </w:r>
      <w:r>
        <w:t>which</w:t>
      </w:r>
      <w:r>
        <w:rPr>
          <w:spacing w:val="-22"/>
        </w:rPr>
        <w:t xml:space="preserve"> </w:t>
      </w:r>
      <w:r>
        <w:rPr>
          <w:spacing w:val="3"/>
        </w:rPr>
        <w:t>shall</w:t>
      </w:r>
      <w:r>
        <w:rPr>
          <w:spacing w:val="-26"/>
        </w:rPr>
        <w:t xml:space="preserve"> </w:t>
      </w:r>
      <w:r>
        <w:t>be</w:t>
      </w:r>
      <w:r>
        <w:rPr>
          <w:spacing w:val="-27"/>
        </w:rPr>
        <w:t xml:space="preserve"> </w:t>
      </w:r>
      <w:r>
        <w:t>increased</w:t>
      </w:r>
      <w:r>
        <w:rPr>
          <w:spacing w:val="-24"/>
        </w:rPr>
        <w:t xml:space="preserve"> </w:t>
      </w:r>
      <w:r>
        <w:rPr>
          <w:spacing w:val="3"/>
        </w:rPr>
        <w:t xml:space="preserve">withholding </w:t>
      </w:r>
      <w:r>
        <w:rPr>
          <w:spacing w:val="2"/>
        </w:rPr>
        <w:t xml:space="preserve">left </w:t>
      </w:r>
      <w:r>
        <w:rPr>
          <w:spacing w:val="3"/>
        </w:rPr>
        <w:t>mouse</w:t>
      </w:r>
      <w:r>
        <w:rPr>
          <w:spacing w:val="-16"/>
        </w:rPr>
        <w:t xml:space="preserve"> </w:t>
      </w:r>
      <w:r>
        <w:rPr>
          <w:spacing w:val="3"/>
        </w:rPr>
        <w:t>button.</w:t>
      </w:r>
    </w:p>
    <w:p w:rsidR="000F5FC4" w:rsidRDefault="000F5FC4" w:rsidP="000F5FC4">
      <w:pPr>
        <w:pStyle w:val="a3"/>
        <w:ind w:left="0"/>
        <w:rPr>
          <w:sz w:val="22"/>
        </w:rPr>
      </w:pPr>
    </w:p>
    <w:p w:rsidR="00BA2B16" w:rsidRDefault="000F5FC4" w:rsidP="00BA2B16">
      <w:pPr>
        <w:pStyle w:val="a3"/>
        <w:spacing w:before="152" w:line="295" w:lineRule="auto"/>
        <w:ind w:right="1910"/>
      </w:pPr>
      <w:r w:rsidRPr="00A203A3">
        <w:rPr>
          <w:sz w:val="36"/>
          <w:szCs w:val="36"/>
        </w:rPr>
        <w:t>Movement</w:t>
      </w:r>
      <w:r w:rsidR="00BA2B16">
        <w:rPr>
          <w:sz w:val="36"/>
          <w:szCs w:val="36"/>
        </w:rPr>
        <w:br/>
      </w:r>
      <w:r w:rsidR="00BA2B16">
        <w:rPr>
          <w:sz w:val="36"/>
          <w:szCs w:val="36"/>
        </w:rPr>
        <w:br/>
      </w:r>
      <w:r w:rsidR="00BA2B16">
        <w:t>To generate this report it is required to switch off “Take in account ignition when identifying standstills and stoppages” in the VH profile.</w:t>
      </w:r>
    </w:p>
    <w:p w:rsidR="00BA2B16" w:rsidRPr="00DF5142" w:rsidRDefault="00BA2B16" w:rsidP="00BA2B16">
      <w:pPr>
        <w:pStyle w:val="a3"/>
        <w:spacing w:before="117" w:line="295" w:lineRule="auto"/>
        <w:ind w:right="1399"/>
        <w:rPr>
          <w:sz w:val="20"/>
        </w:rPr>
      </w:pPr>
      <w:r w:rsidRPr="00BA2B16">
        <w:t>1.</w:t>
      </w:r>
      <w:r>
        <w:t>Select</w:t>
      </w:r>
      <w:r>
        <w:rPr>
          <w:spacing w:val="-24"/>
        </w:rPr>
        <w:t xml:space="preserve"> </w:t>
      </w:r>
      <w:r>
        <w:t>a</w:t>
      </w:r>
      <w:r>
        <w:rPr>
          <w:spacing w:val="-22"/>
        </w:rPr>
        <w:t xml:space="preserve"> </w:t>
      </w:r>
      <w:r>
        <w:t>vehicle</w:t>
      </w:r>
      <w:r>
        <w:br/>
      </w:r>
      <w:r w:rsidRPr="00BA2B16">
        <w:t>2.</w:t>
      </w:r>
      <w:r>
        <w:rPr>
          <w:spacing w:val="-24"/>
        </w:rPr>
        <w:t xml:space="preserve"> </w:t>
      </w:r>
      <w:r>
        <w:t>Select</w:t>
      </w:r>
      <w:r>
        <w:rPr>
          <w:spacing w:val="-24"/>
        </w:rPr>
        <w:t xml:space="preserve"> </w:t>
      </w:r>
      <w:r>
        <w:t>a</w:t>
      </w:r>
      <w:r>
        <w:rPr>
          <w:spacing w:val="-21"/>
        </w:rPr>
        <w:t xml:space="preserve"> </w:t>
      </w:r>
      <w:r>
        <w:rPr>
          <w:spacing w:val="2"/>
        </w:rPr>
        <w:t>period</w:t>
      </w:r>
      <w:r>
        <w:rPr>
          <w:spacing w:val="-21"/>
        </w:rPr>
        <w:t xml:space="preserve"> </w:t>
      </w:r>
      <w:r>
        <w:rPr>
          <w:spacing w:val="3"/>
        </w:rPr>
        <w:t>of</w:t>
      </w:r>
      <w:r>
        <w:rPr>
          <w:spacing w:val="-17"/>
        </w:rPr>
        <w:t xml:space="preserve"> </w:t>
      </w:r>
      <w:r>
        <w:t>time</w:t>
      </w:r>
      <w:r>
        <w:rPr>
          <w:spacing w:val="-25"/>
        </w:rPr>
        <w:t xml:space="preserve"> </w:t>
      </w:r>
      <w:r>
        <w:rPr>
          <w:spacing w:val="5"/>
        </w:rPr>
        <w:t>for</w:t>
      </w:r>
      <w:r>
        <w:rPr>
          <w:spacing w:val="-23"/>
        </w:rPr>
        <w:t xml:space="preserve"> </w:t>
      </w:r>
      <w:r>
        <w:t>report</w:t>
      </w:r>
      <w:r>
        <w:rPr>
          <w:spacing w:val="-23"/>
        </w:rPr>
        <w:t xml:space="preserve"> </w:t>
      </w:r>
      <w:r>
        <w:rPr>
          <w:spacing w:val="2"/>
        </w:rPr>
        <w:t>generation</w:t>
      </w:r>
      <w:r>
        <w:rPr>
          <w:spacing w:val="-20"/>
        </w:rPr>
        <w:t xml:space="preserve"> </w:t>
      </w:r>
      <w:r>
        <w:rPr>
          <w:spacing w:val="-20"/>
        </w:rPr>
        <w:br/>
      </w:r>
      <w:r w:rsidRPr="00BA2B16">
        <w:rPr>
          <w:spacing w:val="-20"/>
        </w:rPr>
        <w:t>3.</w:t>
      </w:r>
      <w:r>
        <w:t>Press</w:t>
      </w:r>
      <w:r>
        <w:rPr>
          <w:spacing w:val="-21"/>
        </w:rPr>
        <w:t xml:space="preserve"> </w:t>
      </w:r>
      <w:r>
        <w:t>“Add</w:t>
      </w:r>
      <w:r>
        <w:rPr>
          <w:spacing w:val="-20"/>
        </w:rPr>
        <w:t xml:space="preserve"> </w:t>
      </w:r>
      <w:r>
        <w:t>report”</w:t>
      </w:r>
      <w:r>
        <w:rPr>
          <w:spacing w:val="-28"/>
        </w:rPr>
        <w:t xml:space="preserve"> </w:t>
      </w:r>
      <w:r>
        <w:rPr>
          <w:spacing w:val="2"/>
        </w:rPr>
        <w:t xml:space="preserve">button </w:t>
      </w:r>
      <w:r>
        <w:rPr>
          <w:spacing w:val="3"/>
        </w:rPr>
        <w:t xml:space="preserve">and </w:t>
      </w:r>
      <w:r>
        <w:t xml:space="preserve">select “Movement” </w:t>
      </w:r>
      <w:r>
        <w:br/>
        <w:t xml:space="preserve">The </w:t>
      </w:r>
      <w:r>
        <w:rPr>
          <w:spacing w:val="3"/>
        </w:rPr>
        <w:t xml:space="preserve">program window </w:t>
      </w:r>
      <w:r>
        <w:rPr>
          <w:spacing w:val="2"/>
        </w:rPr>
        <w:t xml:space="preserve">will </w:t>
      </w:r>
      <w:r>
        <w:rPr>
          <w:spacing w:val="3"/>
        </w:rPr>
        <w:t xml:space="preserve">display </w:t>
      </w:r>
      <w:r>
        <w:t xml:space="preserve">a report </w:t>
      </w:r>
      <w:r>
        <w:rPr>
          <w:spacing w:val="3"/>
        </w:rPr>
        <w:t xml:space="preserve">on </w:t>
      </w:r>
      <w:r>
        <w:t xml:space="preserve">the </w:t>
      </w:r>
      <w:r>
        <w:rPr>
          <w:spacing w:val="2"/>
        </w:rPr>
        <w:t xml:space="preserve">VH </w:t>
      </w:r>
      <w:r>
        <w:t>movement:</w:t>
      </w:r>
      <w:r>
        <w:rPr>
          <w:noProof/>
          <w:lang w:val="ru-RU" w:eastAsia="ru-RU"/>
        </w:rPr>
        <w:lastRenderedPageBreak/>
        <w:drawing>
          <wp:inline distT="0" distB="0" distL="0" distR="0">
            <wp:extent cx="5705475" cy="330233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3358" cy="3306894"/>
                    </a:xfrm>
                    <a:prstGeom prst="rect">
                      <a:avLst/>
                    </a:prstGeom>
                    <a:noFill/>
                    <a:ln>
                      <a:noFill/>
                    </a:ln>
                  </pic:spPr>
                </pic:pic>
              </a:graphicData>
            </a:graphic>
          </wp:inline>
        </w:drawing>
      </w:r>
    </w:p>
    <w:p w:rsidR="00BA2B16" w:rsidRDefault="00BA2B16" w:rsidP="00BA2B16">
      <w:pPr>
        <w:pStyle w:val="a3"/>
        <w:spacing w:before="9"/>
        <w:ind w:left="0"/>
        <w:rPr>
          <w:sz w:val="17"/>
        </w:rPr>
      </w:pPr>
    </w:p>
    <w:p w:rsidR="00BA2B16" w:rsidRDefault="00BA2B16" w:rsidP="00BA2B16">
      <w:pPr>
        <w:pStyle w:val="a3"/>
        <w:spacing w:before="57" w:line="295" w:lineRule="auto"/>
        <w:ind w:right="1399"/>
      </w:pPr>
      <w:r>
        <w:t>Select information to be displayed in the report by pressing the right mouse button and choosing “Report settings”:</w:t>
      </w:r>
    </w:p>
    <w:p w:rsidR="00BA2B16" w:rsidRDefault="00BA2B16" w:rsidP="00BA2B16">
      <w:pPr>
        <w:pStyle w:val="a3"/>
        <w:spacing w:before="6"/>
        <w:ind w:left="0"/>
        <w:rPr>
          <w:sz w:val="10"/>
        </w:rPr>
      </w:pPr>
      <w:r>
        <w:rPr>
          <w:noProof/>
          <w:sz w:val="10"/>
          <w:lang w:val="ru-RU" w:eastAsia="ru-RU"/>
        </w:rPr>
        <w:drawing>
          <wp:inline distT="0" distB="0" distL="0" distR="0">
            <wp:extent cx="6113231" cy="45529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76" cy="4554324"/>
                    </a:xfrm>
                    <a:prstGeom prst="rect">
                      <a:avLst/>
                    </a:prstGeom>
                    <a:noFill/>
                    <a:ln>
                      <a:noFill/>
                    </a:ln>
                  </pic:spPr>
                </pic:pic>
              </a:graphicData>
            </a:graphic>
          </wp:inline>
        </w:drawing>
      </w:r>
    </w:p>
    <w:p w:rsidR="00BA2B16" w:rsidRDefault="00BA2B16" w:rsidP="00BA2B16">
      <w:pPr>
        <w:pStyle w:val="a3"/>
        <w:spacing w:before="3"/>
        <w:ind w:left="0"/>
        <w:rPr>
          <w:sz w:val="20"/>
        </w:rPr>
      </w:pPr>
    </w:p>
    <w:p w:rsidR="00401A54" w:rsidRPr="00B71576" w:rsidRDefault="00401A54" w:rsidP="00401A54">
      <w:pPr>
        <w:spacing w:line="0" w:lineRule="atLeast"/>
        <w:ind w:left="40"/>
        <w:rPr>
          <w:sz w:val="23"/>
          <w:highlight w:val="yellow"/>
        </w:rPr>
      </w:pPr>
      <w:r w:rsidRPr="00080D67">
        <w:rPr>
          <w:sz w:val="23"/>
          <w:highlight w:val="yellow"/>
        </w:rPr>
        <w:t>In the "Address Display Settings" section, select:</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highlight w:val="yellow"/>
        </w:rPr>
      </w:pPr>
      <w:r w:rsidRPr="00080D67">
        <w:rPr>
          <w:highlight w:val="yellow"/>
        </w:rPr>
        <w:t>Display the address - turn on to display the address of the current vehicle location</w:t>
      </w:r>
    </w:p>
    <w:p w:rsidR="00401A54" w:rsidRPr="00B71576" w:rsidRDefault="00401A54" w:rsidP="00401A54">
      <w:pPr>
        <w:spacing w:line="20" w:lineRule="exact"/>
        <w:rPr>
          <w:rFonts w:ascii="Times New Roman" w:eastAsia="Times New Roman" w:hAnsi="Times New Roman"/>
          <w:highlight w:val="yellow"/>
        </w:rPr>
      </w:pPr>
      <w:r w:rsidRPr="00080D67">
        <w:rPr>
          <w:noProof/>
          <w:highlight w:val="yellow"/>
          <w:lang w:eastAsia="ru-RU"/>
        </w:rPr>
        <w:drawing>
          <wp:anchor distT="0" distB="0" distL="114300" distR="114300" simplePos="0" relativeHeight="269139951" behindDoc="1" locked="0" layoutInCell="1" allowOverlap="1" wp14:anchorId="72C2B84C" wp14:editId="332522A3">
            <wp:simplePos x="0" y="0"/>
            <wp:positionH relativeFrom="column">
              <wp:posOffset>18415</wp:posOffset>
            </wp:positionH>
            <wp:positionV relativeFrom="paragraph">
              <wp:posOffset>-106680</wp:posOffset>
            </wp:positionV>
            <wp:extent cx="85090" cy="85090"/>
            <wp:effectExtent l="0" t="0" r="0" b="0"/>
            <wp:wrapNone/>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07"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080D67">
        <w:rPr>
          <w:sz w:val="23"/>
          <w:highlight w:val="yellow"/>
        </w:rPr>
        <w:t>All - turn on to display the complete vehicle address</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40975" behindDoc="1" locked="0" layoutInCell="1" allowOverlap="1" wp14:anchorId="32AE97C4" wp14:editId="6F00F7CB">
            <wp:simplePos x="0" y="0"/>
            <wp:positionH relativeFrom="column">
              <wp:posOffset>18415</wp:posOffset>
            </wp:positionH>
            <wp:positionV relativeFrom="paragraph">
              <wp:posOffset>-113665</wp:posOffset>
            </wp:positionV>
            <wp:extent cx="85090" cy="85090"/>
            <wp:effectExtent l="0" t="0" r="0" b="0"/>
            <wp:wrapNone/>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1"/>
          <w:highlight w:val="yellow"/>
        </w:rPr>
      </w:pPr>
      <w:r w:rsidRPr="00080D67">
        <w:rPr>
          <w:sz w:val="21"/>
          <w:highlight w:val="yellow"/>
        </w:rPr>
        <w:t xml:space="preserve">Abbreviations - turn on to abbreviate address parameters (such as </w:t>
      </w:r>
      <w:proofErr w:type="spellStart"/>
      <w:r w:rsidRPr="00080D67">
        <w:rPr>
          <w:sz w:val="21"/>
          <w:highlight w:val="yellow"/>
        </w:rPr>
        <w:t>st.</w:t>
      </w:r>
      <w:proofErr w:type="spellEnd"/>
      <w:r w:rsidRPr="00080D67">
        <w:rPr>
          <w:sz w:val="21"/>
          <w:highlight w:val="yellow"/>
        </w:rPr>
        <w:t xml:space="preserve">, </w:t>
      </w:r>
      <w:proofErr w:type="spellStart"/>
      <w:r w:rsidRPr="00080D67">
        <w:rPr>
          <w:sz w:val="21"/>
          <w:highlight w:val="yellow"/>
        </w:rPr>
        <w:t>ave.</w:t>
      </w:r>
      <w:proofErr w:type="spellEnd"/>
      <w:r w:rsidRPr="00080D67">
        <w:rPr>
          <w:sz w:val="21"/>
          <w:highlight w:val="yellow"/>
        </w:rPr>
        <w:t>)</w:t>
      </w:r>
    </w:p>
    <w:p w:rsidR="00401A54" w:rsidRPr="00B71576" w:rsidRDefault="00401A54" w:rsidP="00401A54">
      <w:pPr>
        <w:spacing w:line="20" w:lineRule="exact"/>
        <w:rPr>
          <w:rFonts w:ascii="Times New Roman" w:eastAsia="Times New Roman" w:hAnsi="Times New Roman"/>
          <w:highlight w:val="yellow"/>
        </w:rPr>
      </w:pPr>
      <w:r w:rsidRPr="00080D67">
        <w:rPr>
          <w:noProof/>
          <w:sz w:val="21"/>
          <w:highlight w:val="yellow"/>
          <w:lang w:eastAsia="ru-RU"/>
        </w:rPr>
        <w:lastRenderedPageBreak/>
        <w:drawing>
          <wp:anchor distT="0" distB="0" distL="114300" distR="114300" simplePos="0" relativeHeight="269141999" behindDoc="1" locked="0" layoutInCell="1" allowOverlap="1" wp14:anchorId="132F0C6D" wp14:editId="0EFC77CF">
            <wp:simplePos x="0" y="0"/>
            <wp:positionH relativeFrom="column">
              <wp:posOffset>18415</wp:posOffset>
            </wp:positionH>
            <wp:positionV relativeFrom="paragraph">
              <wp:posOffset>-99060</wp:posOffset>
            </wp:positionV>
            <wp:extent cx="85090" cy="85090"/>
            <wp:effectExtent l="0" t="0" r="0" b="0"/>
            <wp:wrapNone/>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95" w:lineRule="exact"/>
        <w:rPr>
          <w:rFonts w:ascii="Times New Roman" w:eastAsia="Times New Roman" w:hAnsi="Times New Roman"/>
          <w:highlight w:val="yellow"/>
        </w:rPr>
      </w:pPr>
    </w:p>
    <w:p w:rsidR="00401A54" w:rsidRPr="00B71576" w:rsidRDefault="00401A54" w:rsidP="00401A54">
      <w:pPr>
        <w:spacing w:line="0" w:lineRule="atLeast"/>
        <w:ind w:left="40"/>
        <w:rPr>
          <w:sz w:val="23"/>
          <w:highlight w:val="yellow"/>
        </w:rPr>
      </w:pPr>
      <w:r w:rsidRPr="00080D67">
        <w:rPr>
          <w:sz w:val="23"/>
          <w:highlight w:val="yellow"/>
        </w:rPr>
        <w:t>Select the parameters to display in the address:</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080D67">
        <w:rPr>
          <w:sz w:val="23"/>
          <w:highlight w:val="yellow"/>
        </w:rPr>
        <w:t>Country</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43023" behindDoc="1" locked="0" layoutInCell="1" allowOverlap="1" wp14:anchorId="068CFB3F" wp14:editId="698F5875">
            <wp:simplePos x="0" y="0"/>
            <wp:positionH relativeFrom="column">
              <wp:posOffset>18415</wp:posOffset>
            </wp:positionH>
            <wp:positionV relativeFrom="paragraph">
              <wp:posOffset>-113665</wp:posOffset>
            </wp:positionV>
            <wp:extent cx="85090" cy="85090"/>
            <wp:effectExtent l="0" t="0" r="0" b="0"/>
            <wp:wrapNone/>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080D67">
        <w:rPr>
          <w:sz w:val="23"/>
          <w:highlight w:val="yellow"/>
        </w:rPr>
        <w:t>Region</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44047" behindDoc="1" locked="0" layoutInCell="1" allowOverlap="1" wp14:anchorId="3B415FAA" wp14:editId="55FFCA75">
            <wp:simplePos x="0" y="0"/>
            <wp:positionH relativeFrom="column">
              <wp:posOffset>18415</wp:posOffset>
            </wp:positionH>
            <wp:positionV relativeFrom="paragraph">
              <wp:posOffset>-113665</wp:posOffset>
            </wp:positionV>
            <wp:extent cx="85090" cy="85090"/>
            <wp:effectExtent l="0" t="0" r="0" b="0"/>
            <wp:wrapNone/>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080D67">
        <w:rPr>
          <w:sz w:val="23"/>
          <w:highlight w:val="yellow"/>
        </w:rPr>
        <w:t>City/town</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45071" behindDoc="1" locked="0" layoutInCell="1" allowOverlap="1" wp14:anchorId="5106D234" wp14:editId="0DBAFDB8">
            <wp:simplePos x="0" y="0"/>
            <wp:positionH relativeFrom="column">
              <wp:posOffset>18415</wp:posOffset>
            </wp:positionH>
            <wp:positionV relativeFrom="paragraph">
              <wp:posOffset>-113665</wp:posOffset>
            </wp:positionV>
            <wp:extent cx="85090" cy="85090"/>
            <wp:effectExtent l="0" t="0" r="0" b="0"/>
            <wp:wrapNone/>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96" w:lineRule="exact"/>
        <w:rPr>
          <w:rFonts w:ascii="Times New Roman" w:eastAsia="Times New Roman" w:hAnsi="Times New Roman"/>
          <w:highlight w:val="yellow"/>
        </w:rPr>
      </w:pPr>
    </w:p>
    <w:p w:rsidR="00401A54" w:rsidRPr="00B71576" w:rsidRDefault="00401A54" w:rsidP="00401A54">
      <w:pPr>
        <w:spacing w:line="0" w:lineRule="atLeast"/>
        <w:ind w:left="320"/>
        <w:rPr>
          <w:sz w:val="23"/>
          <w:highlight w:val="yellow"/>
        </w:rPr>
      </w:pPr>
      <w:r w:rsidRPr="00080D67">
        <w:rPr>
          <w:sz w:val="23"/>
          <w:highlight w:val="yellow"/>
        </w:rPr>
        <w:t>Street</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46095" behindDoc="1" locked="0" layoutInCell="1" allowOverlap="1" wp14:anchorId="59A433BD" wp14:editId="0B61C6D6">
            <wp:simplePos x="0" y="0"/>
            <wp:positionH relativeFrom="column">
              <wp:posOffset>18415</wp:posOffset>
            </wp:positionH>
            <wp:positionV relativeFrom="paragraph">
              <wp:posOffset>-113665</wp:posOffset>
            </wp:positionV>
            <wp:extent cx="85090" cy="8509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80D67" w:rsidRPr="00401A54" w:rsidRDefault="00080D67" w:rsidP="00080D67">
      <w:pPr>
        <w:spacing w:line="20" w:lineRule="exact"/>
        <w:rPr>
          <w:rFonts w:ascii="Times New Roman" w:eastAsia="Times New Roman" w:hAnsi="Times New Roman"/>
          <w:highlight w:val="yellow"/>
        </w:rPr>
      </w:pPr>
      <w:r w:rsidRPr="00080D67">
        <w:rPr>
          <w:noProof/>
          <w:sz w:val="23"/>
          <w:highlight w:val="yellow"/>
          <w:lang w:val="ru-RU" w:eastAsia="ru-RU"/>
        </w:rPr>
        <w:drawing>
          <wp:anchor distT="0" distB="0" distL="114300" distR="114300" simplePos="0" relativeHeight="26855319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401A54" w:rsidRDefault="00080D67" w:rsidP="00080D67">
      <w:pPr>
        <w:spacing w:line="196" w:lineRule="exact"/>
        <w:rPr>
          <w:rFonts w:ascii="Times New Roman" w:eastAsia="Times New Roman" w:hAnsi="Times New Roman"/>
          <w:highlight w:val="yellow"/>
        </w:rPr>
      </w:pPr>
    </w:p>
    <w:p w:rsidR="00080D67" w:rsidRPr="00401A54" w:rsidRDefault="00401A54" w:rsidP="00080D67">
      <w:pPr>
        <w:spacing w:line="0" w:lineRule="atLeast"/>
        <w:ind w:left="320"/>
        <w:rPr>
          <w:sz w:val="23"/>
          <w:highlight w:val="yellow"/>
        </w:rPr>
      </w:pPr>
      <w:r>
        <w:rPr>
          <w:sz w:val="23"/>
          <w:highlight w:val="yellow"/>
        </w:rPr>
        <w:t>Building</w:t>
      </w:r>
    </w:p>
    <w:p w:rsidR="00080D67" w:rsidRPr="00401A54" w:rsidRDefault="00080D67" w:rsidP="00080D67">
      <w:pPr>
        <w:spacing w:line="20" w:lineRule="exact"/>
        <w:rPr>
          <w:rFonts w:ascii="Times New Roman" w:eastAsia="Times New Roman" w:hAnsi="Times New Roman"/>
          <w:highlight w:val="yellow"/>
        </w:rPr>
      </w:pPr>
      <w:r w:rsidRPr="00080D67">
        <w:rPr>
          <w:noProof/>
          <w:sz w:val="23"/>
          <w:highlight w:val="yellow"/>
          <w:lang w:val="ru-RU" w:eastAsia="ru-RU"/>
        </w:rPr>
        <w:drawing>
          <wp:anchor distT="0" distB="0" distL="114300" distR="114300" simplePos="0" relativeHeight="26855422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401A54" w:rsidRDefault="00080D67" w:rsidP="00080D67">
      <w:pPr>
        <w:spacing w:line="196" w:lineRule="exact"/>
        <w:rPr>
          <w:rFonts w:ascii="Times New Roman" w:eastAsia="Times New Roman" w:hAnsi="Times New Roman"/>
          <w:highlight w:val="yellow"/>
        </w:rPr>
      </w:pPr>
    </w:p>
    <w:p w:rsidR="00080D67" w:rsidRPr="00080D67" w:rsidRDefault="00401A54" w:rsidP="00080D67">
      <w:pPr>
        <w:spacing w:line="0" w:lineRule="atLeast"/>
        <w:ind w:left="320"/>
        <w:rPr>
          <w:sz w:val="23"/>
          <w:highlight w:val="yellow"/>
        </w:rPr>
      </w:pPr>
      <w:r>
        <w:rPr>
          <w:sz w:val="23"/>
          <w:highlight w:val="yellow"/>
        </w:rPr>
        <w:t>Zip Code</w:t>
      </w:r>
    </w:p>
    <w:p w:rsidR="00080D67" w:rsidRDefault="00080D67" w:rsidP="00080D67">
      <w:pPr>
        <w:spacing w:line="20" w:lineRule="exact"/>
        <w:rPr>
          <w:rFonts w:ascii="Times New Roman" w:eastAsia="Times New Roman" w:hAnsi="Times New Roman"/>
        </w:rPr>
      </w:pPr>
      <w:r w:rsidRPr="00080D67">
        <w:rPr>
          <w:noProof/>
          <w:sz w:val="23"/>
          <w:highlight w:val="yellow"/>
          <w:lang w:val="ru-RU" w:eastAsia="ru-RU"/>
        </w:rPr>
        <w:drawing>
          <wp:anchor distT="0" distB="0" distL="114300" distR="114300" simplePos="0" relativeHeight="26855524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Default="00080D67" w:rsidP="00080D67">
      <w:pPr>
        <w:spacing w:line="272" w:lineRule="exact"/>
        <w:rPr>
          <w:rFonts w:ascii="Times New Roman" w:eastAsia="Times New Roman" w:hAnsi="Times New Roman"/>
        </w:rPr>
      </w:pPr>
    </w:p>
    <w:p w:rsidR="00A9330B" w:rsidRDefault="00BA2B16" w:rsidP="00A9330B">
      <w:pPr>
        <w:pStyle w:val="a3"/>
        <w:spacing w:before="177" w:line="295" w:lineRule="auto"/>
        <w:ind w:right="1399"/>
      </w:pPr>
      <w:r w:rsidRPr="00E955E8">
        <w:br/>
      </w:r>
      <w:r>
        <w:t>General</w:t>
      </w:r>
      <w:r>
        <w:rPr>
          <w:spacing w:val="-14"/>
        </w:rPr>
        <w:t xml:space="preserve"> </w:t>
      </w:r>
      <w:r>
        <w:rPr>
          <w:spacing w:val="3"/>
        </w:rPr>
        <w:t>information</w:t>
      </w:r>
      <w:r>
        <w:rPr>
          <w:spacing w:val="-10"/>
        </w:rPr>
        <w:t xml:space="preserve"> </w:t>
      </w:r>
      <w:r>
        <w:t>in</w:t>
      </w:r>
      <w:r>
        <w:rPr>
          <w:spacing w:val="-10"/>
        </w:rPr>
        <w:t xml:space="preserve"> </w:t>
      </w:r>
      <w:r>
        <w:t>the</w:t>
      </w:r>
      <w:r>
        <w:rPr>
          <w:spacing w:val="-16"/>
        </w:rPr>
        <w:t xml:space="preserve"> </w:t>
      </w:r>
      <w:r>
        <w:t>report:</w:t>
      </w:r>
      <w:r>
        <w:rPr>
          <w:spacing w:val="-24"/>
        </w:rPr>
        <w:t xml:space="preserve"> </w:t>
      </w:r>
      <w:r w:rsidR="00A9330B">
        <w:rPr>
          <w:spacing w:val="-24"/>
        </w:rPr>
        <w:br/>
      </w:r>
      <w:r>
        <w:t>“Track</w:t>
      </w:r>
      <w:r>
        <w:rPr>
          <w:spacing w:val="-10"/>
        </w:rPr>
        <w:t xml:space="preserve"> </w:t>
      </w:r>
      <w:r>
        <w:rPr>
          <w:spacing w:val="2"/>
        </w:rPr>
        <w:t>length,</w:t>
      </w:r>
      <w:r>
        <w:rPr>
          <w:spacing w:val="-24"/>
        </w:rPr>
        <w:t xml:space="preserve"> </w:t>
      </w:r>
      <w:r>
        <w:t>km”</w:t>
      </w:r>
      <w:r>
        <w:rPr>
          <w:spacing w:val="-20"/>
        </w:rPr>
        <w:t xml:space="preserve"> </w:t>
      </w:r>
      <w:r>
        <w:t>is</w:t>
      </w:r>
      <w:r>
        <w:rPr>
          <w:spacing w:val="-12"/>
        </w:rPr>
        <w:t xml:space="preserve"> </w:t>
      </w:r>
      <w:r>
        <w:t>a</w:t>
      </w:r>
      <w:r>
        <w:rPr>
          <w:spacing w:val="-13"/>
        </w:rPr>
        <w:t xml:space="preserve"> </w:t>
      </w:r>
      <w:r>
        <w:rPr>
          <w:spacing w:val="2"/>
        </w:rPr>
        <w:t>total</w:t>
      </w:r>
      <w:r>
        <w:rPr>
          <w:spacing w:val="-13"/>
        </w:rPr>
        <w:t xml:space="preserve"> </w:t>
      </w:r>
      <w:r>
        <w:rPr>
          <w:spacing w:val="2"/>
        </w:rPr>
        <w:t>length</w:t>
      </w:r>
      <w:r>
        <w:rPr>
          <w:spacing w:val="-11"/>
        </w:rPr>
        <w:t xml:space="preserve"> </w:t>
      </w:r>
      <w:r>
        <w:rPr>
          <w:spacing w:val="3"/>
        </w:rPr>
        <w:t>of</w:t>
      </w:r>
      <w:r>
        <w:rPr>
          <w:spacing w:val="-7"/>
        </w:rPr>
        <w:t xml:space="preserve"> </w:t>
      </w:r>
      <w:r>
        <w:t>the</w:t>
      </w:r>
      <w:r>
        <w:rPr>
          <w:spacing w:val="-16"/>
        </w:rPr>
        <w:t xml:space="preserve"> </w:t>
      </w:r>
      <w:r>
        <w:t>track</w:t>
      </w:r>
      <w:r>
        <w:rPr>
          <w:spacing w:val="-10"/>
        </w:rPr>
        <w:t xml:space="preserve"> </w:t>
      </w:r>
      <w:r>
        <w:rPr>
          <w:spacing w:val="5"/>
        </w:rPr>
        <w:t xml:space="preserve">for </w:t>
      </w:r>
      <w:r>
        <w:rPr>
          <w:spacing w:val="2"/>
        </w:rPr>
        <w:t xml:space="preserve">all </w:t>
      </w:r>
      <w:r>
        <w:t>report</w:t>
      </w:r>
      <w:r>
        <w:rPr>
          <w:spacing w:val="-13"/>
        </w:rPr>
        <w:t xml:space="preserve"> </w:t>
      </w:r>
      <w:r>
        <w:t>events</w:t>
      </w:r>
      <w:r w:rsidR="00A9330B">
        <w:br/>
        <w:t>“Total</w:t>
      </w:r>
      <w:r w:rsidR="00A9330B">
        <w:rPr>
          <w:spacing w:val="-14"/>
        </w:rPr>
        <w:t xml:space="preserve"> </w:t>
      </w:r>
      <w:r w:rsidR="00A9330B">
        <w:t>time</w:t>
      </w:r>
      <w:r w:rsidR="00A9330B">
        <w:rPr>
          <w:spacing w:val="-16"/>
        </w:rPr>
        <w:t xml:space="preserve"> </w:t>
      </w:r>
      <w:r w:rsidR="00A9330B">
        <w:rPr>
          <w:spacing w:val="3"/>
        </w:rPr>
        <w:t>of</w:t>
      </w:r>
      <w:r w:rsidR="00A9330B">
        <w:rPr>
          <w:spacing w:val="-7"/>
        </w:rPr>
        <w:t xml:space="preserve"> </w:t>
      </w:r>
      <w:r w:rsidR="00A9330B">
        <w:t>movement”</w:t>
      </w:r>
      <w:r w:rsidR="00A9330B">
        <w:rPr>
          <w:spacing w:val="-20"/>
        </w:rPr>
        <w:t xml:space="preserve"> </w:t>
      </w:r>
      <w:r w:rsidR="00A9330B">
        <w:t>is</w:t>
      </w:r>
      <w:r w:rsidR="00A9330B">
        <w:rPr>
          <w:spacing w:val="-12"/>
        </w:rPr>
        <w:t xml:space="preserve"> </w:t>
      </w:r>
      <w:r w:rsidR="00A9330B">
        <w:rPr>
          <w:spacing w:val="2"/>
        </w:rPr>
        <w:t>total</w:t>
      </w:r>
      <w:r w:rsidR="00A9330B">
        <w:rPr>
          <w:spacing w:val="-14"/>
        </w:rPr>
        <w:t xml:space="preserve"> </w:t>
      </w:r>
      <w:r w:rsidR="00A9330B">
        <w:t>time,</w:t>
      </w:r>
      <w:r w:rsidR="00A9330B">
        <w:rPr>
          <w:spacing w:val="-23"/>
        </w:rPr>
        <w:t xml:space="preserve"> </w:t>
      </w:r>
      <w:r w:rsidR="00A9330B">
        <w:t>calculated</w:t>
      </w:r>
      <w:r w:rsidR="00A9330B">
        <w:rPr>
          <w:spacing w:val="-12"/>
        </w:rPr>
        <w:t xml:space="preserve"> </w:t>
      </w:r>
      <w:r w:rsidR="00A9330B">
        <w:rPr>
          <w:spacing w:val="5"/>
        </w:rPr>
        <w:t>for</w:t>
      </w:r>
      <w:r w:rsidR="00A9330B">
        <w:rPr>
          <w:spacing w:val="-14"/>
        </w:rPr>
        <w:t xml:space="preserve"> </w:t>
      </w:r>
      <w:r w:rsidR="00A9330B">
        <w:t>the</w:t>
      </w:r>
      <w:r w:rsidR="00A9330B">
        <w:rPr>
          <w:spacing w:val="-16"/>
        </w:rPr>
        <w:t xml:space="preserve"> </w:t>
      </w:r>
      <w:r w:rsidR="00A9330B">
        <w:t>events</w:t>
      </w:r>
      <w:r w:rsidR="00A9330B">
        <w:rPr>
          <w:spacing w:val="-12"/>
        </w:rPr>
        <w:t xml:space="preserve"> </w:t>
      </w:r>
      <w:r w:rsidR="00A9330B">
        <w:t>with</w:t>
      </w:r>
      <w:r w:rsidR="00A9330B">
        <w:rPr>
          <w:spacing w:val="-10"/>
        </w:rPr>
        <w:t xml:space="preserve"> </w:t>
      </w:r>
      <w:r w:rsidR="00A9330B">
        <w:t>a</w:t>
      </w:r>
      <w:r w:rsidR="00A9330B">
        <w:rPr>
          <w:spacing w:val="-12"/>
        </w:rPr>
        <w:t xml:space="preserve"> </w:t>
      </w:r>
      <w:r w:rsidR="00A9330B">
        <w:t>parameter</w:t>
      </w:r>
      <w:r w:rsidR="00A9330B" w:rsidRPr="00A9330B">
        <w:t xml:space="preserve"> </w:t>
      </w:r>
      <w:r w:rsidR="00A9330B">
        <w:t xml:space="preserve"> “Track</w:t>
      </w:r>
      <w:r w:rsidR="00A9330B">
        <w:rPr>
          <w:spacing w:val="-2"/>
        </w:rPr>
        <w:t xml:space="preserve"> </w:t>
      </w:r>
      <w:r w:rsidR="00A9330B">
        <w:rPr>
          <w:spacing w:val="2"/>
        </w:rPr>
        <w:t>length,</w:t>
      </w:r>
      <w:r w:rsidR="00A9330B">
        <w:rPr>
          <w:spacing w:val="-17"/>
        </w:rPr>
        <w:t xml:space="preserve"> </w:t>
      </w:r>
      <w:r w:rsidR="00A9330B">
        <w:t>km”</w:t>
      </w:r>
      <w:r w:rsidR="00A9330B">
        <w:rPr>
          <w:spacing w:val="-12"/>
        </w:rPr>
        <w:t xml:space="preserve"> </w:t>
      </w:r>
      <w:r w:rsidR="00A9330B">
        <w:rPr>
          <w:spacing w:val="2"/>
        </w:rPr>
        <w:t>being</w:t>
      </w:r>
      <w:r w:rsidR="00A9330B">
        <w:rPr>
          <w:spacing w:val="-3"/>
        </w:rPr>
        <w:t xml:space="preserve"> </w:t>
      </w:r>
      <w:r w:rsidR="00A9330B">
        <w:rPr>
          <w:spacing w:val="3"/>
        </w:rPr>
        <w:t>different</w:t>
      </w:r>
      <w:r w:rsidR="00A9330B">
        <w:rPr>
          <w:spacing w:val="-7"/>
        </w:rPr>
        <w:t xml:space="preserve"> </w:t>
      </w:r>
      <w:r w:rsidR="00A9330B">
        <w:rPr>
          <w:spacing w:val="4"/>
        </w:rPr>
        <w:t>from</w:t>
      </w:r>
      <w:r w:rsidR="00A9330B">
        <w:rPr>
          <w:spacing w:val="-8"/>
        </w:rPr>
        <w:t xml:space="preserve"> </w:t>
      </w:r>
      <w:r w:rsidR="00A9330B">
        <w:t>0</w:t>
      </w:r>
    </w:p>
    <w:p w:rsidR="00A9330B" w:rsidRDefault="00BA2B16" w:rsidP="00A9330B">
      <w:pPr>
        <w:pStyle w:val="a3"/>
        <w:spacing w:before="118" w:line="295" w:lineRule="auto"/>
        <w:ind w:right="1386"/>
      </w:pPr>
      <w:r>
        <w:t>“The</w:t>
      </w:r>
      <w:r>
        <w:rPr>
          <w:spacing w:val="-20"/>
        </w:rPr>
        <w:t xml:space="preserve"> </w:t>
      </w:r>
      <w:r>
        <w:rPr>
          <w:spacing w:val="2"/>
        </w:rPr>
        <w:t>average</w:t>
      </w:r>
      <w:r>
        <w:rPr>
          <w:spacing w:val="-20"/>
        </w:rPr>
        <w:t xml:space="preserve"> </w:t>
      </w:r>
      <w:r>
        <w:t>speed</w:t>
      </w:r>
      <w:r>
        <w:rPr>
          <w:spacing w:val="-15"/>
        </w:rPr>
        <w:t xml:space="preserve"> </w:t>
      </w:r>
      <w:r>
        <w:rPr>
          <w:spacing w:val="3"/>
        </w:rPr>
        <w:t>of</w:t>
      </w:r>
      <w:r>
        <w:rPr>
          <w:spacing w:val="-12"/>
        </w:rPr>
        <w:t xml:space="preserve"> </w:t>
      </w:r>
      <w:r>
        <w:rPr>
          <w:spacing w:val="2"/>
        </w:rPr>
        <w:t>motion</w:t>
      </w:r>
      <w:r>
        <w:rPr>
          <w:spacing w:val="-14"/>
        </w:rPr>
        <w:t xml:space="preserve"> </w:t>
      </w:r>
      <w:r>
        <w:t>km/h”</w:t>
      </w:r>
      <w:r>
        <w:rPr>
          <w:spacing w:val="-23"/>
        </w:rPr>
        <w:t xml:space="preserve"> </w:t>
      </w:r>
      <w:r>
        <w:t>is</w:t>
      </w:r>
      <w:r>
        <w:rPr>
          <w:spacing w:val="-16"/>
        </w:rPr>
        <w:t xml:space="preserve"> </w:t>
      </w:r>
      <w:r>
        <w:t>a</w:t>
      </w:r>
      <w:r>
        <w:rPr>
          <w:spacing w:val="-16"/>
        </w:rPr>
        <w:t xml:space="preserve"> </w:t>
      </w:r>
      <w:r>
        <w:t>ratio</w:t>
      </w:r>
      <w:r>
        <w:rPr>
          <w:spacing w:val="-14"/>
        </w:rPr>
        <w:t xml:space="preserve"> </w:t>
      </w:r>
      <w:r>
        <w:rPr>
          <w:spacing w:val="3"/>
        </w:rPr>
        <w:t>of</w:t>
      </w:r>
      <w:r>
        <w:rPr>
          <w:spacing w:val="-11"/>
        </w:rPr>
        <w:t xml:space="preserve"> </w:t>
      </w:r>
      <w:r>
        <w:t>the</w:t>
      </w:r>
      <w:r>
        <w:rPr>
          <w:spacing w:val="-20"/>
        </w:rPr>
        <w:t xml:space="preserve"> </w:t>
      </w:r>
      <w:r>
        <w:t>parameter</w:t>
      </w:r>
      <w:r>
        <w:rPr>
          <w:spacing w:val="-18"/>
        </w:rPr>
        <w:t xml:space="preserve"> </w:t>
      </w:r>
      <w:r>
        <w:t>“Track</w:t>
      </w:r>
      <w:r>
        <w:rPr>
          <w:spacing w:val="-14"/>
        </w:rPr>
        <w:t xml:space="preserve"> </w:t>
      </w:r>
      <w:r>
        <w:rPr>
          <w:spacing w:val="2"/>
        </w:rPr>
        <w:t>length,</w:t>
      </w:r>
      <w:r>
        <w:rPr>
          <w:spacing w:val="-26"/>
        </w:rPr>
        <w:t xml:space="preserve"> </w:t>
      </w:r>
      <w:r>
        <w:t>km”</w:t>
      </w:r>
      <w:r>
        <w:rPr>
          <w:spacing w:val="-24"/>
        </w:rPr>
        <w:t xml:space="preserve"> </w:t>
      </w:r>
      <w:r>
        <w:t xml:space="preserve">to the “Total time </w:t>
      </w:r>
      <w:r>
        <w:rPr>
          <w:spacing w:val="3"/>
        </w:rPr>
        <w:t xml:space="preserve">of </w:t>
      </w:r>
      <w:r>
        <w:t>movement” parameter</w:t>
      </w:r>
      <w:r>
        <w:rPr>
          <w:spacing w:val="-42"/>
        </w:rPr>
        <w:t xml:space="preserve"> </w:t>
      </w:r>
      <w:r w:rsidR="00A9330B">
        <w:rPr>
          <w:spacing w:val="2"/>
        </w:rPr>
        <w:t>value</w:t>
      </w:r>
      <w:r w:rsidR="00A9330B">
        <w:rPr>
          <w:spacing w:val="2"/>
        </w:rPr>
        <w:br/>
      </w:r>
      <w:r w:rsidR="00A9330B">
        <w:t>“Total time of standstills/stoppages” is a total time of standstills and stoppages in the report</w:t>
      </w:r>
    </w:p>
    <w:p w:rsidR="00BA2B16" w:rsidRDefault="00BA2B16" w:rsidP="00BA2B16">
      <w:pPr>
        <w:pStyle w:val="a3"/>
        <w:spacing w:before="117"/>
      </w:pPr>
      <w:r>
        <w:t>“Duration of the accounting period” is a duration of the generated report period.</w:t>
      </w:r>
    </w:p>
    <w:p w:rsidR="00401A54" w:rsidRPr="00B71576" w:rsidRDefault="00A9330B" w:rsidP="00401A54">
      <w:pPr>
        <w:spacing w:line="305" w:lineRule="auto"/>
        <w:ind w:left="320" w:right="600"/>
        <w:rPr>
          <w:sz w:val="23"/>
          <w:highlight w:val="yellow"/>
        </w:rPr>
      </w:pPr>
      <w:r>
        <w:t xml:space="preserve"> </w:t>
      </w:r>
      <w:r w:rsidR="00BA2B16">
        <w:t>“Total</w:t>
      </w:r>
      <w:r w:rsidR="00BA2B16">
        <w:rPr>
          <w:spacing w:val="-21"/>
        </w:rPr>
        <w:t xml:space="preserve"> </w:t>
      </w:r>
      <w:r w:rsidR="00BA2B16">
        <w:t>time</w:t>
      </w:r>
      <w:r w:rsidR="00BA2B16">
        <w:rPr>
          <w:spacing w:val="-23"/>
        </w:rPr>
        <w:t xml:space="preserve"> </w:t>
      </w:r>
      <w:r w:rsidR="00BA2B16">
        <w:rPr>
          <w:spacing w:val="3"/>
        </w:rPr>
        <w:t>of</w:t>
      </w:r>
      <w:r w:rsidR="00BA2B16">
        <w:rPr>
          <w:spacing w:val="-16"/>
        </w:rPr>
        <w:t xml:space="preserve"> </w:t>
      </w:r>
      <w:r w:rsidR="00BA2B16">
        <w:t>data</w:t>
      </w:r>
      <w:r w:rsidR="00BA2B16">
        <w:rPr>
          <w:spacing w:val="-20"/>
        </w:rPr>
        <w:t xml:space="preserve"> </w:t>
      </w:r>
      <w:r w:rsidR="00BA2B16">
        <w:t>absence”</w:t>
      </w:r>
      <w:r w:rsidR="00BA2B16">
        <w:rPr>
          <w:spacing w:val="-26"/>
        </w:rPr>
        <w:t xml:space="preserve"> </w:t>
      </w:r>
      <w:r w:rsidR="00BA2B16">
        <w:t>is</w:t>
      </w:r>
      <w:r w:rsidR="00BA2B16">
        <w:rPr>
          <w:spacing w:val="-19"/>
        </w:rPr>
        <w:t xml:space="preserve"> </w:t>
      </w:r>
      <w:r w:rsidR="00BA2B16">
        <w:t>the</w:t>
      </w:r>
      <w:r w:rsidR="00BA2B16">
        <w:rPr>
          <w:spacing w:val="-23"/>
        </w:rPr>
        <w:t xml:space="preserve"> </w:t>
      </w:r>
      <w:r w:rsidR="00BA2B16">
        <w:rPr>
          <w:spacing w:val="2"/>
        </w:rPr>
        <w:t>total</w:t>
      </w:r>
      <w:r w:rsidR="00BA2B16">
        <w:rPr>
          <w:spacing w:val="-21"/>
        </w:rPr>
        <w:t xml:space="preserve"> </w:t>
      </w:r>
      <w:r w:rsidR="00BA2B16">
        <w:t>time,</w:t>
      </w:r>
      <w:r w:rsidR="00BA2B16">
        <w:rPr>
          <w:spacing w:val="-29"/>
        </w:rPr>
        <w:t xml:space="preserve"> </w:t>
      </w:r>
      <w:r w:rsidR="00BA2B16">
        <w:t>calculated</w:t>
      </w:r>
      <w:r w:rsidR="00BA2B16">
        <w:rPr>
          <w:spacing w:val="-19"/>
        </w:rPr>
        <w:t xml:space="preserve"> </w:t>
      </w:r>
      <w:r w:rsidR="00BA2B16">
        <w:rPr>
          <w:spacing w:val="5"/>
        </w:rPr>
        <w:t>for</w:t>
      </w:r>
      <w:r w:rsidR="00BA2B16">
        <w:rPr>
          <w:spacing w:val="-22"/>
        </w:rPr>
        <w:t xml:space="preserve"> </w:t>
      </w:r>
      <w:r w:rsidR="00BA2B16">
        <w:t>the</w:t>
      </w:r>
      <w:r w:rsidR="00BA2B16">
        <w:rPr>
          <w:spacing w:val="-23"/>
        </w:rPr>
        <w:t xml:space="preserve"> </w:t>
      </w:r>
      <w:r w:rsidR="00BA2B16">
        <w:t>events</w:t>
      </w:r>
      <w:r w:rsidR="00BA2B16">
        <w:rPr>
          <w:spacing w:val="-19"/>
        </w:rPr>
        <w:t xml:space="preserve"> </w:t>
      </w:r>
      <w:r w:rsidR="00BA2B16">
        <w:t>“data</w:t>
      </w:r>
      <w:r w:rsidR="00BA2B16">
        <w:rPr>
          <w:spacing w:val="-20"/>
        </w:rPr>
        <w:t xml:space="preserve"> </w:t>
      </w:r>
      <w:r w:rsidR="00BA2B16">
        <w:t>absence”</w:t>
      </w:r>
      <w:r>
        <w:br/>
      </w:r>
      <w:r w:rsidR="00401A54" w:rsidRPr="00080D67">
        <w:rPr>
          <w:sz w:val="23"/>
          <w:highlight w:val="yellow"/>
        </w:rPr>
        <w:t>“Mileage at the beginning of the period as per CAN bus, km” - the CAN odometer value at the beginning of the period</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48143" behindDoc="1" locked="0" layoutInCell="1" allowOverlap="1" wp14:anchorId="1EB6501C" wp14:editId="532C0B60">
            <wp:simplePos x="0" y="0"/>
            <wp:positionH relativeFrom="column">
              <wp:posOffset>18415</wp:posOffset>
            </wp:positionH>
            <wp:positionV relativeFrom="paragraph">
              <wp:posOffset>-372745</wp:posOffset>
            </wp:positionV>
            <wp:extent cx="85090" cy="85090"/>
            <wp:effectExtent l="0" t="0" r="0" b="0"/>
            <wp:wrapNone/>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700"/>
        <w:rPr>
          <w:sz w:val="23"/>
        </w:rPr>
      </w:pPr>
      <w:r w:rsidRPr="00080D67">
        <w:rPr>
          <w:sz w:val="23"/>
          <w:highlight w:val="yellow"/>
        </w:rPr>
        <w:t>“Mileage at the end of the period as per CAN bus, km” - the CAN odometer value at the end of the period</w:t>
      </w:r>
    </w:p>
    <w:p w:rsidR="00080D67" w:rsidRPr="00401A54" w:rsidRDefault="00080D67" w:rsidP="00401A54">
      <w:pPr>
        <w:spacing w:line="305" w:lineRule="auto"/>
        <w:ind w:left="320" w:right="600"/>
        <w:rPr>
          <w:rFonts w:ascii="Times New Roman" w:eastAsia="Times New Roman" w:hAnsi="Times New Roman"/>
        </w:rPr>
      </w:pPr>
      <w:r>
        <w:rPr>
          <w:noProof/>
          <w:sz w:val="23"/>
          <w:lang w:val="ru-RU" w:eastAsia="ru-RU"/>
        </w:rPr>
        <w:drawing>
          <wp:anchor distT="0" distB="0" distL="114300" distR="114300" simplePos="0" relativeHeight="268558319"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401A54" w:rsidRDefault="00080D67" w:rsidP="00080D67">
      <w:pPr>
        <w:spacing w:line="191" w:lineRule="exact"/>
        <w:rPr>
          <w:rFonts w:ascii="Times New Roman" w:eastAsia="Times New Roman" w:hAnsi="Times New Roman"/>
        </w:rPr>
      </w:pPr>
    </w:p>
    <w:p w:rsidR="00401A54" w:rsidRPr="00B71576" w:rsidRDefault="00401A54" w:rsidP="00401A54">
      <w:pPr>
        <w:spacing w:line="305" w:lineRule="auto"/>
        <w:ind w:left="40" w:right="1240"/>
        <w:rPr>
          <w:sz w:val="23"/>
          <w:highlight w:val="yellow"/>
        </w:rPr>
      </w:pPr>
      <w:r w:rsidRPr="00080D67">
        <w:rPr>
          <w:sz w:val="23"/>
          <w:highlight w:val="yellow"/>
        </w:rPr>
        <w:t>Use the mileage meter only during the configuration of "Vehicle profile"/ “Setting the initial values for VH monitoring”/"Correct to the mileage":</w:t>
      </w:r>
    </w:p>
    <w:p w:rsidR="00080D67" w:rsidRPr="00401A54" w:rsidRDefault="00080D67" w:rsidP="00080D67">
      <w:pPr>
        <w:spacing w:line="305" w:lineRule="auto"/>
        <w:ind w:left="40" w:right="1240"/>
        <w:rPr>
          <w:sz w:val="23"/>
          <w:highlight w:val="yellow"/>
        </w:rPr>
        <w:sectPr w:rsidR="00080D67" w:rsidRPr="00401A54">
          <w:pgSz w:w="11900" w:h="16840"/>
          <w:pgMar w:top="1131" w:right="1440" w:bottom="364" w:left="1440" w:header="0" w:footer="0" w:gutter="0"/>
          <w:cols w:space="0" w:equalWidth="0">
            <w:col w:w="9020"/>
          </w:cols>
          <w:docGrid w:linePitch="360"/>
        </w:sectPr>
      </w:pPr>
    </w:p>
    <w:p w:rsidR="00080D67" w:rsidRPr="00401A54" w:rsidRDefault="00080D67" w:rsidP="00080D67">
      <w:pPr>
        <w:spacing w:line="200" w:lineRule="exact"/>
        <w:rPr>
          <w:rFonts w:ascii="Times New Roman" w:eastAsia="Times New Roman" w:hAnsi="Times New Roman"/>
          <w:highlight w:val="yellow"/>
        </w:rPr>
      </w:pPr>
    </w:p>
    <w:p w:rsidR="00080D67" w:rsidRPr="00401A54" w:rsidRDefault="00080D67" w:rsidP="00080D67">
      <w:pPr>
        <w:spacing w:line="200" w:lineRule="exact"/>
        <w:rPr>
          <w:rFonts w:ascii="Times New Roman" w:eastAsia="Times New Roman" w:hAnsi="Times New Roman"/>
          <w:highlight w:val="yellow"/>
        </w:rPr>
      </w:pPr>
    </w:p>
    <w:p w:rsidR="00080D67" w:rsidRPr="00401A54" w:rsidRDefault="00080D67" w:rsidP="00080D67">
      <w:pPr>
        <w:spacing w:line="200" w:lineRule="exact"/>
        <w:rPr>
          <w:rFonts w:ascii="Times New Roman" w:eastAsia="Times New Roman" w:hAnsi="Times New Roman"/>
          <w:highlight w:val="yellow"/>
        </w:rPr>
      </w:pPr>
    </w:p>
    <w:p w:rsidR="00080D67" w:rsidRPr="00401A54" w:rsidRDefault="00080D67" w:rsidP="00080D67">
      <w:pPr>
        <w:spacing w:line="227" w:lineRule="exact"/>
        <w:rPr>
          <w:rFonts w:ascii="Times New Roman" w:eastAsia="Times New Roman" w:hAnsi="Times New Roman"/>
          <w:highlight w:val="yellow"/>
        </w:rPr>
      </w:pPr>
    </w:p>
    <w:p w:rsidR="00080D67" w:rsidRPr="00401A54" w:rsidRDefault="00080D67" w:rsidP="00080D67">
      <w:pPr>
        <w:tabs>
          <w:tab w:val="left" w:pos="8160"/>
        </w:tabs>
        <w:spacing w:line="0" w:lineRule="atLeast"/>
        <w:ind w:left="60"/>
        <w:rPr>
          <w:sz w:val="21"/>
          <w:highlight w:val="yellow"/>
        </w:rPr>
        <w:sectPr w:rsidR="00080D67" w:rsidRPr="00401A54">
          <w:type w:val="continuous"/>
          <w:pgSz w:w="11900" w:h="16840"/>
          <w:pgMar w:top="1131" w:right="1440" w:bottom="364" w:left="1440" w:header="0" w:footer="0" w:gutter="0"/>
          <w:cols w:space="0" w:equalWidth="0">
            <w:col w:w="9020"/>
          </w:cols>
          <w:docGrid w:linePitch="360"/>
        </w:sectPr>
      </w:pPr>
    </w:p>
    <w:p w:rsidR="00080D67" w:rsidRPr="00401A54" w:rsidRDefault="00080D67" w:rsidP="00080D67">
      <w:pPr>
        <w:spacing w:line="200" w:lineRule="exact"/>
        <w:rPr>
          <w:rFonts w:ascii="Times New Roman" w:eastAsia="Times New Roman" w:hAnsi="Times New Roman"/>
          <w:highlight w:val="yellow"/>
        </w:rPr>
      </w:pPr>
      <w:bookmarkStart w:id="9" w:name="page39"/>
      <w:bookmarkEnd w:id="9"/>
    </w:p>
    <w:p w:rsidR="00080D67" w:rsidRPr="00401A54" w:rsidRDefault="00080D67" w:rsidP="00080D67">
      <w:pPr>
        <w:spacing w:line="367" w:lineRule="exact"/>
        <w:rPr>
          <w:rFonts w:ascii="Times New Roman" w:eastAsia="Times New Roman" w:hAnsi="Times New Roman"/>
          <w:highlight w:val="yellow"/>
        </w:rPr>
      </w:pPr>
    </w:p>
    <w:p w:rsidR="00401A54" w:rsidRPr="00B71576" w:rsidRDefault="00401A54" w:rsidP="00401A54">
      <w:pPr>
        <w:spacing w:line="305" w:lineRule="auto"/>
        <w:ind w:left="320" w:right="720"/>
        <w:rPr>
          <w:sz w:val="23"/>
          <w:highlight w:val="yellow"/>
        </w:rPr>
      </w:pPr>
      <w:r w:rsidRPr="00080D67">
        <w:rPr>
          <w:sz w:val="23"/>
          <w:highlight w:val="yellow"/>
        </w:rPr>
        <w:t>"Mileage at the beginning of the period, km" - the mileage calculated as the sum of the initial value of the odometer and the distance to the date of the beginning of the period</w:t>
      </w:r>
    </w:p>
    <w:p w:rsidR="00401A54" w:rsidRPr="00B71576" w:rsidRDefault="00401A54" w:rsidP="00401A54">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50191" behindDoc="1" locked="0" layoutInCell="1" allowOverlap="1" wp14:anchorId="5774923F" wp14:editId="2E1B71B9">
            <wp:simplePos x="0" y="0"/>
            <wp:positionH relativeFrom="column">
              <wp:posOffset>18415</wp:posOffset>
            </wp:positionH>
            <wp:positionV relativeFrom="paragraph">
              <wp:posOffset>-372745</wp:posOffset>
            </wp:positionV>
            <wp:extent cx="85090" cy="85090"/>
            <wp:effectExtent l="0" t="0" r="0" b="0"/>
            <wp:wrapNone/>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820"/>
        <w:rPr>
          <w:sz w:val="23"/>
        </w:rPr>
      </w:pPr>
      <w:r w:rsidRPr="00080D67">
        <w:rPr>
          <w:sz w:val="23"/>
          <w:highlight w:val="yellow"/>
        </w:rPr>
        <w:t>"Mileage at the end of the period, km" - the mileage calculated as the sum of the initial value of the odometer and the distance to the date of the end of the period</w:t>
      </w:r>
    </w:p>
    <w:p w:rsidR="00080D67" w:rsidRPr="00401A54" w:rsidRDefault="00080D67" w:rsidP="00080D67">
      <w:pPr>
        <w:spacing w:line="20" w:lineRule="exact"/>
        <w:rPr>
          <w:rFonts w:ascii="Times New Roman" w:eastAsia="Times New Roman" w:hAnsi="Times New Roman"/>
        </w:rPr>
      </w:pPr>
      <w:r>
        <w:rPr>
          <w:noProof/>
          <w:sz w:val="23"/>
          <w:lang w:val="ru-RU" w:eastAsia="ru-RU"/>
        </w:rPr>
        <w:drawing>
          <wp:anchor distT="0" distB="0" distL="114300" distR="114300" simplePos="0" relativeHeight="268560367"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401A54" w:rsidRDefault="00080D67" w:rsidP="00080D67">
      <w:pPr>
        <w:spacing w:line="191" w:lineRule="exact"/>
        <w:rPr>
          <w:rFonts w:ascii="Times New Roman" w:eastAsia="Times New Roman" w:hAnsi="Times New Roman"/>
        </w:rPr>
      </w:pPr>
    </w:p>
    <w:p w:rsidR="00BA2B16" w:rsidRDefault="00BA2B16" w:rsidP="00BA2B16">
      <w:pPr>
        <w:pStyle w:val="a3"/>
        <w:spacing w:before="117" w:line="400" w:lineRule="auto"/>
        <w:ind w:right="1399"/>
      </w:pPr>
      <w:r w:rsidRPr="00401A54">
        <w:t xml:space="preserve"> </w:t>
      </w:r>
      <w:r>
        <w:t xml:space="preserve">The report </w:t>
      </w:r>
      <w:r>
        <w:rPr>
          <w:spacing w:val="2"/>
        </w:rPr>
        <w:t xml:space="preserve">contains </w:t>
      </w:r>
      <w:r>
        <w:rPr>
          <w:spacing w:val="3"/>
        </w:rPr>
        <w:t xml:space="preserve">information on </w:t>
      </w:r>
      <w:r>
        <w:t xml:space="preserve">the </w:t>
      </w:r>
      <w:r>
        <w:rPr>
          <w:spacing w:val="4"/>
        </w:rPr>
        <w:t>following</w:t>
      </w:r>
      <w:r>
        <w:rPr>
          <w:spacing w:val="-41"/>
        </w:rPr>
        <w:t xml:space="preserve"> </w:t>
      </w:r>
      <w:r>
        <w:t>events:</w:t>
      </w:r>
    </w:p>
    <w:p w:rsidR="00BA2B16" w:rsidRDefault="00BA2B16" w:rsidP="00BA2B16">
      <w:pPr>
        <w:pStyle w:val="a5"/>
        <w:numPr>
          <w:ilvl w:val="0"/>
          <w:numId w:val="21"/>
        </w:numPr>
        <w:tabs>
          <w:tab w:val="left" w:pos="1000"/>
        </w:tabs>
        <w:spacing w:before="0"/>
        <w:ind w:hanging="211"/>
        <w:rPr>
          <w:sz w:val="23"/>
        </w:rPr>
      </w:pPr>
      <w:r>
        <w:rPr>
          <w:spacing w:val="2"/>
          <w:sz w:val="23"/>
        </w:rPr>
        <w:t>Standstill/stoppage</w:t>
      </w:r>
    </w:p>
    <w:p w:rsidR="00BA2B16" w:rsidRDefault="00BA2B16" w:rsidP="00BA2B16">
      <w:pPr>
        <w:pStyle w:val="a3"/>
        <w:spacing w:before="177" w:line="295" w:lineRule="auto"/>
        <w:ind w:right="1399"/>
      </w:pPr>
      <w:r>
        <w:t>Start</w:t>
      </w:r>
      <w:r>
        <w:rPr>
          <w:spacing w:val="-26"/>
        </w:rPr>
        <w:t xml:space="preserve"> </w:t>
      </w:r>
      <w:r>
        <w:rPr>
          <w:spacing w:val="3"/>
        </w:rPr>
        <w:t>of</w:t>
      </w:r>
      <w:r>
        <w:rPr>
          <w:spacing w:val="-19"/>
        </w:rPr>
        <w:t xml:space="preserve"> </w:t>
      </w:r>
      <w:r>
        <w:t>a</w:t>
      </w:r>
      <w:r>
        <w:rPr>
          <w:spacing w:val="-23"/>
        </w:rPr>
        <w:t xml:space="preserve"> </w:t>
      </w:r>
      <w:r w:rsidR="00A9330B">
        <w:rPr>
          <w:spacing w:val="2"/>
        </w:rPr>
        <w:t>standstill</w:t>
      </w:r>
      <w:r>
        <w:rPr>
          <w:spacing w:val="-24"/>
        </w:rPr>
        <w:t xml:space="preserve"> </w:t>
      </w:r>
      <w:r>
        <w:t>is</w:t>
      </w:r>
      <w:r>
        <w:rPr>
          <w:spacing w:val="-22"/>
        </w:rPr>
        <w:t xml:space="preserve"> </w:t>
      </w:r>
      <w:r>
        <w:t>recorded,</w:t>
      </w:r>
      <w:r>
        <w:rPr>
          <w:spacing w:val="-32"/>
        </w:rPr>
        <w:t xml:space="preserve"> </w:t>
      </w:r>
      <w:r>
        <w:t>if</w:t>
      </w:r>
      <w:r>
        <w:rPr>
          <w:spacing w:val="-19"/>
        </w:rPr>
        <w:t xml:space="preserve"> </w:t>
      </w:r>
      <w:r>
        <w:t>the</w:t>
      </w:r>
      <w:r>
        <w:rPr>
          <w:spacing w:val="-26"/>
        </w:rPr>
        <w:t xml:space="preserve"> </w:t>
      </w:r>
      <w:r>
        <w:rPr>
          <w:spacing w:val="4"/>
        </w:rPr>
        <w:t>following</w:t>
      </w:r>
      <w:r>
        <w:rPr>
          <w:spacing w:val="-22"/>
        </w:rPr>
        <w:t xml:space="preserve"> </w:t>
      </w:r>
      <w:r>
        <w:rPr>
          <w:spacing w:val="2"/>
        </w:rPr>
        <w:t>conditions</w:t>
      </w:r>
      <w:r>
        <w:rPr>
          <w:spacing w:val="-22"/>
        </w:rPr>
        <w:t xml:space="preserve"> </w:t>
      </w:r>
      <w:r>
        <w:t>are</w:t>
      </w:r>
      <w:r>
        <w:rPr>
          <w:spacing w:val="-26"/>
        </w:rPr>
        <w:t xml:space="preserve"> </w:t>
      </w:r>
      <w:r>
        <w:t>met:</w:t>
      </w:r>
      <w:r>
        <w:rPr>
          <w:spacing w:val="-32"/>
        </w:rPr>
        <w:t xml:space="preserve"> </w:t>
      </w:r>
      <w:r w:rsidR="003C5120">
        <w:rPr>
          <w:spacing w:val="-32"/>
        </w:rPr>
        <w:br/>
      </w:r>
      <w:r>
        <w:t>The</w:t>
      </w:r>
      <w:r>
        <w:rPr>
          <w:spacing w:val="-25"/>
        </w:rPr>
        <w:t xml:space="preserve"> </w:t>
      </w:r>
      <w:r>
        <w:rPr>
          <w:spacing w:val="2"/>
        </w:rPr>
        <w:t>VH</w:t>
      </w:r>
      <w:r>
        <w:rPr>
          <w:spacing w:val="-23"/>
        </w:rPr>
        <w:t xml:space="preserve"> </w:t>
      </w:r>
      <w:r>
        <w:t>speed</w:t>
      </w:r>
      <w:r>
        <w:rPr>
          <w:spacing w:val="-23"/>
        </w:rPr>
        <w:t xml:space="preserve"> </w:t>
      </w:r>
      <w:r>
        <w:t>is</w:t>
      </w:r>
      <w:r>
        <w:rPr>
          <w:spacing w:val="-22"/>
        </w:rPr>
        <w:t xml:space="preserve"> </w:t>
      </w:r>
      <w:r>
        <w:t xml:space="preserve">less </w:t>
      </w:r>
      <w:r>
        <w:rPr>
          <w:spacing w:val="2"/>
        </w:rPr>
        <w:t xml:space="preserve">than </w:t>
      </w:r>
      <w:r>
        <w:t xml:space="preserve">2 km/h </w:t>
      </w:r>
      <w:r>
        <w:rPr>
          <w:spacing w:val="5"/>
        </w:rPr>
        <w:t xml:space="preserve">for </w:t>
      </w:r>
      <w:r>
        <w:rPr>
          <w:spacing w:val="2"/>
        </w:rPr>
        <w:t xml:space="preserve">all </w:t>
      </w:r>
      <w:r>
        <w:rPr>
          <w:spacing w:val="3"/>
        </w:rPr>
        <w:t xml:space="preserve">continuous </w:t>
      </w:r>
      <w:r>
        <w:t xml:space="preserve">events with “raw” </w:t>
      </w:r>
      <w:r>
        <w:rPr>
          <w:spacing w:val="2"/>
        </w:rPr>
        <w:t xml:space="preserve">data. </w:t>
      </w:r>
      <w:r w:rsidR="003C5120">
        <w:rPr>
          <w:spacing w:val="2"/>
        </w:rPr>
        <w:br/>
      </w:r>
      <w:r>
        <w:t xml:space="preserve">The distance between </w:t>
      </w:r>
      <w:r>
        <w:rPr>
          <w:spacing w:val="3"/>
        </w:rPr>
        <w:t xml:space="preserve">any </w:t>
      </w:r>
      <w:r>
        <w:t xml:space="preserve">events with “raw” data is less </w:t>
      </w:r>
      <w:r>
        <w:rPr>
          <w:spacing w:val="2"/>
        </w:rPr>
        <w:t xml:space="preserve">than </w:t>
      </w:r>
      <w:r>
        <w:rPr>
          <w:spacing w:val="-3"/>
        </w:rPr>
        <w:t>800</w:t>
      </w:r>
      <w:r>
        <w:rPr>
          <w:spacing w:val="-47"/>
        </w:rPr>
        <w:t xml:space="preserve"> </w:t>
      </w:r>
      <w:r>
        <w:t>m.</w:t>
      </w:r>
    </w:p>
    <w:p w:rsidR="00BA2B16" w:rsidRDefault="00BA2B16" w:rsidP="00BA2B16">
      <w:pPr>
        <w:pStyle w:val="a3"/>
        <w:spacing w:before="119" w:line="295" w:lineRule="auto"/>
        <w:ind w:right="1399"/>
      </w:pPr>
      <w:r>
        <w:t>The</w:t>
      </w:r>
      <w:r>
        <w:rPr>
          <w:spacing w:val="-19"/>
        </w:rPr>
        <w:t xml:space="preserve"> </w:t>
      </w:r>
      <w:r>
        <w:t>distance</w:t>
      </w:r>
      <w:r>
        <w:rPr>
          <w:spacing w:val="-18"/>
        </w:rPr>
        <w:t xml:space="preserve"> </w:t>
      </w:r>
      <w:r>
        <w:t>between</w:t>
      </w:r>
      <w:r>
        <w:rPr>
          <w:spacing w:val="-13"/>
        </w:rPr>
        <w:t xml:space="preserve"> </w:t>
      </w:r>
      <w:r>
        <w:t>the</w:t>
      </w:r>
      <w:r>
        <w:rPr>
          <w:spacing w:val="-18"/>
        </w:rPr>
        <w:t xml:space="preserve"> </w:t>
      </w:r>
      <w:r>
        <w:rPr>
          <w:spacing w:val="3"/>
        </w:rPr>
        <w:t>first</w:t>
      </w:r>
      <w:r>
        <w:rPr>
          <w:spacing w:val="-18"/>
        </w:rPr>
        <w:t xml:space="preserve"> </w:t>
      </w:r>
      <w:r>
        <w:rPr>
          <w:spacing w:val="3"/>
        </w:rPr>
        <w:t>and</w:t>
      </w:r>
      <w:r>
        <w:rPr>
          <w:spacing w:val="-14"/>
        </w:rPr>
        <w:t xml:space="preserve"> </w:t>
      </w:r>
      <w:r>
        <w:rPr>
          <w:spacing w:val="2"/>
        </w:rPr>
        <w:t>last</w:t>
      </w:r>
      <w:r>
        <w:rPr>
          <w:spacing w:val="-17"/>
        </w:rPr>
        <w:t xml:space="preserve"> </w:t>
      </w:r>
      <w:r>
        <w:t>event</w:t>
      </w:r>
      <w:r>
        <w:rPr>
          <w:spacing w:val="-18"/>
        </w:rPr>
        <w:t xml:space="preserve"> </w:t>
      </w:r>
      <w:r>
        <w:t>with</w:t>
      </w:r>
      <w:r>
        <w:rPr>
          <w:spacing w:val="-12"/>
        </w:rPr>
        <w:t xml:space="preserve"> </w:t>
      </w:r>
      <w:r>
        <w:t>“raw”</w:t>
      </w:r>
      <w:r>
        <w:rPr>
          <w:spacing w:val="-23"/>
        </w:rPr>
        <w:t xml:space="preserve"> </w:t>
      </w:r>
      <w:r>
        <w:t>data</w:t>
      </w:r>
      <w:r>
        <w:rPr>
          <w:spacing w:val="-15"/>
        </w:rPr>
        <w:t xml:space="preserve"> </w:t>
      </w:r>
      <w:r>
        <w:t>is</w:t>
      </w:r>
      <w:r>
        <w:rPr>
          <w:spacing w:val="-14"/>
        </w:rPr>
        <w:t xml:space="preserve"> </w:t>
      </w:r>
      <w:r>
        <w:t>greater</w:t>
      </w:r>
      <w:r>
        <w:rPr>
          <w:spacing w:val="-17"/>
        </w:rPr>
        <w:t xml:space="preserve"> </w:t>
      </w:r>
      <w:r>
        <w:rPr>
          <w:spacing w:val="2"/>
        </w:rPr>
        <w:t>than</w:t>
      </w:r>
      <w:r>
        <w:rPr>
          <w:spacing w:val="-13"/>
        </w:rPr>
        <w:t xml:space="preserve"> </w:t>
      </w:r>
      <w:r>
        <w:rPr>
          <w:spacing w:val="3"/>
        </w:rPr>
        <w:t>value</w:t>
      </w:r>
      <w:r>
        <w:rPr>
          <w:spacing w:val="-18"/>
        </w:rPr>
        <w:t xml:space="preserve"> </w:t>
      </w:r>
      <w:r>
        <w:rPr>
          <w:spacing w:val="3"/>
        </w:rPr>
        <w:t xml:space="preserve">of “Monitor </w:t>
      </w:r>
      <w:r>
        <w:rPr>
          <w:spacing w:val="2"/>
        </w:rPr>
        <w:t xml:space="preserve">stoppages </w:t>
      </w:r>
      <w:r>
        <w:rPr>
          <w:spacing w:val="3"/>
        </w:rPr>
        <w:t>longer than,</w:t>
      </w:r>
      <w:r>
        <w:rPr>
          <w:spacing w:val="-41"/>
        </w:rPr>
        <w:t xml:space="preserve"> </w:t>
      </w:r>
      <w:r>
        <w:t>minutes”.</w:t>
      </w:r>
    </w:p>
    <w:p w:rsidR="00BA2B16" w:rsidRDefault="00BA2B16" w:rsidP="00BA2B16">
      <w:pPr>
        <w:pStyle w:val="a3"/>
        <w:spacing w:before="117" w:line="295" w:lineRule="auto"/>
        <w:ind w:right="1948"/>
      </w:pPr>
      <w:r>
        <w:t>The time period between the first and last event with raw data does not include periods of data absence.</w:t>
      </w:r>
    </w:p>
    <w:p w:rsidR="00BA2B16" w:rsidRDefault="00BA2B16" w:rsidP="00BA2B16">
      <w:pPr>
        <w:pStyle w:val="a3"/>
        <w:spacing w:before="117" w:line="400" w:lineRule="auto"/>
        <w:ind w:right="3342"/>
      </w:pPr>
      <w:r>
        <w:t>End of a standstill is recorded, if the following conditions are met: Start of a standstill has been identified.</w:t>
      </w:r>
    </w:p>
    <w:p w:rsidR="00BA2B16" w:rsidRDefault="00BA2B16" w:rsidP="003C5120">
      <w:pPr>
        <w:pStyle w:val="a3"/>
      </w:pPr>
      <w:r>
        <w:t>One of the standstill conditions has stopped being performed.</w:t>
      </w:r>
      <w:r>
        <w:br/>
      </w:r>
      <w:r>
        <w:br/>
      </w:r>
      <w:r w:rsidR="003C5120" w:rsidRPr="003C5120">
        <w:rPr>
          <w:spacing w:val="3"/>
        </w:rPr>
        <w:t xml:space="preserve">2. </w:t>
      </w:r>
      <w:r>
        <w:rPr>
          <w:spacing w:val="3"/>
        </w:rPr>
        <w:t xml:space="preserve">Change of </w:t>
      </w:r>
      <w:r>
        <w:t xml:space="preserve">a </w:t>
      </w:r>
      <w:r>
        <w:rPr>
          <w:spacing w:val="2"/>
        </w:rPr>
        <w:t>standstill</w:t>
      </w:r>
      <w:r>
        <w:rPr>
          <w:spacing w:val="-22"/>
        </w:rPr>
        <w:t xml:space="preserve"> </w:t>
      </w:r>
      <w:r>
        <w:t>place</w:t>
      </w:r>
    </w:p>
    <w:p w:rsidR="00BA2B16" w:rsidRDefault="00BA2B16" w:rsidP="00BA2B16">
      <w:pPr>
        <w:pStyle w:val="a3"/>
        <w:spacing w:before="178" w:line="295" w:lineRule="auto"/>
        <w:ind w:right="1399"/>
      </w:pPr>
      <w:r>
        <w:t>The</w:t>
      </w:r>
      <w:r>
        <w:rPr>
          <w:spacing w:val="-17"/>
        </w:rPr>
        <w:t xml:space="preserve"> </w:t>
      </w:r>
      <w:r>
        <w:t>current</w:t>
      </w:r>
      <w:r>
        <w:rPr>
          <w:spacing w:val="-15"/>
        </w:rPr>
        <w:t xml:space="preserve"> </w:t>
      </w:r>
      <w:r>
        <w:t>event</w:t>
      </w:r>
      <w:r>
        <w:rPr>
          <w:spacing w:val="-15"/>
        </w:rPr>
        <w:t xml:space="preserve"> </w:t>
      </w:r>
      <w:r>
        <w:rPr>
          <w:spacing w:val="3"/>
        </w:rPr>
        <w:t>of</w:t>
      </w:r>
      <w:r>
        <w:rPr>
          <w:spacing w:val="-8"/>
        </w:rPr>
        <w:t xml:space="preserve"> </w:t>
      </w:r>
      <w:r>
        <w:t>the</w:t>
      </w:r>
      <w:r>
        <w:rPr>
          <w:spacing w:val="-16"/>
        </w:rPr>
        <w:t xml:space="preserve"> </w:t>
      </w:r>
      <w:r>
        <w:rPr>
          <w:spacing w:val="2"/>
        </w:rPr>
        <w:t>standstill</w:t>
      </w:r>
      <w:r>
        <w:rPr>
          <w:spacing w:val="-14"/>
        </w:rPr>
        <w:t xml:space="preserve"> </w:t>
      </w:r>
      <w:r>
        <w:t>start</w:t>
      </w:r>
      <w:r>
        <w:rPr>
          <w:spacing w:val="-15"/>
        </w:rPr>
        <w:t xml:space="preserve"> </w:t>
      </w:r>
      <w:r>
        <w:rPr>
          <w:spacing w:val="2"/>
        </w:rPr>
        <w:t>was</w:t>
      </w:r>
      <w:r>
        <w:rPr>
          <w:spacing w:val="-12"/>
        </w:rPr>
        <w:t xml:space="preserve"> </w:t>
      </w:r>
      <w:r>
        <w:rPr>
          <w:spacing w:val="2"/>
        </w:rPr>
        <w:t>identified.</w:t>
      </w:r>
      <w:r>
        <w:rPr>
          <w:spacing w:val="-24"/>
        </w:rPr>
        <w:t xml:space="preserve"> </w:t>
      </w:r>
      <w:r w:rsidR="003C5120">
        <w:rPr>
          <w:spacing w:val="-24"/>
        </w:rPr>
        <w:br/>
      </w:r>
      <w:r>
        <w:t>According</w:t>
      </w:r>
      <w:r>
        <w:rPr>
          <w:spacing w:val="-11"/>
        </w:rPr>
        <w:t xml:space="preserve"> </w:t>
      </w:r>
      <w:r>
        <w:t>to</w:t>
      </w:r>
      <w:r>
        <w:rPr>
          <w:spacing w:val="-9"/>
        </w:rPr>
        <w:t xml:space="preserve"> </w:t>
      </w:r>
      <w:r>
        <w:t>the</w:t>
      </w:r>
      <w:r>
        <w:rPr>
          <w:spacing w:val="-17"/>
        </w:rPr>
        <w:t xml:space="preserve"> </w:t>
      </w:r>
      <w:r>
        <w:rPr>
          <w:spacing w:val="2"/>
        </w:rPr>
        <w:t>valid</w:t>
      </w:r>
      <w:r>
        <w:rPr>
          <w:spacing w:val="-12"/>
        </w:rPr>
        <w:t xml:space="preserve"> </w:t>
      </w:r>
      <w:r>
        <w:t>date</w:t>
      </w:r>
      <w:r>
        <w:rPr>
          <w:spacing w:val="-16"/>
        </w:rPr>
        <w:t xml:space="preserve"> </w:t>
      </w:r>
      <w:r>
        <w:t xml:space="preserve">the </w:t>
      </w:r>
      <w:r>
        <w:rPr>
          <w:spacing w:val="3"/>
        </w:rPr>
        <w:t xml:space="preserve">previous </w:t>
      </w:r>
      <w:r>
        <w:t xml:space="preserve">event </w:t>
      </w:r>
      <w:r>
        <w:rPr>
          <w:spacing w:val="2"/>
        </w:rPr>
        <w:t xml:space="preserve">was standstill end. </w:t>
      </w:r>
      <w:r w:rsidR="003C5120">
        <w:rPr>
          <w:spacing w:val="2"/>
        </w:rPr>
        <w:br/>
      </w:r>
      <w:r>
        <w:t xml:space="preserve">The event </w:t>
      </w:r>
      <w:r>
        <w:rPr>
          <w:spacing w:val="3"/>
        </w:rPr>
        <w:t xml:space="preserve">of </w:t>
      </w:r>
      <w:r>
        <w:t xml:space="preserve">data absence start </w:t>
      </w:r>
      <w:r>
        <w:rPr>
          <w:spacing w:val="3"/>
        </w:rPr>
        <w:t xml:space="preserve">has </w:t>
      </w:r>
      <w:r>
        <w:rPr>
          <w:spacing w:val="4"/>
        </w:rPr>
        <w:t xml:space="preserve">not </w:t>
      </w:r>
      <w:r>
        <w:t xml:space="preserve">been </w:t>
      </w:r>
      <w:r>
        <w:rPr>
          <w:spacing w:val="2"/>
        </w:rPr>
        <w:t>identified.</w:t>
      </w:r>
    </w:p>
    <w:p w:rsidR="00BA2B16" w:rsidRPr="003C5120" w:rsidRDefault="003C5120" w:rsidP="003C5120">
      <w:pPr>
        <w:tabs>
          <w:tab w:val="left" w:pos="1000"/>
        </w:tabs>
        <w:spacing w:before="118"/>
        <w:rPr>
          <w:sz w:val="23"/>
        </w:rPr>
      </w:pPr>
      <w:r w:rsidRPr="003C5120">
        <w:rPr>
          <w:sz w:val="23"/>
        </w:rPr>
        <w:t xml:space="preserve">            </w:t>
      </w:r>
      <w:r w:rsidRPr="005D3E03">
        <w:rPr>
          <w:sz w:val="23"/>
        </w:rPr>
        <w:t>3.</w:t>
      </w:r>
      <w:r w:rsidR="00BA2B16" w:rsidRPr="003C5120">
        <w:rPr>
          <w:sz w:val="23"/>
        </w:rPr>
        <w:t>Data</w:t>
      </w:r>
      <w:r w:rsidR="00BA2B16" w:rsidRPr="003C5120">
        <w:rPr>
          <w:spacing w:val="-4"/>
          <w:sz w:val="23"/>
        </w:rPr>
        <w:t xml:space="preserve"> </w:t>
      </w:r>
      <w:r w:rsidR="00BA2B16" w:rsidRPr="003C5120">
        <w:rPr>
          <w:sz w:val="23"/>
        </w:rPr>
        <w:t>absence</w:t>
      </w:r>
    </w:p>
    <w:p w:rsidR="00BA2B16" w:rsidRDefault="00BA2B16" w:rsidP="00BA2B16">
      <w:pPr>
        <w:pStyle w:val="a3"/>
        <w:spacing w:before="177" w:line="295" w:lineRule="auto"/>
        <w:ind w:right="1399"/>
      </w:pPr>
      <w:r>
        <w:t>The</w:t>
      </w:r>
      <w:r>
        <w:rPr>
          <w:spacing w:val="-21"/>
        </w:rPr>
        <w:t xml:space="preserve"> </w:t>
      </w:r>
      <w:r>
        <w:t>start</w:t>
      </w:r>
      <w:r>
        <w:rPr>
          <w:spacing w:val="-19"/>
        </w:rPr>
        <w:t xml:space="preserve"> </w:t>
      </w:r>
      <w:r>
        <w:rPr>
          <w:spacing w:val="3"/>
        </w:rPr>
        <w:t>of</w:t>
      </w:r>
      <w:r>
        <w:rPr>
          <w:spacing w:val="-12"/>
        </w:rPr>
        <w:t xml:space="preserve"> </w:t>
      </w:r>
      <w:r>
        <w:t>the</w:t>
      </w:r>
      <w:r>
        <w:rPr>
          <w:spacing w:val="-21"/>
        </w:rPr>
        <w:t xml:space="preserve"> </w:t>
      </w:r>
      <w:r>
        <w:t>data</w:t>
      </w:r>
      <w:r>
        <w:rPr>
          <w:spacing w:val="-17"/>
        </w:rPr>
        <w:t xml:space="preserve"> </w:t>
      </w:r>
      <w:r>
        <w:t>absence</w:t>
      </w:r>
      <w:r>
        <w:rPr>
          <w:spacing w:val="-20"/>
        </w:rPr>
        <w:t xml:space="preserve"> </w:t>
      </w:r>
      <w:r>
        <w:rPr>
          <w:spacing w:val="2"/>
        </w:rPr>
        <w:t>period</w:t>
      </w:r>
      <w:r>
        <w:rPr>
          <w:spacing w:val="-16"/>
        </w:rPr>
        <w:t xml:space="preserve"> </w:t>
      </w:r>
      <w:r>
        <w:rPr>
          <w:spacing w:val="3"/>
        </w:rPr>
        <w:t>shall</w:t>
      </w:r>
      <w:r>
        <w:rPr>
          <w:spacing w:val="-18"/>
        </w:rPr>
        <w:t xml:space="preserve"> </w:t>
      </w:r>
      <w:r>
        <w:t>be</w:t>
      </w:r>
      <w:r>
        <w:rPr>
          <w:spacing w:val="-20"/>
        </w:rPr>
        <w:t xml:space="preserve"> </w:t>
      </w:r>
      <w:r>
        <w:t>recorded,</w:t>
      </w:r>
      <w:r>
        <w:rPr>
          <w:spacing w:val="-27"/>
        </w:rPr>
        <w:t xml:space="preserve"> </w:t>
      </w:r>
      <w:r>
        <w:t>when</w:t>
      </w:r>
      <w:r>
        <w:rPr>
          <w:spacing w:val="-15"/>
        </w:rPr>
        <w:t xml:space="preserve"> </w:t>
      </w:r>
      <w:r>
        <w:t>the</w:t>
      </w:r>
      <w:r>
        <w:rPr>
          <w:spacing w:val="-20"/>
        </w:rPr>
        <w:t xml:space="preserve"> </w:t>
      </w:r>
      <w:r>
        <w:rPr>
          <w:spacing w:val="4"/>
        </w:rPr>
        <w:t>following</w:t>
      </w:r>
      <w:r>
        <w:rPr>
          <w:spacing w:val="-15"/>
        </w:rPr>
        <w:t xml:space="preserve"> </w:t>
      </w:r>
      <w:r>
        <w:rPr>
          <w:spacing w:val="2"/>
        </w:rPr>
        <w:t xml:space="preserve">conditions </w:t>
      </w:r>
      <w:r>
        <w:t>are</w:t>
      </w:r>
      <w:r>
        <w:rPr>
          <w:spacing w:val="-15"/>
        </w:rPr>
        <w:t xml:space="preserve"> </w:t>
      </w:r>
      <w:r>
        <w:t>met:</w:t>
      </w:r>
      <w:r w:rsidR="005D3E03">
        <w:br/>
      </w:r>
      <w:r>
        <w:t>The</w:t>
      </w:r>
      <w:r>
        <w:rPr>
          <w:spacing w:val="-14"/>
        </w:rPr>
        <w:t xml:space="preserve"> </w:t>
      </w:r>
      <w:r>
        <w:t>time</w:t>
      </w:r>
      <w:r>
        <w:rPr>
          <w:spacing w:val="-15"/>
        </w:rPr>
        <w:t xml:space="preserve"> </w:t>
      </w:r>
      <w:r>
        <w:t>between</w:t>
      </w:r>
      <w:r>
        <w:rPr>
          <w:spacing w:val="-8"/>
        </w:rPr>
        <w:t xml:space="preserve"> </w:t>
      </w:r>
      <w:r>
        <w:t>the</w:t>
      </w:r>
      <w:r>
        <w:rPr>
          <w:spacing w:val="-14"/>
        </w:rPr>
        <w:t xml:space="preserve"> </w:t>
      </w:r>
      <w:r>
        <w:t>current</w:t>
      </w:r>
      <w:r>
        <w:rPr>
          <w:spacing w:val="-14"/>
        </w:rPr>
        <w:t xml:space="preserve"> </w:t>
      </w:r>
      <w:r>
        <w:t>event</w:t>
      </w:r>
      <w:r>
        <w:rPr>
          <w:spacing w:val="-13"/>
        </w:rPr>
        <w:t xml:space="preserve"> </w:t>
      </w:r>
      <w:r>
        <w:rPr>
          <w:spacing w:val="3"/>
        </w:rPr>
        <w:t>and</w:t>
      </w:r>
      <w:r>
        <w:rPr>
          <w:spacing w:val="-10"/>
        </w:rPr>
        <w:t xml:space="preserve"> </w:t>
      </w:r>
      <w:r>
        <w:t>the</w:t>
      </w:r>
      <w:r>
        <w:rPr>
          <w:spacing w:val="-15"/>
        </w:rPr>
        <w:t xml:space="preserve"> </w:t>
      </w:r>
      <w:r>
        <w:rPr>
          <w:spacing w:val="2"/>
        </w:rPr>
        <w:t>last</w:t>
      </w:r>
      <w:r>
        <w:rPr>
          <w:spacing w:val="-13"/>
        </w:rPr>
        <w:t xml:space="preserve"> </w:t>
      </w:r>
      <w:r>
        <w:t>event</w:t>
      </w:r>
      <w:r>
        <w:rPr>
          <w:spacing w:val="-14"/>
        </w:rPr>
        <w:t xml:space="preserve"> </w:t>
      </w:r>
      <w:r>
        <w:t>with</w:t>
      </w:r>
      <w:r>
        <w:rPr>
          <w:spacing w:val="-8"/>
        </w:rPr>
        <w:t xml:space="preserve"> </w:t>
      </w:r>
      <w:r>
        <w:t>the</w:t>
      </w:r>
      <w:r>
        <w:rPr>
          <w:spacing w:val="-14"/>
        </w:rPr>
        <w:t xml:space="preserve"> </w:t>
      </w:r>
      <w:r>
        <w:rPr>
          <w:spacing w:val="2"/>
        </w:rPr>
        <w:t>valid</w:t>
      </w:r>
      <w:r>
        <w:rPr>
          <w:spacing w:val="-10"/>
        </w:rPr>
        <w:t xml:space="preserve"> </w:t>
      </w:r>
      <w:r>
        <w:t>data</w:t>
      </w:r>
      <w:r>
        <w:rPr>
          <w:spacing w:val="-11"/>
        </w:rPr>
        <w:t xml:space="preserve"> </w:t>
      </w:r>
      <w:r>
        <w:t xml:space="preserve">is greater </w:t>
      </w:r>
      <w:r>
        <w:rPr>
          <w:spacing w:val="2"/>
        </w:rPr>
        <w:t xml:space="preserve">than </w:t>
      </w:r>
      <w:r>
        <w:t xml:space="preserve">the time set in the </w:t>
      </w:r>
      <w:r>
        <w:rPr>
          <w:spacing w:val="2"/>
        </w:rPr>
        <w:t xml:space="preserve">“Minimum period </w:t>
      </w:r>
      <w:r>
        <w:rPr>
          <w:spacing w:val="3"/>
        </w:rPr>
        <w:t xml:space="preserve">of </w:t>
      </w:r>
      <w:r>
        <w:t>data absence”.</w:t>
      </w:r>
      <w:r w:rsidR="005D3E03">
        <w:br/>
      </w:r>
      <w:r>
        <w:t xml:space="preserve">If the current event is the </w:t>
      </w:r>
      <w:r>
        <w:rPr>
          <w:spacing w:val="3"/>
        </w:rPr>
        <w:t xml:space="preserve">first </w:t>
      </w:r>
      <w:r>
        <w:rPr>
          <w:spacing w:val="2"/>
        </w:rPr>
        <w:t xml:space="preserve">valid </w:t>
      </w:r>
      <w:r>
        <w:t xml:space="preserve">event with “raw” </w:t>
      </w:r>
      <w:r>
        <w:rPr>
          <w:spacing w:val="2"/>
        </w:rPr>
        <w:t xml:space="preserve">data, </w:t>
      </w:r>
      <w:r>
        <w:t xml:space="preserve">the date </w:t>
      </w:r>
      <w:r>
        <w:rPr>
          <w:spacing w:val="3"/>
        </w:rPr>
        <w:t xml:space="preserve">and </w:t>
      </w:r>
      <w:r>
        <w:t xml:space="preserve">time </w:t>
      </w:r>
      <w:r>
        <w:rPr>
          <w:spacing w:val="3"/>
        </w:rPr>
        <w:t xml:space="preserve">of </w:t>
      </w:r>
      <w:r>
        <w:t xml:space="preserve">the </w:t>
      </w:r>
      <w:r>
        <w:rPr>
          <w:spacing w:val="2"/>
        </w:rPr>
        <w:t xml:space="preserve">VH </w:t>
      </w:r>
      <w:r>
        <w:rPr>
          <w:spacing w:val="3"/>
        </w:rPr>
        <w:t xml:space="preserve">profile </w:t>
      </w:r>
      <w:r>
        <w:rPr>
          <w:spacing w:val="2"/>
        </w:rPr>
        <w:t xml:space="preserve">import </w:t>
      </w:r>
      <w:r>
        <w:rPr>
          <w:spacing w:val="3"/>
        </w:rPr>
        <w:t xml:space="preserve">shall </w:t>
      </w:r>
      <w:r>
        <w:t xml:space="preserve">be </w:t>
      </w:r>
      <w:r>
        <w:rPr>
          <w:spacing w:val="2"/>
        </w:rPr>
        <w:t xml:space="preserve">assumed </w:t>
      </w:r>
      <w:r>
        <w:t xml:space="preserve">the </w:t>
      </w:r>
      <w:r>
        <w:rPr>
          <w:spacing w:val="2"/>
        </w:rPr>
        <w:t xml:space="preserve">last </w:t>
      </w:r>
      <w:r>
        <w:t xml:space="preserve">event with the </w:t>
      </w:r>
      <w:r>
        <w:rPr>
          <w:spacing w:val="2"/>
        </w:rPr>
        <w:t>valid data.</w:t>
      </w:r>
      <w:r w:rsidR="005D3E03">
        <w:rPr>
          <w:spacing w:val="2"/>
        </w:rPr>
        <w:br/>
      </w:r>
      <w:r>
        <w:t xml:space="preserve">The end </w:t>
      </w:r>
      <w:r>
        <w:rPr>
          <w:spacing w:val="3"/>
        </w:rPr>
        <w:t xml:space="preserve">of </w:t>
      </w:r>
      <w:r>
        <w:t>the data absence</w:t>
      </w:r>
      <w:r>
        <w:rPr>
          <w:spacing w:val="-23"/>
        </w:rPr>
        <w:t xml:space="preserve"> </w:t>
      </w:r>
      <w:r>
        <w:rPr>
          <w:spacing w:val="2"/>
        </w:rPr>
        <w:t>period</w:t>
      </w:r>
      <w:r>
        <w:rPr>
          <w:spacing w:val="-18"/>
        </w:rPr>
        <w:t xml:space="preserve"> </w:t>
      </w:r>
      <w:r>
        <w:rPr>
          <w:spacing w:val="3"/>
        </w:rPr>
        <w:t>shall</w:t>
      </w:r>
      <w:r>
        <w:rPr>
          <w:spacing w:val="-21"/>
        </w:rPr>
        <w:t xml:space="preserve"> </w:t>
      </w:r>
      <w:r>
        <w:t>be</w:t>
      </w:r>
      <w:r>
        <w:rPr>
          <w:spacing w:val="-22"/>
        </w:rPr>
        <w:t xml:space="preserve"> </w:t>
      </w:r>
      <w:r>
        <w:t>recorded,</w:t>
      </w:r>
      <w:r>
        <w:rPr>
          <w:spacing w:val="-29"/>
        </w:rPr>
        <w:t xml:space="preserve"> </w:t>
      </w:r>
      <w:r>
        <w:t>when</w:t>
      </w:r>
      <w:r>
        <w:rPr>
          <w:spacing w:val="-17"/>
        </w:rPr>
        <w:t xml:space="preserve"> </w:t>
      </w:r>
      <w:r>
        <w:t>the</w:t>
      </w:r>
      <w:r>
        <w:rPr>
          <w:spacing w:val="-22"/>
        </w:rPr>
        <w:t xml:space="preserve"> </w:t>
      </w:r>
      <w:r>
        <w:rPr>
          <w:spacing w:val="4"/>
        </w:rPr>
        <w:t>following</w:t>
      </w:r>
      <w:r>
        <w:rPr>
          <w:spacing w:val="-18"/>
        </w:rPr>
        <w:t xml:space="preserve"> </w:t>
      </w:r>
      <w:r>
        <w:rPr>
          <w:spacing w:val="2"/>
        </w:rPr>
        <w:t>conditions</w:t>
      </w:r>
      <w:r>
        <w:rPr>
          <w:spacing w:val="-19"/>
        </w:rPr>
        <w:t xml:space="preserve"> </w:t>
      </w:r>
      <w:r>
        <w:t>are</w:t>
      </w:r>
      <w:r>
        <w:rPr>
          <w:spacing w:val="-22"/>
        </w:rPr>
        <w:t xml:space="preserve"> </w:t>
      </w:r>
      <w:r>
        <w:t>met:</w:t>
      </w:r>
      <w:r w:rsidR="005D3E03">
        <w:br/>
      </w:r>
      <w:r>
        <w:rPr>
          <w:spacing w:val="-29"/>
        </w:rPr>
        <w:t xml:space="preserve"> </w:t>
      </w:r>
      <w:r>
        <w:t>The</w:t>
      </w:r>
      <w:r>
        <w:rPr>
          <w:spacing w:val="-22"/>
        </w:rPr>
        <w:t xml:space="preserve"> </w:t>
      </w:r>
      <w:r>
        <w:t>start</w:t>
      </w:r>
      <w:r>
        <w:rPr>
          <w:spacing w:val="-22"/>
        </w:rPr>
        <w:t xml:space="preserve"> </w:t>
      </w:r>
      <w:r>
        <w:rPr>
          <w:spacing w:val="3"/>
        </w:rPr>
        <w:t xml:space="preserve">of </w:t>
      </w:r>
      <w:r>
        <w:t>data</w:t>
      </w:r>
      <w:r>
        <w:rPr>
          <w:spacing w:val="-11"/>
        </w:rPr>
        <w:t xml:space="preserve"> </w:t>
      </w:r>
      <w:r>
        <w:t>absence</w:t>
      </w:r>
      <w:r>
        <w:rPr>
          <w:spacing w:val="-14"/>
        </w:rPr>
        <w:t xml:space="preserve"> </w:t>
      </w:r>
      <w:r>
        <w:rPr>
          <w:spacing w:val="3"/>
        </w:rPr>
        <w:t>has</w:t>
      </w:r>
      <w:r>
        <w:rPr>
          <w:spacing w:val="-9"/>
        </w:rPr>
        <w:t xml:space="preserve"> </w:t>
      </w:r>
      <w:r>
        <w:t>been</w:t>
      </w:r>
      <w:r>
        <w:rPr>
          <w:spacing w:val="-8"/>
        </w:rPr>
        <w:t xml:space="preserve"> </w:t>
      </w:r>
      <w:r>
        <w:t>recorded.</w:t>
      </w:r>
      <w:r>
        <w:rPr>
          <w:spacing w:val="-22"/>
        </w:rPr>
        <w:t xml:space="preserve"> </w:t>
      </w:r>
      <w:r w:rsidR="005D3E03">
        <w:rPr>
          <w:spacing w:val="-22"/>
        </w:rPr>
        <w:br/>
      </w:r>
      <w:r>
        <w:t>The</w:t>
      </w:r>
      <w:r>
        <w:rPr>
          <w:spacing w:val="-14"/>
        </w:rPr>
        <w:t xml:space="preserve"> </w:t>
      </w:r>
      <w:r>
        <w:t>current</w:t>
      </w:r>
      <w:r>
        <w:rPr>
          <w:spacing w:val="-13"/>
        </w:rPr>
        <w:t xml:space="preserve"> </w:t>
      </w:r>
      <w:r>
        <w:t>event</w:t>
      </w:r>
      <w:r>
        <w:rPr>
          <w:spacing w:val="-13"/>
        </w:rPr>
        <w:t xml:space="preserve"> </w:t>
      </w:r>
      <w:r>
        <w:rPr>
          <w:spacing w:val="3"/>
        </w:rPr>
        <w:t>has</w:t>
      </w:r>
      <w:r>
        <w:rPr>
          <w:spacing w:val="-10"/>
        </w:rPr>
        <w:t xml:space="preserve"> </w:t>
      </w:r>
      <w:r>
        <w:rPr>
          <w:spacing w:val="2"/>
        </w:rPr>
        <w:t>valid</w:t>
      </w:r>
      <w:r>
        <w:rPr>
          <w:spacing w:val="-9"/>
        </w:rPr>
        <w:t xml:space="preserve"> </w:t>
      </w:r>
      <w:r>
        <w:rPr>
          <w:spacing w:val="2"/>
        </w:rPr>
        <w:t>data.</w:t>
      </w:r>
    </w:p>
    <w:p w:rsidR="00BA2B16" w:rsidRPr="005D3E03" w:rsidRDefault="005D3E03" w:rsidP="005D3E03">
      <w:pPr>
        <w:tabs>
          <w:tab w:val="left" w:pos="1000"/>
        </w:tabs>
        <w:spacing w:before="123"/>
        <w:rPr>
          <w:sz w:val="23"/>
        </w:rPr>
      </w:pPr>
      <w:r w:rsidRPr="00B148E6">
        <w:rPr>
          <w:spacing w:val="2"/>
          <w:sz w:val="23"/>
        </w:rPr>
        <w:t xml:space="preserve">            4.</w:t>
      </w:r>
      <w:r w:rsidR="00BA2B16" w:rsidRPr="005D3E03">
        <w:rPr>
          <w:spacing w:val="2"/>
          <w:sz w:val="23"/>
        </w:rPr>
        <w:t>Movement</w:t>
      </w:r>
    </w:p>
    <w:p w:rsidR="00BA2B16" w:rsidRDefault="00BA2B16" w:rsidP="005D3E03">
      <w:pPr>
        <w:pStyle w:val="a3"/>
        <w:spacing w:before="177"/>
      </w:pPr>
      <w:r>
        <w:t xml:space="preserve">The movement shall be recorded, if the VH's speed is greater than 2 km/h. </w:t>
      </w:r>
      <w:r w:rsidR="005D3E03">
        <w:br/>
      </w:r>
      <w:r w:rsidR="005D3E03">
        <w:br/>
      </w:r>
      <w:r>
        <w:t>For the</w:t>
      </w:r>
      <w:r w:rsidR="005D3E03" w:rsidRPr="005D3E03">
        <w:t xml:space="preserve"> </w:t>
      </w:r>
      <w:r>
        <w:t xml:space="preserve">events “movement” and “absence of data” the following information shall be provided: </w:t>
      </w:r>
      <w:r>
        <w:lastRenderedPageBreak/>
        <w:t>“Movement start time”</w:t>
      </w:r>
    </w:p>
    <w:p w:rsidR="00BA2B16" w:rsidRDefault="00BA2B16" w:rsidP="00BA2B16">
      <w:pPr>
        <w:pStyle w:val="a3"/>
        <w:spacing w:before="117" w:line="400" w:lineRule="auto"/>
        <w:ind w:right="7779"/>
      </w:pPr>
      <w:r>
        <w:t>“Movement end time” “Duration”</w:t>
      </w:r>
    </w:p>
    <w:p w:rsidR="00BA2B16" w:rsidRDefault="00BA2B16" w:rsidP="00BA2B16">
      <w:pPr>
        <w:pStyle w:val="a3"/>
      </w:pPr>
      <w:r>
        <w:t>“Track length, km”</w:t>
      </w:r>
    </w:p>
    <w:p w:rsidR="00BA2B16" w:rsidRDefault="00080D67" w:rsidP="00D46A22">
      <w:pPr>
        <w:pStyle w:val="a3"/>
        <w:spacing w:before="177" w:line="400" w:lineRule="auto"/>
        <w:ind w:right="1121"/>
      </w:pPr>
      <w:r>
        <w:rPr>
          <w:noProof/>
          <w:lang w:val="ru-RU" w:eastAsia="ru-RU"/>
        </w:rPr>
        <w:drawing>
          <wp:anchor distT="0" distB="0" distL="114300" distR="114300" simplePos="0" relativeHeight="268561391" behindDoc="1" locked="0" layoutInCell="1" allowOverlap="1" wp14:anchorId="0B36D3D7" wp14:editId="5169A2C4">
            <wp:simplePos x="0" y="0"/>
            <wp:positionH relativeFrom="column">
              <wp:posOffset>1250315</wp:posOffset>
            </wp:positionH>
            <wp:positionV relativeFrom="paragraph">
              <wp:posOffset>1468120</wp:posOffset>
            </wp:positionV>
            <wp:extent cx="1506799" cy="1102589"/>
            <wp:effectExtent l="0" t="0" r="0" b="2540"/>
            <wp:wrapNone/>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6799" cy="1102589"/>
                    </a:xfrm>
                    <a:prstGeom prst="rect">
                      <a:avLst/>
                    </a:prstGeom>
                    <a:noFill/>
                  </pic:spPr>
                </pic:pic>
              </a:graphicData>
            </a:graphic>
            <wp14:sizeRelH relativeFrom="page">
              <wp14:pctWidth>0</wp14:pctWidth>
            </wp14:sizeRelH>
            <wp14:sizeRelV relativeFrom="page">
              <wp14:pctHeight>0</wp14:pctHeight>
            </wp14:sizeRelV>
          </wp:anchor>
        </w:drawing>
      </w:r>
      <w:r w:rsidR="00BA2B16">
        <w:t>“Maximum recorded speed, km/h”</w:t>
      </w:r>
      <w:r w:rsidR="00D46A22">
        <w:br/>
      </w:r>
      <w:r w:rsidR="00BA2B16">
        <w:t xml:space="preserve"> “Average speed, km/h”</w:t>
      </w:r>
      <w:r w:rsidR="005D3E03">
        <w:br/>
      </w:r>
      <w:r w:rsidR="005D3E03" w:rsidRPr="005D3E03">
        <w:t xml:space="preserve">To display the motion section on the map, add the </w:t>
      </w:r>
      <w:r w:rsidR="00D46A22">
        <w:t>“</w:t>
      </w:r>
      <w:r w:rsidR="005D3E03" w:rsidRPr="005D3E03">
        <w:t>Track</w:t>
      </w:r>
      <w:r w:rsidR="00D46A22">
        <w:t>”</w:t>
      </w:r>
      <w:r w:rsidR="005D3E03" w:rsidRPr="005D3E03">
        <w:t xml:space="preserve"> report to the tab with the </w:t>
      </w:r>
      <w:r w:rsidR="00D46A22">
        <w:t>“</w:t>
      </w:r>
      <w:r w:rsidR="005D3E03" w:rsidRPr="005D3E03">
        <w:t>Mo</w:t>
      </w:r>
      <w:r w:rsidR="00D46A22">
        <w:t>vement”</w:t>
      </w:r>
      <w:r w:rsidR="005D3E03" w:rsidRPr="005D3E03">
        <w:t xml:space="preserve"> report. In the table in the </w:t>
      </w:r>
      <w:r w:rsidR="00D46A22">
        <w:t>“</w:t>
      </w:r>
      <w:r w:rsidR="005D3E03" w:rsidRPr="005D3E03">
        <w:t>Movement</w:t>
      </w:r>
      <w:r w:rsidR="00D46A22">
        <w:t>”</w:t>
      </w:r>
      <w:r w:rsidR="005D3E03" w:rsidRPr="005D3E03">
        <w:t xml:space="preserve"> report, select the row corresponding to the vehicle movement. </w:t>
      </w:r>
      <w:r w:rsidR="00D46A22">
        <w:t>In t</w:t>
      </w:r>
      <w:r w:rsidR="005D3E03" w:rsidRPr="005D3E03">
        <w:t xml:space="preserve">he </w:t>
      </w:r>
      <w:r w:rsidR="00D46A22">
        <w:t>“</w:t>
      </w:r>
      <w:r w:rsidR="005D3E03" w:rsidRPr="005D3E03">
        <w:t>Track</w:t>
      </w:r>
      <w:r w:rsidR="00D46A22">
        <w:t>”</w:t>
      </w:r>
      <w:r w:rsidR="005D3E03" w:rsidRPr="005D3E03">
        <w:t xml:space="preserve"> report </w:t>
      </w:r>
      <w:r w:rsidR="00D46A22">
        <w:t xml:space="preserve">it </w:t>
      </w:r>
      <w:r w:rsidR="005D3E03" w:rsidRPr="005D3E03">
        <w:t>will display the track section of the vehicle.</w:t>
      </w:r>
    </w:p>
    <w:p w:rsidR="00080D67" w:rsidRDefault="00080D67" w:rsidP="00D46A22">
      <w:pPr>
        <w:pStyle w:val="a3"/>
        <w:spacing w:before="177" w:line="400" w:lineRule="auto"/>
        <w:ind w:right="1121"/>
      </w:pPr>
    </w:p>
    <w:p w:rsidR="00080D67" w:rsidRDefault="00080D67" w:rsidP="00D46A22">
      <w:pPr>
        <w:pStyle w:val="a3"/>
        <w:spacing w:before="177" w:line="400" w:lineRule="auto"/>
        <w:ind w:right="1121"/>
      </w:pPr>
    </w:p>
    <w:p w:rsidR="001B7F88" w:rsidRPr="001B7F88" w:rsidRDefault="00D46A22" w:rsidP="001B7F88">
      <w:pPr>
        <w:tabs>
          <w:tab w:val="left" w:pos="1134"/>
        </w:tabs>
        <w:spacing w:before="268"/>
        <w:rPr>
          <w:sz w:val="23"/>
        </w:rPr>
      </w:pPr>
      <w:r w:rsidRPr="001B7F88">
        <w:rPr>
          <w:spacing w:val="-3"/>
          <w:sz w:val="23"/>
          <w:szCs w:val="23"/>
          <w:shd w:val="clear" w:color="auto" w:fill="4F81BD" w:themeFill="accent1"/>
          <w:lang w:val="ru-RU"/>
        </w:rPr>
        <w:t>Необходимо</w:t>
      </w:r>
      <w:r w:rsidRPr="001B7F88">
        <w:rPr>
          <w:spacing w:val="-3"/>
          <w:sz w:val="23"/>
          <w:szCs w:val="23"/>
          <w:shd w:val="clear" w:color="auto" w:fill="4F81BD" w:themeFill="accent1"/>
        </w:rPr>
        <w:t xml:space="preserve"> </w:t>
      </w:r>
      <w:r w:rsidRPr="001B7F88">
        <w:rPr>
          <w:spacing w:val="-3"/>
          <w:sz w:val="23"/>
          <w:szCs w:val="23"/>
          <w:shd w:val="clear" w:color="auto" w:fill="4F81BD" w:themeFill="accent1"/>
          <w:lang w:val="ru-RU"/>
        </w:rPr>
        <w:t>д</w:t>
      </w:r>
      <w:r w:rsidR="00BA2B16" w:rsidRPr="001B7F88">
        <w:rPr>
          <w:spacing w:val="-3"/>
          <w:sz w:val="23"/>
          <w:szCs w:val="23"/>
          <w:shd w:val="clear" w:color="auto" w:fill="4F81BD" w:themeFill="accent1"/>
          <w:lang w:val="ru-RU"/>
        </w:rPr>
        <w:t>обавить</w:t>
      </w:r>
      <w:r w:rsidR="00BA2B16" w:rsidRPr="001B7F88">
        <w:rPr>
          <w:spacing w:val="-3"/>
          <w:sz w:val="23"/>
          <w:szCs w:val="23"/>
          <w:shd w:val="clear" w:color="auto" w:fill="4F81BD" w:themeFill="accent1"/>
        </w:rPr>
        <w:t xml:space="preserve"> </w:t>
      </w:r>
      <w:proofErr w:type="spellStart"/>
      <w:r w:rsidR="00BA2B16" w:rsidRPr="001B7F88">
        <w:rPr>
          <w:spacing w:val="-3"/>
          <w:sz w:val="23"/>
          <w:szCs w:val="23"/>
          <w:shd w:val="clear" w:color="auto" w:fill="4F81BD" w:themeFill="accent1"/>
          <w:lang w:val="ru-RU"/>
        </w:rPr>
        <w:t>скрин</w:t>
      </w:r>
      <w:proofErr w:type="spellEnd"/>
      <w:r w:rsidRPr="001B7F88">
        <w:rPr>
          <w:spacing w:val="-3"/>
          <w:sz w:val="23"/>
          <w:szCs w:val="23"/>
          <w:shd w:val="clear" w:color="auto" w:fill="4F81BD" w:themeFill="accent1"/>
        </w:rPr>
        <w:t xml:space="preserve"> </w:t>
      </w:r>
      <w:r w:rsidRPr="001B7F88">
        <w:rPr>
          <w:spacing w:val="-3"/>
          <w:sz w:val="23"/>
          <w:szCs w:val="23"/>
          <w:shd w:val="clear" w:color="auto" w:fill="4F81BD" w:themeFill="accent1"/>
          <w:lang w:val="ru-RU"/>
        </w:rPr>
        <w:t>движения</w:t>
      </w:r>
      <w:r w:rsidRPr="001B7F88">
        <w:rPr>
          <w:spacing w:val="-3"/>
          <w:sz w:val="23"/>
          <w:szCs w:val="23"/>
          <w:shd w:val="clear" w:color="auto" w:fill="4F81BD" w:themeFill="accent1"/>
        </w:rPr>
        <w:t xml:space="preserve"> </w:t>
      </w:r>
      <w:r w:rsidRPr="001B7F88">
        <w:rPr>
          <w:spacing w:val="-3"/>
          <w:sz w:val="23"/>
          <w:szCs w:val="23"/>
          <w:shd w:val="clear" w:color="auto" w:fill="4F81BD" w:themeFill="accent1"/>
          <w:lang w:val="ru-RU"/>
        </w:rPr>
        <w:t>с</w:t>
      </w:r>
      <w:r w:rsidRPr="001B7F88">
        <w:rPr>
          <w:spacing w:val="-3"/>
          <w:sz w:val="23"/>
          <w:szCs w:val="23"/>
          <w:shd w:val="clear" w:color="auto" w:fill="4F81BD" w:themeFill="accent1"/>
        </w:rPr>
        <w:t xml:space="preserve"> </w:t>
      </w:r>
      <w:r w:rsidRPr="001B7F88">
        <w:rPr>
          <w:spacing w:val="-3"/>
          <w:sz w:val="23"/>
          <w:szCs w:val="23"/>
          <w:shd w:val="clear" w:color="auto" w:fill="4F81BD" w:themeFill="accent1"/>
          <w:lang w:val="ru-RU"/>
        </w:rPr>
        <w:t>треком</w:t>
      </w:r>
      <w:r w:rsidRPr="001B7F88">
        <w:rPr>
          <w:spacing w:val="-3"/>
          <w:sz w:val="23"/>
          <w:szCs w:val="23"/>
          <w:shd w:val="clear" w:color="auto" w:fill="4F81BD" w:themeFill="accent1"/>
        </w:rPr>
        <w:br/>
      </w:r>
      <w:r w:rsidRPr="001B7F88">
        <w:rPr>
          <w:spacing w:val="-3"/>
          <w:sz w:val="23"/>
          <w:szCs w:val="23"/>
          <w:shd w:val="clear" w:color="auto" w:fill="4F81BD" w:themeFill="accent1"/>
        </w:rPr>
        <w:br/>
      </w:r>
      <w:r w:rsidRPr="001B7F88">
        <w:rPr>
          <w:spacing w:val="-3"/>
          <w:sz w:val="23"/>
          <w:szCs w:val="23"/>
        </w:rPr>
        <w:t>To return to the entire track, click the left mouse button anywhere on the map.</w:t>
      </w:r>
      <w:r w:rsidR="00BA2B16" w:rsidRPr="001B7F88">
        <w:rPr>
          <w:spacing w:val="-3"/>
        </w:rPr>
        <w:br/>
      </w:r>
      <w:r w:rsidRPr="001B7F88">
        <w:rPr>
          <w:spacing w:val="-3"/>
          <w:shd w:val="clear" w:color="auto" w:fill="4F81BD" w:themeFill="accent1"/>
        </w:rPr>
        <w:br/>
      </w:r>
      <w:r w:rsidR="001B7F88" w:rsidRPr="001B7F88">
        <w:rPr>
          <w:spacing w:val="-3"/>
          <w:sz w:val="36"/>
          <w:szCs w:val="36"/>
        </w:rPr>
        <w:br/>
      </w:r>
      <w:r w:rsidRPr="001B7F88">
        <w:rPr>
          <w:spacing w:val="-3"/>
          <w:sz w:val="36"/>
          <w:szCs w:val="36"/>
          <w:shd w:val="clear" w:color="auto" w:fill="4F81BD" w:themeFill="accent1"/>
        </w:rPr>
        <w:t>Movement for the period</w:t>
      </w:r>
      <w:r w:rsidR="001B7F88" w:rsidRPr="001B7F88">
        <w:rPr>
          <w:spacing w:val="-3"/>
        </w:rPr>
        <w:br/>
      </w:r>
      <w:r w:rsidR="001B7F88" w:rsidRPr="001B7F88">
        <w:rPr>
          <w:spacing w:val="-3"/>
        </w:rPr>
        <w:br/>
      </w:r>
      <w:r w:rsidR="001B7F88">
        <w:rPr>
          <w:sz w:val="23"/>
        </w:rPr>
        <w:t>1.</w:t>
      </w:r>
      <w:r w:rsidR="001B7F88" w:rsidRPr="001B7F88">
        <w:rPr>
          <w:sz w:val="23"/>
        </w:rPr>
        <w:t>Select a</w:t>
      </w:r>
      <w:r w:rsidR="001B7F88" w:rsidRPr="001B7F88">
        <w:rPr>
          <w:spacing w:val="-11"/>
          <w:sz w:val="23"/>
        </w:rPr>
        <w:t xml:space="preserve"> </w:t>
      </w:r>
      <w:r w:rsidR="001B7F88" w:rsidRPr="001B7F88">
        <w:rPr>
          <w:sz w:val="23"/>
        </w:rPr>
        <w:t>vehicle.</w:t>
      </w:r>
    </w:p>
    <w:p w:rsidR="001B7F88" w:rsidRDefault="001B7F88" w:rsidP="001B7F88">
      <w:pPr>
        <w:pStyle w:val="a3"/>
        <w:spacing w:before="8"/>
        <w:ind w:left="0"/>
        <w:rPr>
          <w:sz w:val="18"/>
        </w:rPr>
      </w:pPr>
    </w:p>
    <w:p w:rsidR="001B7F88" w:rsidRPr="001B7F88" w:rsidRDefault="001B7F88" w:rsidP="001B7F88">
      <w:pPr>
        <w:tabs>
          <w:tab w:val="left" w:pos="1134"/>
        </w:tabs>
        <w:jc w:val="both"/>
        <w:rPr>
          <w:sz w:val="23"/>
        </w:rPr>
      </w:pPr>
      <w:r>
        <w:rPr>
          <w:sz w:val="23"/>
        </w:rPr>
        <w:t>2.</w:t>
      </w:r>
      <w:r w:rsidRPr="001B7F88">
        <w:rPr>
          <w:sz w:val="23"/>
        </w:rPr>
        <w:t xml:space="preserve">Select a </w:t>
      </w:r>
      <w:r w:rsidRPr="001B7F88">
        <w:rPr>
          <w:spacing w:val="2"/>
          <w:sz w:val="23"/>
        </w:rPr>
        <w:t xml:space="preserve">period </w:t>
      </w:r>
      <w:r w:rsidRPr="001B7F88">
        <w:rPr>
          <w:spacing w:val="3"/>
          <w:sz w:val="23"/>
        </w:rPr>
        <w:t xml:space="preserve">of </w:t>
      </w:r>
      <w:r w:rsidRPr="001B7F88">
        <w:rPr>
          <w:sz w:val="23"/>
        </w:rPr>
        <w:t xml:space="preserve">time </w:t>
      </w:r>
      <w:r w:rsidRPr="001B7F88">
        <w:rPr>
          <w:spacing w:val="5"/>
          <w:sz w:val="23"/>
        </w:rPr>
        <w:t xml:space="preserve">for </w:t>
      </w:r>
      <w:r w:rsidRPr="001B7F88">
        <w:rPr>
          <w:sz w:val="23"/>
        </w:rPr>
        <w:t>report</w:t>
      </w:r>
      <w:r w:rsidRPr="001B7F88">
        <w:rPr>
          <w:spacing w:val="-44"/>
          <w:sz w:val="23"/>
        </w:rPr>
        <w:t xml:space="preserve"> </w:t>
      </w:r>
      <w:r w:rsidRPr="001B7F88">
        <w:rPr>
          <w:spacing w:val="2"/>
          <w:sz w:val="23"/>
        </w:rPr>
        <w:t>generation.</w:t>
      </w:r>
    </w:p>
    <w:p w:rsidR="001B7F88" w:rsidRDefault="001B7F88" w:rsidP="001B7F88">
      <w:pPr>
        <w:pStyle w:val="a3"/>
        <w:spacing w:before="8"/>
        <w:ind w:left="0"/>
        <w:rPr>
          <w:sz w:val="18"/>
        </w:rPr>
      </w:pPr>
    </w:p>
    <w:p w:rsidR="001B7F88" w:rsidRPr="001B7F88" w:rsidRDefault="001B7F88" w:rsidP="001B7F88">
      <w:pPr>
        <w:tabs>
          <w:tab w:val="left" w:pos="1134"/>
        </w:tabs>
        <w:spacing w:before="1"/>
        <w:jc w:val="both"/>
        <w:rPr>
          <w:sz w:val="23"/>
        </w:rPr>
      </w:pPr>
      <w:r>
        <w:rPr>
          <w:sz w:val="23"/>
        </w:rPr>
        <w:t>3.</w:t>
      </w:r>
      <w:r w:rsidRPr="001B7F88">
        <w:rPr>
          <w:sz w:val="23"/>
        </w:rPr>
        <w:t>Press</w:t>
      </w:r>
      <w:r w:rsidRPr="001B7F88">
        <w:rPr>
          <w:spacing w:val="-6"/>
          <w:sz w:val="23"/>
        </w:rPr>
        <w:t xml:space="preserve"> </w:t>
      </w:r>
      <w:r w:rsidRPr="001B7F88">
        <w:rPr>
          <w:spacing w:val="2"/>
          <w:sz w:val="23"/>
        </w:rPr>
        <w:t>button</w:t>
      </w:r>
      <w:r w:rsidRPr="001B7F88">
        <w:rPr>
          <w:spacing w:val="-5"/>
          <w:sz w:val="23"/>
        </w:rPr>
        <w:t xml:space="preserve"> </w:t>
      </w:r>
      <w:r w:rsidRPr="001B7F88">
        <w:rPr>
          <w:sz w:val="23"/>
        </w:rPr>
        <w:t>“Add</w:t>
      </w:r>
      <w:r w:rsidRPr="001B7F88">
        <w:rPr>
          <w:spacing w:val="-6"/>
          <w:sz w:val="23"/>
        </w:rPr>
        <w:t xml:space="preserve"> </w:t>
      </w:r>
      <w:r w:rsidRPr="001B7F88">
        <w:rPr>
          <w:sz w:val="23"/>
        </w:rPr>
        <w:t>report”</w:t>
      </w:r>
      <w:r w:rsidRPr="001B7F88">
        <w:rPr>
          <w:spacing w:val="-15"/>
          <w:sz w:val="23"/>
        </w:rPr>
        <w:t xml:space="preserve"> </w:t>
      </w:r>
      <w:r w:rsidRPr="001B7F88">
        <w:rPr>
          <w:spacing w:val="3"/>
          <w:sz w:val="23"/>
        </w:rPr>
        <w:t>and</w:t>
      </w:r>
      <w:r w:rsidRPr="001B7F88">
        <w:rPr>
          <w:spacing w:val="-6"/>
          <w:sz w:val="23"/>
        </w:rPr>
        <w:t xml:space="preserve"> </w:t>
      </w:r>
      <w:r w:rsidRPr="001B7F88">
        <w:rPr>
          <w:sz w:val="23"/>
        </w:rPr>
        <w:t>select</w:t>
      </w:r>
      <w:r w:rsidRPr="001B7F88">
        <w:rPr>
          <w:spacing w:val="-10"/>
          <w:sz w:val="23"/>
        </w:rPr>
        <w:t xml:space="preserve"> </w:t>
      </w:r>
      <w:r w:rsidRPr="001B7F88">
        <w:rPr>
          <w:sz w:val="23"/>
        </w:rPr>
        <w:t>“</w:t>
      </w:r>
      <w:r>
        <w:rPr>
          <w:sz w:val="23"/>
        </w:rPr>
        <w:t>Movement for the period”</w:t>
      </w:r>
      <w:r w:rsidRPr="001B7F88">
        <w:rPr>
          <w:spacing w:val="2"/>
          <w:sz w:val="23"/>
        </w:rPr>
        <w:t>.</w:t>
      </w:r>
    </w:p>
    <w:p w:rsidR="001B7F88" w:rsidRDefault="001B7F88" w:rsidP="001B7F88">
      <w:pPr>
        <w:pStyle w:val="a3"/>
        <w:spacing w:before="4"/>
        <w:ind w:left="0"/>
        <w:rPr>
          <w:sz w:val="25"/>
        </w:rPr>
      </w:pPr>
    </w:p>
    <w:p w:rsidR="001B7F88" w:rsidRDefault="001B7F88" w:rsidP="001B7F88">
      <w:pPr>
        <w:pStyle w:val="a3"/>
        <w:spacing w:line="295" w:lineRule="auto"/>
        <w:ind w:left="0" w:right="1399"/>
      </w:pPr>
      <w:r>
        <w:t>In the program window the report on the VH movement by day will display:</w:t>
      </w:r>
    </w:p>
    <w:p w:rsidR="001B7F88" w:rsidRPr="00E955E8" w:rsidRDefault="00080D67" w:rsidP="001B7F88">
      <w:pPr>
        <w:pStyle w:val="a3"/>
        <w:spacing w:before="2"/>
        <w:ind w:left="0"/>
        <w:rPr>
          <w:sz w:val="29"/>
        </w:rPr>
      </w:pPr>
      <w:r>
        <w:rPr>
          <w:noProof/>
          <w:sz w:val="29"/>
          <w:lang w:val="ru-RU" w:eastAsia="ru-RU"/>
        </w:rPr>
        <w:drawing>
          <wp:anchor distT="0" distB="0" distL="114300" distR="114300" simplePos="0" relativeHeight="268562415" behindDoc="1" locked="0" layoutInCell="1" allowOverlap="1" wp14:anchorId="08468FEE" wp14:editId="160C52BD">
            <wp:simplePos x="0" y="0"/>
            <wp:positionH relativeFrom="column">
              <wp:posOffset>174625</wp:posOffset>
            </wp:positionH>
            <wp:positionV relativeFrom="paragraph">
              <wp:posOffset>43814</wp:posOffset>
            </wp:positionV>
            <wp:extent cx="4276503" cy="2537193"/>
            <wp:effectExtent l="0" t="0" r="0" b="0"/>
            <wp:wrapNone/>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82187" cy="2540565"/>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080D67" w:rsidRPr="00E955E8" w:rsidRDefault="00080D67" w:rsidP="001B7F88">
      <w:pPr>
        <w:pStyle w:val="a3"/>
        <w:spacing w:before="2"/>
        <w:ind w:left="0"/>
        <w:rPr>
          <w:sz w:val="29"/>
        </w:rPr>
      </w:pPr>
    </w:p>
    <w:p w:rsidR="00401A54" w:rsidRPr="00B71576" w:rsidRDefault="00401A54" w:rsidP="00401A54">
      <w:pPr>
        <w:spacing w:line="0" w:lineRule="atLeast"/>
        <w:ind w:left="40"/>
        <w:rPr>
          <w:sz w:val="23"/>
          <w:highlight w:val="yellow"/>
        </w:rPr>
      </w:pPr>
      <w:r w:rsidRPr="00D50ABD">
        <w:rPr>
          <w:sz w:val="23"/>
          <w:highlight w:val="yellow"/>
        </w:rPr>
        <w:t>The following color-coding is used in the report:</w:t>
      </w:r>
    </w:p>
    <w:p w:rsidR="00401A54" w:rsidRPr="00B71576" w:rsidRDefault="00401A54" w:rsidP="00401A54">
      <w:pPr>
        <w:spacing w:line="292" w:lineRule="exact"/>
        <w:rPr>
          <w:rFonts w:ascii="Times New Roman" w:eastAsia="Times New Roman" w:hAnsi="Times New Roman"/>
          <w:highlight w:val="yellow"/>
        </w:rPr>
      </w:pPr>
    </w:p>
    <w:p w:rsidR="00401A54" w:rsidRPr="00B71576" w:rsidRDefault="00401A54" w:rsidP="00401A54">
      <w:pPr>
        <w:spacing w:line="0" w:lineRule="atLeast"/>
        <w:ind w:left="320"/>
        <w:rPr>
          <w:sz w:val="21"/>
          <w:highlight w:val="yellow"/>
        </w:rPr>
      </w:pPr>
      <w:r w:rsidRPr="00D50ABD">
        <w:rPr>
          <w:sz w:val="21"/>
          <w:highlight w:val="yellow"/>
        </w:rPr>
        <w:t>Green - the total time that the vehicle was in movement for the day</w:t>
      </w:r>
    </w:p>
    <w:p w:rsidR="00401A54" w:rsidRPr="00B71576" w:rsidRDefault="00401A54" w:rsidP="00401A54">
      <w:pPr>
        <w:spacing w:line="20" w:lineRule="exact"/>
        <w:rPr>
          <w:rFonts w:ascii="Times New Roman" w:eastAsia="Times New Roman" w:hAnsi="Times New Roman"/>
          <w:highlight w:val="yellow"/>
        </w:rPr>
      </w:pPr>
      <w:r w:rsidRPr="00D50ABD">
        <w:rPr>
          <w:noProof/>
          <w:sz w:val="21"/>
          <w:highlight w:val="yellow"/>
          <w:lang w:eastAsia="ru-RU"/>
        </w:rPr>
        <w:drawing>
          <wp:anchor distT="0" distB="0" distL="114300" distR="114300" simplePos="0" relativeHeight="269152239" behindDoc="1" locked="0" layoutInCell="1" allowOverlap="1" wp14:anchorId="3E552681" wp14:editId="63B2EE04">
            <wp:simplePos x="0" y="0"/>
            <wp:positionH relativeFrom="column">
              <wp:posOffset>18415</wp:posOffset>
            </wp:positionH>
            <wp:positionV relativeFrom="paragraph">
              <wp:posOffset>-99060</wp:posOffset>
            </wp:positionV>
            <wp:extent cx="85090" cy="85090"/>
            <wp:effectExtent l="0" t="0" r="0" b="0"/>
            <wp:wrapNone/>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219" w:lineRule="exact"/>
        <w:rPr>
          <w:rFonts w:ascii="Times New Roman" w:eastAsia="Times New Roman" w:hAnsi="Times New Roman"/>
          <w:highlight w:val="yellow"/>
        </w:rPr>
      </w:pPr>
    </w:p>
    <w:p w:rsidR="00401A54" w:rsidRPr="00B71576" w:rsidRDefault="00401A54" w:rsidP="00401A54">
      <w:pPr>
        <w:spacing w:line="305" w:lineRule="auto"/>
        <w:ind w:left="320" w:right="820"/>
        <w:rPr>
          <w:sz w:val="23"/>
          <w:highlight w:val="yellow"/>
        </w:rPr>
      </w:pPr>
      <w:r w:rsidRPr="00D50ABD">
        <w:rPr>
          <w:sz w:val="23"/>
          <w:highlight w:val="yellow"/>
        </w:rPr>
        <w:t>Yellow - the total time of idle vehicle operation for the day</w:t>
      </w:r>
    </w:p>
    <w:p w:rsidR="00401A54" w:rsidRPr="00B71576" w:rsidRDefault="00401A54" w:rsidP="00401A54">
      <w:pPr>
        <w:spacing w:line="20" w:lineRule="exact"/>
        <w:rPr>
          <w:rFonts w:ascii="Times New Roman" w:eastAsia="Times New Roman" w:hAnsi="Times New Roman"/>
          <w:highlight w:val="yellow"/>
        </w:rPr>
      </w:pPr>
      <w:r w:rsidRPr="00D50ABD">
        <w:rPr>
          <w:noProof/>
          <w:sz w:val="23"/>
          <w:highlight w:val="yellow"/>
          <w:lang w:eastAsia="ru-RU"/>
        </w:rPr>
        <w:drawing>
          <wp:anchor distT="0" distB="0" distL="114300" distR="114300" simplePos="0" relativeHeight="269153263" behindDoc="1" locked="0" layoutInCell="1" allowOverlap="1" wp14:anchorId="6261F069" wp14:editId="6250C7A1">
            <wp:simplePos x="0" y="0"/>
            <wp:positionH relativeFrom="column">
              <wp:posOffset>18415</wp:posOffset>
            </wp:positionH>
            <wp:positionV relativeFrom="paragraph">
              <wp:posOffset>-372745</wp:posOffset>
            </wp:positionV>
            <wp:extent cx="85090" cy="85090"/>
            <wp:effectExtent l="0" t="0" r="0" b="0"/>
            <wp:wrapNone/>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01A54" w:rsidRPr="00B71576" w:rsidRDefault="00401A54" w:rsidP="00401A54">
      <w:pPr>
        <w:spacing w:line="114" w:lineRule="exact"/>
        <w:rPr>
          <w:rFonts w:ascii="Times New Roman" w:eastAsia="Times New Roman" w:hAnsi="Times New Roman"/>
          <w:highlight w:val="yellow"/>
        </w:rPr>
      </w:pPr>
    </w:p>
    <w:p w:rsidR="00401A54" w:rsidRPr="00B71576" w:rsidRDefault="00401A54" w:rsidP="00401A54">
      <w:pPr>
        <w:spacing w:line="305" w:lineRule="auto"/>
        <w:ind w:left="320" w:right="1300"/>
        <w:rPr>
          <w:sz w:val="23"/>
          <w:highlight w:val="yellow"/>
        </w:rPr>
      </w:pPr>
      <w:r w:rsidRPr="00D50ABD">
        <w:rPr>
          <w:sz w:val="23"/>
          <w:highlight w:val="yellow"/>
        </w:rPr>
        <w:t>Red - the total vehicle downtime for the day, i.e. the time that the vehicle spent with the engine turned off</w:t>
      </w:r>
    </w:p>
    <w:p w:rsidR="00080D67" w:rsidRPr="00401A54" w:rsidRDefault="00080D67" w:rsidP="00080D67">
      <w:pPr>
        <w:spacing w:line="20" w:lineRule="exact"/>
        <w:rPr>
          <w:rFonts w:ascii="Times New Roman" w:eastAsia="Times New Roman" w:hAnsi="Times New Roman"/>
        </w:rPr>
      </w:pPr>
      <w:r>
        <w:rPr>
          <w:noProof/>
          <w:sz w:val="23"/>
          <w:lang w:val="ru-RU" w:eastAsia="ru-RU"/>
        </w:rPr>
        <w:drawing>
          <wp:anchor distT="0" distB="0" distL="114300" distR="114300" simplePos="0" relativeHeight="268566511"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401A54" w:rsidRDefault="00080D67" w:rsidP="00080D67">
      <w:pPr>
        <w:spacing w:line="191" w:lineRule="exact"/>
        <w:rPr>
          <w:rFonts w:ascii="Times New Roman" w:eastAsia="Times New Roman" w:hAnsi="Times New Roman"/>
        </w:rPr>
      </w:pPr>
    </w:p>
    <w:p w:rsidR="00080D67" w:rsidRPr="00401A54" w:rsidRDefault="00401A54" w:rsidP="00080D67">
      <w:pPr>
        <w:spacing w:line="0" w:lineRule="atLeast"/>
        <w:ind w:left="40"/>
        <w:rPr>
          <w:sz w:val="23"/>
        </w:rPr>
      </w:pPr>
      <w:r w:rsidRPr="00D50ABD">
        <w:rPr>
          <w:sz w:val="23"/>
          <w:highlight w:val="yellow"/>
        </w:rPr>
        <w:t>Select the information to display in the legend</w:t>
      </w:r>
      <w:r w:rsidR="00080D67" w:rsidRPr="00401A54">
        <w:rPr>
          <w:sz w:val="23"/>
        </w:rPr>
        <w:t>:</w:t>
      </w:r>
    </w:p>
    <w:p w:rsidR="00080D67" w:rsidRPr="00401A54" w:rsidRDefault="00080D67" w:rsidP="00080D67">
      <w:pPr>
        <w:spacing w:line="20" w:lineRule="exact"/>
        <w:rPr>
          <w:rFonts w:ascii="Times New Roman" w:eastAsia="Times New Roman" w:hAnsi="Times New Roman"/>
        </w:rPr>
      </w:pPr>
      <w:r>
        <w:rPr>
          <w:noProof/>
          <w:sz w:val="23"/>
          <w:lang w:val="ru-RU" w:eastAsia="ru-RU"/>
        </w:rPr>
        <w:drawing>
          <wp:anchor distT="0" distB="0" distL="114300" distR="114300" simplePos="0" relativeHeight="268567535" behindDoc="1" locked="0" layoutInCell="1" allowOverlap="1">
            <wp:simplePos x="0" y="0"/>
            <wp:positionH relativeFrom="column">
              <wp:posOffset>737870</wp:posOffset>
            </wp:positionH>
            <wp:positionV relativeFrom="paragraph">
              <wp:posOffset>141605</wp:posOffset>
            </wp:positionV>
            <wp:extent cx="4011295" cy="255905"/>
            <wp:effectExtent l="0" t="0" r="8255"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1295" cy="255905"/>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401A54" w:rsidRDefault="00080D67" w:rsidP="00080D67">
      <w:pPr>
        <w:spacing w:line="200" w:lineRule="exact"/>
        <w:rPr>
          <w:rFonts w:ascii="Times New Roman" w:eastAsia="Times New Roman" w:hAnsi="Times New Roman"/>
        </w:rPr>
      </w:pPr>
    </w:p>
    <w:p w:rsidR="00080D67" w:rsidRPr="00401A54" w:rsidRDefault="00080D67" w:rsidP="001B7F88">
      <w:pPr>
        <w:pStyle w:val="a3"/>
        <w:spacing w:before="2"/>
        <w:ind w:left="0"/>
        <w:rPr>
          <w:sz w:val="29"/>
        </w:rPr>
      </w:pPr>
    </w:p>
    <w:p w:rsidR="00080D67" w:rsidRPr="00401A54" w:rsidRDefault="00080D67" w:rsidP="001B7F88">
      <w:pPr>
        <w:pStyle w:val="a3"/>
        <w:spacing w:before="2"/>
        <w:ind w:left="0"/>
        <w:rPr>
          <w:sz w:val="29"/>
        </w:rPr>
      </w:pPr>
    </w:p>
    <w:p w:rsidR="00080D67" w:rsidRPr="00401A54" w:rsidRDefault="00080D67" w:rsidP="001B7F88">
      <w:pPr>
        <w:pStyle w:val="a3"/>
        <w:jc w:val="both"/>
      </w:pPr>
    </w:p>
    <w:p w:rsidR="00080D67" w:rsidRPr="00401A54" w:rsidRDefault="00080D67" w:rsidP="001B7F88">
      <w:pPr>
        <w:pStyle w:val="a3"/>
        <w:jc w:val="both"/>
      </w:pPr>
    </w:p>
    <w:p w:rsidR="00080D67" w:rsidRPr="00401A54" w:rsidRDefault="00080D67" w:rsidP="001B7F88">
      <w:pPr>
        <w:pStyle w:val="a3"/>
        <w:jc w:val="both"/>
      </w:pPr>
    </w:p>
    <w:p w:rsidR="00080D67" w:rsidRPr="00401A54" w:rsidRDefault="00080D67" w:rsidP="001B7F88">
      <w:pPr>
        <w:pStyle w:val="a3"/>
        <w:jc w:val="both"/>
      </w:pPr>
    </w:p>
    <w:p w:rsidR="00080D67" w:rsidRPr="00401A54" w:rsidRDefault="00080D67" w:rsidP="001B7F88">
      <w:pPr>
        <w:pStyle w:val="a3"/>
        <w:jc w:val="both"/>
      </w:pPr>
    </w:p>
    <w:p w:rsidR="00080D67" w:rsidRPr="00401A54" w:rsidRDefault="00080D67" w:rsidP="001B7F88">
      <w:pPr>
        <w:pStyle w:val="a3"/>
        <w:jc w:val="both"/>
      </w:pPr>
    </w:p>
    <w:p w:rsidR="00080D67" w:rsidRPr="00401A54" w:rsidRDefault="00080D67" w:rsidP="001B7F88">
      <w:pPr>
        <w:pStyle w:val="a3"/>
        <w:jc w:val="both"/>
      </w:pPr>
    </w:p>
    <w:p w:rsidR="00080D67" w:rsidRPr="00401A54" w:rsidRDefault="00080D67" w:rsidP="001B7F88">
      <w:pPr>
        <w:pStyle w:val="a3"/>
        <w:jc w:val="both"/>
      </w:pPr>
    </w:p>
    <w:p w:rsidR="001B7F88" w:rsidRPr="00401A54" w:rsidRDefault="001B7F88" w:rsidP="001B7F88">
      <w:pPr>
        <w:jc w:val="both"/>
        <w:sectPr w:rsidR="001B7F88" w:rsidRPr="00401A54">
          <w:headerReference w:type="default" r:id="rId57"/>
          <w:pgSz w:w="11900" w:h="16840"/>
          <w:pgMar w:top="1600" w:right="440" w:bottom="1120" w:left="700" w:header="1182" w:footer="920" w:gutter="0"/>
          <w:cols w:space="720"/>
        </w:sectPr>
      </w:pPr>
    </w:p>
    <w:p w:rsidR="002D383C" w:rsidRDefault="00D46A22" w:rsidP="008E5BBA">
      <w:pPr>
        <w:pStyle w:val="2"/>
        <w:spacing w:before="166"/>
      </w:pPr>
      <w:r w:rsidRPr="00CE779E">
        <w:rPr>
          <w:spacing w:val="-3"/>
          <w:shd w:val="clear" w:color="auto" w:fill="4F81BD" w:themeFill="accent1"/>
        </w:rPr>
        <w:lastRenderedPageBreak/>
        <w:br/>
      </w:r>
      <w:r w:rsidR="00504EB9" w:rsidRPr="008E5BBA">
        <w:rPr>
          <w:w w:val="95"/>
          <w:sz w:val="44"/>
          <w:szCs w:val="44"/>
        </w:rPr>
        <w:t xml:space="preserve">Cartographic </w:t>
      </w:r>
      <w:r w:rsidR="00982C3C">
        <w:rPr>
          <w:w w:val="95"/>
        </w:rPr>
        <w:br/>
      </w:r>
      <w:r w:rsidR="00504EB9" w:rsidRPr="00982C3C">
        <w:t>Track</w:t>
      </w:r>
    </w:p>
    <w:p w:rsidR="002D383C" w:rsidRDefault="00504EB9">
      <w:pPr>
        <w:pStyle w:val="a3"/>
        <w:spacing w:before="153" w:line="400" w:lineRule="auto"/>
        <w:ind w:right="1399"/>
      </w:pPr>
      <w:r>
        <w:t>The</w:t>
      </w:r>
      <w:r>
        <w:rPr>
          <w:spacing w:val="-27"/>
        </w:rPr>
        <w:t xml:space="preserve"> </w:t>
      </w:r>
      <w:r>
        <w:t>“Track”</w:t>
      </w:r>
      <w:r>
        <w:rPr>
          <w:spacing w:val="-30"/>
        </w:rPr>
        <w:t xml:space="preserve"> </w:t>
      </w:r>
      <w:r>
        <w:t>report</w:t>
      </w:r>
      <w:r>
        <w:rPr>
          <w:spacing w:val="-26"/>
        </w:rPr>
        <w:t xml:space="preserve"> </w:t>
      </w:r>
      <w:r>
        <w:rPr>
          <w:spacing w:val="3"/>
        </w:rPr>
        <w:t>allows</w:t>
      </w:r>
      <w:r>
        <w:rPr>
          <w:spacing w:val="-24"/>
        </w:rPr>
        <w:t xml:space="preserve"> </w:t>
      </w:r>
      <w:r>
        <w:t>a</w:t>
      </w:r>
      <w:r>
        <w:rPr>
          <w:spacing w:val="-24"/>
        </w:rPr>
        <w:t xml:space="preserve"> </w:t>
      </w:r>
      <w:r>
        <w:rPr>
          <w:spacing w:val="2"/>
        </w:rPr>
        <w:t>user</w:t>
      </w:r>
      <w:r>
        <w:rPr>
          <w:spacing w:val="-26"/>
        </w:rPr>
        <w:t xml:space="preserve"> </w:t>
      </w:r>
      <w:r>
        <w:t>to</w:t>
      </w:r>
      <w:r>
        <w:rPr>
          <w:spacing w:val="-21"/>
        </w:rPr>
        <w:t xml:space="preserve"> </w:t>
      </w:r>
      <w:r>
        <w:t>view</w:t>
      </w:r>
      <w:r>
        <w:rPr>
          <w:spacing w:val="-25"/>
        </w:rPr>
        <w:t xml:space="preserve"> </w:t>
      </w:r>
      <w:r>
        <w:rPr>
          <w:spacing w:val="3"/>
        </w:rPr>
        <w:t>of</w:t>
      </w:r>
      <w:r>
        <w:rPr>
          <w:spacing w:val="-20"/>
        </w:rPr>
        <w:t xml:space="preserve"> </w:t>
      </w:r>
      <w:r>
        <w:rPr>
          <w:spacing w:val="4"/>
        </w:rPr>
        <w:t>one</w:t>
      </w:r>
      <w:r>
        <w:rPr>
          <w:spacing w:val="-27"/>
        </w:rPr>
        <w:t xml:space="preserve"> </w:t>
      </w:r>
      <w:r>
        <w:t>selected</w:t>
      </w:r>
      <w:r>
        <w:rPr>
          <w:spacing w:val="-24"/>
        </w:rPr>
        <w:t xml:space="preserve"> </w:t>
      </w:r>
      <w:r>
        <w:rPr>
          <w:spacing w:val="2"/>
        </w:rPr>
        <w:t>VH</w:t>
      </w:r>
      <w:r>
        <w:rPr>
          <w:spacing w:val="-24"/>
        </w:rPr>
        <w:t xml:space="preserve"> </w:t>
      </w:r>
      <w:r>
        <w:rPr>
          <w:spacing w:val="5"/>
        </w:rPr>
        <w:t>for</w:t>
      </w:r>
      <w:r>
        <w:rPr>
          <w:spacing w:val="-25"/>
        </w:rPr>
        <w:t xml:space="preserve"> </w:t>
      </w:r>
      <w:r>
        <w:t>the</w:t>
      </w:r>
      <w:r>
        <w:rPr>
          <w:spacing w:val="-27"/>
        </w:rPr>
        <w:t xml:space="preserve"> </w:t>
      </w:r>
      <w:r>
        <w:t>selected</w:t>
      </w:r>
      <w:r>
        <w:rPr>
          <w:spacing w:val="-24"/>
        </w:rPr>
        <w:t xml:space="preserve"> </w:t>
      </w:r>
      <w:r>
        <w:t xml:space="preserve">time. </w:t>
      </w:r>
      <w:r>
        <w:rPr>
          <w:spacing w:val="-3"/>
        </w:rPr>
        <w:t xml:space="preserve">1.Select </w:t>
      </w:r>
      <w:r>
        <w:t>a</w:t>
      </w:r>
      <w:r>
        <w:rPr>
          <w:spacing w:val="-9"/>
        </w:rPr>
        <w:t xml:space="preserve"> </w:t>
      </w:r>
      <w:r>
        <w:rPr>
          <w:spacing w:val="2"/>
        </w:rPr>
        <w:t>VH.</w:t>
      </w:r>
    </w:p>
    <w:p w:rsidR="002D383C" w:rsidRDefault="00504EB9">
      <w:pPr>
        <w:pStyle w:val="a3"/>
        <w:spacing w:line="400" w:lineRule="auto"/>
        <w:ind w:right="5370"/>
      </w:pPr>
      <w:r>
        <w:rPr>
          <w:spacing w:val="-3"/>
        </w:rPr>
        <w:t>2.Select</w:t>
      </w:r>
      <w:r>
        <w:rPr>
          <w:spacing w:val="-22"/>
        </w:rPr>
        <w:t xml:space="preserve"> </w:t>
      </w:r>
      <w:r>
        <w:t>a</w:t>
      </w:r>
      <w:r>
        <w:rPr>
          <w:spacing w:val="-20"/>
        </w:rPr>
        <w:t xml:space="preserve"> </w:t>
      </w:r>
      <w:r>
        <w:rPr>
          <w:spacing w:val="2"/>
        </w:rPr>
        <w:t>period</w:t>
      </w:r>
      <w:r>
        <w:rPr>
          <w:spacing w:val="-19"/>
        </w:rPr>
        <w:t xml:space="preserve"> </w:t>
      </w:r>
      <w:r>
        <w:rPr>
          <w:spacing w:val="3"/>
        </w:rPr>
        <w:t>of</w:t>
      </w:r>
      <w:r>
        <w:rPr>
          <w:spacing w:val="-15"/>
        </w:rPr>
        <w:t xml:space="preserve"> </w:t>
      </w:r>
      <w:r>
        <w:t>time</w:t>
      </w:r>
      <w:r>
        <w:rPr>
          <w:spacing w:val="-23"/>
        </w:rPr>
        <w:t xml:space="preserve"> </w:t>
      </w:r>
      <w:r>
        <w:rPr>
          <w:spacing w:val="5"/>
        </w:rPr>
        <w:t>for</w:t>
      </w:r>
      <w:r>
        <w:rPr>
          <w:spacing w:val="-21"/>
        </w:rPr>
        <w:t xml:space="preserve"> </w:t>
      </w:r>
      <w:r>
        <w:t>report</w:t>
      </w:r>
      <w:r>
        <w:rPr>
          <w:spacing w:val="-22"/>
        </w:rPr>
        <w:t xml:space="preserve"> </w:t>
      </w:r>
      <w:r>
        <w:rPr>
          <w:spacing w:val="2"/>
        </w:rPr>
        <w:t xml:space="preserve">generation. </w:t>
      </w:r>
      <w:r>
        <w:rPr>
          <w:spacing w:val="-3"/>
        </w:rPr>
        <w:t>3.Press</w:t>
      </w:r>
      <w:r>
        <w:rPr>
          <w:spacing w:val="-32"/>
        </w:rPr>
        <w:t xml:space="preserve"> </w:t>
      </w:r>
      <w:r>
        <w:t>“Add</w:t>
      </w:r>
      <w:r>
        <w:rPr>
          <w:spacing w:val="-31"/>
        </w:rPr>
        <w:t xml:space="preserve"> </w:t>
      </w:r>
      <w:r>
        <w:t>report”</w:t>
      </w:r>
      <w:r>
        <w:rPr>
          <w:spacing w:val="-37"/>
        </w:rPr>
        <w:t xml:space="preserve"> </w:t>
      </w:r>
      <w:r>
        <w:rPr>
          <w:spacing w:val="2"/>
        </w:rPr>
        <w:t>button</w:t>
      </w:r>
      <w:r>
        <w:rPr>
          <w:spacing w:val="-30"/>
        </w:rPr>
        <w:t xml:space="preserve"> </w:t>
      </w:r>
      <w:r>
        <w:rPr>
          <w:spacing w:val="3"/>
        </w:rPr>
        <w:t>and</w:t>
      </w:r>
      <w:r>
        <w:rPr>
          <w:spacing w:val="-31"/>
        </w:rPr>
        <w:t xml:space="preserve"> </w:t>
      </w:r>
      <w:r>
        <w:t>select</w:t>
      </w:r>
      <w:r>
        <w:rPr>
          <w:spacing w:val="-34"/>
        </w:rPr>
        <w:t xml:space="preserve"> </w:t>
      </w:r>
      <w:r>
        <w:t>“Track”.</w:t>
      </w:r>
    </w:p>
    <w:p w:rsidR="002D383C" w:rsidRDefault="00504EB9">
      <w:pPr>
        <w:pStyle w:val="a3"/>
        <w:spacing w:line="295" w:lineRule="auto"/>
        <w:ind w:right="1829"/>
      </w:pPr>
      <w:r>
        <w:t>A map with the VH's track for this period of time will be displayed in the program window:</w:t>
      </w:r>
    </w:p>
    <w:p w:rsidR="00080D67" w:rsidRDefault="00080D67">
      <w:pPr>
        <w:pStyle w:val="a3"/>
        <w:spacing w:line="295" w:lineRule="auto"/>
        <w:ind w:right="1829"/>
      </w:pPr>
    </w:p>
    <w:p w:rsidR="00401A54" w:rsidRPr="00B71576" w:rsidRDefault="00401A54" w:rsidP="00401A54">
      <w:pPr>
        <w:pStyle w:val="a3"/>
        <w:spacing w:line="295" w:lineRule="auto"/>
        <w:ind w:right="1829"/>
        <w:rPr>
          <w:highlight w:val="yellow"/>
        </w:rPr>
      </w:pPr>
      <w:r w:rsidRPr="00080D67">
        <w:rPr>
          <w:highlight w:val="yellow"/>
        </w:rPr>
        <w:t>Quantity of and information about the recorded events</w:t>
      </w:r>
    </w:p>
    <w:p w:rsidR="00401A54" w:rsidRPr="00B71576" w:rsidRDefault="00401A54" w:rsidP="00401A54">
      <w:pPr>
        <w:pStyle w:val="a3"/>
        <w:spacing w:line="295" w:lineRule="auto"/>
        <w:ind w:right="1829"/>
      </w:pPr>
      <w:r w:rsidRPr="00080D67">
        <w:rPr>
          <w:highlight w:val="yellow"/>
        </w:rPr>
        <w:t>Track player panel</w:t>
      </w:r>
    </w:p>
    <w:p w:rsidR="00401A54" w:rsidRPr="00B71576" w:rsidRDefault="00401A54" w:rsidP="00401A54">
      <w:pPr>
        <w:pStyle w:val="a3"/>
        <w:spacing w:line="295" w:lineRule="auto"/>
        <w:ind w:right="1829"/>
      </w:pPr>
    </w:p>
    <w:p w:rsidR="00401A54" w:rsidRPr="00B71576" w:rsidRDefault="00401A54" w:rsidP="00401A54">
      <w:pPr>
        <w:pStyle w:val="a3"/>
        <w:spacing w:line="295" w:lineRule="auto"/>
        <w:ind w:right="1829"/>
        <w:rPr>
          <w:highlight w:val="yellow"/>
        </w:rPr>
      </w:pPr>
      <w:r w:rsidRPr="00080D67">
        <w:rPr>
          <w:highlight w:val="yellow"/>
        </w:rPr>
        <w:t>Ignition status</w:t>
      </w:r>
    </w:p>
    <w:p w:rsidR="00401A54" w:rsidRPr="00B71576" w:rsidRDefault="00401A54" w:rsidP="00401A54">
      <w:pPr>
        <w:pStyle w:val="a3"/>
        <w:spacing w:line="295" w:lineRule="auto"/>
        <w:ind w:right="1829"/>
        <w:rPr>
          <w:highlight w:val="yellow"/>
        </w:rPr>
      </w:pPr>
      <w:r w:rsidRPr="00080D67">
        <w:rPr>
          <w:highlight w:val="yellow"/>
        </w:rPr>
        <w:t>Ignition on</w:t>
      </w:r>
    </w:p>
    <w:p w:rsidR="00401A54" w:rsidRPr="00B71576" w:rsidRDefault="00401A54" w:rsidP="00401A54">
      <w:pPr>
        <w:pStyle w:val="a3"/>
        <w:spacing w:line="295" w:lineRule="auto"/>
        <w:ind w:right="1829"/>
        <w:rPr>
          <w:highlight w:val="yellow"/>
        </w:rPr>
      </w:pPr>
      <w:r w:rsidRPr="00080D67">
        <w:rPr>
          <w:highlight w:val="yellow"/>
        </w:rPr>
        <w:t>Ignition off</w:t>
      </w:r>
    </w:p>
    <w:p w:rsidR="00401A54" w:rsidRPr="00B71576" w:rsidRDefault="00401A54" w:rsidP="00401A54">
      <w:pPr>
        <w:pStyle w:val="a3"/>
        <w:spacing w:line="295" w:lineRule="auto"/>
        <w:ind w:right="1829"/>
      </w:pPr>
      <w:r w:rsidRPr="00080D67">
        <w:rPr>
          <w:highlight w:val="yellow"/>
        </w:rPr>
        <w:t>Open street view</w:t>
      </w:r>
    </w:p>
    <w:p w:rsidR="00080D67" w:rsidRPr="00401A54" w:rsidRDefault="00080D67">
      <w:pPr>
        <w:pStyle w:val="a3"/>
        <w:spacing w:line="295" w:lineRule="auto"/>
        <w:ind w:right="1829"/>
      </w:pPr>
    </w:p>
    <w:p w:rsidR="002D383C" w:rsidRDefault="00982C3C">
      <w:pPr>
        <w:pStyle w:val="a3"/>
        <w:spacing w:before="6"/>
        <w:ind w:left="0"/>
        <w:rPr>
          <w:sz w:val="10"/>
        </w:rPr>
      </w:pPr>
      <w:r>
        <w:rPr>
          <w:noProof/>
          <w:sz w:val="10"/>
          <w:lang w:val="ru-RU" w:eastAsia="ru-RU"/>
        </w:rPr>
        <w:drawing>
          <wp:inline distT="0" distB="0" distL="0" distR="0">
            <wp:extent cx="6452105" cy="37852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7933" cy="3788654"/>
                    </a:xfrm>
                    <a:prstGeom prst="rect">
                      <a:avLst/>
                    </a:prstGeom>
                    <a:noFill/>
                    <a:ln>
                      <a:noFill/>
                    </a:ln>
                  </pic:spPr>
                </pic:pic>
              </a:graphicData>
            </a:graphic>
          </wp:inline>
        </w:drawing>
      </w:r>
    </w:p>
    <w:p w:rsidR="002D383C" w:rsidRDefault="002D383C">
      <w:pPr>
        <w:pStyle w:val="a3"/>
        <w:spacing w:before="8"/>
        <w:ind w:left="0"/>
        <w:rPr>
          <w:sz w:val="18"/>
        </w:rPr>
      </w:pPr>
    </w:p>
    <w:p w:rsidR="002D383C" w:rsidRDefault="00504EB9">
      <w:pPr>
        <w:pStyle w:val="a3"/>
      </w:pPr>
      <w:r>
        <w:t>To</w:t>
      </w:r>
      <w:r>
        <w:rPr>
          <w:spacing w:val="-16"/>
        </w:rPr>
        <w:t xml:space="preserve"> </w:t>
      </w:r>
      <w:r>
        <w:rPr>
          <w:spacing w:val="3"/>
        </w:rPr>
        <w:t>display</w:t>
      </w:r>
      <w:r>
        <w:rPr>
          <w:spacing w:val="-17"/>
        </w:rPr>
        <w:t xml:space="preserve"> </w:t>
      </w:r>
      <w:r>
        <w:t>a</w:t>
      </w:r>
      <w:r>
        <w:rPr>
          <w:spacing w:val="-19"/>
        </w:rPr>
        <w:t xml:space="preserve"> </w:t>
      </w:r>
      <w:r>
        <w:rPr>
          <w:spacing w:val="2"/>
        </w:rPr>
        <w:t>tooltip</w:t>
      </w:r>
      <w:r>
        <w:rPr>
          <w:spacing w:val="-19"/>
        </w:rPr>
        <w:t xml:space="preserve"> </w:t>
      </w:r>
      <w:r>
        <w:t>press</w:t>
      </w:r>
      <w:r>
        <w:rPr>
          <w:spacing w:val="-18"/>
        </w:rPr>
        <w:t xml:space="preserve"> </w:t>
      </w:r>
      <w:r>
        <w:t>the</w:t>
      </w:r>
      <w:r>
        <w:rPr>
          <w:spacing w:val="-22"/>
        </w:rPr>
        <w:t xml:space="preserve"> </w:t>
      </w:r>
      <w:r>
        <w:t xml:space="preserve">icon </w:t>
      </w:r>
      <w:r>
        <w:rPr>
          <w:noProof/>
          <w:w w:val="99"/>
          <w:position w:val="-9"/>
          <w:lang w:val="ru-RU" w:eastAsia="ru-RU"/>
        </w:rPr>
        <w:drawing>
          <wp:inline distT="0" distB="0" distL="0" distR="0">
            <wp:extent cx="219456" cy="158496"/>
            <wp:effectExtent l="0" t="0" r="0" b="0"/>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59" cstate="print"/>
                    <a:stretch>
                      <a:fillRect/>
                    </a:stretch>
                  </pic:blipFill>
                  <pic:spPr>
                    <a:xfrm>
                      <a:off x="0" y="0"/>
                      <a:ext cx="219456" cy="158496"/>
                    </a:xfrm>
                    <a:prstGeom prst="rect">
                      <a:avLst/>
                    </a:prstGeom>
                  </pic:spPr>
                </pic:pic>
              </a:graphicData>
            </a:graphic>
          </wp:inline>
        </w:drawing>
      </w:r>
      <w:r>
        <w:t>.</w:t>
      </w:r>
      <w:r w:rsidR="00982C3C">
        <w:br/>
      </w:r>
      <w:r w:rsidR="00982C3C">
        <w:br/>
      </w:r>
      <w:r w:rsidR="00982C3C">
        <w:rPr>
          <w:noProof/>
          <w:lang w:val="ru-RU" w:eastAsia="ru-RU"/>
        </w:rPr>
        <w:lastRenderedPageBreak/>
        <w:drawing>
          <wp:inline distT="0" distB="0" distL="0" distR="0">
            <wp:extent cx="3324225" cy="2225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flipH="1">
                      <a:off x="0" y="0"/>
                      <a:ext cx="3340811" cy="2236504"/>
                    </a:xfrm>
                    <a:prstGeom prst="rect">
                      <a:avLst/>
                    </a:prstGeom>
                    <a:noFill/>
                    <a:ln>
                      <a:noFill/>
                    </a:ln>
                  </pic:spPr>
                </pic:pic>
              </a:graphicData>
            </a:graphic>
          </wp:inline>
        </w:drawing>
      </w:r>
    </w:p>
    <w:p w:rsidR="002D383C" w:rsidRDefault="002D383C">
      <w:pPr>
        <w:pStyle w:val="a3"/>
        <w:spacing w:before="11"/>
        <w:ind w:left="0"/>
        <w:rPr>
          <w:sz w:val="22"/>
        </w:rPr>
      </w:pPr>
    </w:p>
    <w:p w:rsidR="002D383C" w:rsidRDefault="00504EB9">
      <w:pPr>
        <w:pStyle w:val="a3"/>
      </w:pPr>
      <w:r>
        <w:t>The tooltip contains the following information:</w:t>
      </w:r>
    </w:p>
    <w:p w:rsidR="002D383C" w:rsidRDefault="00504EB9" w:rsidP="00DA493F">
      <w:pPr>
        <w:pStyle w:val="a5"/>
        <w:numPr>
          <w:ilvl w:val="0"/>
          <w:numId w:val="24"/>
        </w:numPr>
        <w:tabs>
          <w:tab w:val="left" w:pos="855"/>
        </w:tabs>
        <w:ind w:firstLine="0"/>
        <w:rPr>
          <w:sz w:val="23"/>
        </w:rPr>
      </w:pPr>
      <w:r>
        <w:rPr>
          <w:sz w:val="23"/>
        </w:rPr>
        <w:t>“Date”</w:t>
      </w:r>
      <w:r>
        <w:rPr>
          <w:spacing w:val="-16"/>
          <w:sz w:val="23"/>
        </w:rPr>
        <w:t xml:space="preserve"> </w:t>
      </w:r>
      <w:r>
        <w:rPr>
          <w:sz w:val="23"/>
        </w:rPr>
        <w:t>is</w:t>
      </w:r>
      <w:r>
        <w:rPr>
          <w:spacing w:val="-6"/>
          <w:sz w:val="23"/>
        </w:rPr>
        <w:t xml:space="preserve"> </w:t>
      </w:r>
      <w:r>
        <w:rPr>
          <w:sz w:val="23"/>
        </w:rPr>
        <w:t>the</w:t>
      </w:r>
      <w:r>
        <w:rPr>
          <w:spacing w:val="-11"/>
          <w:sz w:val="23"/>
        </w:rPr>
        <w:t xml:space="preserve"> </w:t>
      </w:r>
      <w:r>
        <w:rPr>
          <w:sz w:val="23"/>
        </w:rPr>
        <w:t>date</w:t>
      </w:r>
      <w:r>
        <w:rPr>
          <w:spacing w:val="-11"/>
          <w:sz w:val="23"/>
        </w:rPr>
        <w:t xml:space="preserve"> </w:t>
      </w:r>
      <w:r>
        <w:rPr>
          <w:spacing w:val="3"/>
          <w:sz w:val="23"/>
        </w:rPr>
        <w:t>and</w:t>
      </w:r>
      <w:r>
        <w:rPr>
          <w:spacing w:val="-6"/>
          <w:sz w:val="23"/>
        </w:rPr>
        <w:t xml:space="preserve"> </w:t>
      </w:r>
      <w:r>
        <w:rPr>
          <w:sz w:val="23"/>
        </w:rPr>
        <w:t>time</w:t>
      </w:r>
      <w:r>
        <w:rPr>
          <w:spacing w:val="-11"/>
          <w:sz w:val="23"/>
        </w:rPr>
        <w:t xml:space="preserve"> </w:t>
      </w:r>
      <w:r>
        <w:rPr>
          <w:sz w:val="23"/>
        </w:rPr>
        <w:t>the</w:t>
      </w:r>
      <w:r>
        <w:rPr>
          <w:spacing w:val="-10"/>
          <w:sz w:val="23"/>
        </w:rPr>
        <w:t xml:space="preserve"> </w:t>
      </w:r>
      <w:r>
        <w:rPr>
          <w:spacing w:val="2"/>
          <w:sz w:val="23"/>
        </w:rPr>
        <w:t>VH</w:t>
      </w:r>
      <w:r>
        <w:rPr>
          <w:spacing w:val="-7"/>
          <w:sz w:val="23"/>
        </w:rPr>
        <w:t xml:space="preserve"> </w:t>
      </w:r>
      <w:r>
        <w:rPr>
          <w:sz w:val="23"/>
        </w:rPr>
        <w:t>presence</w:t>
      </w:r>
      <w:r>
        <w:rPr>
          <w:spacing w:val="-11"/>
          <w:sz w:val="23"/>
        </w:rPr>
        <w:t xml:space="preserve"> </w:t>
      </w:r>
      <w:r>
        <w:rPr>
          <w:sz w:val="23"/>
        </w:rPr>
        <w:t>in</w:t>
      </w:r>
      <w:r>
        <w:rPr>
          <w:spacing w:val="-4"/>
          <w:sz w:val="23"/>
        </w:rPr>
        <w:t xml:space="preserve"> </w:t>
      </w:r>
      <w:r>
        <w:rPr>
          <w:sz w:val="23"/>
        </w:rPr>
        <w:t>the</w:t>
      </w:r>
      <w:r>
        <w:rPr>
          <w:spacing w:val="-11"/>
          <w:sz w:val="23"/>
        </w:rPr>
        <w:t xml:space="preserve"> </w:t>
      </w:r>
      <w:r>
        <w:rPr>
          <w:sz w:val="23"/>
        </w:rPr>
        <w:t>selected</w:t>
      </w:r>
      <w:r>
        <w:rPr>
          <w:spacing w:val="-6"/>
          <w:sz w:val="23"/>
        </w:rPr>
        <w:t xml:space="preserve"> </w:t>
      </w:r>
      <w:r>
        <w:rPr>
          <w:sz w:val="23"/>
        </w:rPr>
        <w:t>part</w:t>
      </w:r>
      <w:r>
        <w:rPr>
          <w:spacing w:val="-10"/>
          <w:sz w:val="23"/>
        </w:rPr>
        <w:t xml:space="preserve"> </w:t>
      </w:r>
      <w:r>
        <w:rPr>
          <w:spacing w:val="3"/>
          <w:sz w:val="23"/>
        </w:rPr>
        <w:t>of</w:t>
      </w:r>
      <w:r>
        <w:rPr>
          <w:spacing w:val="-2"/>
          <w:sz w:val="23"/>
        </w:rPr>
        <w:t xml:space="preserve"> </w:t>
      </w:r>
      <w:r>
        <w:rPr>
          <w:sz w:val="23"/>
        </w:rPr>
        <w:t>the</w:t>
      </w:r>
      <w:r>
        <w:rPr>
          <w:spacing w:val="-10"/>
          <w:sz w:val="23"/>
        </w:rPr>
        <w:t xml:space="preserve"> </w:t>
      </w:r>
      <w:r>
        <w:rPr>
          <w:sz w:val="23"/>
        </w:rPr>
        <w:t>track.</w:t>
      </w:r>
    </w:p>
    <w:p w:rsidR="002D383C" w:rsidRDefault="00504EB9" w:rsidP="00DA493F">
      <w:pPr>
        <w:pStyle w:val="a5"/>
        <w:numPr>
          <w:ilvl w:val="0"/>
          <w:numId w:val="24"/>
        </w:numPr>
        <w:tabs>
          <w:tab w:val="left" w:pos="855"/>
        </w:tabs>
        <w:ind w:firstLine="0"/>
        <w:rPr>
          <w:sz w:val="23"/>
        </w:rPr>
      </w:pPr>
      <w:r>
        <w:rPr>
          <w:sz w:val="23"/>
        </w:rPr>
        <w:t xml:space="preserve">“Registration </w:t>
      </w:r>
      <w:r>
        <w:rPr>
          <w:spacing w:val="2"/>
          <w:sz w:val="23"/>
        </w:rPr>
        <w:t xml:space="preserve">number” </w:t>
      </w:r>
      <w:r>
        <w:rPr>
          <w:sz w:val="23"/>
        </w:rPr>
        <w:t xml:space="preserve">is the </w:t>
      </w:r>
      <w:r>
        <w:rPr>
          <w:spacing w:val="2"/>
          <w:sz w:val="23"/>
        </w:rPr>
        <w:t>VH</w:t>
      </w:r>
      <w:r>
        <w:rPr>
          <w:spacing w:val="-33"/>
          <w:sz w:val="23"/>
        </w:rPr>
        <w:t xml:space="preserve"> </w:t>
      </w:r>
      <w:r>
        <w:rPr>
          <w:sz w:val="23"/>
        </w:rPr>
        <w:t>name.</w:t>
      </w:r>
    </w:p>
    <w:p w:rsidR="002D383C" w:rsidRDefault="00504EB9" w:rsidP="00DA493F">
      <w:pPr>
        <w:pStyle w:val="a5"/>
        <w:numPr>
          <w:ilvl w:val="0"/>
          <w:numId w:val="24"/>
        </w:numPr>
        <w:tabs>
          <w:tab w:val="left" w:pos="855"/>
        </w:tabs>
        <w:spacing w:before="178"/>
        <w:ind w:firstLine="0"/>
        <w:rPr>
          <w:sz w:val="23"/>
        </w:rPr>
      </w:pPr>
      <w:r>
        <w:rPr>
          <w:sz w:val="23"/>
        </w:rPr>
        <w:t>“Speed”</w:t>
      </w:r>
      <w:r>
        <w:rPr>
          <w:spacing w:val="-15"/>
          <w:sz w:val="23"/>
        </w:rPr>
        <w:t xml:space="preserve"> </w:t>
      </w:r>
      <w:r>
        <w:rPr>
          <w:sz w:val="23"/>
        </w:rPr>
        <w:t>is</w:t>
      </w:r>
      <w:r>
        <w:rPr>
          <w:spacing w:val="-6"/>
          <w:sz w:val="23"/>
        </w:rPr>
        <w:t xml:space="preserve"> </w:t>
      </w:r>
      <w:r>
        <w:rPr>
          <w:sz w:val="23"/>
        </w:rPr>
        <w:t>a</w:t>
      </w:r>
      <w:r>
        <w:rPr>
          <w:spacing w:val="-6"/>
          <w:sz w:val="23"/>
        </w:rPr>
        <w:t xml:space="preserve"> </w:t>
      </w:r>
      <w:r>
        <w:rPr>
          <w:sz w:val="23"/>
        </w:rPr>
        <w:t>speed</w:t>
      </w:r>
      <w:r>
        <w:rPr>
          <w:spacing w:val="-6"/>
          <w:sz w:val="23"/>
        </w:rPr>
        <w:t xml:space="preserve"> </w:t>
      </w:r>
      <w:r>
        <w:rPr>
          <w:spacing w:val="3"/>
          <w:sz w:val="23"/>
        </w:rPr>
        <w:t>of</w:t>
      </w:r>
      <w:r>
        <w:rPr>
          <w:spacing w:val="-1"/>
          <w:sz w:val="23"/>
        </w:rPr>
        <w:t xml:space="preserve"> </w:t>
      </w:r>
      <w:r>
        <w:rPr>
          <w:sz w:val="23"/>
        </w:rPr>
        <w:t>the</w:t>
      </w:r>
      <w:r>
        <w:rPr>
          <w:spacing w:val="-10"/>
          <w:sz w:val="23"/>
        </w:rPr>
        <w:t xml:space="preserve"> </w:t>
      </w:r>
      <w:r>
        <w:rPr>
          <w:spacing w:val="2"/>
          <w:sz w:val="23"/>
        </w:rPr>
        <w:t>VH</w:t>
      </w:r>
      <w:r>
        <w:rPr>
          <w:spacing w:val="-6"/>
          <w:sz w:val="23"/>
        </w:rPr>
        <w:t xml:space="preserve"> </w:t>
      </w:r>
      <w:r>
        <w:rPr>
          <w:sz w:val="23"/>
        </w:rPr>
        <w:t>in</w:t>
      </w:r>
      <w:r>
        <w:rPr>
          <w:spacing w:val="-4"/>
          <w:sz w:val="23"/>
        </w:rPr>
        <w:t xml:space="preserve"> </w:t>
      </w:r>
      <w:r>
        <w:rPr>
          <w:sz w:val="23"/>
        </w:rPr>
        <w:t>the</w:t>
      </w:r>
      <w:r>
        <w:rPr>
          <w:spacing w:val="-10"/>
          <w:sz w:val="23"/>
        </w:rPr>
        <w:t xml:space="preserve"> </w:t>
      </w:r>
      <w:r>
        <w:rPr>
          <w:sz w:val="23"/>
        </w:rPr>
        <w:t>selected</w:t>
      </w:r>
      <w:r>
        <w:rPr>
          <w:spacing w:val="-6"/>
          <w:sz w:val="23"/>
        </w:rPr>
        <w:t xml:space="preserve"> </w:t>
      </w:r>
      <w:r>
        <w:rPr>
          <w:sz w:val="23"/>
        </w:rPr>
        <w:t>place</w:t>
      </w:r>
      <w:r>
        <w:rPr>
          <w:spacing w:val="-10"/>
          <w:sz w:val="23"/>
        </w:rPr>
        <w:t xml:space="preserve"> </w:t>
      </w:r>
      <w:r>
        <w:rPr>
          <w:spacing w:val="3"/>
          <w:sz w:val="23"/>
        </w:rPr>
        <w:t>of</w:t>
      </w:r>
      <w:r>
        <w:rPr>
          <w:spacing w:val="-1"/>
          <w:sz w:val="23"/>
        </w:rPr>
        <w:t xml:space="preserve"> </w:t>
      </w:r>
      <w:r>
        <w:rPr>
          <w:sz w:val="23"/>
        </w:rPr>
        <w:t>the</w:t>
      </w:r>
      <w:r>
        <w:rPr>
          <w:spacing w:val="-10"/>
          <w:sz w:val="23"/>
        </w:rPr>
        <w:t xml:space="preserve"> </w:t>
      </w:r>
      <w:r>
        <w:rPr>
          <w:sz w:val="23"/>
        </w:rPr>
        <w:t>track.</w:t>
      </w:r>
    </w:p>
    <w:p w:rsidR="002D383C" w:rsidRDefault="00504EB9" w:rsidP="00DA493F">
      <w:pPr>
        <w:pStyle w:val="a5"/>
        <w:numPr>
          <w:ilvl w:val="0"/>
          <w:numId w:val="24"/>
        </w:numPr>
        <w:tabs>
          <w:tab w:val="left" w:pos="855"/>
        </w:tabs>
        <w:ind w:firstLine="0"/>
        <w:rPr>
          <w:sz w:val="23"/>
        </w:rPr>
      </w:pPr>
      <w:r>
        <w:rPr>
          <w:sz w:val="23"/>
        </w:rPr>
        <w:t>“Address”</w:t>
      </w:r>
      <w:r>
        <w:rPr>
          <w:spacing w:val="-19"/>
          <w:sz w:val="23"/>
        </w:rPr>
        <w:t xml:space="preserve"> </w:t>
      </w:r>
      <w:r>
        <w:rPr>
          <w:sz w:val="23"/>
        </w:rPr>
        <w:t>is</w:t>
      </w:r>
      <w:r>
        <w:rPr>
          <w:spacing w:val="-9"/>
          <w:sz w:val="23"/>
        </w:rPr>
        <w:t xml:space="preserve"> </w:t>
      </w:r>
      <w:r>
        <w:rPr>
          <w:sz w:val="23"/>
        </w:rPr>
        <w:t>the</w:t>
      </w:r>
      <w:r>
        <w:rPr>
          <w:spacing w:val="-14"/>
          <w:sz w:val="23"/>
        </w:rPr>
        <w:t xml:space="preserve"> </w:t>
      </w:r>
      <w:r w:rsidR="00982C3C">
        <w:rPr>
          <w:spacing w:val="2"/>
          <w:sz w:val="23"/>
        </w:rPr>
        <w:t>address</w:t>
      </w:r>
      <w:r>
        <w:rPr>
          <w:spacing w:val="-9"/>
          <w:sz w:val="23"/>
        </w:rPr>
        <w:t xml:space="preserve"> </w:t>
      </w:r>
      <w:r>
        <w:rPr>
          <w:sz w:val="23"/>
        </w:rPr>
        <w:t>where</w:t>
      </w:r>
      <w:r>
        <w:rPr>
          <w:spacing w:val="-14"/>
          <w:sz w:val="23"/>
        </w:rPr>
        <w:t xml:space="preserve"> </w:t>
      </w:r>
      <w:r>
        <w:rPr>
          <w:sz w:val="23"/>
        </w:rPr>
        <w:t>the</w:t>
      </w:r>
      <w:r>
        <w:rPr>
          <w:spacing w:val="-13"/>
          <w:sz w:val="23"/>
        </w:rPr>
        <w:t xml:space="preserve"> </w:t>
      </w:r>
      <w:r>
        <w:rPr>
          <w:spacing w:val="2"/>
          <w:sz w:val="23"/>
        </w:rPr>
        <w:t>VH</w:t>
      </w:r>
      <w:r>
        <w:rPr>
          <w:spacing w:val="-11"/>
          <w:sz w:val="23"/>
        </w:rPr>
        <w:t xml:space="preserve"> </w:t>
      </w:r>
      <w:r>
        <w:rPr>
          <w:spacing w:val="2"/>
          <w:sz w:val="23"/>
        </w:rPr>
        <w:t>was</w:t>
      </w:r>
      <w:r>
        <w:rPr>
          <w:spacing w:val="-9"/>
          <w:sz w:val="23"/>
        </w:rPr>
        <w:t xml:space="preserve"> </w:t>
      </w:r>
      <w:r>
        <w:rPr>
          <w:spacing w:val="5"/>
          <w:sz w:val="23"/>
        </w:rPr>
        <w:t>found</w:t>
      </w:r>
      <w:r>
        <w:rPr>
          <w:spacing w:val="-9"/>
          <w:sz w:val="23"/>
        </w:rPr>
        <w:t xml:space="preserve"> </w:t>
      </w:r>
      <w:r>
        <w:rPr>
          <w:sz w:val="23"/>
        </w:rPr>
        <w:t>in</w:t>
      </w:r>
      <w:r>
        <w:rPr>
          <w:spacing w:val="-8"/>
          <w:sz w:val="23"/>
        </w:rPr>
        <w:t xml:space="preserve"> </w:t>
      </w:r>
      <w:r>
        <w:rPr>
          <w:sz w:val="23"/>
        </w:rPr>
        <w:t>the</w:t>
      </w:r>
      <w:r>
        <w:rPr>
          <w:spacing w:val="-14"/>
          <w:sz w:val="23"/>
        </w:rPr>
        <w:t xml:space="preserve"> </w:t>
      </w:r>
      <w:r>
        <w:rPr>
          <w:sz w:val="23"/>
        </w:rPr>
        <w:t>selected</w:t>
      </w:r>
      <w:r>
        <w:rPr>
          <w:spacing w:val="-9"/>
          <w:sz w:val="23"/>
        </w:rPr>
        <w:t xml:space="preserve"> </w:t>
      </w:r>
      <w:r>
        <w:rPr>
          <w:sz w:val="23"/>
        </w:rPr>
        <w:t>place</w:t>
      </w:r>
      <w:r>
        <w:rPr>
          <w:spacing w:val="-14"/>
          <w:sz w:val="23"/>
        </w:rPr>
        <w:t xml:space="preserve"> </w:t>
      </w:r>
      <w:r>
        <w:rPr>
          <w:spacing w:val="3"/>
          <w:sz w:val="23"/>
        </w:rPr>
        <w:t>of</w:t>
      </w:r>
      <w:r>
        <w:rPr>
          <w:spacing w:val="-5"/>
          <w:sz w:val="23"/>
        </w:rPr>
        <w:t xml:space="preserve"> </w:t>
      </w:r>
      <w:r>
        <w:rPr>
          <w:sz w:val="23"/>
        </w:rPr>
        <w:t>the</w:t>
      </w:r>
      <w:r>
        <w:rPr>
          <w:spacing w:val="-13"/>
          <w:sz w:val="23"/>
        </w:rPr>
        <w:t xml:space="preserve"> </w:t>
      </w:r>
      <w:r>
        <w:rPr>
          <w:sz w:val="23"/>
        </w:rPr>
        <w:t>track.</w:t>
      </w:r>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57"/>
        <w:ind w:firstLine="0"/>
        <w:rPr>
          <w:sz w:val="23"/>
        </w:rPr>
      </w:pPr>
      <w:r>
        <w:rPr>
          <w:sz w:val="23"/>
        </w:rPr>
        <w:t>“Mileage”</w:t>
      </w:r>
      <w:r>
        <w:rPr>
          <w:spacing w:val="-14"/>
          <w:sz w:val="23"/>
        </w:rPr>
        <w:t xml:space="preserve"> </w:t>
      </w:r>
      <w:r>
        <w:rPr>
          <w:sz w:val="23"/>
        </w:rPr>
        <w:t>is</w:t>
      </w:r>
      <w:r>
        <w:rPr>
          <w:spacing w:val="-4"/>
          <w:sz w:val="23"/>
        </w:rPr>
        <w:t xml:space="preserve"> </w:t>
      </w:r>
      <w:r>
        <w:rPr>
          <w:sz w:val="23"/>
        </w:rPr>
        <w:t>a</w:t>
      </w:r>
      <w:r>
        <w:rPr>
          <w:spacing w:val="-6"/>
          <w:sz w:val="23"/>
        </w:rPr>
        <w:t xml:space="preserve"> </w:t>
      </w:r>
      <w:r>
        <w:rPr>
          <w:spacing w:val="2"/>
          <w:sz w:val="23"/>
        </w:rPr>
        <w:t>VH</w:t>
      </w:r>
      <w:r>
        <w:rPr>
          <w:spacing w:val="-5"/>
          <w:sz w:val="23"/>
        </w:rPr>
        <w:t xml:space="preserve"> </w:t>
      </w:r>
      <w:r>
        <w:rPr>
          <w:sz w:val="23"/>
        </w:rPr>
        <w:t>mileage</w:t>
      </w:r>
      <w:r>
        <w:rPr>
          <w:spacing w:val="-9"/>
          <w:sz w:val="23"/>
        </w:rPr>
        <w:t xml:space="preserve"> </w:t>
      </w:r>
      <w:r w:rsidR="00982C3C">
        <w:rPr>
          <w:spacing w:val="2"/>
          <w:sz w:val="23"/>
        </w:rPr>
        <w:t>starting</w:t>
      </w:r>
      <w:r>
        <w:rPr>
          <w:spacing w:val="-3"/>
          <w:sz w:val="23"/>
        </w:rPr>
        <w:t xml:space="preserve"> </w:t>
      </w:r>
      <w:r>
        <w:rPr>
          <w:spacing w:val="4"/>
          <w:sz w:val="23"/>
        </w:rPr>
        <w:t>from</w:t>
      </w:r>
      <w:r>
        <w:rPr>
          <w:spacing w:val="-9"/>
          <w:sz w:val="23"/>
        </w:rPr>
        <w:t xml:space="preserve"> </w:t>
      </w:r>
      <w:r>
        <w:rPr>
          <w:sz w:val="23"/>
        </w:rPr>
        <w:t>the</w:t>
      </w:r>
      <w:r>
        <w:rPr>
          <w:spacing w:val="-9"/>
          <w:sz w:val="23"/>
        </w:rPr>
        <w:t xml:space="preserve"> </w:t>
      </w:r>
      <w:r>
        <w:rPr>
          <w:sz w:val="23"/>
        </w:rPr>
        <w:t>track</w:t>
      </w:r>
      <w:r>
        <w:rPr>
          <w:spacing w:val="-2"/>
          <w:sz w:val="23"/>
        </w:rPr>
        <w:t xml:space="preserve"> </w:t>
      </w:r>
      <w:r>
        <w:rPr>
          <w:spacing w:val="3"/>
          <w:sz w:val="23"/>
        </w:rPr>
        <w:t>beginning.</w:t>
      </w:r>
    </w:p>
    <w:p w:rsidR="002D383C" w:rsidRDefault="00504EB9" w:rsidP="00DA493F">
      <w:pPr>
        <w:pStyle w:val="a5"/>
        <w:numPr>
          <w:ilvl w:val="0"/>
          <w:numId w:val="24"/>
        </w:numPr>
        <w:tabs>
          <w:tab w:val="left" w:pos="855"/>
        </w:tabs>
        <w:spacing w:line="295" w:lineRule="auto"/>
        <w:ind w:right="1451" w:firstLine="0"/>
        <w:rPr>
          <w:sz w:val="23"/>
        </w:rPr>
      </w:pPr>
      <w:r>
        <w:rPr>
          <w:sz w:val="23"/>
        </w:rPr>
        <w:t xml:space="preserve">“Fuel </w:t>
      </w:r>
      <w:r>
        <w:rPr>
          <w:spacing w:val="3"/>
          <w:sz w:val="23"/>
        </w:rPr>
        <w:t xml:space="preserve">volume </w:t>
      </w:r>
      <w:r>
        <w:rPr>
          <w:sz w:val="23"/>
        </w:rPr>
        <w:t xml:space="preserve">in the primary </w:t>
      </w:r>
      <w:r>
        <w:rPr>
          <w:spacing w:val="3"/>
          <w:sz w:val="23"/>
        </w:rPr>
        <w:t xml:space="preserve">tank” </w:t>
      </w:r>
      <w:r>
        <w:rPr>
          <w:sz w:val="23"/>
        </w:rPr>
        <w:t xml:space="preserve">is a </w:t>
      </w:r>
      <w:r>
        <w:rPr>
          <w:spacing w:val="3"/>
          <w:sz w:val="23"/>
        </w:rPr>
        <w:t xml:space="preserve">volume of fuel </w:t>
      </w:r>
      <w:r>
        <w:rPr>
          <w:sz w:val="23"/>
        </w:rPr>
        <w:t xml:space="preserve">in the primary </w:t>
      </w:r>
      <w:r>
        <w:rPr>
          <w:spacing w:val="3"/>
          <w:sz w:val="23"/>
        </w:rPr>
        <w:t xml:space="preserve">tank. </w:t>
      </w:r>
      <w:r>
        <w:rPr>
          <w:sz w:val="23"/>
        </w:rPr>
        <w:t xml:space="preserve">It is </w:t>
      </w:r>
      <w:r>
        <w:rPr>
          <w:spacing w:val="4"/>
          <w:sz w:val="23"/>
        </w:rPr>
        <w:t xml:space="preserve">not </w:t>
      </w:r>
      <w:r>
        <w:rPr>
          <w:spacing w:val="3"/>
          <w:sz w:val="23"/>
        </w:rPr>
        <w:t>displayed,</w:t>
      </w:r>
      <w:r>
        <w:rPr>
          <w:spacing w:val="-32"/>
          <w:sz w:val="23"/>
        </w:rPr>
        <w:t xml:space="preserve"> </w:t>
      </w:r>
      <w:r>
        <w:rPr>
          <w:sz w:val="23"/>
        </w:rPr>
        <w:t>if</w:t>
      </w:r>
      <w:r>
        <w:rPr>
          <w:spacing w:val="-20"/>
          <w:sz w:val="23"/>
        </w:rPr>
        <w:t xml:space="preserve"> </w:t>
      </w:r>
      <w:r>
        <w:rPr>
          <w:sz w:val="23"/>
        </w:rPr>
        <w:t>the</w:t>
      </w:r>
      <w:r>
        <w:rPr>
          <w:spacing w:val="-26"/>
          <w:sz w:val="23"/>
        </w:rPr>
        <w:t xml:space="preserve"> </w:t>
      </w:r>
      <w:r>
        <w:rPr>
          <w:spacing w:val="3"/>
          <w:sz w:val="23"/>
        </w:rPr>
        <w:t>fuel</w:t>
      </w:r>
      <w:r>
        <w:rPr>
          <w:spacing w:val="-24"/>
          <w:sz w:val="23"/>
        </w:rPr>
        <w:t xml:space="preserve"> </w:t>
      </w:r>
      <w:r>
        <w:rPr>
          <w:sz w:val="23"/>
        </w:rPr>
        <w:t>level</w:t>
      </w:r>
      <w:r>
        <w:rPr>
          <w:spacing w:val="-24"/>
          <w:sz w:val="23"/>
        </w:rPr>
        <w:t xml:space="preserve"> </w:t>
      </w:r>
      <w:r>
        <w:rPr>
          <w:spacing w:val="3"/>
          <w:sz w:val="23"/>
        </w:rPr>
        <w:t>sensors</w:t>
      </w:r>
      <w:r>
        <w:rPr>
          <w:spacing w:val="-22"/>
          <w:sz w:val="23"/>
        </w:rPr>
        <w:t xml:space="preserve"> </w:t>
      </w:r>
      <w:r>
        <w:rPr>
          <w:sz w:val="23"/>
        </w:rPr>
        <w:t>are</w:t>
      </w:r>
      <w:r>
        <w:rPr>
          <w:spacing w:val="-26"/>
          <w:sz w:val="23"/>
        </w:rPr>
        <w:t xml:space="preserve"> </w:t>
      </w:r>
      <w:r>
        <w:rPr>
          <w:spacing w:val="4"/>
          <w:sz w:val="23"/>
        </w:rPr>
        <w:t>not</w:t>
      </w:r>
      <w:r>
        <w:rPr>
          <w:spacing w:val="-25"/>
          <w:sz w:val="23"/>
        </w:rPr>
        <w:t xml:space="preserve"> </w:t>
      </w:r>
      <w:r>
        <w:rPr>
          <w:sz w:val="23"/>
        </w:rPr>
        <w:t>connected</w:t>
      </w:r>
      <w:r>
        <w:rPr>
          <w:spacing w:val="-23"/>
          <w:sz w:val="23"/>
        </w:rPr>
        <w:t xml:space="preserve"> </w:t>
      </w:r>
      <w:r>
        <w:rPr>
          <w:spacing w:val="3"/>
          <w:sz w:val="23"/>
        </w:rPr>
        <w:t>or</w:t>
      </w:r>
      <w:r>
        <w:rPr>
          <w:spacing w:val="-25"/>
          <w:sz w:val="23"/>
        </w:rPr>
        <w:t xml:space="preserve"> </w:t>
      </w:r>
      <w:r>
        <w:rPr>
          <w:spacing w:val="-3"/>
          <w:sz w:val="23"/>
        </w:rPr>
        <w:t>“0”</w:t>
      </w:r>
      <w:r>
        <w:rPr>
          <w:spacing w:val="-29"/>
          <w:sz w:val="23"/>
        </w:rPr>
        <w:t xml:space="preserve"> </w:t>
      </w:r>
      <w:r>
        <w:rPr>
          <w:spacing w:val="2"/>
          <w:sz w:val="23"/>
        </w:rPr>
        <w:t>number</w:t>
      </w:r>
      <w:r>
        <w:rPr>
          <w:spacing w:val="-25"/>
          <w:sz w:val="23"/>
        </w:rPr>
        <w:t xml:space="preserve"> </w:t>
      </w:r>
      <w:r>
        <w:rPr>
          <w:spacing w:val="3"/>
          <w:sz w:val="23"/>
        </w:rPr>
        <w:t>of</w:t>
      </w:r>
      <w:r>
        <w:rPr>
          <w:spacing w:val="-19"/>
          <w:sz w:val="23"/>
        </w:rPr>
        <w:t xml:space="preserve"> </w:t>
      </w:r>
      <w:r>
        <w:rPr>
          <w:spacing w:val="3"/>
          <w:sz w:val="23"/>
        </w:rPr>
        <w:t>sensors</w:t>
      </w:r>
      <w:r>
        <w:rPr>
          <w:spacing w:val="-22"/>
          <w:sz w:val="23"/>
        </w:rPr>
        <w:t xml:space="preserve"> </w:t>
      </w:r>
      <w:r>
        <w:rPr>
          <w:sz w:val="23"/>
        </w:rPr>
        <w:t>is</w:t>
      </w:r>
      <w:r>
        <w:rPr>
          <w:spacing w:val="-23"/>
          <w:sz w:val="23"/>
        </w:rPr>
        <w:t xml:space="preserve"> </w:t>
      </w:r>
      <w:r>
        <w:rPr>
          <w:sz w:val="23"/>
        </w:rPr>
        <w:t>set</w:t>
      </w:r>
      <w:r>
        <w:rPr>
          <w:spacing w:val="-25"/>
          <w:sz w:val="23"/>
        </w:rPr>
        <w:t xml:space="preserve"> </w:t>
      </w:r>
      <w:r>
        <w:rPr>
          <w:sz w:val="23"/>
        </w:rPr>
        <w:t>in the</w:t>
      </w:r>
      <w:r>
        <w:rPr>
          <w:spacing w:val="-25"/>
          <w:sz w:val="23"/>
        </w:rPr>
        <w:t xml:space="preserve"> </w:t>
      </w:r>
      <w:r>
        <w:rPr>
          <w:spacing w:val="2"/>
          <w:sz w:val="23"/>
        </w:rPr>
        <w:t>VH</w:t>
      </w:r>
      <w:r>
        <w:rPr>
          <w:spacing w:val="-21"/>
          <w:sz w:val="23"/>
        </w:rPr>
        <w:t xml:space="preserve"> </w:t>
      </w:r>
      <w:r>
        <w:rPr>
          <w:spacing w:val="3"/>
          <w:sz w:val="23"/>
        </w:rPr>
        <w:t>profile</w:t>
      </w:r>
      <w:r>
        <w:rPr>
          <w:spacing w:val="-25"/>
          <w:sz w:val="23"/>
        </w:rPr>
        <w:t xml:space="preserve"> </w:t>
      </w:r>
      <w:r>
        <w:rPr>
          <w:spacing w:val="2"/>
          <w:sz w:val="23"/>
        </w:rPr>
        <w:t>settings.</w:t>
      </w:r>
      <w:r>
        <w:rPr>
          <w:spacing w:val="-30"/>
          <w:sz w:val="23"/>
        </w:rPr>
        <w:t xml:space="preserve"> </w:t>
      </w:r>
      <w:r>
        <w:rPr>
          <w:sz w:val="23"/>
        </w:rPr>
        <w:t>The</w:t>
      </w:r>
      <w:r>
        <w:rPr>
          <w:spacing w:val="-25"/>
          <w:sz w:val="23"/>
        </w:rPr>
        <w:t xml:space="preserve"> </w:t>
      </w:r>
      <w:r>
        <w:rPr>
          <w:spacing w:val="3"/>
          <w:sz w:val="23"/>
        </w:rPr>
        <w:t>units</w:t>
      </w:r>
      <w:r>
        <w:rPr>
          <w:spacing w:val="-21"/>
          <w:sz w:val="23"/>
        </w:rPr>
        <w:t xml:space="preserve"> </w:t>
      </w:r>
      <w:r>
        <w:rPr>
          <w:spacing w:val="3"/>
          <w:sz w:val="23"/>
        </w:rPr>
        <w:t>of</w:t>
      </w:r>
      <w:r>
        <w:rPr>
          <w:spacing w:val="-17"/>
          <w:sz w:val="23"/>
        </w:rPr>
        <w:t xml:space="preserve"> </w:t>
      </w:r>
      <w:r>
        <w:rPr>
          <w:spacing w:val="3"/>
          <w:sz w:val="23"/>
        </w:rPr>
        <w:t>fuel</w:t>
      </w:r>
      <w:r>
        <w:rPr>
          <w:spacing w:val="-22"/>
          <w:sz w:val="23"/>
        </w:rPr>
        <w:t xml:space="preserve"> </w:t>
      </w:r>
      <w:r>
        <w:rPr>
          <w:sz w:val="23"/>
        </w:rPr>
        <w:t>parameters</w:t>
      </w:r>
      <w:r>
        <w:rPr>
          <w:spacing w:val="-21"/>
          <w:sz w:val="23"/>
        </w:rPr>
        <w:t xml:space="preserve"> </w:t>
      </w:r>
      <w:r>
        <w:rPr>
          <w:sz w:val="23"/>
        </w:rPr>
        <w:t>measurement</w:t>
      </w:r>
      <w:r>
        <w:rPr>
          <w:spacing w:val="-24"/>
          <w:sz w:val="23"/>
        </w:rPr>
        <w:t xml:space="preserve"> </w:t>
      </w:r>
      <w:r>
        <w:rPr>
          <w:sz w:val="23"/>
        </w:rPr>
        <w:t>(liters</w:t>
      </w:r>
      <w:r>
        <w:rPr>
          <w:spacing w:val="-21"/>
          <w:sz w:val="23"/>
        </w:rPr>
        <w:t xml:space="preserve"> </w:t>
      </w:r>
      <w:r>
        <w:rPr>
          <w:spacing w:val="3"/>
          <w:sz w:val="23"/>
        </w:rPr>
        <w:t>or</w:t>
      </w:r>
      <w:r>
        <w:rPr>
          <w:spacing w:val="-23"/>
          <w:sz w:val="23"/>
        </w:rPr>
        <w:t xml:space="preserve"> </w:t>
      </w:r>
      <w:r>
        <w:rPr>
          <w:spacing w:val="4"/>
          <w:sz w:val="23"/>
        </w:rPr>
        <w:t xml:space="preserve">gallons) </w:t>
      </w:r>
      <w:r>
        <w:rPr>
          <w:spacing w:val="3"/>
          <w:sz w:val="23"/>
        </w:rPr>
        <w:t xml:space="preserve">shall </w:t>
      </w:r>
      <w:r>
        <w:rPr>
          <w:sz w:val="23"/>
        </w:rPr>
        <w:t xml:space="preserve">be </w:t>
      </w:r>
      <w:r>
        <w:rPr>
          <w:spacing w:val="2"/>
          <w:sz w:val="23"/>
        </w:rPr>
        <w:t xml:space="preserve">given </w:t>
      </w:r>
      <w:r>
        <w:rPr>
          <w:sz w:val="23"/>
        </w:rPr>
        <w:t>according to the server</w:t>
      </w:r>
      <w:r>
        <w:rPr>
          <w:spacing w:val="-44"/>
          <w:sz w:val="23"/>
        </w:rPr>
        <w:t xml:space="preserve"> </w:t>
      </w:r>
      <w:r>
        <w:rPr>
          <w:spacing w:val="2"/>
          <w:sz w:val="23"/>
        </w:rPr>
        <w:t>settings.</w:t>
      </w:r>
    </w:p>
    <w:p w:rsidR="002D383C" w:rsidRDefault="00504EB9" w:rsidP="00DA493F">
      <w:pPr>
        <w:pStyle w:val="a5"/>
        <w:numPr>
          <w:ilvl w:val="0"/>
          <w:numId w:val="24"/>
        </w:numPr>
        <w:tabs>
          <w:tab w:val="left" w:pos="855"/>
        </w:tabs>
        <w:spacing w:before="120" w:line="295" w:lineRule="auto"/>
        <w:ind w:right="1958" w:firstLine="0"/>
        <w:rPr>
          <w:sz w:val="23"/>
        </w:rPr>
      </w:pPr>
      <w:r>
        <w:rPr>
          <w:sz w:val="23"/>
        </w:rPr>
        <w:t>“Fuel</w:t>
      </w:r>
      <w:r>
        <w:rPr>
          <w:spacing w:val="-11"/>
          <w:sz w:val="23"/>
        </w:rPr>
        <w:t xml:space="preserve"> </w:t>
      </w:r>
      <w:r>
        <w:rPr>
          <w:spacing w:val="3"/>
          <w:sz w:val="23"/>
        </w:rPr>
        <w:t>volume</w:t>
      </w:r>
      <w:r>
        <w:rPr>
          <w:spacing w:val="-13"/>
          <w:sz w:val="23"/>
        </w:rPr>
        <w:t xml:space="preserve"> </w:t>
      </w:r>
      <w:r>
        <w:rPr>
          <w:sz w:val="23"/>
        </w:rPr>
        <w:t>in</w:t>
      </w:r>
      <w:r>
        <w:rPr>
          <w:spacing w:val="-7"/>
          <w:sz w:val="23"/>
        </w:rPr>
        <w:t xml:space="preserve"> </w:t>
      </w:r>
      <w:r>
        <w:rPr>
          <w:sz w:val="23"/>
        </w:rPr>
        <w:t>the</w:t>
      </w:r>
      <w:r>
        <w:rPr>
          <w:spacing w:val="-13"/>
          <w:sz w:val="23"/>
        </w:rPr>
        <w:t xml:space="preserve"> </w:t>
      </w:r>
      <w:r>
        <w:rPr>
          <w:spacing w:val="3"/>
          <w:sz w:val="23"/>
        </w:rPr>
        <w:t>additional</w:t>
      </w:r>
      <w:r>
        <w:rPr>
          <w:spacing w:val="-11"/>
          <w:sz w:val="23"/>
        </w:rPr>
        <w:t xml:space="preserve"> </w:t>
      </w:r>
      <w:r>
        <w:rPr>
          <w:spacing w:val="3"/>
          <w:sz w:val="23"/>
        </w:rPr>
        <w:t>tank”</w:t>
      </w:r>
      <w:r>
        <w:rPr>
          <w:spacing w:val="-17"/>
          <w:sz w:val="23"/>
        </w:rPr>
        <w:t xml:space="preserve"> </w:t>
      </w:r>
      <w:r>
        <w:rPr>
          <w:sz w:val="23"/>
        </w:rPr>
        <w:t>is</w:t>
      </w:r>
      <w:r>
        <w:rPr>
          <w:spacing w:val="-9"/>
          <w:sz w:val="23"/>
        </w:rPr>
        <w:t xml:space="preserve"> </w:t>
      </w:r>
      <w:r>
        <w:rPr>
          <w:sz w:val="23"/>
        </w:rPr>
        <w:t>a</w:t>
      </w:r>
      <w:r>
        <w:rPr>
          <w:spacing w:val="-10"/>
          <w:sz w:val="23"/>
        </w:rPr>
        <w:t xml:space="preserve"> </w:t>
      </w:r>
      <w:r>
        <w:rPr>
          <w:spacing w:val="3"/>
          <w:sz w:val="23"/>
        </w:rPr>
        <w:t>volume</w:t>
      </w:r>
      <w:r>
        <w:rPr>
          <w:spacing w:val="-13"/>
          <w:sz w:val="23"/>
        </w:rPr>
        <w:t xml:space="preserve"> </w:t>
      </w:r>
      <w:r>
        <w:rPr>
          <w:spacing w:val="3"/>
          <w:sz w:val="23"/>
        </w:rPr>
        <w:t>of</w:t>
      </w:r>
      <w:r>
        <w:rPr>
          <w:spacing w:val="-4"/>
          <w:sz w:val="23"/>
        </w:rPr>
        <w:t xml:space="preserve"> </w:t>
      </w:r>
      <w:r>
        <w:rPr>
          <w:spacing w:val="3"/>
          <w:sz w:val="23"/>
        </w:rPr>
        <w:t>fuel</w:t>
      </w:r>
      <w:r>
        <w:rPr>
          <w:spacing w:val="-11"/>
          <w:sz w:val="23"/>
        </w:rPr>
        <w:t xml:space="preserve"> </w:t>
      </w:r>
      <w:r>
        <w:rPr>
          <w:sz w:val="23"/>
        </w:rPr>
        <w:t>in</w:t>
      </w:r>
      <w:r>
        <w:rPr>
          <w:spacing w:val="-7"/>
          <w:sz w:val="23"/>
        </w:rPr>
        <w:t xml:space="preserve"> </w:t>
      </w:r>
      <w:r>
        <w:rPr>
          <w:sz w:val="23"/>
        </w:rPr>
        <w:t>the</w:t>
      </w:r>
      <w:r>
        <w:rPr>
          <w:spacing w:val="-13"/>
          <w:sz w:val="23"/>
        </w:rPr>
        <w:t xml:space="preserve"> </w:t>
      </w:r>
      <w:r>
        <w:rPr>
          <w:spacing w:val="3"/>
          <w:sz w:val="23"/>
        </w:rPr>
        <w:t>additional</w:t>
      </w:r>
      <w:r>
        <w:rPr>
          <w:spacing w:val="-10"/>
          <w:sz w:val="23"/>
        </w:rPr>
        <w:t xml:space="preserve"> </w:t>
      </w:r>
      <w:r>
        <w:rPr>
          <w:spacing w:val="2"/>
          <w:sz w:val="23"/>
        </w:rPr>
        <w:t>tank</w:t>
      </w:r>
      <w:r>
        <w:rPr>
          <w:spacing w:val="-7"/>
          <w:sz w:val="23"/>
        </w:rPr>
        <w:t xml:space="preserve"> </w:t>
      </w:r>
      <w:r>
        <w:rPr>
          <w:sz w:val="23"/>
        </w:rPr>
        <w:t>(if there</w:t>
      </w:r>
      <w:r>
        <w:rPr>
          <w:spacing w:val="-25"/>
          <w:sz w:val="23"/>
        </w:rPr>
        <w:t xml:space="preserve"> </w:t>
      </w:r>
      <w:r>
        <w:rPr>
          <w:sz w:val="23"/>
        </w:rPr>
        <w:t>is</w:t>
      </w:r>
      <w:r>
        <w:rPr>
          <w:spacing w:val="-20"/>
          <w:sz w:val="23"/>
        </w:rPr>
        <w:t xml:space="preserve"> </w:t>
      </w:r>
      <w:r>
        <w:rPr>
          <w:sz w:val="23"/>
        </w:rPr>
        <w:t>such).</w:t>
      </w:r>
      <w:r>
        <w:rPr>
          <w:spacing w:val="-31"/>
          <w:sz w:val="23"/>
        </w:rPr>
        <w:t xml:space="preserve"> </w:t>
      </w:r>
      <w:r>
        <w:rPr>
          <w:sz w:val="23"/>
        </w:rPr>
        <w:t>It</w:t>
      </w:r>
      <w:r>
        <w:rPr>
          <w:spacing w:val="-23"/>
          <w:sz w:val="23"/>
        </w:rPr>
        <w:t xml:space="preserve"> </w:t>
      </w:r>
      <w:r>
        <w:rPr>
          <w:sz w:val="23"/>
        </w:rPr>
        <w:t>is</w:t>
      </w:r>
      <w:r>
        <w:rPr>
          <w:spacing w:val="-21"/>
          <w:sz w:val="23"/>
        </w:rPr>
        <w:t xml:space="preserve"> </w:t>
      </w:r>
      <w:r>
        <w:rPr>
          <w:spacing w:val="4"/>
          <w:sz w:val="23"/>
        </w:rPr>
        <w:t>not</w:t>
      </w:r>
      <w:r>
        <w:rPr>
          <w:spacing w:val="-23"/>
          <w:sz w:val="23"/>
        </w:rPr>
        <w:t xml:space="preserve"> </w:t>
      </w:r>
      <w:r>
        <w:rPr>
          <w:spacing w:val="3"/>
          <w:sz w:val="23"/>
        </w:rPr>
        <w:t>displayed,</w:t>
      </w:r>
      <w:r>
        <w:rPr>
          <w:spacing w:val="-31"/>
          <w:sz w:val="23"/>
        </w:rPr>
        <w:t xml:space="preserve"> </w:t>
      </w:r>
      <w:r>
        <w:rPr>
          <w:sz w:val="23"/>
        </w:rPr>
        <w:t>if</w:t>
      </w:r>
      <w:r>
        <w:rPr>
          <w:spacing w:val="-17"/>
          <w:sz w:val="23"/>
        </w:rPr>
        <w:t xml:space="preserve"> </w:t>
      </w:r>
      <w:r>
        <w:rPr>
          <w:sz w:val="23"/>
        </w:rPr>
        <w:t>the</w:t>
      </w:r>
      <w:r>
        <w:rPr>
          <w:spacing w:val="-24"/>
          <w:sz w:val="23"/>
        </w:rPr>
        <w:t xml:space="preserve"> </w:t>
      </w:r>
      <w:r>
        <w:rPr>
          <w:spacing w:val="3"/>
          <w:sz w:val="23"/>
        </w:rPr>
        <w:t>fuel</w:t>
      </w:r>
      <w:r>
        <w:rPr>
          <w:spacing w:val="-22"/>
          <w:sz w:val="23"/>
        </w:rPr>
        <w:t xml:space="preserve"> </w:t>
      </w:r>
      <w:r>
        <w:rPr>
          <w:sz w:val="23"/>
        </w:rPr>
        <w:t>level</w:t>
      </w:r>
      <w:r>
        <w:rPr>
          <w:spacing w:val="-22"/>
          <w:sz w:val="23"/>
        </w:rPr>
        <w:t xml:space="preserve"> </w:t>
      </w:r>
      <w:r>
        <w:rPr>
          <w:spacing w:val="3"/>
          <w:sz w:val="23"/>
        </w:rPr>
        <w:t>sensors</w:t>
      </w:r>
      <w:r>
        <w:rPr>
          <w:spacing w:val="-21"/>
          <w:sz w:val="23"/>
        </w:rPr>
        <w:t xml:space="preserve"> </w:t>
      </w:r>
      <w:r>
        <w:rPr>
          <w:sz w:val="23"/>
        </w:rPr>
        <w:t>are</w:t>
      </w:r>
      <w:r>
        <w:rPr>
          <w:spacing w:val="-24"/>
          <w:sz w:val="23"/>
        </w:rPr>
        <w:t xml:space="preserve"> </w:t>
      </w:r>
      <w:r>
        <w:rPr>
          <w:spacing w:val="4"/>
          <w:sz w:val="23"/>
        </w:rPr>
        <w:t>not</w:t>
      </w:r>
      <w:r>
        <w:rPr>
          <w:spacing w:val="-24"/>
          <w:sz w:val="23"/>
        </w:rPr>
        <w:t xml:space="preserve"> </w:t>
      </w:r>
      <w:r>
        <w:rPr>
          <w:sz w:val="23"/>
        </w:rPr>
        <w:t>connected</w:t>
      </w:r>
      <w:r>
        <w:rPr>
          <w:spacing w:val="-20"/>
          <w:sz w:val="23"/>
        </w:rPr>
        <w:t xml:space="preserve"> </w:t>
      </w:r>
      <w:r>
        <w:rPr>
          <w:spacing w:val="3"/>
          <w:sz w:val="23"/>
        </w:rPr>
        <w:t>or</w:t>
      </w:r>
      <w:r>
        <w:rPr>
          <w:spacing w:val="-23"/>
          <w:sz w:val="23"/>
        </w:rPr>
        <w:t xml:space="preserve"> </w:t>
      </w:r>
      <w:r>
        <w:rPr>
          <w:spacing w:val="-3"/>
          <w:sz w:val="23"/>
        </w:rPr>
        <w:t xml:space="preserve">“0” </w:t>
      </w:r>
      <w:r>
        <w:rPr>
          <w:spacing w:val="2"/>
          <w:sz w:val="23"/>
        </w:rPr>
        <w:t>number</w:t>
      </w:r>
      <w:r>
        <w:rPr>
          <w:spacing w:val="-23"/>
          <w:sz w:val="23"/>
        </w:rPr>
        <w:t xml:space="preserve"> </w:t>
      </w:r>
      <w:r>
        <w:rPr>
          <w:spacing w:val="3"/>
          <w:sz w:val="23"/>
        </w:rPr>
        <w:t>of</w:t>
      </w:r>
      <w:r>
        <w:rPr>
          <w:spacing w:val="-16"/>
          <w:sz w:val="23"/>
        </w:rPr>
        <w:t xml:space="preserve"> </w:t>
      </w:r>
      <w:r>
        <w:rPr>
          <w:spacing w:val="3"/>
          <w:sz w:val="23"/>
        </w:rPr>
        <w:t>sensors</w:t>
      </w:r>
      <w:r>
        <w:rPr>
          <w:spacing w:val="-20"/>
          <w:sz w:val="23"/>
        </w:rPr>
        <w:t xml:space="preserve"> </w:t>
      </w:r>
      <w:r>
        <w:rPr>
          <w:sz w:val="23"/>
        </w:rPr>
        <w:t>is</w:t>
      </w:r>
      <w:r>
        <w:rPr>
          <w:spacing w:val="-20"/>
          <w:sz w:val="23"/>
        </w:rPr>
        <w:t xml:space="preserve"> </w:t>
      </w:r>
      <w:r>
        <w:rPr>
          <w:sz w:val="23"/>
        </w:rPr>
        <w:t>set</w:t>
      </w:r>
      <w:r>
        <w:rPr>
          <w:spacing w:val="-23"/>
          <w:sz w:val="23"/>
        </w:rPr>
        <w:t xml:space="preserve"> </w:t>
      </w:r>
      <w:r>
        <w:rPr>
          <w:sz w:val="23"/>
        </w:rPr>
        <w:t>in</w:t>
      </w:r>
      <w:r>
        <w:rPr>
          <w:spacing w:val="-18"/>
          <w:sz w:val="23"/>
        </w:rPr>
        <w:t xml:space="preserve"> </w:t>
      </w:r>
      <w:r>
        <w:rPr>
          <w:sz w:val="23"/>
        </w:rPr>
        <w:t>the</w:t>
      </w:r>
      <w:r>
        <w:rPr>
          <w:spacing w:val="-24"/>
          <w:sz w:val="23"/>
        </w:rPr>
        <w:t xml:space="preserve"> </w:t>
      </w:r>
      <w:r>
        <w:rPr>
          <w:spacing w:val="2"/>
          <w:sz w:val="23"/>
        </w:rPr>
        <w:t>VH</w:t>
      </w:r>
      <w:r>
        <w:rPr>
          <w:spacing w:val="-21"/>
          <w:sz w:val="23"/>
        </w:rPr>
        <w:t xml:space="preserve"> </w:t>
      </w:r>
      <w:r>
        <w:rPr>
          <w:spacing w:val="3"/>
          <w:sz w:val="23"/>
        </w:rPr>
        <w:t>profile</w:t>
      </w:r>
      <w:r>
        <w:rPr>
          <w:spacing w:val="-23"/>
          <w:sz w:val="23"/>
        </w:rPr>
        <w:t xml:space="preserve"> </w:t>
      </w:r>
      <w:r>
        <w:rPr>
          <w:spacing w:val="2"/>
          <w:sz w:val="23"/>
        </w:rPr>
        <w:t>settings.</w:t>
      </w:r>
      <w:r>
        <w:rPr>
          <w:spacing w:val="-30"/>
          <w:sz w:val="23"/>
        </w:rPr>
        <w:t xml:space="preserve"> </w:t>
      </w:r>
      <w:r>
        <w:rPr>
          <w:sz w:val="23"/>
        </w:rPr>
        <w:t>The</w:t>
      </w:r>
      <w:r>
        <w:rPr>
          <w:spacing w:val="-24"/>
          <w:sz w:val="23"/>
        </w:rPr>
        <w:t xml:space="preserve"> </w:t>
      </w:r>
      <w:r>
        <w:rPr>
          <w:spacing w:val="3"/>
          <w:sz w:val="23"/>
        </w:rPr>
        <w:t>units</w:t>
      </w:r>
      <w:r>
        <w:rPr>
          <w:spacing w:val="-20"/>
          <w:sz w:val="23"/>
        </w:rPr>
        <w:t xml:space="preserve"> </w:t>
      </w:r>
      <w:r>
        <w:rPr>
          <w:spacing w:val="3"/>
          <w:sz w:val="23"/>
        </w:rPr>
        <w:t>of</w:t>
      </w:r>
      <w:r>
        <w:rPr>
          <w:spacing w:val="-16"/>
          <w:sz w:val="23"/>
        </w:rPr>
        <w:t xml:space="preserve"> </w:t>
      </w:r>
      <w:r>
        <w:rPr>
          <w:spacing w:val="3"/>
          <w:sz w:val="23"/>
        </w:rPr>
        <w:t>fuel</w:t>
      </w:r>
      <w:r>
        <w:rPr>
          <w:spacing w:val="-21"/>
          <w:sz w:val="23"/>
        </w:rPr>
        <w:t xml:space="preserve"> </w:t>
      </w:r>
      <w:r>
        <w:rPr>
          <w:sz w:val="23"/>
        </w:rPr>
        <w:t>parameters measurement</w:t>
      </w:r>
      <w:r>
        <w:rPr>
          <w:spacing w:val="-24"/>
          <w:sz w:val="23"/>
        </w:rPr>
        <w:t xml:space="preserve"> </w:t>
      </w:r>
      <w:r>
        <w:rPr>
          <w:sz w:val="23"/>
        </w:rPr>
        <w:t>(liters</w:t>
      </w:r>
      <w:r>
        <w:rPr>
          <w:spacing w:val="-20"/>
          <w:sz w:val="23"/>
        </w:rPr>
        <w:t xml:space="preserve"> </w:t>
      </w:r>
      <w:r>
        <w:rPr>
          <w:spacing w:val="3"/>
          <w:sz w:val="23"/>
        </w:rPr>
        <w:t>or</w:t>
      </w:r>
      <w:r>
        <w:rPr>
          <w:spacing w:val="-23"/>
          <w:sz w:val="23"/>
        </w:rPr>
        <w:t xml:space="preserve"> </w:t>
      </w:r>
      <w:r>
        <w:rPr>
          <w:spacing w:val="4"/>
          <w:sz w:val="23"/>
        </w:rPr>
        <w:t>gallons)</w:t>
      </w:r>
      <w:r>
        <w:rPr>
          <w:spacing w:val="-29"/>
          <w:sz w:val="23"/>
        </w:rPr>
        <w:t xml:space="preserve"> </w:t>
      </w:r>
      <w:r>
        <w:rPr>
          <w:spacing w:val="3"/>
          <w:sz w:val="23"/>
        </w:rPr>
        <w:t>shall</w:t>
      </w:r>
      <w:r>
        <w:rPr>
          <w:spacing w:val="-22"/>
          <w:sz w:val="23"/>
        </w:rPr>
        <w:t xml:space="preserve"> </w:t>
      </w:r>
      <w:r>
        <w:rPr>
          <w:sz w:val="23"/>
        </w:rPr>
        <w:t>be</w:t>
      </w:r>
      <w:r>
        <w:rPr>
          <w:spacing w:val="-24"/>
          <w:sz w:val="23"/>
        </w:rPr>
        <w:t xml:space="preserve"> </w:t>
      </w:r>
      <w:r>
        <w:rPr>
          <w:spacing w:val="2"/>
          <w:sz w:val="23"/>
        </w:rPr>
        <w:t>given</w:t>
      </w:r>
      <w:r>
        <w:rPr>
          <w:spacing w:val="-19"/>
          <w:sz w:val="23"/>
        </w:rPr>
        <w:t xml:space="preserve"> </w:t>
      </w:r>
      <w:r>
        <w:rPr>
          <w:sz w:val="23"/>
        </w:rPr>
        <w:t>according</w:t>
      </w:r>
      <w:r>
        <w:rPr>
          <w:spacing w:val="-20"/>
          <w:sz w:val="23"/>
        </w:rPr>
        <w:t xml:space="preserve"> </w:t>
      </w:r>
      <w:r>
        <w:rPr>
          <w:sz w:val="23"/>
        </w:rPr>
        <w:t>to</w:t>
      </w:r>
      <w:r>
        <w:rPr>
          <w:spacing w:val="-18"/>
          <w:sz w:val="23"/>
        </w:rPr>
        <w:t xml:space="preserve"> </w:t>
      </w:r>
      <w:r>
        <w:rPr>
          <w:sz w:val="23"/>
        </w:rPr>
        <w:t>the</w:t>
      </w:r>
      <w:r>
        <w:rPr>
          <w:spacing w:val="-24"/>
          <w:sz w:val="23"/>
        </w:rPr>
        <w:t xml:space="preserve"> </w:t>
      </w:r>
      <w:r>
        <w:rPr>
          <w:sz w:val="23"/>
        </w:rPr>
        <w:t>server</w:t>
      </w:r>
      <w:r>
        <w:rPr>
          <w:spacing w:val="-23"/>
          <w:sz w:val="23"/>
        </w:rPr>
        <w:t xml:space="preserve"> </w:t>
      </w:r>
      <w:r>
        <w:rPr>
          <w:spacing w:val="2"/>
          <w:sz w:val="23"/>
        </w:rPr>
        <w:t>settings.</w:t>
      </w:r>
    </w:p>
    <w:p w:rsidR="002D383C" w:rsidRDefault="00504EB9" w:rsidP="00DA493F">
      <w:pPr>
        <w:pStyle w:val="a5"/>
        <w:numPr>
          <w:ilvl w:val="0"/>
          <w:numId w:val="24"/>
        </w:numPr>
        <w:tabs>
          <w:tab w:val="left" w:pos="855"/>
        </w:tabs>
        <w:spacing w:before="119"/>
        <w:ind w:firstLine="0"/>
        <w:rPr>
          <w:sz w:val="23"/>
        </w:rPr>
      </w:pPr>
      <w:r>
        <w:rPr>
          <w:spacing w:val="2"/>
          <w:sz w:val="23"/>
        </w:rPr>
        <w:t>“Ignition”</w:t>
      </w:r>
      <w:r>
        <w:rPr>
          <w:spacing w:val="-15"/>
          <w:sz w:val="23"/>
        </w:rPr>
        <w:t xml:space="preserve"> </w:t>
      </w:r>
      <w:r>
        <w:rPr>
          <w:sz w:val="23"/>
        </w:rPr>
        <w:t>is</w:t>
      </w:r>
      <w:r>
        <w:rPr>
          <w:spacing w:val="-4"/>
          <w:sz w:val="23"/>
        </w:rPr>
        <w:t xml:space="preserve"> </w:t>
      </w:r>
      <w:r>
        <w:rPr>
          <w:sz w:val="23"/>
        </w:rPr>
        <w:t>a</w:t>
      </w:r>
      <w:r>
        <w:rPr>
          <w:spacing w:val="-6"/>
          <w:sz w:val="23"/>
        </w:rPr>
        <w:t xml:space="preserve"> </w:t>
      </w:r>
      <w:r>
        <w:rPr>
          <w:spacing w:val="3"/>
          <w:sz w:val="23"/>
        </w:rPr>
        <w:t>position</w:t>
      </w:r>
      <w:r>
        <w:rPr>
          <w:spacing w:val="-2"/>
          <w:sz w:val="23"/>
        </w:rPr>
        <w:t xml:space="preserve"> </w:t>
      </w:r>
      <w:r>
        <w:rPr>
          <w:spacing w:val="3"/>
          <w:sz w:val="23"/>
        </w:rPr>
        <w:t>of</w:t>
      </w:r>
      <w:r>
        <w:rPr>
          <w:sz w:val="23"/>
        </w:rPr>
        <w:t xml:space="preserve"> the</w:t>
      </w:r>
      <w:r>
        <w:rPr>
          <w:spacing w:val="-9"/>
          <w:sz w:val="23"/>
        </w:rPr>
        <w:t xml:space="preserve"> </w:t>
      </w:r>
      <w:r>
        <w:rPr>
          <w:spacing w:val="3"/>
          <w:sz w:val="23"/>
        </w:rPr>
        <w:t>ignition</w:t>
      </w:r>
      <w:r>
        <w:rPr>
          <w:spacing w:val="-3"/>
          <w:sz w:val="23"/>
        </w:rPr>
        <w:t xml:space="preserve"> </w:t>
      </w:r>
      <w:r>
        <w:rPr>
          <w:sz w:val="23"/>
        </w:rPr>
        <w:t>key</w:t>
      </w:r>
      <w:r>
        <w:rPr>
          <w:spacing w:val="-3"/>
          <w:sz w:val="23"/>
        </w:rPr>
        <w:t xml:space="preserve"> </w:t>
      </w:r>
      <w:r>
        <w:rPr>
          <w:spacing w:val="3"/>
          <w:sz w:val="23"/>
        </w:rPr>
        <w:t>(on/off)</w:t>
      </w:r>
      <w:r>
        <w:rPr>
          <w:spacing w:val="-17"/>
          <w:sz w:val="23"/>
        </w:rPr>
        <w:t xml:space="preserve"> </w:t>
      </w:r>
      <w:r>
        <w:rPr>
          <w:sz w:val="23"/>
        </w:rPr>
        <w:t>in</w:t>
      </w:r>
      <w:r>
        <w:rPr>
          <w:spacing w:val="-2"/>
          <w:sz w:val="23"/>
        </w:rPr>
        <w:t xml:space="preserve"> </w:t>
      </w:r>
      <w:r>
        <w:rPr>
          <w:sz w:val="23"/>
        </w:rPr>
        <w:t>the</w:t>
      </w:r>
      <w:r>
        <w:rPr>
          <w:spacing w:val="-10"/>
          <w:sz w:val="23"/>
        </w:rPr>
        <w:t xml:space="preserve"> </w:t>
      </w:r>
      <w:r>
        <w:rPr>
          <w:sz w:val="23"/>
        </w:rPr>
        <w:t>selected</w:t>
      </w:r>
      <w:r>
        <w:rPr>
          <w:spacing w:val="-4"/>
          <w:sz w:val="23"/>
        </w:rPr>
        <w:t xml:space="preserve"> </w:t>
      </w:r>
      <w:r>
        <w:rPr>
          <w:sz w:val="23"/>
        </w:rPr>
        <w:t>place</w:t>
      </w:r>
      <w:r>
        <w:rPr>
          <w:spacing w:val="-10"/>
          <w:sz w:val="23"/>
        </w:rPr>
        <w:t xml:space="preserve"> </w:t>
      </w:r>
      <w:r>
        <w:rPr>
          <w:spacing w:val="3"/>
          <w:sz w:val="23"/>
        </w:rPr>
        <w:t>of</w:t>
      </w:r>
      <w:r>
        <w:rPr>
          <w:spacing w:val="1"/>
          <w:sz w:val="23"/>
        </w:rPr>
        <w:t xml:space="preserve"> </w:t>
      </w:r>
      <w:r>
        <w:rPr>
          <w:sz w:val="23"/>
        </w:rPr>
        <w:t>the</w:t>
      </w:r>
      <w:r>
        <w:rPr>
          <w:spacing w:val="-10"/>
          <w:sz w:val="23"/>
        </w:rPr>
        <w:t xml:space="preserve"> </w:t>
      </w:r>
      <w:r>
        <w:rPr>
          <w:sz w:val="23"/>
        </w:rPr>
        <w:t>track.</w:t>
      </w:r>
    </w:p>
    <w:p w:rsidR="002D383C" w:rsidRDefault="00504EB9" w:rsidP="00DA493F">
      <w:pPr>
        <w:pStyle w:val="a5"/>
        <w:numPr>
          <w:ilvl w:val="0"/>
          <w:numId w:val="24"/>
        </w:numPr>
        <w:tabs>
          <w:tab w:val="left" w:pos="855"/>
        </w:tabs>
        <w:ind w:firstLine="0"/>
        <w:rPr>
          <w:sz w:val="23"/>
        </w:rPr>
      </w:pPr>
      <w:r>
        <w:rPr>
          <w:sz w:val="23"/>
        </w:rPr>
        <w:t>“GSM”</w:t>
      </w:r>
      <w:r>
        <w:rPr>
          <w:spacing w:val="-14"/>
          <w:sz w:val="23"/>
        </w:rPr>
        <w:t xml:space="preserve"> </w:t>
      </w:r>
      <w:r>
        <w:rPr>
          <w:sz w:val="23"/>
        </w:rPr>
        <w:t>is</w:t>
      </w:r>
      <w:r>
        <w:rPr>
          <w:spacing w:val="-4"/>
          <w:sz w:val="23"/>
        </w:rPr>
        <w:t xml:space="preserve"> </w:t>
      </w:r>
      <w:r>
        <w:rPr>
          <w:sz w:val="23"/>
        </w:rPr>
        <w:t>the</w:t>
      </w:r>
      <w:r>
        <w:rPr>
          <w:spacing w:val="-9"/>
          <w:sz w:val="23"/>
        </w:rPr>
        <w:t xml:space="preserve"> </w:t>
      </w:r>
      <w:r>
        <w:rPr>
          <w:sz w:val="23"/>
        </w:rPr>
        <w:t>state</w:t>
      </w:r>
      <w:r>
        <w:rPr>
          <w:spacing w:val="-8"/>
          <w:sz w:val="23"/>
        </w:rPr>
        <w:t xml:space="preserve"> </w:t>
      </w:r>
      <w:r>
        <w:rPr>
          <w:spacing w:val="3"/>
          <w:sz w:val="23"/>
        </w:rPr>
        <w:t>of</w:t>
      </w:r>
      <w:r>
        <w:rPr>
          <w:spacing w:val="1"/>
          <w:sz w:val="23"/>
        </w:rPr>
        <w:t xml:space="preserve"> </w:t>
      </w:r>
      <w:r>
        <w:rPr>
          <w:sz w:val="23"/>
        </w:rPr>
        <w:t>GSM</w:t>
      </w:r>
      <w:r>
        <w:rPr>
          <w:spacing w:val="-2"/>
          <w:sz w:val="23"/>
        </w:rPr>
        <w:t xml:space="preserve"> </w:t>
      </w:r>
      <w:r>
        <w:rPr>
          <w:spacing w:val="3"/>
          <w:sz w:val="23"/>
        </w:rPr>
        <w:t>module</w:t>
      </w:r>
      <w:r>
        <w:rPr>
          <w:spacing w:val="-9"/>
          <w:sz w:val="23"/>
        </w:rPr>
        <w:t xml:space="preserve"> </w:t>
      </w:r>
      <w:r>
        <w:rPr>
          <w:spacing w:val="2"/>
          <w:sz w:val="23"/>
        </w:rPr>
        <w:t>(on/off).</w:t>
      </w:r>
    </w:p>
    <w:p w:rsidR="005835AF" w:rsidRPr="00B71576" w:rsidRDefault="00504EB9" w:rsidP="005835AF">
      <w:pPr>
        <w:spacing w:line="0" w:lineRule="atLeast"/>
        <w:ind w:left="320"/>
        <w:rPr>
          <w:sz w:val="23"/>
          <w:highlight w:val="yellow"/>
        </w:rPr>
      </w:pPr>
      <w:r w:rsidRPr="00080D67">
        <w:rPr>
          <w:spacing w:val="-3"/>
          <w:sz w:val="23"/>
        </w:rPr>
        <w:t>“GPS</w:t>
      </w:r>
      <w:r w:rsidRPr="00080D67">
        <w:rPr>
          <w:spacing w:val="-25"/>
          <w:sz w:val="23"/>
        </w:rPr>
        <w:t xml:space="preserve"> </w:t>
      </w:r>
      <w:r w:rsidRPr="00080D67">
        <w:rPr>
          <w:spacing w:val="2"/>
          <w:sz w:val="23"/>
        </w:rPr>
        <w:t>data”</w:t>
      </w:r>
      <w:r w:rsidRPr="00080D67">
        <w:rPr>
          <w:spacing w:val="-28"/>
          <w:sz w:val="23"/>
        </w:rPr>
        <w:t xml:space="preserve"> </w:t>
      </w:r>
      <w:r>
        <w:rPr>
          <w:sz w:val="23"/>
        </w:rPr>
        <w:t>are</w:t>
      </w:r>
      <w:r w:rsidRPr="00080D67">
        <w:rPr>
          <w:spacing w:val="-26"/>
          <w:sz w:val="23"/>
        </w:rPr>
        <w:t xml:space="preserve"> </w:t>
      </w:r>
      <w:r>
        <w:rPr>
          <w:sz w:val="23"/>
        </w:rPr>
        <w:t>correct</w:t>
      </w:r>
      <w:r w:rsidRPr="00080D67">
        <w:rPr>
          <w:spacing w:val="-25"/>
          <w:sz w:val="23"/>
        </w:rPr>
        <w:t xml:space="preserve"> </w:t>
      </w:r>
      <w:r w:rsidRPr="00080D67">
        <w:rPr>
          <w:spacing w:val="3"/>
          <w:sz w:val="23"/>
        </w:rPr>
        <w:t>or</w:t>
      </w:r>
      <w:r w:rsidRPr="00080D67">
        <w:rPr>
          <w:spacing w:val="-24"/>
          <w:sz w:val="23"/>
        </w:rPr>
        <w:t xml:space="preserve"> </w:t>
      </w:r>
      <w:r w:rsidR="00982C3C">
        <w:rPr>
          <w:sz w:val="23"/>
        </w:rPr>
        <w:t>incorrect</w:t>
      </w:r>
      <w:r w:rsidRPr="00080D67">
        <w:rPr>
          <w:spacing w:val="-25"/>
          <w:sz w:val="23"/>
        </w:rPr>
        <w:t xml:space="preserve"> </w:t>
      </w:r>
      <w:r w:rsidRPr="00080D67">
        <w:rPr>
          <w:spacing w:val="2"/>
          <w:sz w:val="23"/>
        </w:rPr>
        <w:t>data.</w:t>
      </w:r>
      <w:r w:rsidRPr="00080D67">
        <w:rPr>
          <w:spacing w:val="-31"/>
          <w:sz w:val="23"/>
        </w:rPr>
        <w:t xml:space="preserve"> </w:t>
      </w:r>
      <w:r>
        <w:rPr>
          <w:sz w:val="23"/>
        </w:rPr>
        <w:t>If</w:t>
      </w:r>
      <w:r w:rsidRPr="00080D67">
        <w:rPr>
          <w:spacing w:val="-19"/>
          <w:sz w:val="23"/>
        </w:rPr>
        <w:t xml:space="preserve"> </w:t>
      </w:r>
      <w:r>
        <w:rPr>
          <w:sz w:val="23"/>
        </w:rPr>
        <w:t>the</w:t>
      </w:r>
      <w:r w:rsidRPr="00080D67">
        <w:rPr>
          <w:spacing w:val="-25"/>
          <w:sz w:val="23"/>
        </w:rPr>
        <w:t xml:space="preserve"> </w:t>
      </w:r>
      <w:r>
        <w:rPr>
          <w:sz w:val="23"/>
        </w:rPr>
        <w:t>data</w:t>
      </w:r>
      <w:r w:rsidRPr="00080D67">
        <w:rPr>
          <w:spacing w:val="-23"/>
          <w:sz w:val="23"/>
        </w:rPr>
        <w:t xml:space="preserve"> </w:t>
      </w:r>
      <w:r>
        <w:rPr>
          <w:sz w:val="23"/>
        </w:rPr>
        <w:t>are</w:t>
      </w:r>
      <w:r w:rsidRPr="00080D67">
        <w:rPr>
          <w:spacing w:val="-26"/>
          <w:sz w:val="23"/>
        </w:rPr>
        <w:t xml:space="preserve"> </w:t>
      </w:r>
      <w:r>
        <w:rPr>
          <w:sz w:val="23"/>
        </w:rPr>
        <w:t>incorrect,</w:t>
      </w:r>
      <w:r w:rsidRPr="00080D67">
        <w:rPr>
          <w:spacing w:val="-31"/>
          <w:sz w:val="23"/>
        </w:rPr>
        <w:t xml:space="preserve"> </w:t>
      </w:r>
      <w:r>
        <w:rPr>
          <w:sz w:val="23"/>
        </w:rPr>
        <w:t>the</w:t>
      </w:r>
      <w:r w:rsidRPr="00080D67">
        <w:rPr>
          <w:spacing w:val="-26"/>
          <w:sz w:val="23"/>
        </w:rPr>
        <w:t xml:space="preserve"> </w:t>
      </w:r>
      <w:r>
        <w:rPr>
          <w:sz w:val="23"/>
        </w:rPr>
        <w:t>date</w:t>
      </w:r>
      <w:r w:rsidRPr="00080D67">
        <w:rPr>
          <w:spacing w:val="-25"/>
          <w:sz w:val="23"/>
        </w:rPr>
        <w:t xml:space="preserve"> </w:t>
      </w:r>
      <w:r w:rsidRPr="00080D67">
        <w:rPr>
          <w:spacing w:val="3"/>
          <w:sz w:val="23"/>
        </w:rPr>
        <w:t>and</w:t>
      </w:r>
      <w:r w:rsidRPr="00080D67">
        <w:rPr>
          <w:spacing w:val="-22"/>
          <w:sz w:val="23"/>
        </w:rPr>
        <w:t xml:space="preserve"> </w:t>
      </w:r>
      <w:r>
        <w:rPr>
          <w:sz w:val="23"/>
        </w:rPr>
        <w:t>time</w:t>
      </w:r>
      <w:r w:rsidRPr="00080D67">
        <w:rPr>
          <w:spacing w:val="-26"/>
          <w:sz w:val="23"/>
        </w:rPr>
        <w:t xml:space="preserve"> </w:t>
      </w:r>
      <w:r w:rsidRPr="00080D67">
        <w:rPr>
          <w:spacing w:val="3"/>
          <w:sz w:val="23"/>
        </w:rPr>
        <w:t xml:space="preserve">of </w:t>
      </w:r>
      <w:r>
        <w:rPr>
          <w:sz w:val="23"/>
        </w:rPr>
        <w:t xml:space="preserve">receipt </w:t>
      </w:r>
      <w:r w:rsidRPr="00080D67">
        <w:rPr>
          <w:spacing w:val="3"/>
          <w:sz w:val="23"/>
        </w:rPr>
        <w:t xml:space="preserve">of </w:t>
      </w:r>
      <w:r>
        <w:rPr>
          <w:sz w:val="23"/>
        </w:rPr>
        <w:t>the certain data are</w:t>
      </w:r>
      <w:r w:rsidRPr="00080D67">
        <w:rPr>
          <w:spacing w:val="-34"/>
          <w:sz w:val="23"/>
        </w:rPr>
        <w:t xml:space="preserve"> </w:t>
      </w:r>
      <w:r w:rsidRPr="00080D67">
        <w:rPr>
          <w:spacing w:val="3"/>
          <w:sz w:val="23"/>
        </w:rPr>
        <w:t>displayed.</w:t>
      </w:r>
      <w:r w:rsidR="00866D5D" w:rsidRPr="00080D67">
        <w:rPr>
          <w:spacing w:val="3"/>
          <w:sz w:val="23"/>
        </w:rPr>
        <w:br/>
      </w:r>
      <w:r w:rsidR="005835AF" w:rsidRPr="00080D67">
        <w:rPr>
          <w:sz w:val="23"/>
          <w:highlight w:val="yellow"/>
        </w:rPr>
        <w:t>“Total mileage as per CAN” – total vehicle mileage according to CAN bus data</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55311" behindDoc="1" locked="0" layoutInCell="1" allowOverlap="1" wp14:anchorId="32EAFBBC" wp14:editId="7BC81FEE">
            <wp:simplePos x="0" y="0"/>
            <wp:positionH relativeFrom="column">
              <wp:posOffset>18415</wp:posOffset>
            </wp:positionH>
            <wp:positionV relativeFrom="paragraph">
              <wp:posOffset>-113665</wp:posOffset>
            </wp:positionV>
            <wp:extent cx="85090" cy="85090"/>
            <wp:effectExtent l="0" t="0" r="0" b="0"/>
            <wp:wrapNone/>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305" w:lineRule="auto"/>
        <w:ind w:left="320" w:right="900"/>
        <w:rPr>
          <w:sz w:val="23"/>
          <w:highlight w:val="yellow"/>
        </w:rPr>
      </w:pPr>
      <w:r w:rsidRPr="00080D67">
        <w:rPr>
          <w:sz w:val="23"/>
          <w:highlight w:val="yellow"/>
        </w:rPr>
        <w:t>"Current auxiliary equipment readings" - current value or status of the auxiliary equipment</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56335" behindDoc="1" locked="0" layoutInCell="1" allowOverlap="1" wp14:anchorId="477DD5FC" wp14:editId="41870D5F">
            <wp:simplePos x="0" y="0"/>
            <wp:positionH relativeFrom="column">
              <wp:posOffset>18415</wp:posOffset>
            </wp:positionH>
            <wp:positionV relativeFrom="paragraph">
              <wp:posOffset>-372745</wp:posOffset>
            </wp:positionV>
            <wp:extent cx="85090" cy="85090"/>
            <wp:effectExtent l="0" t="0" r="0" b="0"/>
            <wp:wrapNone/>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14"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“Driver” – driver registered on the vehicle</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57359" behindDoc="1" locked="0" layoutInCell="1" allowOverlap="1" wp14:anchorId="7518D3C5" wp14:editId="548119BC">
            <wp:simplePos x="0" y="0"/>
            <wp:positionH relativeFrom="column">
              <wp:posOffset>18415</wp:posOffset>
            </wp:positionH>
            <wp:positionV relativeFrom="paragraph">
              <wp:posOffset>-113665</wp:posOffset>
            </wp:positionV>
            <wp:extent cx="85090" cy="85090"/>
            <wp:effectExtent l="0" t="0" r="0" b="0"/>
            <wp:wrapNone/>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272" w:lineRule="exact"/>
        <w:rPr>
          <w:rFonts w:ascii="Times New Roman" w:eastAsia="Times New Roman" w:hAnsi="Times New Roman"/>
          <w:highlight w:val="yellow"/>
        </w:rPr>
      </w:pPr>
    </w:p>
    <w:p w:rsidR="005835AF" w:rsidRPr="00B71576" w:rsidRDefault="005835AF" w:rsidP="005835AF">
      <w:pPr>
        <w:spacing w:line="330" w:lineRule="auto"/>
        <w:ind w:left="40" w:right="1300"/>
      </w:pPr>
      <w:r w:rsidRPr="00080D67">
        <w:rPr>
          <w:highlight w:val="yellow"/>
        </w:rPr>
        <w:t xml:space="preserve">The format of the address and the content of the pop-up information about the vehicle can be configured in the object tree (see </w:t>
      </w:r>
      <w:hyperlink r:id="rId61" w:history="1">
        <w:r w:rsidRPr="00080D67">
          <w:rPr>
            <w:color w:val="3E9BD6"/>
            <w:highlight w:val="yellow"/>
            <w:u w:val="single"/>
          </w:rPr>
          <w:t>Object Tree Settings</w:t>
        </w:r>
      </w:hyperlink>
      <w:r w:rsidRPr="00080D67">
        <w:rPr>
          <w:highlight w:val="yellow"/>
        </w:rPr>
        <w:t>).</w:t>
      </w:r>
    </w:p>
    <w:p w:rsidR="00080D67" w:rsidRDefault="00080D67" w:rsidP="005835AF">
      <w:pPr>
        <w:spacing w:line="0" w:lineRule="atLeast"/>
        <w:ind w:left="320"/>
        <w:rPr>
          <w:rFonts w:ascii="Times New Roman" w:eastAsia="Times New Roman" w:hAnsi="Times New Roman"/>
        </w:rPr>
      </w:pPr>
    </w:p>
    <w:p w:rsidR="002D383C" w:rsidRDefault="00504EB9" w:rsidP="00DA493F">
      <w:pPr>
        <w:pStyle w:val="a5"/>
        <w:numPr>
          <w:ilvl w:val="0"/>
          <w:numId w:val="24"/>
        </w:numPr>
        <w:tabs>
          <w:tab w:val="left" w:pos="855"/>
        </w:tabs>
        <w:spacing w:before="117" w:line="295" w:lineRule="auto"/>
        <w:ind w:right="1646" w:firstLine="0"/>
      </w:pPr>
      <w:r>
        <w:t>To set up the report, press the right mouse button and select “Report settings”:</w:t>
      </w:r>
    </w:p>
    <w:p w:rsidR="002D383C" w:rsidRDefault="002D383C">
      <w:pPr>
        <w:sectPr w:rsidR="002D383C">
          <w:headerReference w:type="default" r:id="rId62"/>
          <w:pgSz w:w="11900" w:h="16840"/>
          <w:pgMar w:top="1600" w:right="440" w:bottom="1120" w:left="700" w:header="1182" w:footer="920" w:gutter="0"/>
          <w:cols w:space="720"/>
        </w:sectPr>
      </w:pPr>
    </w:p>
    <w:p w:rsidR="002D383C" w:rsidRDefault="002D383C">
      <w:pPr>
        <w:pStyle w:val="a3"/>
        <w:spacing w:before="10"/>
        <w:ind w:left="0"/>
        <w:rPr>
          <w:sz w:val="26"/>
        </w:rPr>
      </w:pPr>
    </w:p>
    <w:p w:rsidR="005835AF" w:rsidRPr="00B71576" w:rsidRDefault="00504EB9" w:rsidP="005835AF">
      <w:pPr>
        <w:spacing w:line="0" w:lineRule="atLeast"/>
        <w:ind w:left="40"/>
        <w:rPr>
          <w:sz w:val="23"/>
          <w:highlight w:val="yellow"/>
        </w:rPr>
      </w:pPr>
      <w:r>
        <w:rPr>
          <w:noProof/>
          <w:sz w:val="20"/>
          <w:lang w:val="ru-RU" w:eastAsia="ru-RU"/>
        </w:rPr>
        <w:drawing>
          <wp:inline distT="0" distB="0" distL="0" distR="0">
            <wp:extent cx="5490181" cy="4148137"/>
            <wp:effectExtent l="0" t="0" r="0" b="0"/>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63" cstate="print"/>
                    <a:stretch>
                      <a:fillRect/>
                    </a:stretch>
                  </pic:blipFill>
                  <pic:spPr>
                    <a:xfrm>
                      <a:off x="0" y="0"/>
                      <a:ext cx="5490181" cy="4148137"/>
                    </a:xfrm>
                    <a:prstGeom prst="rect">
                      <a:avLst/>
                    </a:prstGeom>
                  </pic:spPr>
                </pic:pic>
              </a:graphicData>
            </a:graphic>
          </wp:inline>
        </w:drawing>
      </w:r>
      <w:r w:rsidR="00866D5D" w:rsidRPr="005835AF">
        <w:rPr>
          <w:sz w:val="20"/>
        </w:rPr>
        <w:br/>
      </w:r>
      <w:r w:rsidR="00866D5D" w:rsidRPr="005835AF">
        <w:rPr>
          <w:sz w:val="20"/>
        </w:rPr>
        <w:br/>
      </w:r>
      <w:r w:rsidR="005835AF" w:rsidRPr="00080D67">
        <w:rPr>
          <w:sz w:val="23"/>
          <w:highlight w:val="yellow"/>
        </w:rPr>
        <w:t>If necessary, you can turn on the option of displaying the color of the track based on the type of movement:</w:t>
      </w:r>
    </w:p>
    <w:p w:rsidR="00080D67" w:rsidRPr="005835AF" w:rsidRDefault="00080D67" w:rsidP="005835AF">
      <w:pPr>
        <w:spacing w:line="0" w:lineRule="atLeast"/>
        <w:ind w:left="40"/>
        <w:rPr>
          <w:rFonts w:ascii="Times New Roman" w:eastAsia="Times New Roman" w:hAnsi="Times New Roman"/>
          <w:highlight w:val="yellow"/>
        </w:rPr>
      </w:pPr>
      <w:r w:rsidRPr="00080D67">
        <w:rPr>
          <w:noProof/>
          <w:sz w:val="23"/>
          <w:highlight w:val="yellow"/>
          <w:lang w:val="ru-RU" w:eastAsia="ru-RU"/>
        </w:rPr>
        <w:drawing>
          <wp:anchor distT="0" distB="0" distL="114300" distR="114300" simplePos="0" relativeHeight="268573679" behindDoc="1" locked="0" layoutInCell="1" allowOverlap="1">
            <wp:simplePos x="0" y="0"/>
            <wp:positionH relativeFrom="column">
              <wp:posOffset>1103630</wp:posOffset>
            </wp:positionH>
            <wp:positionV relativeFrom="paragraph">
              <wp:posOffset>141605</wp:posOffset>
            </wp:positionV>
            <wp:extent cx="3279775" cy="999490"/>
            <wp:effectExtent l="0" t="0" r="0" b="0"/>
            <wp:wrapNone/>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9775" cy="9994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200" w:lineRule="exact"/>
        <w:rPr>
          <w:rFonts w:ascii="Times New Roman" w:eastAsia="Times New Roman" w:hAnsi="Times New Roman"/>
          <w:highlight w:val="yellow"/>
        </w:rPr>
      </w:pPr>
    </w:p>
    <w:p w:rsidR="00080D67" w:rsidRPr="005835AF" w:rsidRDefault="00080D67" w:rsidP="00080D67">
      <w:pPr>
        <w:spacing w:line="324" w:lineRule="exact"/>
        <w:rPr>
          <w:rFonts w:ascii="Times New Roman" w:eastAsia="Times New Roman" w:hAnsi="Times New Roman"/>
          <w:highlight w:val="yellow"/>
        </w:rPr>
      </w:pPr>
    </w:p>
    <w:p w:rsidR="005835AF" w:rsidRPr="00B71576" w:rsidRDefault="005835AF" w:rsidP="005835AF">
      <w:pPr>
        <w:spacing w:line="0" w:lineRule="atLeast"/>
        <w:ind w:left="40"/>
        <w:rPr>
          <w:i/>
          <w:sz w:val="23"/>
          <w:highlight w:val="yellow"/>
        </w:rPr>
      </w:pPr>
      <w:r w:rsidRPr="00080D67">
        <w:rPr>
          <w:i/>
          <w:sz w:val="23"/>
          <w:highlight w:val="yellow"/>
        </w:rPr>
        <w:t>Measuring parameters between two points of the track</w:t>
      </w:r>
    </w:p>
    <w:p w:rsidR="005835AF" w:rsidRPr="00B71576" w:rsidRDefault="005835AF" w:rsidP="005835AF">
      <w:pPr>
        <w:spacing w:line="292" w:lineRule="exact"/>
        <w:rPr>
          <w:rFonts w:ascii="Times New Roman" w:eastAsia="Times New Roman" w:hAnsi="Times New Roman"/>
          <w:highlight w:val="yellow"/>
        </w:rPr>
      </w:pPr>
    </w:p>
    <w:p w:rsidR="005835AF" w:rsidRPr="00B71576" w:rsidRDefault="005835AF" w:rsidP="005835AF">
      <w:pPr>
        <w:widowControl/>
        <w:numPr>
          <w:ilvl w:val="0"/>
          <w:numId w:val="31"/>
        </w:numPr>
        <w:tabs>
          <w:tab w:val="left" w:pos="400"/>
        </w:tabs>
        <w:autoSpaceDE/>
        <w:autoSpaceDN/>
        <w:spacing w:line="305" w:lineRule="auto"/>
        <w:ind w:left="400" w:right="1400" w:hanging="352"/>
        <w:rPr>
          <w:sz w:val="23"/>
          <w:highlight w:val="yellow"/>
        </w:rPr>
      </w:pPr>
      <w:r w:rsidRPr="00080D67">
        <w:rPr>
          <w:sz w:val="23"/>
          <w:highlight w:val="yellow"/>
        </w:rPr>
        <w:t>Right-click on the track and select "Track Section Parameters"</w:t>
      </w:r>
    </w:p>
    <w:p w:rsidR="005835AF" w:rsidRPr="00B71576" w:rsidRDefault="005835AF" w:rsidP="005835AF">
      <w:pPr>
        <w:spacing w:line="134" w:lineRule="exact"/>
        <w:rPr>
          <w:sz w:val="23"/>
          <w:highlight w:val="yellow"/>
        </w:rPr>
      </w:pPr>
    </w:p>
    <w:p w:rsidR="005835AF" w:rsidRPr="00B71576" w:rsidRDefault="005835AF" w:rsidP="005835AF">
      <w:pPr>
        <w:widowControl/>
        <w:numPr>
          <w:ilvl w:val="0"/>
          <w:numId w:val="31"/>
        </w:numPr>
        <w:tabs>
          <w:tab w:val="left" w:pos="400"/>
        </w:tabs>
        <w:autoSpaceDE/>
        <w:autoSpaceDN/>
        <w:spacing w:line="0" w:lineRule="atLeast"/>
        <w:ind w:left="400" w:hanging="352"/>
        <w:rPr>
          <w:sz w:val="23"/>
          <w:highlight w:val="yellow"/>
        </w:rPr>
      </w:pPr>
      <w:r w:rsidRPr="00080D67">
        <w:rPr>
          <w:sz w:val="23"/>
          <w:highlight w:val="yellow"/>
        </w:rPr>
        <w:t>Select the starting point for the measurement on the track</w:t>
      </w:r>
    </w:p>
    <w:p w:rsidR="005835AF" w:rsidRPr="00B71576" w:rsidRDefault="005835AF" w:rsidP="005835AF">
      <w:pPr>
        <w:spacing w:line="215" w:lineRule="exact"/>
        <w:rPr>
          <w:sz w:val="23"/>
          <w:highlight w:val="yellow"/>
        </w:rPr>
      </w:pPr>
    </w:p>
    <w:p w:rsidR="005835AF" w:rsidRPr="00B71576" w:rsidRDefault="005835AF" w:rsidP="005835AF">
      <w:pPr>
        <w:widowControl/>
        <w:numPr>
          <w:ilvl w:val="0"/>
          <w:numId w:val="31"/>
        </w:numPr>
        <w:tabs>
          <w:tab w:val="left" w:pos="400"/>
        </w:tabs>
        <w:autoSpaceDE/>
        <w:autoSpaceDN/>
        <w:spacing w:line="305" w:lineRule="auto"/>
        <w:ind w:left="400" w:right="500" w:hanging="352"/>
        <w:rPr>
          <w:sz w:val="23"/>
          <w:highlight w:val="yellow"/>
        </w:rPr>
      </w:pPr>
      <w:r w:rsidRPr="00080D67">
        <w:rPr>
          <w:sz w:val="23"/>
          <w:highlight w:val="yellow"/>
        </w:rPr>
        <w:t>Select the end point for the measurement on the track. To clear the selection, click anywhere on the map (not on the track).</w:t>
      </w:r>
    </w:p>
    <w:p w:rsidR="00080D67" w:rsidRPr="005835AF" w:rsidRDefault="00080D67" w:rsidP="00080D67">
      <w:pPr>
        <w:spacing w:line="2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r>
        <w:rPr>
          <w:noProof/>
          <w:sz w:val="23"/>
          <w:lang w:val="ru-RU" w:eastAsia="ru-RU"/>
        </w:rPr>
        <w:drawing>
          <wp:anchor distT="0" distB="0" distL="114300" distR="114300" simplePos="0" relativeHeight="268574703" behindDoc="1" locked="0" layoutInCell="1" allowOverlap="1" wp14:anchorId="4084C087" wp14:editId="3FDACE4A">
            <wp:simplePos x="0" y="0"/>
            <wp:positionH relativeFrom="margin">
              <wp:align>left</wp:align>
            </wp:positionH>
            <wp:positionV relativeFrom="paragraph">
              <wp:posOffset>9525</wp:posOffset>
            </wp:positionV>
            <wp:extent cx="2207946" cy="1389656"/>
            <wp:effectExtent l="0" t="0" r="1905" b="1270"/>
            <wp:wrapNone/>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07946" cy="1389656"/>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359" w:lineRule="exact"/>
        <w:rPr>
          <w:rFonts w:ascii="Times New Roman" w:eastAsia="Times New Roman" w:hAnsi="Times New Roman"/>
        </w:rPr>
      </w:pPr>
    </w:p>
    <w:p w:rsidR="005835AF" w:rsidRPr="00B71576" w:rsidRDefault="005835AF" w:rsidP="005835AF">
      <w:pPr>
        <w:spacing w:line="0" w:lineRule="atLeast"/>
        <w:ind w:left="40"/>
        <w:rPr>
          <w:sz w:val="23"/>
          <w:highlight w:val="yellow"/>
        </w:rPr>
      </w:pPr>
      <w:r w:rsidRPr="00080D67">
        <w:rPr>
          <w:sz w:val="23"/>
          <w:highlight w:val="yellow"/>
        </w:rPr>
        <w:t>For a section of the track, the following information is displayed:</w:t>
      </w:r>
    </w:p>
    <w:p w:rsidR="005835AF" w:rsidRPr="00B71576" w:rsidRDefault="005835AF" w:rsidP="005835AF">
      <w:pPr>
        <w:spacing w:line="292"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Vehicle name</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59407" behindDoc="1" locked="0" layoutInCell="1" allowOverlap="1" wp14:anchorId="4EB02603" wp14:editId="56AF2591">
            <wp:simplePos x="0" y="0"/>
            <wp:positionH relativeFrom="column">
              <wp:posOffset>18415</wp:posOffset>
            </wp:positionH>
            <wp:positionV relativeFrom="paragraph">
              <wp:posOffset>-113665</wp:posOffset>
            </wp:positionV>
            <wp:extent cx="85090" cy="85090"/>
            <wp:effectExtent l="0" t="0" r="0" b="0"/>
            <wp:wrapNone/>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Period</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0431" behindDoc="1" locked="0" layoutInCell="1" allowOverlap="1" wp14:anchorId="18411BC5" wp14:editId="14D32438">
            <wp:simplePos x="0" y="0"/>
            <wp:positionH relativeFrom="column">
              <wp:posOffset>18415</wp:posOffset>
            </wp:positionH>
            <wp:positionV relativeFrom="paragraph">
              <wp:posOffset>-113665</wp:posOffset>
            </wp:positionV>
            <wp:extent cx="85090" cy="85090"/>
            <wp:effectExtent l="0" t="0" r="0" b="0"/>
            <wp:wrapNone/>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Mileage</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1455" behindDoc="1" locked="0" layoutInCell="1" allowOverlap="1" wp14:anchorId="03212F0C" wp14:editId="2B168367">
            <wp:simplePos x="0" y="0"/>
            <wp:positionH relativeFrom="column">
              <wp:posOffset>18415</wp:posOffset>
            </wp:positionH>
            <wp:positionV relativeFrom="paragraph">
              <wp:posOffset>-113665</wp:posOffset>
            </wp:positionV>
            <wp:extent cx="85090" cy="85090"/>
            <wp:effectExtent l="0" t="0" r="0" b="0"/>
            <wp:wrapNone/>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Fuel consumption</w:t>
      </w:r>
    </w:p>
    <w:p w:rsidR="00080D67" w:rsidRPr="005835AF" w:rsidRDefault="00080D67" w:rsidP="00080D67">
      <w:pPr>
        <w:spacing w:line="20" w:lineRule="exact"/>
        <w:rPr>
          <w:rFonts w:ascii="Times New Roman" w:eastAsia="Times New Roman" w:hAnsi="Times New Roman"/>
        </w:rPr>
      </w:pPr>
      <w:r w:rsidRPr="00080D67">
        <w:rPr>
          <w:noProof/>
          <w:sz w:val="23"/>
          <w:highlight w:val="yellow"/>
          <w:lang w:val="ru-RU" w:eastAsia="ru-RU"/>
        </w:rPr>
        <w:drawing>
          <wp:anchor distT="0" distB="0" distL="114300" distR="114300" simplePos="0" relativeHeight="26857879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5835AF" w:rsidRDefault="00080D67" w:rsidP="00080D67">
      <w:pPr>
        <w:spacing w:line="20" w:lineRule="exact"/>
        <w:rPr>
          <w:rFonts w:ascii="Times New Roman" w:eastAsia="Times New Roman" w:hAnsi="Times New Roman"/>
        </w:rPr>
        <w:sectPr w:rsidR="00080D67" w:rsidRPr="005835AF">
          <w:pgSz w:w="11900" w:h="16840"/>
          <w:pgMar w:top="1131" w:right="1440" w:bottom="364" w:left="1440" w:header="0" w:footer="0" w:gutter="0"/>
          <w:cols w:space="0" w:equalWidth="0">
            <w:col w:w="9020"/>
          </w:cols>
          <w:docGrid w:linePitch="360"/>
        </w:sect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p>
    <w:p w:rsidR="00080D67" w:rsidRPr="005835AF" w:rsidRDefault="00080D67" w:rsidP="00080D67">
      <w:pPr>
        <w:spacing w:line="243" w:lineRule="exact"/>
        <w:rPr>
          <w:rFonts w:ascii="Times New Roman" w:eastAsia="Times New Roman" w:hAnsi="Times New Roman"/>
        </w:rPr>
      </w:pPr>
    </w:p>
    <w:p w:rsidR="00080D67" w:rsidRPr="005835AF" w:rsidRDefault="00080D67" w:rsidP="00080D67">
      <w:pPr>
        <w:spacing w:line="200" w:lineRule="exact"/>
        <w:rPr>
          <w:rFonts w:ascii="Times New Roman" w:eastAsia="Times New Roman" w:hAnsi="Times New Roman"/>
        </w:rPr>
      </w:pPr>
      <w:bookmarkStart w:id="10" w:name="page46"/>
      <w:bookmarkEnd w:id="10"/>
    </w:p>
    <w:p w:rsidR="00080D67" w:rsidRPr="005835AF" w:rsidRDefault="00080D67" w:rsidP="00080D67">
      <w:pPr>
        <w:spacing w:line="367" w:lineRule="exact"/>
        <w:rPr>
          <w:rFonts w:ascii="Times New Roman" w:eastAsia="Times New Roman" w:hAnsi="Times New Roman"/>
        </w:rPr>
      </w:pPr>
    </w:p>
    <w:p w:rsidR="005835AF" w:rsidRPr="00B71576" w:rsidRDefault="005835AF" w:rsidP="005835AF">
      <w:pPr>
        <w:spacing w:line="0" w:lineRule="atLeast"/>
        <w:ind w:left="320"/>
        <w:rPr>
          <w:sz w:val="23"/>
          <w:highlight w:val="yellow"/>
        </w:rPr>
      </w:pPr>
      <w:r w:rsidRPr="00080D67">
        <w:rPr>
          <w:sz w:val="23"/>
          <w:highlight w:val="yellow"/>
        </w:rPr>
        <w:t>Average speed</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3503" behindDoc="1" locked="0" layoutInCell="1" allowOverlap="1" wp14:anchorId="5A62B169" wp14:editId="173CE77B">
            <wp:simplePos x="0" y="0"/>
            <wp:positionH relativeFrom="column">
              <wp:posOffset>18415</wp:posOffset>
            </wp:positionH>
            <wp:positionV relativeFrom="paragraph">
              <wp:posOffset>-113665</wp:posOffset>
            </wp:positionV>
            <wp:extent cx="85090" cy="85090"/>
            <wp:effectExtent l="0" t="0" r="0" b="0"/>
            <wp:wrapNone/>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Track section start address</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4527" behindDoc="1" locked="0" layoutInCell="1" allowOverlap="1" wp14:anchorId="16892776" wp14:editId="26BBA22D">
            <wp:simplePos x="0" y="0"/>
            <wp:positionH relativeFrom="column">
              <wp:posOffset>18415</wp:posOffset>
            </wp:positionH>
            <wp:positionV relativeFrom="paragraph">
              <wp:posOffset>-113665</wp:posOffset>
            </wp:positionV>
            <wp:extent cx="85090" cy="85090"/>
            <wp:effectExtent l="0" t="0" r="0" b="0"/>
            <wp:wrapNone/>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Track section end address</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5551" behindDoc="1" locked="0" layoutInCell="1" allowOverlap="1" wp14:anchorId="074956B1" wp14:editId="238F7C93">
            <wp:simplePos x="0" y="0"/>
            <wp:positionH relativeFrom="column">
              <wp:posOffset>18415</wp:posOffset>
            </wp:positionH>
            <wp:positionV relativeFrom="paragraph">
              <wp:posOffset>-113665</wp:posOffset>
            </wp:positionV>
            <wp:extent cx="85090" cy="85090"/>
            <wp:effectExtent l="0" t="0" r="0" b="0"/>
            <wp:wrapNone/>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272" w:lineRule="exact"/>
        <w:rPr>
          <w:rFonts w:ascii="Times New Roman" w:eastAsia="Times New Roman" w:hAnsi="Times New Roman"/>
          <w:highlight w:val="yellow"/>
        </w:rPr>
      </w:pPr>
    </w:p>
    <w:p w:rsidR="005835AF" w:rsidRPr="00B71576" w:rsidRDefault="005835AF" w:rsidP="005835AF">
      <w:pPr>
        <w:spacing w:line="0" w:lineRule="atLeast"/>
        <w:ind w:left="40"/>
        <w:rPr>
          <w:sz w:val="23"/>
          <w:highlight w:val="yellow"/>
        </w:rPr>
      </w:pPr>
      <w:r w:rsidRPr="00080D67">
        <w:rPr>
          <w:sz w:val="23"/>
          <w:highlight w:val="yellow"/>
        </w:rPr>
        <w:t>Exit the parameter measurement mode by pressing Enter or Esc.</w:t>
      </w:r>
    </w:p>
    <w:p w:rsidR="005835AF" w:rsidRPr="00B71576" w:rsidRDefault="005835AF" w:rsidP="005835AF">
      <w:pPr>
        <w:spacing w:line="177" w:lineRule="exact"/>
        <w:rPr>
          <w:rFonts w:ascii="Times New Roman" w:eastAsia="Times New Roman" w:hAnsi="Times New Roman"/>
          <w:highlight w:val="yellow"/>
        </w:rPr>
      </w:pPr>
    </w:p>
    <w:p w:rsidR="005835AF" w:rsidRPr="00B71576" w:rsidRDefault="005835AF" w:rsidP="005835AF">
      <w:pPr>
        <w:spacing w:line="305" w:lineRule="auto"/>
        <w:ind w:left="40" w:right="1420"/>
        <w:rPr>
          <w:sz w:val="23"/>
          <w:highlight w:val="yellow"/>
        </w:rPr>
      </w:pPr>
      <w:r w:rsidRPr="00080D67">
        <w:rPr>
          <w:sz w:val="23"/>
          <w:highlight w:val="yellow"/>
        </w:rPr>
        <w:t>To display track points, right-click and select "Track Detailing".</w:t>
      </w:r>
    </w:p>
    <w:p w:rsidR="005835AF" w:rsidRPr="00B71576" w:rsidRDefault="005835AF" w:rsidP="005835AF">
      <w:pPr>
        <w:spacing w:line="20" w:lineRule="exact"/>
        <w:rPr>
          <w:rFonts w:ascii="Times New Roman" w:eastAsia="Times New Roman" w:hAnsi="Times New Roman"/>
          <w:highlight w:val="yellow"/>
        </w:rPr>
      </w:pPr>
    </w:p>
    <w:p w:rsidR="005835AF" w:rsidRPr="00B71576" w:rsidRDefault="005835AF" w:rsidP="005835AF">
      <w:pPr>
        <w:spacing w:line="325" w:lineRule="exact"/>
        <w:rPr>
          <w:rFonts w:ascii="Times New Roman" w:eastAsia="Times New Roman" w:hAnsi="Times New Roman"/>
          <w:highlight w:val="yellow"/>
        </w:rPr>
      </w:pPr>
    </w:p>
    <w:p w:rsidR="005835AF" w:rsidRPr="00B71576" w:rsidRDefault="005835AF" w:rsidP="005835AF">
      <w:pPr>
        <w:spacing w:line="300" w:lineRule="auto"/>
        <w:ind w:left="60" w:right="640"/>
        <w:rPr>
          <w:sz w:val="23"/>
        </w:rPr>
      </w:pPr>
      <w:r w:rsidRPr="00080D67">
        <w:rPr>
          <w:sz w:val="23"/>
          <w:highlight w:val="yellow"/>
        </w:rPr>
        <w:t>If you select one vehicle and a report period of 7 days or fewer, track points corresponding to all rows of the “Log” report will be displayed (at maximum scale).</w:t>
      </w:r>
    </w:p>
    <w:p w:rsidR="00080D67" w:rsidRPr="005835AF" w:rsidRDefault="00080D67" w:rsidP="00080D67">
      <w:pPr>
        <w:spacing w:line="352" w:lineRule="exact"/>
        <w:rPr>
          <w:rFonts w:ascii="Times New Roman" w:eastAsia="Times New Roman" w:hAnsi="Times New Roman"/>
        </w:rPr>
      </w:pPr>
    </w:p>
    <w:p w:rsidR="00866D5D" w:rsidRDefault="00866D5D" w:rsidP="00866D5D">
      <w:pPr>
        <w:pStyle w:val="a3"/>
        <w:spacing w:before="57" w:line="295" w:lineRule="auto"/>
        <w:ind w:right="1399"/>
      </w:pPr>
      <w:r w:rsidRPr="00CE779E">
        <w:rPr>
          <w:shd w:val="clear" w:color="auto" w:fill="4F81BD" w:themeFill="accent1"/>
        </w:rPr>
        <w:br/>
      </w:r>
      <w:r w:rsidRPr="00CE779E">
        <w:rPr>
          <w:shd w:val="clear" w:color="auto" w:fill="4F81BD" w:themeFill="accent1"/>
        </w:rPr>
        <w:br/>
      </w:r>
      <w:r>
        <w:t>The</w:t>
      </w:r>
      <w:r>
        <w:rPr>
          <w:spacing w:val="-27"/>
        </w:rPr>
        <w:t xml:space="preserve"> </w:t>
      </w:r>
      <w:r>
        <w:t>map</w:t>
      </w:r>
      <w:r>
        <w:rPr>
          <w:spacing w:val="-24"/>
        </w:rPr>
        <w:t xml:space="preserve"> </w:t>
      </w:r>
      <w:r>
        <w:t>in</w:t>
      </w:r>
      <w:r>
        <w:rPr>
          <w:spacing w:val="-22"/>
        </w:rPr>
        <w:t xml:space="preserve"> </w:t>
      </w:r>
      <w:proofErr w:type="spellStart"/>
      <w:r>
        <w:t>OpenStreetMaps</w:t>
      </w:r>
      <w:proofErr w:type="spellEnd"/>
      <w:r>
        <w:rPr>
          <w:spacing w:val="-23"/>
        </w:rPr>
        <w:t xml:space="preserve"> </w:t>
      </w:r>
      <w:r>
        <w:rPr>
          <w:spacing w:val="2"/>
        </w:rPr>
        <w:t>mode</w:t>
      </w:r>
      <w:r>
        <w:rPr>
          <w:spacing w:val="-26"/>
        </w:rPr>
        <w:t xml:space="preserve"> </w:t>
      </w:r>
      <w:r>
        <w:rPr>
          <w:spacing w:val="3"/>
        </w:rPr>
        <w:t>has</w:t>
      </w:r>
      <w:r>
        <w:rPr>
          <w:spacing w:val="-23"/>
        </w:rPr>
        <w:t xml:space="preserve"> </w:t>
      </w:r>
      <w:r>
        <w:t>a</w:t>
      </w:r>
      <w:r>
        <w:rPr>
          <w:spacing w:val="-24"/>
        </w:rPr>
        <w:t xml:space="preserve"> </w:t>
      </w:r>
      <w:r>
        <w:rPr>
          <w:spacing w:val="2"/>
        </w:rPr>
        <w:t>feature</w:t>
      </w:r>
      <w:r>
        <w:rPr>
          <w:spacing w:val="-27"/>
        </w:rPr>
        <w:t xml:space="preserve"> </w:t>
      </w:r>
      <w:r>
        <w:rPr>
          <w:spacing w:val="3"/>
        </w:rPr>
        <w:t>enabling</w:t>
      </w:r>
      <w:r>
        <w:rPr>
          <w:spacing w:val="-22"/>
        </w:rPr>
        <w:t xml:space="preserve"> </w:t>
      </w:r>
      <w:r>
        <w:rPr>
          <w:spacing w:val="3"/>
        </w:rPr>
        <w:t>additional</w:t>
      </w:r>
      <w:r>
        <w:rPr>
          <w:spacing w:val="-25"/>
        </w:rPr>
        <w:t xml:space="preserve"> </w:t>
      </w:r>
      <w:r>
        <w:rPr>
          <w:spacing w:val="3"/>
        </w:rPr>
        <w:t>painting</w:t>
      </w:r>
      <w:r>
        <w:rPr>
          <w:spacing w:val="-22"/>
        </w:rPr>
        <w:t xml:space="preserve"> </w:t>
      </w:r>
      <w:r>
        <w:rPr>
          <w:spacing w:val="3"/>
        </w:rPr>
        <w:t xml:space="preserve">of </w:t>
      </w:r>
      <w:r>
        <w:t>necessary</w:t>
      </w:r>
      <w:r>
        <w:rPr>
          <w:spacing w:val="-21"/>
        </w:rPr>
        <w:t xml:space="preserve"> </w:t>
      </w:r>
      <w:r>
        <w:t>section</w:t>
      </w:r>
      <w:r>
        <w:rPr>
          <w:spacing w:val="-20"/>
        </w:rPr>
        <w:t xml:space="preserve"> </w:t>
      </w:r>
      <w:r>
        <w:rPr>
          <w:spacing w:val="3"/>
        </w:rPr>
        <w:t>of</w:t>
      </w:r>
      <w:r>
        <w:rPr>
          <w:spacing w:val="-18"/>
        </w:rPr>
        <w:t xml:space="preserve"> </w:t>
      </w:r>
      <w:r>
        <w:t>maps,</w:t>
      </w:r>
      <w:r>
        <w:rPr>
          <w:spacing w:val="-32"/>
        </w:rPr>
        <w:t xml:space="preserve"> </w:t>
      </w:r>
      <w:r>
        <w:rPr>
          <w:spacing w:val="2"/>
        </w:rPr>
        <w:t>please</w:t>
      </w:r>
      <w:r>
        <w:rPr>
          <w:spacing w:val="-25"/>
        </w:rPr>
        <w:t xml:space="preserve"> </w:t>
      </w:r>
      <w:r>
        <w:t>see</w:t>
      </w:r>
      <w:r>
        <w:rPr>
          <w:spacing w:val="-25"/>
        </w:rPr>
        <w:t xml:space="preserve"> </w:t>
      </w:r>
      <w:hyperlink r:id="rId66">
        <w:r>
          <w:rPr>
            <w:color w:val="3D9AD6"/>
            <w:u w:val="single" w:color="3D9AD6"/>
          </w:rPr>
          <w:t>www.openstreetmap.org</w:t>
        </w:r>
        <w:r>
          <w:rPr>
            <w:color w:val="3D9AD6"/>
            <w:spacing w:val="-21"/>
          </w:rPr>
          <w:t xml:space="preserve"> </w:t>
        </w:r>
      </w:hyperlink>
      <w:r>
        <w:rPr>
          <w:spacing w:val="5"/>
        </w:rPr>
        <w:t>for</w:t>
      </w:r>
      <w:r>
        <w:rPr>
          <w:spacing w:val="-23"/>
        </w:rPr>
        <w:t xml:space="preserve"> </w:t>
      </w:r>
      <w:r>
        <w:rPr>
          <w:spacing w:val="2"/>
        </w:rPr>
        <w:t>details.</w:t>
      </w:r>
    </w:p>
    <w:p w:rsidR="00866D5D" w:rsidRDefault="00866D5D" w:rsidP="00866D5D">
      <w:pPr>
        <w:pStyle w:val="a3"/>
        <w:spacing w:before="118" w:line="295" w:lineRule="auto"/>
        <w:ind w:right="1769"/>
      </w:pPr>
      <w:r>
        <w:t>If</w:t>
      </w:r>
      <w:r>
        <w:rPr>
          <w:spacing w:val="-6"/>
        </w:rPr>
        <w:t xml:space="preserve"> </w:t>
      </w:r>
      <w:r>
        <w:t>it</w:t>
      </w:r>
      <w:r>
        <w:rPr>
          <w:spacing w:val="-13"/>
        </w:rPr>
        <w:t xml:space="preserve"> </w:t>
      </w:r>
      <w:r>
        <w:t>is</w:t>
      </w:r>
      <w:r>
        <w:rPr>
          <w:spacing w:val="-10"/>
        </w:rPr>
        <w:t xml:space="preserve"> </w:t>
      </w:r>
      <w:r>
        <w:t>required</w:t>
      </w:r>
      <w:r>
        <w:rPr>
          <w:spacing w:val="-10"/>
        </w:rPr>
        <w:t xml:space="preserve"> </w:t>
      </w:r>
      <w:r>
        <w:t>to</w:t>
      </w:r>
      <w:r>
        <w:rPr>
          <w:spacing w:val="-7"/>
        </w:rPr>
        <w:t xml:space="preserve"> </w:t>
      </w:r>
      <w:r>
        <w:rPr>
          <w:spacing w:val="2"/>
        </w:rPr>
        <w:t>zoom</w:t>
      </w:r>
      <w:r>
        <w:rPr>
          <w:spacing w:val="-15"/>
        </w:rPr>
        <w:t xml:space="preserve"> </w:t>
      </w:r>
      <w:r>
        <w:t>in</w:t>
      </w:r>
      <w:r>
        <w:rPr>
          <w:spacing w:val="-8"/>
        </w:rPr>
        <w:t xml:space="preserve"> </w:t>
      </w:r>
      <w:r>
        <w:t>the</w:t>
      </w:r>
      <w:r>
        <w:rPr>
          <w:spacing w:val="-14"/>
        </w:rPr>
        <w:t xml:space="preserve"> </w:t>
      </w:r>
      <w:r>
        <w:t>map</w:t>
      </w:r>
      <w:r>
        <w:rPr>
          <w:spacing w:val="-11"/>
        </w:rPr>
        <w:t xml:space="preserve"> </w:t>
      </w:r>
      <w:r>
        <w:t>section,</w:t>
      </w:r>
      <w:r>
        <w:rPr>
          <w:spacing w:val="-22"/>
        </w:rPr>
        <w:t xml:space="preserve"> </w:t>
      </w:r>
      <w:r>
        <w:t>select</w:t>
      </w:r>
      <w:r>
        <w:rPr>
          <w:spacing w:val="-13"/>
        </w:rPr>
        <w:t xml:space="preserve"> </w:t>
      </w:r>
      <w:r>
        <w:t>it</w:t>
      </w:r>
      <w:r>
        <w:rPr>
          <w:spacing w:val="-14"/>
        </w:rPr>
        <w:t xml:space="preserve"> </w:t>
      </w:r>
      <w:r>
        <w:t>with</w:t>
      </w:r>
      <w:r>
        <w:rPr>
          <w:spacing w:val="-8"/>
        </w:rPr>
        <w:t xml:space="preserve"> </w:t>
      </w:r>
      <w:r>
        <w:t>the</w:t>
      </w:r>
      <w:r>
        <w:rPr>
          <w:spacing w:val="-14"/>
        </w:rPr>
        <w:t xml:space="preserve"> </w:t>
      </w:r>
      <w:r>
        <w:rPr>
          <w:spacing w:val="3"/>
        </w:rPr>
        <w:t>mouse</w:t>
      </w:r>
      <w:r>
        <w:rPr>
          <w:spacing w:val="-14"/>
        </w:rPr>
        <w:t xml:space="preserve"> </w:t>
      </w:r>
      <w:r>
        <w:t xml:space="preserve">cursor </w:t>
      </w:r>
      <w:proofErr w:type="spellStart"/>
      <w:r>
        <w:rPr>
          <w:spacing w:val="3"/>
        </w:rPr>
        <w:t>continously</w:t>
      </w:r>
      <w:proofErr w:type="spellEnd"/>
      <w:r>
        <w:rPr>
          <w:spacing w:val="3"/>
        </w:rPr>
        <w:t xml:space="preserve"> </w:t>
      </w:r>
      <w:r>
        <w:rPr>
          <w:spacing w:val="2"/>
        </w:rPr>
        <w:t xml:space="preserve">pressing </w:t>
      </w:r>
      <w:r>
        <w:t>“Shift”</w:t>
      </w:r>
      <w:r>
        <w:rPr>
          <w:spacing w:val="-21"/>
        </w:rPr>
        <w:t xml:space="preserve"> </w:t>
      </w:r>
      <w:r>
        <w:rPr>
          <w:spacing w:val="3"/>
        </w:rPr>
        <w:t>button.</w:t>
      </w:r>
    </w:p>
    <w:p w:rsidR="00866D5D" w:rsidRDefault="00866D5D" w:rsidP="00866D5D">
      <w:pPr>
        <w:pStyle w:val="a3"/>
        <w:spacing w:before="117"/>
      </w:pPr>
      <w:r>
        <w:t xml:space="preserve">To create a </w:t>
      </w:r>
      <w:proofErr w:type="spellStart"/>
      <w:r>
        <w:t>geofence</w:t>
      </w:r>
      <w:proofErr w:type="spellEnd"/>
      <w:r>
        <w:t xml:space="preserve"> using a track it is required to use the map control panel.</w:t>
      </w:r>
    </w:p>
    <w:p w:rsidR="00866D5D" w:rsidRDefault="00866D5D" w:rsidP="00866D5D">
      <w:pPr>
        <w:pStyle w:val="a3"/>
        <w:ind w:left="0"/>
        <w:rPr>
          <w:sz w:val="22"/>
        </w:rPr>
      </w:pPr>
    </w:p>
    <w:p w:rsidR="002D383C" w:rsidRPr="00866D5D" w:rsidRDefault="002D383C">
      <w:pPr>
        <w:pStyle w:val="a3"/>
      </w:pPr>
    </w:p>
    <w:p w:rsidR="002D383C" w:rsidRPr="00866D5D" w:rsidRDefault="002D383C">
      <w:pPr>
        <w:pStyle w:val="a3"/>
        <w:spacing w:before="6"/>
        <w:ind w:left="0"/>
        <w:rPr>
          <w:sz w:val="7"/>
        </w:rPr>
      </w:pPr>
    </w:p>
    <w:p w:rsidR="002D383C" w:rsidRPr="00866D5D" w:rsidRDefault="00504EB9">
      <w:pPr>
        <w:pStyle w:val="1"/>
        <w:spacing w:before="185"/>
        <w:rPr>
          <w:sz w:val="36"/>
          <w:szCs w:val="36"/>
        </w:rPr>
      </w:pPr>
      <w:r w:rsidRPr="00866D5D">
        <w:rPr>
          <w:sz w:val="36"/>
          <w:szCs w:val="36"/>
        </w:rPr>
        <w:t>Location</w:t>
      </w:r>
    </w:p>
    <w:p w:rsidR="002D383C" w:rsidRDefault="00504EB9">
      <w:pPr>
        <w:pStyle w:val="a3"/>
        <w:spacing w:before="151" w:line="295" w:lineRule="auto"/>
        <w:ind w:right="1821"/>
      </w:pPr>
      <w:r>
        <w:t>A “Location” report allows to monitor movement of the VH in the real time mode. Information on the VH is refreshed upon receipt of the new data.</w:t>
      </w:r>
    </w:p>
    <w:p w:rsidR="002D383C" w:rsidRDefault="00504EB9">
      <w:pPr>
        <w:pStyle w:val="a3"/>
        <w:spacing w:before="118" w:line="295" w:lineRule="auto"/>
        <w:ind w:right="1399"/>
      </w:pPr>
      <w:r>
        <w:t>The</w:t>
      </w:r>
      <w:r>
        <w:rPr>
          <w:spacing w:val="-24"/>
        </w:rPr>
        <w:t xml:space="preserve"> </w:t>
      </w:r>
      <w:r>
        <w:t>location</w:t>
      </w:r>
      <w:r>
        <w:rPr>
          <w:spacing w:val="-18"/>
        </w:rPr>
        <w:t xml:space="preserve"> </w:t>
      </w:r>
      <w:r>
        <w:t>is</w:t>
      </w:r>
      <w:r>
        <w:rPr>
          <w:spacing w:val="-20"/>
        </w:rPr>
        <w:t xml:space="preserve"> </w:t>
      </w:r>
      <w:r>
        <w:t>recorded</w:t>
      </w:r>
      <w:r>
        <w:rPr>
          <w:spacing w:val="-20"/>
        </w:rPr>
        <w:t xml:space="preserve"> </w:t>
      </w:r>
      <w:r>
        <w:t>according</w:t>
      </w:r>
      <w:r>
        <w:rPr>
          <w:spacing w:val="-19"/>
        </w:rPr>
        <w:t xml:space="preserve"> </w:t>
      </w:r>
      <w:r>
        <w:t>to</w:t>
      </w:r>
      <w:r>
        <w:rPr>
          <w:spacing w:val="-18"/>
        </w:rPr>
        <w:t xml:space="preserve"> </w:t>
      </w:r>
      <w:r>
        <w:t>the</w:t>
      </w:r>
      <w:r>
        <w:rPr>
          <w:spacing w:val="-24"/>
        </w:rPr>
        <w:t xml:space="preserve"> </w:t>
      </w:r>
      <w:r>
        <w:rPr>
          <w:spacing w:val="2"/>
        </w:rPr>
        <w:t>valid</w:t>
      </w:r>
      <w:r>
        <w:rPr>
          <w:spacing w:val="-20"/>
        </w:rPr>
        <w:t xml:space="preserve"> </w:t>
      </w:r>
      <w:r>
        <w:t>GPS</w:t>
      </w:r>
      <w:r>
        <w:rPr>
          <w:spacing w:val="-22"/>
        </w:rPr>
        <w:t xml:space="preserve"> </w:t>
      </w:r>
      <w:r>
        <w:t>data</w:t>
      </w:r>
      <w:r>
        <w:rPr>
          <w:spacing w:val="-20"/>
        </w:rPr>
        <w:t xml:space="preserve"> </w:t>
      </w:r>
      <w:r>
        <w:t>(upon</w:t>
      </w:r>
      <w:r>
        <w:rPr>
          <w:spacing w:val="-19"/>
        </w:rPr>
        <w:t xml:space="preserve"> </w:t>
      </w:r>
      <w:r>
        <w:rPr>
          <w:spacing w:val="2"/>
        </w:rPr>
        <w:t>identification</w:t>
      </w:r>
      <w:r>
        <w:rPr>
          <w:spacing w:val="-18"/>
        </w:rPr>
        <w:t xml:space="preserve"> </w:t>
      </w:r>
      <w:r>
        <w:rPr>
          <w:spacing w:val="2"/>
        </w:rPr>
        <w:t>over</w:t>
      </w:r>
      <w:r>
        <w:rPr>
          <w:spacing w:val="-22"/>
        </w:rPr>
        <w:t xml:space="preserve"> </w:t>
      </w:r>
      <w:r>
        <w:t>3 satellites).</w:t>
      </w:r>
    </w:p>
    <w:p w:rsidR="002D383C" w:rsidRDefault="00504EB9">
      <w:pPr>
        <w:pStyle w:val="a3"/>
        <w:spacing w:before="117" w:line="295" w:lineRule="auto"/>
        <w:ind w:right="1399"/>
      </w:pPr>
      <w:r>
        <w:rPr>
          <w:spacing w:val="3"/>
        </w:rPr>
        <w:t>For</w:t>
      </w:r>
      <w:r>
        <w:rPr>
          <w:spacing w:val="-15"/>
        </w:rPr>
        <w:t xml:space="preserve"> </w:t>
      </w:r>
      <w:r>
        <w:t>more</w:t>
      </w:r>
      <w:r>
        <w:rPr>
          <w:spacing w:val="-16"/>
        </w:rPr>
        <w:t xml:space="preserve"> </w:t>
      </w:r>
      <w:r>
        <w:t>effective</w:t>
      </w:r>
      <w:r>
        <w:rPr>
          <w:spacing w:val="-16"/>
        </w:rPr>
        <w:t xml:space="preserve"> </w:t>
      </w:r>
      <w:r>
        <w:t>tracking</w:t>
      </w:r>
      <w:r>
        <w:rPr>
          <w:spacing w:val="-12"/>
        </w:rPr>
        <w:t xml:space="preserve"> </w:t>
      </w:r>
      <w:r>
        <w:rPr>
          <w:spacing w:val="3"/>
        </w:rPr>
        <w:t>of</w:t>
      </w:r>
      <w:r>
        <w:rPr>
          <w:spacing w:val="-8"/>
        </w:rPr>
        <w:t xml:space="preserve"> </w:t>
      </w:r>
      <w:r>
        <w:rPr>
          <w:spacing w:val="3"/>
        </w:rPr>
        <w:t>moving</w:t>
      </w:r>
      <w:r>
        <w:rPr>
          <w:spacing w:val="-11"/>
        </w:rPr>
        <w:t xml:space="preserve"> </w:t>
      </w:r>
      <w:r>
        <w:t>objects</w:t>
      </w:r>
      <w:r>
        <w:rPr>
          <w:spacing w:val="-12"/>
        </w:rPr>
        <w:t xml:space="preserve"> </w:t>
      </w:r>
      <w:r>
        <w:t>in</w:t>
      </w:r>
      <w:r>
        <w:rPr>
          <w:spacing w:val="-10"/>
        </w:rPr>
        <w:t xml:space="preserve"> </w:t>
      </w:r>
      <w:r>
        <w:t>the</w:t>
      </w:r>
      <w:r>
        <w:rPr>
          <w:spacing w:val="-16"/>
        </w:rPr>
        <w:t xml:space="preserve"> </w:t>
      </w:r>
      <w:r>
        <w:t>real</w:t>
      </w:r>
      <w:r>
        <w:rPr>
          <w:spacing w:val="-14"/>
        </w:rPr>
        <w:t xml:space="preserve"> </w:t>
      </w:r>
      <w:r>
        <w:t>time</w:t>
      </w:r>
      <w:r>
        <w:rPr>
          <w:spacing w:val="-16"/>
        </w:rPr>
        <w:t xml:space="preserve"> </w:t>
      </w:r>
      <w:r>
        <w:rPr>
          <w:spacing w:val="2"/>
        </w:rPr>
        <w:t>mode</w:t>
      </w:r>
      <w:r>
        <w:rPr>
          <w:spacing w:val="-16"/>
        </w:rPr>
        <w:t xml:space="preserve"> </w:t>
      </w:r>
      <w:r>
        <w:t>we</w:t>
      </w:r>
      <w:r>
        <w:rPr>
          <w:spacing w:val="-17"/>
        </w:rPr>
        <w:t xml:space="preserve"> </w:t>
      </w:r>
      <w:r>
        <w:rPr>
          <w:spacing w:val="3"/>
        </w:rPr>
        <w:t>suggest</w:t>
      </w:r>
      <w:r>
        <w:rPr>
          <w:spacing w:val="-15"/>
        </w:rPr>
        <w:t xml:space="preserve"> </w:t>
      </w:r>
      <w:r>
        <w:rPr>
          <w:spacing w:val="2"/>
        </w:rPr>
        <w:t xml:space="preserve">that </w:t>
      </w:r>
      <w:r>
        <w:rPr>
          <w:spacing w:val="4"/>
        </w:rPr>
        <w:t xml:space="preserve">you </w:t>
      </w:r>
      <w:r>
        <w:rPr>
          <w:spacing w:val="3"/>
        </w:rPr>
        <w:t xml:space="preserve">use </w:t>
      </w:r>
      <w:r>
        <w:t xml:space="preserve">“VH tracking” mode. </w:t>
      </w:r>
      <w:r>
        <w:rPr>
          <w:spacing w:val="3"/>
        </w:rPr>
        <w:t xml:space="preserve">For </w:t>
      </w:r>
      <w:r>
        <w:t xml:space="preserve">more effective tracking </w:t>
      </w:r>
      <w:r>
        <w:rPr>
          <w:spacing w:val="3"/>
        </w:rPr>
        <w:t xml:space="preserve">of </w:t>
      </w:r>
      <w:r>
        <w:t xml:space="preserve">objects in </w:t>
      </w:r>
      <w:proofErr w:type="spellStart"/>
      <w:r>
        <w:t>geofences</w:t>
      </w:r>
      <w:proofErr w:type="spellEnd"/>
      <w:r>
        <w:t xml:space="preserve"> </w:t>
      </w:r>
      <w:r>
        <w:rPr>
          <w:spacing w:val="2"/>
        </w:rPr>
        <w:t>please</w:t>
      </w:r>
      <w:r>
        <w:rPr>
          <w:spacing w:val="-11"/>
        </w:rPr>
        <w:t xml:space="preserve"> </w:t>
      </w:r>
      <w:r>
        <w:rPr>
          <w:spacing w:val="3"/>
        </w:rPr>
        <w:t>use</w:t>
      </w:r>
      <w:r>
        <w:rPr>
          <w:spacing w:val="-10"/>
        </w:rPr>
        <w:t xml:space="preserve"> </w:t>
      </w:r>
      <w:r>
        <w:t>“Hide</w:t>
      </w:r>
      <w:r>
        <w:rPr>
          <w:spacing w:val="-10"/>
        </w:rPr>
        <w:t xml:space="preserve"> </w:t>
      </w:r>
      <w:r>
        <w:rPr>
          <w:spacing w:val="2"/>
        </w:rPr>
        <w:t>VH</w:t>
      </w:r>
      <w:r>
        <w:rPr>
          <w:spacing w:val="-6"/>
        </w:rPr>
        <w:t xml:space="preserve"> </w:t>
      </w:r>
      <w:r>
        <w:rPr>
          <w:spacing w:val="3"/>
        </w:rPr>
        <w:t>outside</w:t>
      </w:r>
      <w:r>
        <w:rPr>
          <w:spacing w:val="-10"/>
        </w:rPr>
        <w:t xml:space="preserve"> </w:t>
      </w:r>
      <w:proofErr w:type="spellStart"/>
      <w:r>
        <w:t>geofences</w:t>
      </w:r>
      <w:proofErr w:type="spellEnd"/>
      <w:r>
        <w:t>”</w:t>
      </w:r>
      <w:r>
        <w:rPr>
          <w:spacing w:val="-15"/>
        </w:rPr>
        <w:t xml:space="preserve"> </w:t>
      </w:r>
      <w:r>
        <w:t>mode.</w:t>
      </w:r>
    </w:p>
    <w:p w:rsidR="002D383C" w:rsidRDefault="00504EB9">
      <w:pPr>
        <w:pStyle w:val="a3"/>
        <w:spacing w:before="119"/>
      </w:pPr>
      <w:r>
        <w:t>“Location” report in a normal mode</w:t>
      </w:r>
    </w:p>
    <w:p w:rsidR="002D383C" w:rsidRDefault="00504EB9" w:rsidP="00866D5D">
      <w:pPr>
        <w:pStyle w:val="a3"/>
        <w:spacing w:before="177"/>
      </w:pPr>
      <w:r>
        <w:t>1.Select one or several VH.</w:t>
      </w:r>
      <w:r w:rsidR="00866D5D">
        <w:br/>
      </w:r>
      <w:r>
        <w:t xml:space="preserve">2.Open “Mapping” tab and select “Location”. </w:t>
      </w:r>
      <w:r w:rsidR="00866D5D">
        <w:br/>
      </w:r>
      <w:r w:rsidR="00866D5D">
        <w:br/>
      </w:r>
      <w:r>
        <w:t>In the program</w:t>
      </w:r>
      <w:r w:rsidR="00866D5D" w:rsidRPr="00866D5D">
        <w:t xml:space="preserve"> </w:t>
      </w:r>
      <w:r>
        <w:t>window the map with the VH location will be displayed:</w:t>
      </w:r>
    </w:p>
    <w:p w:rsidR="005835AF" w:rsidRPr="00B71576" w:rsidRDefault="005835AF" w:rsidP="005835AF">
      <w:pPr>
        <w:pStyle w:val="a3"/>
        <w:spacing w:before="177"/>
        <w:rPr>
          <w:highlight w:val="yellow"/>
        </w:rPr>
      </w:pPr>
      <w:r w:rsidRPr="00080D67">
        <w:rPr>
          <w:highlight w:val="yellow"/>
        </w:rPr>
        <w:t>Closing Panorama</w:t>
      </w:r>
    </w:p>
    <w:p w:rsidR="005835AF" w:rsidRPr="00B71576" w:rsidRDefault="005835AF" w:rsidP="005835AF">
      <w:pPr>
        <w:pStyle w:val="a3"/>
        <w:spacing w:before="177"/>
        <w:rPr>
          <w:highlight w:val="yellow"/>
        </w:rPr>
      </w:pPr>
      <w:r w:rsidRPr="00080D67">
        <w:rPr>
          <w:highlight w:val="yellow"/>
        </w:rPr>
        <w:lastRenderedPageBreak/>
        <w:t>Opening Panorama</w:t>
      </w:r>
    </w:p>
    <w:p w:rsidR="005835AF" w:rsidRPr="00B71576" w:rsidRDefault="005835AF" w:rsidP="005835AF">
      <w:pPr>
        <w:pStyle w:val="a3"/>
        <w:spacing w:before="177"/>
        <w:rPr>
          <w:highlight w:val="yellow"/>
        </w:rPr>
      </w:pPr>
      <w:r w:rsidRPr="00080D67">
        <w:rPr>
          <w:highlight w:val="yellow"/>
        </w:rPr>
        <w:t xml:space="preserve">Hiding all vehicles outside of </w:t>
      </w:r>
      <w:proofErr w:type="spellStart"/>
      <w:r w:rsidRPr="00080D67">
        <w:rPr>
          <w:highlight w:val="yellow"/>
        </w:rPr>
        <w:t>geofences</w:t>
      </w:r>
      <w:proofErr w:type="spellEnd"/>
    </w:p>
    <w:p w:rsidR="005835AF" w:rsidRPr="00B71576" w:rsidRDefault="005835AF" w:rsidP="005835AF">
      <w:pPr>
        <w:pStyle w:val="a3"/>
        <w:spacing w:before="177"/>
        <w:rPr>
          <w:highlight w:val="yellow"/>
        </w:rPr>
      </w:pPr>
      <w:r w:rsidRPr="00080D67">
        <w:rPr>
          <w:highlight w:val="yellow"/>
        </w:rPr>
        <w:t xml:space="preserve">Show/hide </w:t>
      </w:r>
      <w:proofErr w:type="spellStart"/>
      <w:r w:rsidRPr="00080D67">
        <w:rPr>
          <w:highlight w:val="yellow"/>
        </w:rPr>
        <w:t>geofence</w:t>
      </w:r>
      <w:proofErr w:type="spellEnd"/>
      <w:r w:rsidRPr="00080D67">
        <w:rPr>
          <w:highlight w:val="yellow"/>
        </w:rPr>
        <w:t xml:space="preserve"> names</w:t>
      </w:r>
    </w:p>
    <w:p w:rsidR="005835AF" w:rsidRPr="00B71576" w:rsidRDefault="005835AF" w:rsidP="005835AF">
      <w:pPr>
        <w:pStyle w:val="a3"/>
        <w:spacing w:before="177"/>
      </w:pPr>
      <w:r w:rsidRPr="00080D67">
        <w:rPr>
          <w:highlight w:val="yellow"/>
        </w:rPr>
        <w:t>Show/hide vehicle trace</w:t>
      </w:r>
    </w:p>
    <w:p w:rsidR="002D383C" w:rsidRDefault="00866D5D">
      <w:pPr>
        <w:pStyle w:val="a3"/>
        <w:spacing w:before="8"/>
        <w:ind w:left="0"/>
        <w:rPr>
          <w:sz w:val="15"/>
        </w:rPr>
      </w:pPr>
      <w:r>
        <w:rPr>
          <w:noProof/>
          <w:sz w:val="15"/>
          <w:lang w:val="ru-RU" w:eastAsia="ru-RU"/>
        </w:rPr>
        <w:drawing>
          <wp:inline distT="0" distB="0" distL="0" distR="0">
            <wp:extent cx="6392471" cy="37623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98157" cy="3765722"/>
                    </a:xfrm>
                    <a:prstGeom prst="rect">
                      <a:avLst/>
                    </a:prstGeom>
                    <a:noFill/>
                    <a:ln>
                      <a:noFill/>
                    </a:ln>
                  </pic:spPr>
                </pic:pic>
              </a:graphicData>
            </a:graphic>
          </wp:inline>
        </w:drawing>
      </w:r>
    </w:p>
    <w:p w:rsidR="00080D67" w:rsidRDefault="00356AB5" w:rsidP="00356AB5">
      <w:pPr>
        <w:pStyle w:val="a3"/>
        <w:spacing w:before="117" w:line="295" w:lineRule="auto"/>
        <w:ind w:right="1821"/>
      </w:pPr>
      <w:r>
        <w:br/>
      </w:r>
    </w:p>
    <w:p w:rsidR="00080D67" w:rsidRDefault="00080D67" w:rsidP="00356AB5">
      <w:pPr>
        <w:pStyle w:val="a3"/>
        <w:spacing w:before="117" w:line="295" w:lineRule="auto"/>
        <w:ind w:right="1821"/>
      </w:pPr>
    </w:p>
    <w:p w:rsidR="00356AB5" w:rsidRDefault="00356AB5" w:rsidP="00356AB5">
      <w:pPr>
        <w:pStyle w:val="a3"/>
        <w:spacing w:before="117" w:line="295" w:lineRule="auto"/>
        <w:ind w:right="1821"/>
      </w:pPr>
      <w:r>
        <w:t>When the ignition is on, the color of the icon corresponds to that chosen when setting the vehicle icon. The arrow indicates the direction of the vehicle.</w:t>
      </w:r>
    </w:p>
    <w:p w:rsidR="002D383C" w:rsidRDefault="00356AB5" w:rsidP="00356AB5">
      <w:pPr>
        <w:pStyle w:val="a3"/>
        <w:spacing w:before="117" w:line="295" w:lineRule="auto"/>
        <w:ind w:right="1821"/>
      </w:pPr>
      <w:r>
        <w:t>When the ignition is turned off, the color of the icon is orange.</w:t>
      </w:r>
      <w:r>
        <w:br/>
      </w:r>
      <w:r>
        <w:br/>
      </w:r>
      <w:r w:rsidR="00504EB9">
        <w:t>To view information on the VH move the cursor to the VH icon. To pin the tooltip window with the information on VH, press the left mouse button.</w:t>
      </w:r>
    </w:p>
    <w:p w:rsidR="002D383C" w:rsidRDefault="00504EB9">
      <w:pPr>
        <w:pStyle w:val="a3"/>
        <w:spacing w:before="118"/>
      </w:pPr>
      <w:r>
        <w:t>This report contains the following information on the VH:</w:t>
      </w:r>
    </w:p>
    <w:p w:rsidR="005835AF" w:rsidRPr="00B71576" w:rsidRDefault="00504EB9" w:rsidP="005835AF">
      <w:pPr>
        <w:spacing w:line="0" w:lineRule="atLeast"/>
        <w:ind w:left="320"/>
        <w:rPr>
          <w:sz w:val="23"/>
          <w:highlight w:val="yellow"/>
        </w:rPr>
      </w:pPr>
      <w:r w:rsidRPr="00943915">
        <w:rPr>
          <w:spacing w:val="2"/>
          <w:sz w:val="23"/>
        </w:rPr>
        <w:t xml:space="preserve">VH name </w:t>
      </w:r>
      <w:r>
        <w:rPr>
          <w:sz w:val="23"/>
        </w:rPr>
        <w:t xml:space="preserve">is a </w:t>
      </w:r>
      <w:r w:rsidRPr="00943915">
        <w:rPr>
          <w:spacing w:val="2"/>
          <w:sz w:val="23"/>
        </w:rPr>
        <w:t xml:space="preserve">name </w:t>
      </w:r>
      <w:r w:rsidRPr="00943915">
        <w:rPr>
          <w:spacing w:val="3"/>
          <w:sz w:val="23"/>
        </w:rPr>
        <w:t xml:space="preserve">or </w:t>
      </w:r>
      <w:r w:rsidRPr="00943915">
        <w:rPr>
          <w:spacing w:val="2"/>
          <w:sz w:val="23"/>
        </w:rPr>
        <w:t xml:space="preserve">registration number </w:t>
      </w:r>
      <w:r w:rsidRPr="00943915">
        <w:rPr>
          <w:spacing w:val="3"/>
          <w:sz w:val="23"/>
        </w:rPr>
        <w:t xml:space="preserve">of </w:t>
      </w:r>
      <w:r>
        <w:rPr>
          <w:sz w:val="23"/>
        </w:rPr>
        <w:t xml:space="preserve">the </w:t>
      </w:r>
      <w:r w:rsidRPr="00943915">
        <w:rPr>
          <w:spacing w:val="2"/>
          <w:sz w:val="23"/>
        </w:rPr>
        <w:t xml:space="preserve">VH. </w:t>
      </w:r>
      <w:r w:rsidR="00943915" w:rsidRPr="00943915">
        <w:rPr>
          <w:spacing w:val="2"/>
          <w:sz w:val="23"/>
        </w:rPr>
        <w:br/>
      </w:r>
      <w:r>
        <w:rPr>
          <w:sz w:val="23"/>
        </w:rPr>
        <w:t xml:space="preserve">•Date is a date </w:t>
      </w:r>
      <w:r w:rsidRPr="00943915">
        <w:rPr>
          <w:spacing w:val="3"/>
          <w:sz w:val="23"/>
        </w:rPr>
        <w:t xml:space="preserve">of </w:t>
      </w:r>
      <w:r>
        <w:rPr>
          <w:sz w:val="23"/>
        </w:rPr>
        <w:t xml:space="preserve">the </w:t>
      </w:r>
      <w:r w:rsidRPr="00943915">
        <w:rPr>
          <w:spacing w:val="2"/>
          <w:sz w:val="23"/>
        </w:rPr>
        <w:t xml:space="preserve">last </w:t>
      </w:r>
      <w:r>
        <w:rPr>
          <w:sz w:val="23"/>
        </w:rPr>
        <w:t>received</w:t>
      </w:r>
      <w:r w:rsidRPr="00943915">
        <w:rPr>
          <w:spacing w:val="-41"/>
          <w:sz w:val="23"/>
        </w:rPr>
        <w:t xml:space="preserve"> </w:t>
      </w:r>
      <w:r>
        <w:rPr>
          <w:sz w:val="23"/>
        </w:rPr>
        <w:t>data</w:t>
      </w:r>
      <w:r w:rsidRPr="00943915">
        <w:rPr>
          <w:spacing w:val="-40"/>
          <w:sz w:val="23"/>
        </w:rPr>
        <w:t xml:space="preserve"> </w:t>
      </w:r>
      <w:r>
        <w:rPr>
          <w:sz w:val="23"/>
        </w:rPr>
        <w:t>in</w:t>
      </w:r>
      <w:r w:rsidRPr="00943915">
        <w:rPr>
          <w:spacing w:val="-40"/>
          <w:sz w:val="23"/>
        </w:rPr>
        <w:t xml:space="preserve"> </w:t>
      </w:r>
      <w:r w:rsidRPr="00943915">
        <w:rPr>
          <w:spacing w:val="-3"/>
          <w:sz w:val="23"/>
        </w:rPr>
        <w:t>DD/MM/YYYY</w:t>
      </w:r>
      <w:r w:rsidRPr="00943915">
        <w:rPr>
          <w:spacing w:val="-46"/>
          <w:sz w:val="23"/>
        </w:rPr>
        <w:t xml:space="preserve"> </w:t>
      </w:r>
      <w:r>
        <w:rPr>
          <w:sz w:val="23"/>
        </w:rPr>
        <w:t>HH:</w:t>
      </w:r>
      <w:proofErr w:type="gramStart"/>
      <w:r>
        <w:rPr>
          <w:sz w:val="23"/>
        </w:rPr>
        <w:t>MM:SS</w:t>
      </w:r>
      <w:proofErr w:type="gramEnd"/>
      <w:r w:rsidRPr="00943915">
        <w:rPr>
          <w:spacing w:val="-41"/>
          <w:sz w:val="23"/>
        </w:rPr>
        <w:t xml:space="preserve"> </w:t>
      </w:r>
      <w:r w:rsidRPr="00943915">
        <w:rPr>
          <w:spacing w:val="2"/>
          <w:sz w:val="23"/>
        </w:rPr>
        <w:t>format.</w:t>
      </w:r>
      <w:r w:rsidRPr="00943915">
        <w:rPr>
          <w:spacing w:val="-46"/>
          <w:sz w:val="23"/>
        </w:rPr>
        <w:t xml:space="preserve"> </w:t>
      </w:r>
      <w:r w:rsidR="00943915" w:rsidRPr="00943915">
        <w:rPr>
          <w:spacing w:val="-46"/>
          <w:sz w:val="23"/>
        </w:rPr>
        <w:br/>
      </w:r>
      <w:r>
        <w:rPr>
          <w:sz w:val="23"/>
        </w:rPr>
        <w:t>•Speed,</w:t>
      </w:r>
      <w:r w:rsidRPr="00943915">
        <w:rPr>
          <w:spacing w:val="-45"/>
          <w:sz w:val="23"/>
        </w:rPr>
        <w:t xml:space="preserve"> </w:t>
      </w:r>
      <w:r>
        <w:rPr>
          <w:sz w:val="23"/>
        </w:rPr>
        <w:t>(km/h)</w:t>
      </w:r>
      <w:r w:rsidRPr="00943915">
        <w:rPr>
          <w:spacing w:val="-45"/>
          <w:sz w:val="23"/>
        </w:rPr>
        <w:t xml:space="preserve"> </w:t>
      </w:r>
      <w:r>
        <w:rPr>
          <w:sz w:val="23"/>
        </w:rPr>
        <w:t>is</w:t>
      </w:r>
      <w:r w:rsidRPr="00943915">
        <w:rPr>
          <w:spacing w:val="-41"/>
          <w:sz w:val="23"/>
        </w:rPr>
        <w:t xml:space="preserve"> </w:t>
      </w:r>
      <w:r>
        <w:rPr>
          <w:sz w:val="23"/>
        </w:rPr>
        <w:t>a</w:t>
      </w:r>
      <w:r w:rsidRPr="00943915">
        <w:rPr>
          <w:spacing w:val="-40"/>
          <w:sz w:val="23"/>
        </w:rPr>
        <w:t xml:space="preserve"> </w:t>
      </w:r>
      <w:r>
        <w:rPr>
          <w:sz w:val="23"/>
        </w:rPr>
        <w:t>speed</w:t>
      </w:r>
      <w:r w:rsidRPr="00943915">
        <w:rPr>
          <w:spacing w:val="-41"/>
          <w:sz w:val="23"/>
        </w:rPr>
        <w:t xml:space="preserve"> </w:t>
      </w:r>
      <w:r w:rsidRPr="00943915">
        <w:rPr>
          <w:spacing w:val="3"/>
          <w:sz w:val="23"/>
        </w:rPr>
        <w:t>of</w:t>
      </w:r>
      <w:r w:rsidRPr="00943915">
        <w:rPr>
          <w:spacing w:val="-38"/>
          <w:sz w:val="23"/>
        </w:rPr>
        <w:t xml:space="preserve"> </w:t>
      </w:r>
      <w:r>
        <w:rPr>
          <w:sz w:val="23"/>
        </w:rPr>
        <w:t>the</w:t>
      </w:r>
      <w:r w:rsidRPr="00943915">
        <w:rPr>
          <w:spacing w:val="-42"/>
          <w:sz w:val="23"/>
        </w:rPr>
        <w:t xml:space="preserve"> </w:t>
      </w:r>
      <w:r w:rsidRPr="00943915">
        <w:rPr>
          <w:spacing w:val="2"/>
          <w:sz w:val="23"/>
        </w:rPr>
        <w:t>VH</w:t>
      </w:r>
      <w:r w:rsidRPr="00943915">
        <w:rPr>
          <w:spacing w:val="-41"/>
          <w:sz w:val="23"/>
        </w:rPr>
        <w:t xml:space="preserve"> </w:t>
      </w:r>
      <w:r>
        <w:rPr>
          <w:sz w:val="23"/>
        </w:rPr>
        <w:t>at the</w:t>
      </w:r>
      <w:r w:rsidRPr="00943915">
        <w:rPr>
          <w:spacing w:val="-22"/>
          <w:sz w:val="23"/>
        </w:rPr>
        <w:t xml:space="preserve"> </w:t>
      </w:r>
      <w:r>
        <w:rPr>
          <w:sz w:val="23"/>
        </w:rPr>
        <w:t>moment</w:t>
      </w:r>
      <w:r w:rsidRPr="00943915">
        <w:rPr>
          <w:spacing w:val="-21"/>
          <w:sz w:val="23"/>
        </w:rPr>
        <w:t xml:space="preserve"> </w:t>
      </w:r>
      <w:r w:rsidRPr="00943915">
        <w:rPr>
          <w:spacing w:val="3"/>
          <w:sz w:val="23"/>
        </w:rPr>
        <w:t>of</w:t>
      </w:r>
      <w:r w:rsidRPr="00943915">
        <w:rPr>
          <w:spacing w:val="-14"/>
          <w:sz w:val="23"/>
        </w:rPr>
        <w:t xml:space="preserve"> </w:t>
      </w:r>
      <w:r>
        <w:rPr>
          <w:sz w:val="23"/>
        </w:rPr>
        <w:t>data</w:t>
      </w:r>
      <w:r w:rsidRPr="00943915">
        <w:rPr>
          <w:spacing w:val="-18"/>
          <w:sz w:val="23"/>
        </w:rPr>
        <w:t xml:space="preserve"> </w:t>
      </w:r>
      <w:r w:rsidRPr="00943915">
        <w:rPr>
          <w:spacing w:val="2"/>
          <w:sz w:val="23"/>
        </w:rPr>
        <w:t>transfer.</w:t>
      </w:r>
      <w:r w:rsidRPr="00943915">
        <w:rPr>
          <w:spacing w:val="-28"/>
          <w:sz w:val="23"/>
        </w:rPr>
        <w:t xml:space="preserve"> </w:t>
      </w:r>
      <w:r w:rsidR="00943915" w:rsidRPr="00943915">
        <w:rPr>
          <w:spacing w:val="-28"/>
          <w:sz w:val="23"/>
        </w:rPr>
        <w:br/>
      </w:r>
      <w:r>
        <w:rPr>
          <w:sz w:val="23"/>
        </w:rPr>
        <w:t>•Address</w:t>
      </w:r>
      <w:r w:rsidRPr="00943915">
        <w:rPr>
          <w:spacing w:val="-18"/>
          <w:sz w:val="23"/>
        </w:rPr>
        <w:t xml:space="preserve"> </w:t>
      </w:r>
      <w:r>
        <w:rPr>
          <w:sz w:val="23"/>
        </w:rPr>
        <w:t>is</w:t>
      </w:r>
      <w:r w:rsidRPr="00943915">
        <w:rPr>
          <w:spacing w:val="-17"/>
          <w:sz w:val="23"/>
        </w:rPr>
        <w:t xml:space="preserve"> </w:t>
      </w:r>
      <w:r>
        <w:rPr>
          <w:sz w:val="23"/>
        </w:rPr>
        <w:t>an</w:t>
      </w:r>
      <w:r w:rsidRPr="00943915">
        <w:rPr>
          <w:spacing w:val="-17"/>
          <w:sz w:val="23"/>
        </w:rPr>
        <w:t xml:space="preserve"> </w:t>
      </w:r>
      <w:r w:rsidRPr="00943915">
        <w:rPr>
          <w:spacing w:val="2"/>
          <w:sz w:val="23"/>
        </w:rPr>
        <w:t>address</w:t>
      </w:r>
      <w:r w:rsidRPr="00943915">
        <w:rPr>
          <w:spacing w:val="-17"/>
          <w:sz w:val="23"/>
        </w:rPr>
        <w:t xml:space="preserve"> </w:t>
      </w:r>
      <w:r w:rsidRPr="00943915">
        <w:rPr>
          <w:spacing w:val="3"/>
          <w:sz w:val="23"/>
        </w:rPr>
        <w:t>of</w:t>
      </w:r>
      <w:r w:rsidRPr="00943915">
        <w:rPr>
          <w:spacing w:val="-14"/>
          <w:sz w:val="23"/>
        </w:rPr>
        <w:t xml:space="preserve"> </w:t>
      </w:r>
      <w:r>
        <w:rPr>
          <w:sz w:val="23"/>
        </w:rPr>
        <w:t>the</w:t>
      </w:r>
      <w:r w:rsidRPr="00943915">
        <w:rPr>
          <w:spacing w:val="-22"/>
          <w:sz w:val="23"/>
        </w:rPr>
        <w:t xml:space="preserve"> </w:t>
      </w:r>
      <w:r w:rsidRPr="00943915">
        <w:rPr>
          <w:spacing w:val="2"/>
          <w:sz w:val="23"/>
        </w:rPr>
        <w:t>last</w:t>
      </w:r>
      <w:r w:rsidRPr="00943915">
        <w:rPr>
          <w:spacing w:val="-20"/>
          <w:sz w:val="23"/>
        </w:rPr>
        <w:t xml:space="preserve"> </w:t>
      </w:r>
      <w:r w:rsidRPr="00943915">
        <w:rPr>
          <w:spacing w:val="2"/>
          <w:sz w:val="23"/>
        </w:rPr>
        <w:t>location.</w:t>
      </w:r>
      <w:r w:rsidR="00943915" w:rsidRPr="00943915">
        <w:rPr>
          <w:spacing w:val="2"/>
          <w:sz w:val="23"/>
        </w:rPr>
        <w:br/>
      </w:r>
      <w:r w:rsidRPr="00943915">
        <w:rPr>
          <w:spacing w:val="-28"/>
          <w:sz w:val="23"/>
        </w:rPr>
        <w:t xml:space="preserve"> </w:t>
      </w:r>
      <w:r>
        <w:rPr>
          <w:sz w:val="23"/>
        </w:rPr>
        <w:t>•Volume</w:t>
      </w:r>
      <w:r w:rsidRPr="00943915">
        <w:rPr>
          <w:spacing w:val="-22"/>
          <w:sz w:val="23"/>
        </w:rPr>
        <w:t xml:space="preserve"> </w:t>
      </w:r>
      <w:r w:rsidRPr="00943915">
        <w:rPr>
          <w:spacing w:val="3"/>
          <w:sz w:val="23"/>
        </w:rPr>
        <w:t xml:space="preserve">of fuel </w:t>
      </w:r>
      <w:r>
        <w:rPr>
          <w:sz w:val="23"/>
        </w:rPr>
        <w:t xml:space="preserve">in primary </w:t>
      </w:r>
      <w:r w:rsidRPr="00943915">
        <w:rPr>
          <w:spacing w:val="2"/>
          <w:sz w:val="23"/>
        </w:rPr>
        <w:t xml:space="preserve">tank </w:t>
      </w:r>
      <w:r>
        <w:rPr>
          <w:sz w:val="23"/>
        </w:rPr>
        <w:t xml:space="preserve">is a </w:t>
      </w:r>
      <w:r w:rsidRPr="00943915">
        <w:rPr>
          <w:spacing w:val="3"/>
          <w:sz w:val="23"/>
        </w:rPr>
        <w:t xml:space="preserve">volume of fuel </w:t>
      </w:r>
      <w:r>
        <w:rPr>
          <w:sz w:val="23"/>
        </w:rPr>
        <w:t xml:space="preserve">in the primary </w:t>
      </w:r>
      <w:r w:rsidRPr="00943915">
        <w:rPr>
          <w:spacing w:val="2"/>
          <w:sz w:val="23"/>
        </w:rPr>
        <w:t xml:space="preserve">tank </w:t>
      </w:r>
      <w:r>
        <w:rPr>
          <w:sz w:val="23"/>
        </w:rPr>
        <w:t xml:space="preserve">at the moment </w:t>
      </w:r>
      <w:r w:rsidRPr="00943915">
        <w:rPr>
          <w:spacing w:val="3"/>
          <w:sz w:val="23"/>
        </w:rPr>
        <w:t xml:space="preserve">of </w:t>
      </w:r>
      <w:r>
        <w:rPr>
          <w:sz w:val="23"/>
        </w:rPr>
        <w:t xml:space="preserve">data </w:t>
      </w:r>
      <w:r w:rsidRPr="00943915">
        <w:rPr>
          <w:spacing w:val="2"/>
          <w:sz w:val="23"/>
        </w:rPr>
        <w:t xml:space="preserve">transfer. </w:t>
      </w:r>
      <w:r w:rsidR="00943915" w:rsidRPr="00943915">
        <w:rPr>
          <w:spacing w:val="2"/>
          <w:sz w:val="23"/>
        </w:rPr>
        <w:br/>
      </w:r>
      <w:r>
        <w:rPr>
          <w:sz w:val="23"/>
        </w:rPr>
        <w:t xml:space="preserve">•Volume </w:t>
      </w:r>
      <w:r w:rsidRPr="00943915">
        <w:rPr>
          <w:spacing w:val="3"/>
          <w:sz w:val="23"/>
        </w:rPr>
        <w:t xml:space="preserve">of fuel </w:t>
      </w:r>
      <w:r>
        <w:rPr>
          <w:sz w:val="23"/>
        </w:rPr>
        <w:t xml:space="preserve">in the </w:t>
      </w:r>
      <w:r w:rsidRPr="00943915">
        <w:rPr>
          <w:spacing w:val="3"/>
          <w:sz w:val="23"/>
        </w:rPr>
        <w:t xml:space="preserve">additional </w:t>
      </w:r>
      <w:r w:rsidRPr="00943915">
        <w:rPr>
          <w:spacing w:val="2"/>
          <w:sz w:val="23"/>
        </w:rPr>
        <w:t xml:space="preserve">tank </w:t>
      </w:r>
      <w:r>
        <w:rPr>
          <w:sz w:val="23"/>
        </w:rPr>
        <w:t xml:space="preserve">is a </w:t>
      </w:r>
      <w:r w:rsidRPr="00943915">
        <w:rPr>
          <w:spacing w:val="3"/>
          <w:sz w:val="23"/>
        </w:rPr>
        <w:t xml:space="preserve">volume of fuel </w:t>
      </w:r>
      <w:r>
        <w:rPr>
          <w:sz w:val="23"/>
        </w:rPr>
        <w:t xml:space="preserve">in the </w:t>
      </w:r>
      <w:r w:rsidRPr="00943915">
        <w:rPr>
          <w:spacing w:val="3"/>
          <w:sz w:val="23"/>
        </w:rPr>
        <w:t xml:space="preserve">additional </w:t>
      </w:r>
      <w:r w:rsidRPr="00943915">
        <w:rPr>
          <w:spacing w:val="2"/>
          <w:sz w:val="23"/>
        </w:rPr>
        <w:t>tank</w:t>
      </w:r>
      <w:r w:rsidRPr="00943915">
        <w:rPr>
          <w:spacing w:val="-13"/>
          <w:sz w:val="23"/>
        </w:rPr>
        <w:t xml:space="preserve"> </w:t>
      </w:r>
      <w:r>
        <w:rPr>
          <w:sz w:val="23"/>
        </w:rPr>
        <w:t>(if</w:t>
      </w:r>
      <w:r w:rsidRPr="00943915">
        <w:rPr>
          <w:spacing w:val="-10"/>
          <w:sz w:val="23"/>
        </w:rPr>
        <w:t xml:space="preserve"> </w:t>
      </w:r>
      <w:r>
        <w:rPr>
          <w:sz w:val="23"/>
        </w:rPr>
        <w:t>there</w:t>
      </w:r>
      <w:r w:rsidRPr="00943915">
        <w:rPr>
          <w:spacing w:val="-19"/>
          <w:sz w:val="23"/>
        </w:rPr>
        <w:t xml:space="preserve"> </w:t>
      </w:r>
      <w:r>
        <w:rPr>
          <w:sz w:val="23"/>
        </w:rPr>
        <w:t>is</w:t>
      </w:r>
      <w:r w:rsidRPr="00943915">
        <w:rPr>
          <w:spacing w:val="-14"/>
          <w:sz w:val="23"/>
        </w:rPr>
        <w:t xml:space="preserve"> </w:t>
      </w:r>
      <w:r>
        <w:rPr>
          <w:sz w:val="23"/>
        </w:rPr>
        <w:t>such)</w:t>
      </w:r>
      <w:r w:rsidRPr="00943915">
        <w:rPr>
          <w:spacing w:val="-25"/>
          <w:sz w:val="23"/>
        </w:rPr>
        <w:t xml:space="preserve"> </w:t>
      </w:r>
      <w:r>
        <w:rPr>
          <w:sz w:val="23"/>
        </w:rPr>
        <w:t>at</w:t>
      </w:r>
      <w:r w:rsidRPr="00943915">
        <w:rPr>
          <w:spacing w:val="-17"/>
          <w:sz w:val="23"/>
        </w:rPr>
        <w:t xml:space="preserve"> </w:t>
      </w:r>
      <w:r>
        <w:rPr>
          <w:sz w:val="23"/>
        </w:rPr>
        <w:t>the</w:t>
      </w:r>
      <w:r w:rsidRPr="00943915">
        <w:rPr>
          <w:spacing w:val="-18"/>
          <w:sz w:val="23"/>
        </w:rPr>
        <w:t xml:space="preserve"> </w:t>
      </w:r>
      <w:r>
        <w:rPr>
          <w:sz w:val="23"/>
        </w:rPr>
        <w:t>moment</w:t>
      </w:r>
      <w:r w:rsidRPr="00943915">
        <w:rPr>
          <w:spacing w:val="-18"/>
          <w:sz w:val="23"/>
        </w:rPr>
        <w:t xml:space="preserve"> </w:t>
      </w:r>
      <w:r w:rsidRPr="00943915">
        <w:rPr>
          <w:spacing w:val="3"/>
          <w:sz w:val="23"/>
        </w:rPr>
        <w:t>of</w:t>
      </w:r>
      <w:r w:rsidRPr="00943915">
        <w:rPr>
          <w:spacing w:val="-10"/>
          <w:sz w:val="23"/>
        </w:rPr>
        <w:t xml:space="preserve"> </w:t>
      </w:r>
      <w:r>
        <w:rPr>
          <w:sz w:val="23"/>
        </w:rPr>
        <w:t>data</w:t>
      </w:r>
      <w:r w:rsidRPr="00943915">
        <w:rPr>
          <w:spacing w:val="-15"/>
          <w:sz w:val="23"/>
        </w:rPr>
        <w:t xml:space="preserve"> </w:t>
      </w:r>
      <w:r w:rsidRPr="00943915">
        <w:rPr>
          <w:spacing w:val="2"/>
          <w:sz w:val="23"/>
        </w:rPr>
        <w:t>transfer.</w:t>
      </w:r>
      <w:r w:rsidRPr="00943915">
        <w:rPr>
          <w:spacing w:val="-26"/>
          <w:sz w:val="23"/>
        </w:rPr>
        <w:t xml:space="preserve"> </w:t>
      </w:r>
      <w:r w:rsidR="00943915" w:rsidRPr="00943915">
        <w:rPr>
          <w:spacing w:val="-26"/>
          <w:sz w:val="23"/>
        </w:rPr>
        <w:br/>
      </w:r>
      <w:r>
        <w:rPr>
          <w:sz w:val="23"/>
        </w:rPr>
        <w:t>•Ignition</w:t>
      </w:r>
      <w:r w:rsidRPr="00943915">
        <w:rPr>
          <w:spacing w:val="-12"/>
          <w:sz w:val="23"/>
        </w:rPr>
        <w:t xml:space="preserve"> </w:t>
      </w:r>
      <w:r>
        <w:rPr>
          <w:sz w:val="23"/>
        </w:rPr>
        <w:t>is</w:t>
      </w:r>
      <w:r w:rsidRPr="00943915">
        <w:rPr>
          <w:spacing w:val="-14"/>
          <w:sz w:val="23"/>
        </w:rPr>
        <w:t xml:space="preserve"> </w:t>
      </w:r>
      <w:r w:rsidRPr="00943915">
        <w:rPr>
          <w:spacing w:val="5"/>
          <w:sz w:val="23"/>
        </w:rPr>
        <w:t>on/off.</w:t>
      </w:r>
      <w:r w:rsidRPr="00943915">
        <w:rPr>
          <w:spacing w:val="-26"/>
          <w:sz w:val="23"/>
        </w:rPr>
        <w:t xml:space="preserve"> </w:t>
      </w:r>
      <w:r w:rsidR="00943915" w:rsidRPr="00943915">
        <w:rPr>
          <w:spacing w:val="-26"/>
          <w:sz w:val="23"/>
        </w:rPr>
        <w:br/>
      </w:r>
      <w:r>
        <w:rPr>
          <w:sz w:val="23"/>
        </w:rPr>
        <w:t>•The</w:t>
      </w:r>
      <w:r w:rsidRPr="00943915">
        <w:rPr>
          <w:spacing w:val="-18"/>
          <w:sz w:val="23"/>
        </w:rPr>
        <w:t xml:space="preserve"> </w:t>
      </w:r>
      <w:r>
        <w:rPr>
          <w:sz w:val="23"/>
        </w:rPr>
        <w:t>date</w:t>
      </w:r>
      <w:r w:rsidRPr="00943915">
        <w:rPr>
          <w:spacing w:val="-18"/>
          <w:sz w:val="23"/>
        </w:rPr>
        <w:t xml:space="preserve"> </w:t>
      </w:r>
      <w:r w:rsidRPr="00943915">
        <w:rPr>
          <w:spacing w:val="3"/>
          <w:sz w:val="23"/>
        </w:rPr>
        <w:t xml:space="preserve">and </w:t>
      </w:r>
      <w:r>
        <w:rPr>
          <w:sz w:val="23"/>
        </w:rPr>
        <w:t>time</w:t>
      </w:r>
      <w:r w:rsidRPr="00943915">
        <w:rPr>
          <w:spacing w:val="-25"/>
          <w:sz w:val="23"/>
        </w:rPr>
        <w:t xml:space="preserve"> </w:t>
      </w:r>
      <w:r w:rsidRPr="00943915">
        <w:rPr>
          <w:spacing w:val="3"/>
          <w:sz w:val="23"/>
        </w:rPr>
        <w:t>of</w:t>
      </w:r>
      <w:r w:rsidRPr="00943915">
        <w:rPr>
          <w:spacing w:val="-17"/>
          <w:sz w:val="23"/>
        </w:rPr>
        <w:t xml:space="preserve"> </w:t>
      </w:r>
      <w:r>
        <w:rPr>
          <w:sz w:val="23"/>
        </w:rPr>
        <w:t>the</w:t>
      </w:r>
      <w:r w:rsidRPr="00943915">
        <w:rPr>
          <w:spacing w:val="-24"/>
          <w:sz w:val="23"/>
        </w:rPr>
        <w:t xml:space="preserve"> </w:t>
      </w:r>
      <w:r w:rsidR="00943915" w:rsidRPr="00943915">
        <w:rPr>
          <w:spacing w:val="2"/>
          <w:sz w:val="23"/>
        </w:rPr>
        <w:t>last</w:t>
      </w:r>
      <w:r w:rsidRPr="00943915">
        <w:rPr>
          <w:spacing w:val="-23"/>
          <w:sz w:val="23"/>
        </w:rPr>
        <w:t xml:space="preserve"> </w:t>
      </w:r>
      <w:r>
        <w:rPr>
          <w:sz w:val="23"/>
        </w:rPr>
        <w:t>correct</w:t>
      </w:r>
      <w:r w:rsidRPr="00943915">
        <w:rPr>
          <w:spacing w:val="-24"/>
          <w:sz w:val="23"/>
        </w:rPr>
        <w:t xml:space="preserve"> </w:t>
      </w:r>
      <w:r>
        <w:rPr>
          <w:sz w:val="23"/>
        </w:rPr>
        <w:t>GPS</w:t>
      </w:r>
      <w:r w:rsidRPr="00943915">
        <w:rPr>
          <w:spacing w:val="-22"/>
          <w:sz w:val="23"/>
        </w:rPr>
        <w:t xml:space="preserve"> </w:t>
      </w:r>
      <w:r>
        <w:rPr>
          <w:sz w:val="23"/>
        </w:rPr>
        <w:t>data</w:t>
      </w:r>
      <w:r w:rsidRPr="00943915">
        <w:rPr>
          <w:spacing w:val="-22"/>
          <w:sz w:val="23"/>
        </w:rPr>
        <w:t xml:space="preserve"> </w:t>
      </w:r>
      <w:r>
        <w:rPr>
          <w:sz w:val="23"/>
        </w:rPr>
        <w:t>are</w:t>
      </w:r>
      <w:r w:rsidRPr="00943915">
        <w:rPr>
          <w:spacing w:val="-24"/>
          <w:sz w:val="23"/>
        </w:rPr>
        <w:t xml:space="preserve"> </w:t>
      </w:r>
      <w:r w:rsidRPr="00943915">
        <w:rPr>
          <w:spacing w:val="2"/>
          <w:sz w:val="23"/>
        </w:rPr>
        <w:t>displayed</w:t>
      </w:r>
      <w:r w:rsidRPr="00943915">
        <w:rPr>
          <w:spacing w:val="-20"/>
          <w:sz w:val="23"/>
        </w:rPr>
        <w:t xml:space="preserve"> </w:t>
      </w:r>
      <w:r>
        <w:rPr>
          <w:sz w:val="23"/>
        </w:rPr>
        <w:t>if</w:t>
      </w:r>
      <w:r w:rsidRPr="00943915">
        <w:rPr>
          <w:spacing w:val="-17"/>
          <w:sz w:val="23"/>
        </w:rPr>
        <w:t xml:space="preserve"> </w:t>
      </w:r>
      <w:r w:rsidRPr="00943915">
        <w:rPr>
          <w:spacing w:val="2"/>
          <w:sz w:val="23"/>
        </w:rPr>
        <w:t>within</w:t>
      </w:r>
      <w:r w:rsidRPr="00943915">
        <w:rPr>
          <w:spacing w:val="-20"/>
          <w:sz w:val="23"/>
        </w:rPr>
        <w:t xml:space="preserve"> </w:t>
      </w:r>
      <w:r>
        <w:rPr>
          <w:sz w:val="23"/>
        </w:rPr>
        <w:t>60</w:t>
      </w:r>
      <w:r w:rsidRPr="00943915">
        <w:rPr>
          <w:spacing w:val="-26"/>
          <w:sz w:val="23"/>
        </w:rPr>
        <w:t xml:space="preserve"> </w:t>
      </w:r>
      <w:r>
        <w:rPr>
          <w:sz w:val="23"/>
        </w:rPr>
        <w:t>seconds,</w:t>
      </w:r>
      <w:r w:rsidRPr="00943915">
        <w:rPr>
          <w:spacing w:val="-30"/>
          <w:sz w:val="23"/>
        </w:rPr>
        <w:t xml:space="preserve"> </w:t>
      </w:r>
      <w:r>
        <w:rPr>
          <w:sz w:val="23"/>
        </w:rPr>
        <w:t>there</w:t>
      </w:r>
      <w:r w:rsidRPr="00943915">
        <w:rPr>
          <w:spacing w:val="-24"/>
          <w:sz w:val="23"/>
        </w:rPr>
        <w:t xml:space="preserve"> </w:t>
      </w:r>
      <w:r>
        <w:rPr>
          <w:sz w:val="23"/>
        </w:rPr>
        <w:t>were</w:t>
      </w:r>
      <w:r w:rsidRPr="00943915">
        <w:rPr>
          <w:spacing w:val="-24"/>
          <w:sz w:val="23"/>
        </w:rPr>
        <w:t xml:space="preserve"> </w:t>
      </w:r>
      <w:r w:rsidRPr="00943915">
        <w:rPr>
          <w:spacing w:val="4"/>
          <w:sz w:val="23"/>
        </w:rPr>
        <w:t>not</w:t>
      </w:r>
      <w:r w:rsidRPr="00943915">
        <w:rPr>
          <w:spacing w:val="-24"/>
          <w:sz w:val="23"/>
        </w:rPr>
        <w:t xml:space="preserve"> </w:t>
      </w:r>
      <w:r w:rsidRPr="00943915">
        <w:rPr>
          <w:spacing w:val="2"/>
          <w:sz w:val="23"/>
        </w:rPr>
        <w:t>valid data.</w:t>
      </w:r>
      <w:r w:rsidRPr="00943915">
        <w:rPr>
          <w:spacing w:val="-17"/>
          <w:sz w:val="23"/>
        </w:rPr>
        <w:t xml:space="preserve"> </w:t>
      </w:r>
      <w:r w:rsidRPr="00080D67">
        <w:rPr>
          <w:sz w:val="23"/>
        </w:rPr>
        <w:t>“</w:t>
      </w:r>
      <w:r>
        <w:rPr>
          <w:sz w:val="23"/>
        </w:rPr>
        <w:t>Location</w:t>
      </w:r>
      <w:r w:rsidRPr="00080D67">
        <w:rPr>
          <w:sz w:val="23"/>
        </w:rPr>
        <w:t>”</w:t>
      </w:r>
      <w:r w:rsidRPr="00080D67">
        <w:rPr>
          <w:spacing w:val="-13"/>
          <w:sz w:val="23"/>
        </w:rPr>
        <w:t xml:space="preserve"> </w:t>
      </w:r>
      <w:r>
        <w:rPr>
          <w:sz w:val="23"/>
        </w:rPr>
        <w:t>report</w:t>
      </w:r>
      <w:r w:rsidRPr="00080D67">
        <w:rPr>
          <w:spacing w:val="-7"/>
          <w:sz w:val="23"/>
        </w:rPr>
        <w:t xml:space="preserve"> </w:t>
      </w:r>
      <w:r>
        <w:rPr>
          <w:sz w:val="23"/>
        </w:rPr>
        <w:t>in</w:t>
      </w:r>
      <w:r w:rsidRPr="00080D67">
        <w:rPr>
          <w:spacing w:val="-1"/>
          <w:sz w:val="23"/>
        </w:rPr>
        <w:t xml:space="preserve"> </w:t>
      </w:r>
      <w:r>
        <w:rPr>
          <w:sz w:val="23"/>
        </w:rPr>
        <w:t>the</w:t>
      </w:r>
      <w:r w:rsidRPr="00080D67">
        <w:rPr>
          <w:spacing w:val="-8"/>
          <w:sz w:val="23"/>
        </w:rPr>
        <w:t xml:space="preserve"> </w:t>
      </w:r>
      <w:r w:rsidRPr="00943915">
        <w:rPr>
          <w:spacing w:val="2"/>
          <w:sz w:val="23"/>
        </w:rPr>
        <w:t>mode</w:t>
      </w:r>
      <w:r w:rsidRPr="00080D67">
        <w:rPr>
          <w:spacing w:val="-8"/>
          <w:sz w:val="23"/>
        </w:rPr>
        <w:t xml:space="preserve"> </w:t>
      </w:r>
      <w:r w:rsidRPr="00943915">
        <w:rPr>
          <w:spacing w:val="3"/>
          <w:sz w:val="23"/>
        </w:rPr>
        <w:t>of</w:t>
      </w:r>
      <w:r w:rsidRPr="00080D67">
        <w:rPr>
          <w:spacing w:val="1"/>
          <w:sz w:val="23"/>
        </w:rPr>
        <w:t xml:space="preserve"> </w:t>
      </w:r>
      <w:r w:rsidRPr="00943915">
        <w:rPr>
          <w:spacing w:val="2"/>
          <w:sz w:val="23"/>
        </w:rPr>
        <w:t>VH</w:t>
      </w:r>
      <w:r w:rsidRPr="00080D67">
        <w:rPr>
          <w:spacing w:val="-4"/>
          <w:sz w:val="23"/>
        </w:rPr>
        <w:t xml:space="preserve"> </w:t>
      </w:r>
      <w:r>
        <w:rPr>
          <w:sz w:val="23"/>
        </w:rPr>
        <w:t>tracking</w:t>
      </w:r>
      <w:r w:rsidR="00943915" w:rsidRPr="00080D67">
        <w:rPr>
          <w:sz w:val="23"/>
        </w:rPr>
        <w:br/>
      </w:r>
      <w:r w:rsidR="00080D67" w:rsidRPr="00080D67">
        <w:rPr>
          <w:sz w:val="23"/>
          <w:highlight w:val="yellow"/>
        </w:rPr>
        <w:lastRenderedPageBreak/>
        <w:t>«</w:t>
      </w:r>
      <w:r w:rsidR="005835AF" w:rsidRPr="00080D67">
        <w:rPr>
          <w:sz w:val="23"/>
          <w:highlight w:val="yellow"/>
        </w:rPr>
        <w:t>“Total mileage as per CAN” – total vehicle mileage according to CAN bus data</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7599" behindDoc="1" locked="0" layoutInCell="1" allowOverlap="1" wp14:anchorId="0308429D" wp14:editId="6EF02E5D">
            <wp:simplePos x="0" y="0"/>
            <wp:positionH relativeFrom="column">
              <wp:posOffset>18415</wp:posOffset>
            </wp:positionH>
            <wp:positionV relativeFrom="paragraph">
              <wp:posOffset>-113665</wp:posOffset>
            </wp:positionV>
            <wp:extent cx="85090" cy="85090"/>
            <wp:effectExtent l="0" t="0" r="0" b="0"/>
            <wp:wrapNone/>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96" w:lineRule="exact"/>
        <w:rPr>
          <w:rFonts w:ascii="Times New Roman" w:eastAsia="Times New Roman" w:hAnsi="Times New Roman"/>
          <w:highlight w:val="yellow"/>
        </w:rPr>
      </w:pPr>
    </w:p>
    <w:p w:rsidR="005835AF" w:rsidRPr="00B71576" w:rsidRDefault="005835AF" w:rsidP="005835AF">
      <w:pPr>
        <w:spacing w:line="305" w:lineRule="auto"/>
        <w:ind w:left="320" w:right="900"/>
        <w:rPr>
          <w:sz w:val="23"/>
          <w:highlight w:val="yellow"/>
        </w:rPr>
      </w:pPr>
      <w:r w:rsidRPr="00080D67">
        <w:rPr>
          <w:sz w:val="23"/>
          <w:highlight w:val="yellow"/>
        </w:rPr>
        <w:t>"Current auxiliary equipment readings" - current value or status of the auxiliary equipment</w:t>
      </w:r>
    </w:p>
    <w:p w:rsidR="005835AF" w:rsidRPr="00B71576" w:rsidRDefault="005835AF" w:rsidP="005835AF">
      <w:pPr>
        <w:spacing w:line="20" w:lineRule="exact"/>
        <w:rPr>
          <w:rFonts w:ascii="Times New Roman" w:eastAsia="Times New Roman" w:hAnsi="Times New Roman"/>
          <w:highlight w:val="yellow"/>
        </w:rPr>
      </w:pPr>
      <w:r w:rsidRPr="00080D67">
        <w:rPr>
          <w:noProof/>
          <w:sz w:val="23"/>
          <w:highlight w:val="yellow"/>
          <w:lang w:eastAsia="ru-RU"/>
        </w:rPr>
        <w:drawing>
          <wp:anchor distT="0" distB="0" distL="114300" distR="114300" simplePos="0" relativeHeight="269168623" behindDoc="1" locked="0" layoutInCell="1" allowOverlap="1" wp14:anchorId="0F2FA1DF" wp14:editId="3161AAC6">
            <wp:simplePos x="0" y="0"/>
            <wp:positionH relativeFrom="column">
              <wp:posOffset>18415</wp:posOffset>
            </wp:positionH>
            <wp:positionV relativeFrom="paragraph">
              <wp:posOffset>-372745</wp:posOffset>
            </wp:positionV>
            <wp:extent cx="85090" cy="85090"/>
            <wp:effectExtent l="0" t="0" r="0" b="0"/>
            <wp:wrapNone/>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35AF" w:rsidRPr="00B71576" w:rsidRDefault="005835AF" w:rsidP="005835AF">
      <w:pPr>
        <w:spacing w:line="114" w:lineRule="exact"/>
        <w:rPr>
          <w:rFonts w:ascii="Times New Roman" w:eastAsia="Times New Roman" w:hAnsi="Times New Roman"/>
          <w:highlight w:val="yellow"/>
        </w:rPr>
      </w:pPr>
    </w:p>
    <w:p w:rsidR="005835AF" w:rsidRPr="00B71576" w:rsidRDefault="005835AF" w:rsidP="005835AF">
      <w:pPr>
        <w:spacing w:line="0" w:lineRule="atLeast"/>
        <w:ind w:left="320"/>
        <w:rPr>
          <w:sz w:val="23"/>
          <w:highlight w:val="yellow"/>
        </w:rPr>
      </w:pPr>
      <w:r w:rsidRPr="00080D67">
        <w:rPr>
          <w:sz w:val="23"/>
          <w:highlight w:val="yellow"/>
        </w:rPr>
        <w:t>“Driver” – driver registered on the vehicle</w:t>
      </w:r>
    </w:p>
    <w:p w:rsidR="00080D67" w:rsidRPr="005835AF" w:rsidRDefault="00080D67" w:rsidP="005835AF">
      <w:pPr>
        <w:spacing w:line="0" w:lineRule="atLeast"/>
        <w:ind w:left="320"/>
        <w:rPr>
          <w:sz w:val="23"/>
          <w:highlight w:val="yellow"/>
        </w:rPr>
      </w:pPr>
    </w:p>
    <w:p w:rsidR="00080D67" w:rsidRPr="005835AF" w:rsidRDefault="00080D67" w:rsidP="00080D67">
      <w:pPr>
        <w:spacing w:line="20" w:lineRule="exact"/>
        <w:rPr>
          <w:rFonts w:ascii="Times New Roman" w:eastAsia="Times New Roman" w:hAnsi="Times New Roman"/>
          <w:highlight w:val="yellow"/>
        </w:rPr>
      </w:pPr>
      <w:r w:rsidRPr="00080D67">
        <w:rPr>
          <w:noProof/>
          <w:sz w:val="23"/>
          <w:highlight w:val="yellow"/>
          <w:lang w:val="ru-RU" w:eastAsia="ru-RU"/>
        </w:rPr>
        <w:drawing>
          <wp:anchor distT="0" distB="0" distL="114300" distR="114300" simplePos="0" relativeHeight="26858596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080D67" w:rsidRPr="005835AF" w:rsidRDefault="00080D67" w:rsidP="00080D67">
      <w:pPr>
        <w:spacing w:line="272" w:lineRule="exact"/>
        <w:rPr>
          <w:rFonts w:ascii="Times New Roman" w:eastAsia="Times New Roman" w:hAnsi="Times New Roman"/>
          <w:highlight w:val="yellow"/>
        </w:rPr>
      </w:pPr>
    </w:p>
    <w:p w:rsidR="005835AF" w:rsidRPr="00B71576" w:rsidRDefault="005835AF" w:rsidP="005835AF">
      <w:pPr>
        <w:spacing w:line="330" w:lineRule="auto"/>
        <w:ind w:left="40" w:right="1300"/>
        <w:rPr>
          <w:highlight w:val="yellow"/>
        </w:rPr>
      </w:pPr>
      <w:r w:rsidRPr="00080D67">
        <w:rPr>
          <w:highlight w:val="yellow"/>
        </w:rPr>
        <w:t xml:space="preserve">The format of the address and the content of the pop-up information about the vehicle can be configured in the object tree (see </w:t>
      </w:r>
      <w:hyperlink r:id="rId68" w:history="1">
        <w:r w:rsidRPr="00080D67">
          <w:rPr>
            <w:color w:val="3E9BD6"/>
            <w:highlight w:val="yellow"/>
            <w:u w:val="single"/>
          </w:rPr>
          <w:t>Object Tree Settings</w:t>
        </w:r>
      </w:hyperlink>
      <w:r w:rsidRPr="00080D67">
        <w:rPr>
          <w:highlight w:val="yellow"/>
        </w:rPr>
        <w:t>).</w:t>
      </w:r>
    </w:p>
    <w:p w:rsidR="005835AF" w:rsidRPr="00B71576" w:rsidRDefault="005835AF" w:rsidP="005835AF">
      <w:pPr>
        <w:spacing w:line="72" w:lineRule="exact"/>
        <w:rPr>
          <w:rFonts w:ascii="Times New Roman" w:eastAsia="Times New Roman" w:hAnsi="Times New Roman"/>
          <w:highlight w:val="yellow"/>
        </w:rPr>
      </w:pPr>
    </w:p>
    <w:p w:rsidR="005835AF" w:rsidRPr="00B71576" w:rsidRDefault="005835AF" w:rsidP="005835AF">
      <w:pPr>
        <w:spacing w:line="0" w:lineRule="atLeast"/>
        <w:ind w:left="40"/>
        <w:rPr>
          <w:i/>
          <w:sz w:val="23"/>
        </w:rPr>
      </w:pPr>
      <w:r w:rsidRPr="00080D67">
        <w:rPr>
          <w:i/>
          <w:sz w:val="23"/>
          <w:highlight w:val="yellow"/>
        </w:rPr>
        <w:t>“Location” report in vehicle tracking mode</w:t>
      </w:r>
    </w:p>
    <w:p w:rsidR="00080D67" w:rsidRPr="005835AF" w:rsidRDefault="00080D67" w:rsidP="00080D67">
      <w:pPr>
        <w:spacing w:line="177" w:lineRule="exact"/>
        <w:rPr>
          <w:rFonts w:ascii="Times New Roman" w:eastAsia="Times New Roman" w:hAnsi="Times New Roman"/>
        </w:rPr>
      </w:pPr>
    </w:p>
    <w:p w:rsidR="002D383C" w:rsidRDefault="00080D67" w:rsidP="00DA493F">
      <w:pPr>
        <w:pStyle w:val="a5"/>
        <w:numPr>
          <w:ilvl w:val="0"/>
          <w:numId w:val="24"/>
        </w:numPr>
        <w:tabs>
          <w:tab w:val="left" w:pos="855"/>
        </w:tabs>
        <w:spacing w:before="124" w:line="295" w:lineRule="auto"/>
        <w:ind w:right="1399" w:firstLine="0"/>
      </w:pPr>
      <w:r w:rsidRPr="005835AF">
        <w:t xml:space="preserve"> </w:t>
      </w:r>
      <w:r w:rsidR="00504EB9">
        <w:t>“VH</w:t>
      </w:r>
      <w:r w:rsidR="00504EB9" w:rsidRPr="00943915">
        <w:rPr>
          <w:spacing w:val="-22"/>
        </w:rPr>
        <w:t xml:space="preserve"> </w:t>
      </w:r>
      <w:r w:rsidR="00504EB9">
        <w:t>tracking”</w:t>
      </w:r>
      <w:r w:rsidR="00504EB9" w:rsidRPr="00943915">
        <w:rPr>
          <w:spacing w:val="-28"/>
        </w:rPr>
        <w:t xml:space="preserve"> </w:t>
      </w:r>
      <w:r w:rsidR="00504EB9">
        <w:t>enables</w:t>
      </w:r>
      <w:r w:rsidR="00504EB9" w:rsidRPr="00943915">
        <w:rPr>
          <w:spacing w:val="-21"/>
        </w:rPr>
        <w:t xml:space="preserve"> </w:t>
      </w:r>
      <w:r w:rsidR="00504EB9" w:rsidRPr="00943915">
        <w:rPr>
          <w:spacing w:val="2"/>
        </w:rPr>
        <w:t>automatic</w:t>
      </w:r>
      <w:r w:rsidR="00504EB9" w:rsidRPr="00943915">
        <w:rPr>
          <w:spacing w:val="-30"/>
        </w:rPr>
        <w:t xml:space="preserve"> </w:t>
      </w:r>
      <w:r w:rsidR="00504EB9">
        <w:t>actualization</w:t>
      </w:r>
      <w:r w:rsidR="00504EB9" w:rsidRPr="00943915">
        <w:rPr>
          <w:spacing w:val="-19"/>
        </w:rPr>
        <w:t xml:space="preserve"> </w:t>
      </w:r>
      <w:r w:rsidR="00504EB9" w:rsidRPr="00943915">
        <w:rPr>
          <w:spacing w:val="3"/>
        </w:rPr>
        <w:t>of</w:t>
      </w:r>
      <w:r w:rsidR="00504EB9" w:rsidRPr="00943915">
        <w:rPr>
          <w:spacing w:val="-18"/>
        </w:rPr>
        <w:t xml:space="preserve"> </w:t>
      </w:r>
      <w:r w:rsidR="00504EB9">
        <w:t>map</w:t>
      </w:r>
      <w:r w:rsidR="00504EB9" w:rsidRPr="00943915">
        <w:rPr>
          <w:spacing w:val="-22"/>
        </w:rPr>
        <w:t xml:space="preserve"> </w:t>
      </w:r>
      <w:r w:rsidR="00504EB9" w:rsidRPr="00943915">
        <w:rPr>
          <w:spacing w:val="3"/>
        </w:rPr>
        <w:t>display,</w:t>
      </w:r>
      <w:r w:rsidR="00504EB9" w:rsidRPr="00943915">
        <w:rPr>
          <w:spacing w:val="-30"/>
        </w:rPr>
        <w:t xml:space="preserve"> </w:t>
      </w:r>
      <w:r w:rsidR="00504EB9" w:rsidRPr="00943915">
        <w:rPr>
          <w:spacing w:val="3"/>
        </w:rPr>
        <w:t>providing</w:t>
      </w:r>
      <w:r w:rsidR="00504EB9" w:rsidRPr="00943915">
        <w:rPr>
          <w:spacing w:val="-21"/>
        </w:rPr>
        <w:t xml:space="preserve"> </w:t>
      </w:r>
      <w:r w:rsidR="00504EB9">
        <w:t xml:space="preserve">permanent </w:t>
      </w:r>
      <w:r w:rsidR="00504EB9" w:rsidRPr="00943915">
        <w:rPr>
          <w:spacing w:val="3"/>
        </w:rPr>
        <w:t xml:space="preserve">display of </w:t>
      </w:r>
      <w:r w:rsidR="00504EB9">
        <w:t xml:space="preserve">the </w:t>
      </w:r>
      <w:r w:rsidR="00504EB9" w:rsidRPr="00943915">
        <w:rPr>
          <w:spacing w:val="2"/>
        </w:rPr>
        <w:t xml:space="preserve">VH </w:t>
      </w:r>
      <w:r w:rsidR="00504EB9">
        <w:t xml:space="preserve">in center </w:t>
      </w:r>
      <w:r w:rsidR="00504EB9" w:rsidRPr="00943915">
        <w:rPr>
          <w:spacing w:val="3"/>
        </w:rPr>
        <w:t xml:space="preserve">of </w:t>
      </w:r>
      <w:r w:rsidR="00504EB9">
        <w:t>the</w:t>
      </w:r>
      <w:r w:rsidR="00504EB9" w:rsidRPr="00943915">
        <w:rPr>
          <w:spacing w:val="-48"/>
        </w:rPr>
        <w:t xml:space="preserve"> </w:t>
      </w:r>
      <w:r w:rsidR="00504EB9">
        <w:t>map section.</w:t>
      </w:r>
    </w:p>
    <w:p w:rsidR="00080D67" w:rsidRDefault="00504EB9">
      <w:pPr>
        <w:pStyle w:val="a3"/>
        <w:spacing w:before="117" w:line="295" w:lineRule="auto"/>
        <w:ind w:right="1399"/>
      </w:pPr>
      <w:r>
        <w:t>In</w:t>
      </w:r>
      <w:r>
        <w:rPr>
          <w:spacing w:val="-16"/>
        </w:rPr>
        <w:t xml:space="preserve"> </w:t>
      </w:r>
      <w:r>
        <w:t>case</w:t>
      </w:r>
      <w:r>
        <w:rPr>
          <w:spacing w:val="-20"/>
        </w:rPr>
        <w:t xml:space="preserve"> </w:t>
      </w:r>
      <w:r>
        <w:rPr>
          <w:spacing w:val="5"/>
        </w:rPr>
        <w:t>for</w:t>
      </w:r>
      <w:r>
        <w:rPr>
          <w:spacing w:val="-19"/>
        </w:rPr>
        <w:t xml:space="preserve"> </w:t>
      </w:r>
      <w:r>
        <w:rPr>
          <w:spacing w:val="2"/>
        </w:rPr>
        <w:t>generation</w:t>
      </w:r>
      <w:r>
        <w:rPr>
          <w:spacing w:val="-15"/>
        </w:rPr>
        <w:t xml:space="preserve"> </w:t>
      </w:r>
      <w:r>
        <w:rPr>
          <w:spacing w:val="3"/>
        </w:rPr>
        <w:t>of</w:t>
      </w:r>
      <w:r>
        <w:rPr>
          <w:spacing w:val="-13"/>
        </w:rPr>
        <w:t xml:space="preserve"> </w:t>
      </w:r>
      <w:r>
        <w:t>“Location”</w:t>
      </w:r>
      <w:r>
        <w:rPr>
          <w:spacing w:val="-25"/>
        </w:rPr>
        <w:t xml:space="preserve"> </w:t>
      </w:r>
      <w:r>
        <w:t>report</w:t>
      </w:r>
      <w:r>
        <w:rPr>
          <w:spacing w:val="-19"/>
        </w:rPr>
        <w:t xml:space="preserve"> </w:t>
      </w:r>
      <w:r>
        <w:t>several</w:t>
      </w:r>
      <w:r>
        <w:rPr>
          <w:spacing w:val="-19"/>
        </w:rPr>
        <w:t xml:space="preserve"> </w:t>
      </w:r>
      <w:r>
        <w:rPr>
          <w:spacing w:val="2"/>
        </w:rPr>
        <w:t>VH</w:t>
      </w:r>
      <w:r>
        <w:rPr>
          <w:spacing w:val="-17"/>
        </w:rPr>
        <w:t xml:space="preserve"> </w:t>
      </w:r>
      <w:r>
        <w:t>are</w:t>
      </w:r>
      <w:r>
        <w:rPr>
          <w:spacing w:val="-21"/>
        </w:rPr>
        <w:t xml:space="preserve"> </w:t>
      </w:r>
      <w:r>
        <w:t>selected,</w:t>
      </w:r>
      <w:r>
        <w:rPr>
          <w:spacing w:val="-27"/>
        </w:rPr>
        <w:t xml:space="preserve"> </w:t>
      </w:r>
      <w:r>
        <w:t>it</w:t>
      </w:r>
      <w:r>
        <w:rPr>
          <w:spacing w:val="-20"/>
        </w:rPr>
        <w:t xml:space="preserve"> </w:t>
      </w:r>
      <w:r>
        <w:t>is</w:t>
      </w:r>
      <w:r>
        <w:rPr>
          <w:spacing w:val="-17"/>
        </w:rPr>
        <w:t xml:space="preserve"> </w:t>
      </w:r>
      <w:r w:rsidR="00943915">
        <w:t>required</w:t>
      </w:r>
      <w:r>
        <w:rPr>
          <w:spacing w:val="-16"/>
        </w:rPr>
        <w:t xml:space="preserve"> </w:t>
      </w:r>
      <w:r>
        <w:t>to select</w:t>
      </w:r>
      <w:r>
        <w:rPr>
          <w:spacing w:val="-20"/>
        </w:rPr>
        <w:t xml:space="preserve"> </w:t>
      </w:r>
      <w:r>
        <w:rPr>
          <w:spacing w:val="4"/>
        </w:rPr>
        <w:t>one</w:t>
      </w:r>
      <w:r>
        <w:rPr>
          <w:spacing w:val="-21"/>
        </w:rPr>
        <w:t xml:space="preserve"> </w:t>
      </w:r>
      <w:r>
        <w:rPr>
          <w:spacing w:val="2"/>
        </w:rPr>
        <w:t>VH</w:t>
      </w:r>
      <w:r>
        <w:rPr>
          <w:spacing w:val="-17"/>
        </w:rPr>
        <w:t xml:space="preserve"> </w:t>
      </w:r>
      <w:r>
        <w:rPr>
          <w:spacing w:val="2"/>
        </w:rPr>
        <w:t>pressing</w:t>
      </w:r>
      <w:r>
        <w:rPr>
          <w:spacing w:val="-16"/>
        </w:rPr>
        <w:t xml:space="preserve"> </w:t>
      </w:r>
      <w:r>
        <w:t>the</w:t>
      </w:r>
      <w:r>
        <w:rPr>
          <w:spacing w:val="-21"/>
        </w:rPr>
        <w:t xml:space="preserve"> </w:t>
      </w:r>
      <w:r>
        <w:rPr>
          <w:spacing w:val="2"/>
        </w:rPr>
        <w:t>left</w:t>
      </w:r>
      <w:r>
        <w:rPr>
          <w:spacing w:val="-20"/>
        </w:rPr>
        <w:t xml:space="preserve"> </w:t>
      </w:r>
      <w:r>
        <w:rPr>
          <w:spacing w:val="3"/>
        </w:rPr>
        <w:t>mouse</w:t>
      </w:r>
      <w:r>
        <w:rPr>
          <w:spacing w:val="-20"/>
        </w:rPr>
        <w:t xml:space="preserve"> </w:t>
      </w:r>
      <w:r>
        <w:rPr>
          <w:spacing w:val="2"/>
        </w:rPr>
        <w:t>button</w:t>
      </w:r>
      <w:r>
        <w:rPr>
          <w:spacing w:val="-15"/>
        </w:rPr>
        <w:t xml:space="preserve"> </w:t>
      </w:r>
      <w:r>
        <w:rPr>
          <w:spacing w:val="3"/>
        </w:rPr>
        <w:t>on</w:t>
      </w:r>
      <w:r>
        <w:rPr>
          <w:spacing w:val="-16"/>
        </w:rPr>
        <w:t xml:space="preserve"> </w:t>
      </w:r>
      <w:r>
        <w:t>the</w:t>
      </w:r>
      <w:r>
        <w:rPr>
          <w:spacing w:val="-20"/>
        </w:rPr>
        <w:t xml:space="preserve"> </w:t>
      </w:r>
      <w:r>
        <w:t>icon</w:t>
      </w:r>
      <w:r>
        <w:rPr>
          <w:spacing w:val="-15"/>
        </w:rPr>
        <w:t xml:space="preserve"> </w:t>
      </w:r>
      <w:r>
        <w:rPr>
          <w:spacing w:val="3"/>
        </w:rPr>
        <w:t>of</w:t>
      </w:r>
      <w:r>
        <w:rPr>
          <w:spacing w:val="-13"/>
        </w:rPr>
        <w:t xml:space="preserve"> </w:t>
      </w:r>
      <w:r>
        <w:t>the</w:t>
      </w:r>
      <w:r>
        <w:rPr>
          <w:spacing w:val="-21"/>
        </w:rPr>
        <w:t xml:space="preserve"> </w:t>
      </w:r>
      <w:r>
        <w:rPr>
          <w:spacing w:val="2"/>
        </w:rPr>
        <w:t>VH</w:t>
      </w:r>
      <w:r>
        <w:rPr>
          <w:spacing w:val="-17"/>
        </w:rPr>
        <w:t xml:space="preserve"> </w:t>
      </w:r>
      <w:r>
        <w:t>in</w:t>
      </w:r>
      <w:r>
        <w:rPr>
          <w:spacing w:val="-15"/>
        </w:rPr>
        <w:t xml:space="preserve"> </w:t>
      </w:r>
      <w:r>
        <w:rPr>
          <w:spacing w:val="3"/>
        </w:rPr>
        <w:t>question.</w:t>
      </w:r>
      <w:r>
        <w:rPr>
          <w:spacing w:val="-28"/>
        </w:rPr>
        <w:t xml:space="preserve"> </w:t>
      </w:r>
      <w:r>
        <w:t xml:space="preserve">The </w:t>
      </w:r>
      <w:r>
        <w:rPr>
          <w:spacing w:val="2"/>
        </w:rPr>
        <w:t>name</w:t>
      </w:r>
      <w:r>
        <w:rPr>
          <w:spacing w:val="-9"/>
        </w:rPr>
        <w:t xml:space="preserve"> </w:t>
      </w:r>
      <w:r>
        <w:rPr>
          <w:spacing w:val="3"/>
        </w:rPr>
        <w:t>of</w:t>
      </w:r>
      <w:r>
        <w:rPr>
          <w:spacing w:val="1"/>
        </w:rPr>
        <w:t xml:space="preserve"> </w:t>
      </w:r>
      <w:r>
        <w:t>the</w:t>
      </w:r>
      <w:r>
        <w:rPr>
          <w:spacing w:val="-9"/>
        </w:rPr>
        <w:t xml:space="preserve"> </w:t>
      </w:r>
      <w:r>
        <w:t>selected</w:t>
      </w:r>
      <w:r>
        <w:rPr>
          <w:spacing w:val="-4"/>
        </w:rPr>
        <w:t xml:space="preserve"> </w:t>
      </w:r>
      <w:r>
        <w:rPr>
          <w:spacing w:val="2"/>
        </w:rPr>
        <w:t>VH</w:t>
      </w:r>
      <w:r>
        <w:rPr>
          <w:spacing w:val="-4"/>
        </w:rPr>
        <w:t xml:space="preserve"> </w:t>
      </w:r>
      <w:r>
        <w:rPr>
          <w:spacing w:val="2"/>
        </w:rPr>
        <w:t>will</w:t>
      </w:r>
      <w:r>
        <w:rPr>
          <w:spacing w:val="-6"/>
        </w:rPr>
        <w:t xml:space="preserve"> </w:t>
      </w:r>
      <w:r>
        <w:t>be</w:t>
      </w:r>
      <w:r>
        <w:rPr>
          <w:spacing w:val="-9"/>
        </w:rPr>
        <w:t xml:space="preserve"> </w:t>
      </w:r>
      <w:r>
        <w:rPr>
          <w:spacing w:val="3"/>
        </w:rPr>
        <w:t>highlighted</w:t>
      </w:r>
      <w:r>
        <w:rPr>
          <w:spacing w:val="-4"/>
        </w:rPr>
        <w:t xml:space="preserve"> </w:t>
      </w:r>
      <w:r>
        <w:t>in</w:t>
      </w:r>
      <w:r>
        <w:rPr>
          <w:spacing w:val="-2"/>
        </w:rPr>
        <w:t xml:space="preserve"> </w:t>
      </w:r>
      <w:r>
        <w:t>red.</w:t>
      </w:r>
      <w:r w:rsidR="00943915" w:rsidRPr="00943915">
        <w:t xml:space="preserve"> </w:t>
      </w:r>
      <w:r w:rsidR="00943915">
        <w:t>I</w:t>
      </w:r>
      <w:r w:rsidR="00943915" w:rsidRPr="00943915">
        <w:t xml:space="preserve">n the vehicle menu, select to </w:t>
      </w:r>
      <w:r w:rsidR="00943915">
        <w:t>“E</w:t>
      </w:r>
      <w:r w:rsidR="00943915" w:rsidRPr="00943915">
        <w:t>nable tracking of the selected vehicle</w:t>
      </w:r>
      <w:r w:rsidR="00943915">
        <w:t>”.</w:t>
      </w:r>
    </w:p>
    <w:p w:rsidR="00080D67" w:rsidRDefault="00080D67">
      <w:pPr>
        <w:pStyle w:val="a3"/>
        <w:spacing w:before="117" w:line="295" w:lineRule="auto"/>
        <w:ind w:right="1399"/>
      </w:pPr>
    </w:p>
    <w:p w:rsidR="005835AF" w:rsidRPr="00B71576" w:rsidRDefault="005835AF" w:rsidP="005835AF">
      <w:pPr>
        <w:pStyle w:val="a3"/>
        <w:spacing w:before="117" w:line="295" w:lineRule="auto"/>
        <w:ind w:right="1399"/>
        <w:rPr>
          <w:highlight w:val="yellow"/>
        </w:rPr>
      </w:pPr>
      <w:r w:rsidRPr="00080D67">
        <w:rPr>
          <w:highlight w:val="yellow"/>
        </w:rPr>
        <w:t>Vehicle trace</w:t>
      </w:r>
    </w:p>
    <w:p w:rsidR="005835AF" w:rsidRPr="00B71576" w:rsidRDefault="005835AF" w:rsidP="005835AF">
      <w:pPr>
        <w:pStyle w:val="a3"/>
        <w:spacing w:before="117" w:line="295" w:lineRule="auto"/>
        <w:ind w:right="1399"/>
      </w:pPr>
      <w:r w:rsidRPr="00080D67">
        <w:rPr>
          <w:highlight w:val="yellow"/>
        </w:rPr>
        <w:t>Vehicle tracking mode</w:t>
      </w:r>
      <w:r w:rsidRPr="00080D67">
        <w:rPr>
          <w:highlight w:val="yellow"/>
        </w:rPr>
        <w:br/>
      </w:r>
    </w:p>
    <w:p w:rsidR="002D383C" w:rsidRPr="00080D67" w:rsidRDefault="00943915">
      <w:pPr>
        <w:pStyle w:val="a3"/>
        <w:spacing w:before="117" w:line="295" w:lineRule="auto"/>
        <w:ind w:right="1399"/>
        <w:rPr>
          <w:lang w:val="ru-RU"/>
        </w:rPr>
      </w:pPr>
      <w:r w:rsidRPr="005835AF">
        <w:br/>
      </w:r>
      <w:r>
        <w:rPr>
          <w:noProof/>
          <w:lang w:val="ru-RU" w:eastAsia="ru-RU"/>
        </w:rPr>
        <w:drawing>
          <wp:inline distT="0" distB="0" distL="0" distR="0">
            <wp:extent cx="3633072" cy="1600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8936" cy="1602783"/>
                    </a:xfrm>
                    <a:prstGeom prst="rect">
                      <a:avLst/>
                    </a:prstGeom>
                    <a:noFill/>
                    <a:ln>
                      <a:noFill/>
                    </a:ln>
                  </pic:spPr>
                </pic:pic>
              </a:graphicData>
            </a:graphic>
          </wp:inline>
        </w:drawing>
      </w:r>
    </w:p>
    <w:p w:rsidR="00FE45CE" w:rsidRPr="00E955E8" w:rsidRDefault="00FE45CE">
      <w:pPr>
        <w:pStyle w:val="a3"/>
        <w:spacing w:before="119" w:line="295" w:lineRule="auto"/>
        <w:ind w:right="1386"/>
        <w:rPr>
          <w:lang w:val="ru-RU"/>
        </w:rPr>
      </w:pPr>
    </w:p>
    <w:p w:rsidR="005041EB" w:rsidRPr="00B71576" w:rsidRDefault="005041EB" w:rsidP="005041EB">
      <w:pPr>
        <w:spacing w:line="305" w:lineRule="auto"/>
        <w:ind w:left="40" w:right="1420"/>
        <w:rPr>
          <w:sz w:val="23"/>
          <w:highlight w:val="yellow"/>
        </w:rPr>
      </w:pPr>
      <w:r w:rsidRPr="00FE45CE">
        <w:rPr>
          <w:sz w:val="23"/>
          <w:highlight w:val="yellow"/>
        </w:rPr>
        <w:t>"Vehicle tracking mode" automatically adjusts the map, ensuring that the vehicle is always displayed in the center.</w:t>
      </w:r>
    </w:p>
    <w:p w:rsidR="005041EB" w:rsidRPr="00B71576" w:rsidRDefault="005041EB" w:rsidP="005041EB">
      <w:pPr>
        <w:spacing w:line="96" w:lineRule="exact"/>
        <w:rPr>
          <w:rFonts w:ascii="Times New Roman" w:eastAsia="Times New Roman" w:hAnsi="Times New Roman"/>
          <w:highlight w:val="yellow"/>
        </w:rPr>
      </w:pPr>
    </w:p>
    <w:p w:rsidR="005041EB" w:rsidRPr="00B71576" w:rsidRDefault="005041EB" w:rsidP="005041EB">
      <w:pPr>
        <w:widowControl/>
        <w:tabs>
          <w:tab w:val="left" w:pos="232"/>
        </w:tabs>
        <w:autoSpaceDE/>
        <w:autoSpaceDN/>
        <w:spacing w:line="299" w:lineRule="auto"/>
        <w:ind w:right="500"/>
        <w:rPr>
          <w:sz w:val="23"/>
          <w:highlight w:val="yellow"/>
        </w:rPr>
      </w:pPr>
      <w:r w:rsidRPr="00FE45CE">
        <w:rPr>
          <w:sz w:val="23"/>
          <w:highlight w:val="yellow"/>
        </w:rPr>
        <w:t>If several vehicles are selected to build the "Location" report, it is necessary to select one vehicle by clicking the left-clicking on the icon of the required vehicle. The name of the selected vehicle will be highlighted in red. In the vehicle menu, select "Turn on vehicle tracking mode".</w:t>
      </w:r>
    </w:p>
    <w:p w:rsidR="00FE45CE" w:rsidRPr="005041EB" w:rsidRDefault="00FE45CE">
      <w:pPr>
        <w:pStyle w:val="a3"/>
        <w:spacing w:before="119" w:line="295" w:lineRule="auto"/>
        <w:ind w:right="1386"/>
      </w:pPr>
    </w:p>
    <w:p w:rsidR="002D383C" w:rsidRDefault="00504EB9">
      <w:pPr>
        <w:pStyle w:val="a3"/>
        <w:spacing w:before="119" w:line="295" w:lineRule="auto"/>
        <w:ind w:right="1386"/>
      </w:pPr>
      <w:r>
        <w:t>Switching on the mode of the VH tracking enables recording of the report and when selecting another object or period the recorded report will not change. The report recording allows you to view reports on other objects simultaneously. After switching off of the VH tracking mode, the report is not automatically recorded.</w:t>
      </w:r>
    </w:p>
    <w:p w:rsidR="00FE45CE" w:rsidRDefault="00FE45CE">
      <w:pPr>
        <w:pStyle w:val="a3"/>
        <w:spacing w:before="119" w:line="295" w:lineRule="auto"/>
        <w:ind w:right="1386"/>
      </w:pPr>
    </w:p>
    <w:p w:rsidR="00FE45CE" w:rsidRPr="00E955E8" w:rsidRDefault="00FE45CE">
      <w:pPr>
        <w:pStyle w:val="a3"/>
        <w:spacing w:before="119" w:line="295" w:lineRule="auto"/>
        <w:ind w:right="1386"/>
      </w:pPr>
    </w:p>
    <w:p w:rsidR="002D383C" w:rsidRPr="00FE45CE" w:rsidRDefault="00504EB9">
      <w:pPr>
        <w:pStyle w:val="a3"/>
        <w:spacing w:before="119"/>
        <w:rPr>
          <w:i/>
        </w:rPr>
      </w:pPr>
      <w:r w:rsidRPr="00FE45CE">
        <w:rPr>
          <w:i/>
        </w:rPr>
        <w:t xml:space="preserve">“Location” report in the mode of the VH hiding outside the </w:t>
      </w:r>
      <w:proofErr w:type="spellStart"/>
      <w:r w:rsidRPr="00FE45CE">
        <w:rPr>
          <w:i/>
        </w:rPr>
        <w:t>geofences</w:t>
      </w:r>
      <w:proofErr w:type="spellEnd"/>
    </w:p>
    <w:p w:rsidR="002D383C" w:rsidRDefault="00504EB9">
      <w:pPr>
        <w:pStyle w:val="a3"/>
        <w:spacing w:before="177" w:line="295" w:lineRule="auto"/>
        <w:ind w:right="1399"/>
      </w:pPr>
      <w:r>
        <w:rPr>
          <w:spacing w:val="2"/>
        </w:rPr>
        <w:t>“Mode</w:t>
      </w:r>
      <w:r>
        <w:rPr>
          <w:spacing w:val="-24"/>
        </w:rPr>
        <w:t xml:space="preserve"> </w:t>
      </w:r>
      <w:r>
        <w:rPr>
          <w:spacing w:val="3"/>
        </w:rPr>
        <w:t>of</w:t>
      </w:r>
      <w:r>
        <w:rPr>
          <w:spacing w:val="-17"/>
        </w:rPr>
        <w:t xml:space="preserve"> </w:t>
      </w:r>
      <w:r>
        <w:rPr>
          <w:spacing w:val="2"/>
        </w:rPr>
        <w:t>VH</w:t>
      </w:r>
      <w:r>
        <w:rPr>
          <w:spacing w:val="-20"/>
        </w:rPr>
        <w:t xml:space="preserve"> </w:t>
      </w:r>
      <w:r>
        <w:rPr>
          <w:spacing w:val="3"/>
        </w:rPr>
        <w:t>hiding</w:t>
      </w:r>
      <w:r>
        <w:rPr>
          <w:spacing w:val="-20"/>
        </w:rPr>
        <w:t xml:space="preserve"> </w:t>
      </w:r>
      <w:r>
        <w:rPr>
          <w:spacing w:val="3"/>
        </w:rPr>
        <w:t>outside</w:t>
      </w:r>
      <w:r>
        <w:rPr>
          <w:spacing w:val="-23"/>
        </w:rPr>
        <w:t xml:space="preserve"> </w:t>
      </w:r>
      <w:proofErr w:type="spellStart"/>
      <w:r>
        <w:t>geofences</w:t>
      </w:r>
      <w:proofErr w:type="spellEnd"/>
      <w:r>
        <w:t>”</w:t>
      </w:r>
      <w:r>
        <w:rPr>
          <w:spacing w:val="-27"/>
        </w:rPr>
        <w:t xml:space="preserve"> </w:t>
      </w:r>
      <w:r>
        <w:rPr>
          <w:spacing w:val="3"/>
        </w:rPr>
        <w:t>allows</w:t>
      </w:r>
      <w:r>
        <w:rPr>
          <w:spacing w:val="-21"/>
        </w:rPr>
        <w:t xml:space="preserve"> </w:t>
      </w:r>
      <w:r>
        <w:rPr>
          <w:spacing w:val="2"/>
        </w:rPr>
        <w:t>changing</w:t>
      </w:r>
      <w:r>
        <w:rPr>
          <w:spacing w:val="-19"/>
        </w:rPr>
        <w:t xml:space="preserve"> </w:t>
      </w:r>
      <w:r>
        <w:rPr>
          <w:spacing w:val="3"/>
        </w:rPr>
        <w:t>of</w:t>
      </w:r>
      <w:r>
        <w:rPr>
          <w:spacing w:val="-16"/>
        </w:rPr>
        <w:t xml:space="preserve"> </w:t>
      </w:r>
      <w:r>
        <w:t>the</w:t>
      </w:r>
      <w:r>
        <w:rPr>
          <w:spacing w:val="-24"/>
        </w:rPr>
        <w:t xml:space="preserve"> </w:t>
      </w:r>
      <w:r>
        <w:rPr>
          <w:spacing w:val="2"/>
        </w:rPr>
        <w:t>VH</w:t>
      </w:r>
      <w:r>
        <w:rPr>
          <w:spacing w:val="-21"/>
        </w:rPr>
        <w:t xml:space="preserve"> </w:t>
      </w:r>
      <w:r>
        <w:t>icons</w:t>
      </w:r>
      <w:r>
        <w:rPr>
          <w:spacing w:val="-20"/>
        </w:rPr>
        <w:t xml:space="preserve"> </w:t>
      </w:r>
      <w:r>
        <w:t xml:space="preserve">located </w:t>
      </w:r>
      <w:r>
        <w:rPr>
          <w:spacing w:val="3"/>
        </w:rPr>
        <w:t xml:space="preserve">outside </w:t>
      </w:r>
      <w:r>
        <w:t>the</w:t>
      </w:r>
      <w:r>
        <w:rPr>
          <w:spacing w:val="-19"/>
        </w:rPr>
        <w:t xml:space="preserve"> </w:t>
      </w:r>
      <w:proofErr w:type="spellStart"/>
      <w:r>
        <w:t>geofences</w:t>
      </w:r>
      <w:proofErr w:type="spellEnd"/>
      <w:r>
        <w:t>:</w:t>
      </w:r>
    </w:p>
    <w:p w:rsidR="00FE45CE" w:rsidRDefault="00943915">
      <w:pPr>
        <w:spacing w:line="295" w:lineRule="auto"/>
      </w:pPr>
      <w:r>
        <w:br/>
      </w:r>
      <w:r>
        <w:rPr>
          <w:noProof/>
          <w:lang w:val="ru-RU" w:eastAsia="ru-RU"/>
        </w:rPr>
        <w:drawing>
          <wp:inline distT="0" distB="0" distL="0" distR="0">
            <wp:extent cx="5038725" cy="27527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38725" cy="2752725"/>
                    </a:xfrm>
                    <a:prstGeom prst="rect">
                      <a:avLst/>
                    </a:prstGeom>
                    <a:noFill/>
                    <a:ln>
                      <a:noFill/>
                    </a:ln>
                  </pic:spPr>
                </pic:pic>
              </a:graphicData>
            </a:graphic>
          </wp:inline>
        </w:drawing>
      </w:r>
    </w:p>
    <w:p w:rsidR="00FE45CE" w:rsidRPr="00FE45CE" w:rsidRDefault="00FE45CE" w:rsidP="00FE45CE"/>
    <w:p w:rsidR="00FE45CE" w:rsidRDefault="00FE45CE" w:rsidP="00FE45CE"/>
    <w:p w:rsidR="00FE45CE" w:rsidRPr="005041EB" w:rsidRDefault="00FE45CE" w:rsidP="00FE45CE">
      <w:pPr>
        <w:spacing w:line="0" w:lineRule="atLeast"/>
        <w:ind w:left="40"/>
      </w:pPr>
      <w:r>
        <w:tab/>
      </w:r>
      <w:r w:rsidR="005041EB" w:rsidRPr="00FE45CE">
        <w:rPr>
          <w:highlight w:val="yellow"/>
        </w:rPr>
        <w:t xml:space="preserve">The full name of the </w:t>
      </w:r>
      <w:proofErr w:type="spellStart"/>
      <w:r w:rsidR="005041EB" w:rsidRPr="00FE45CE">
        <w:rPr>
          <w:highlight w:val="yellow"/>
        </w:rPr>
        <w:t>geofence</w:t>
      </w:r>
      <w:proofErr w:type="spellEnd"/>
      <w:r w:rsidR="005041EB" w:rsidRPr="00FE45CE">
        <w:rPr>
          <w:highlight w:val="yellow"/>
        </w:rPr>
        <w:t xml:space="preserve"> is displayed when you hover the mouse over it.</w:t>
      </w:r>
    </w:p>
    <w:p w:rsidR="00FE45CE" w:rsidRPr="005041EB" w:rsidRDefault="00FE45CE" w:rsidP="00FE45CE">
      <w:pPr>
        <w:tabs>
          <w:tab w:val="left" w:pos="1230"/>
        </w:tabs>
      </w:pPr>
    </w:p>
    <w:p w:rsidR="002D383C" w:rsidRPr="005041EB" w:rsidRDefault="00FE45CE" w:rsidP="00FE45CE">
      <w:pPr>
        <w:tabs>
          <w:tab w:val="left" w:pos="1230"/>
        </w:tabs>
        <w:sectPr w:rsidR="002D383C" w:rsidRPr="005041EB">
          <w:headerReference w:type="default" r:id="rId71"/>
          <w:footerReference w:type="default" r:id="rId72"/>
          <w:pgSz w:w="11900" w:h="16840"/>
          <w:pgMar w:top="1600" w:right="440" w:bottom="1120" w:left="700" w:header="1182" w:footer="920" w:gutter="0"/>
          <w:cols w:space="720"/>
        </w:sectPr>
      </w:pPr>
      <w:r w:rsidRPr="005041EB">
        <w:tab/>
      </w:r>
    </w:p>
    <w:p w:rsidR="00943915" w:rsidRDefault="00504EB9" w:rsidP="00943915">
      <w:pPr>
        <w:pStyle w:val="1"/>
      </w:pPr>
      <w:r>
        <w:lastRenderedPageBreak/>
        <w:t>Statistics</w:t>
      </w:r>
      <w:r w:rsidR="00943915">
        <w:br/>
      </w:r>
      <w:proofErr w:type="spellStart"/>
      <w:r w:rsidR="00943915" w:rsidRPr="00943915">
        <w:rPr>
          <w:sz w:val="36"/>
          <w:szCs w:val="36"/>
        </w:rPr>
        <w:t>Statistics</w:t>
      </w:r>
      <w:proofErr w:type="spellEnd"/>
    </w:p>
    <w:p w:rsidR="002D383C" w:rsidRDefault="002D383C">
      <w:pPr>
        <w:pStyle w:val="1"/>
      </w:pPr>
    </w:p>
    <w:p w:rsidR="002D383C" w:rsidRDefault="00943915">
      <w:pPr>
        <w:pStyle w:val="a5"/>
        <w:numPr>
          <w:ilvl w:val="0"/>
          <w:numId w:val="15"/>
        </w:numPr>
        <w:tabs>
          <w:tab w:val="left" w:pos="952"/>
        </w:tabs>
        <w:spacing w:before="152"/>
        <w:ind w:firstLine="0"/>
        <w:rPr>
          <w:sz w:val="23"/>
        </w:rPr>
      </w:pPr>
      <w:r>
        <w:rPr>
          <w:sz w:val="23"/>
        </w:rPr>
        <w:t>Please</w:t>
      </w:r>
      <w:r w:rsidR="00504EB9">
        <w:rPr>
          <w:spacing w:val="-10"/>
          <w:sz w:val="23"/>
        </w:rPr>
        <w:t xml:space="preserve"> </w:t>
      </w:r>
      <w:r w:rsidR="00504EB9">
        <w:rPr>
          <w:sz w:val="23"/>
        </w:rPr>
        <w:t>select</w:t>
      </w:r>
      <w:r w:rsidR="00504EB9">
        <w:rPr>
          <w:spacing w:val="-9"/>
          <w:sz w:val="23"/>
        </w:rPr>
        <w:t xml:space="preserve"> </w:t>
      </w:r>
      <w:r w:rsidR="00504EB9">
        <w:rPr>
          <w:spacing w:val="4"/>
          <w:sz w:val="23"/>
        </w:rPr>
        <w:t>one</w:t>
      </w:r>
      <w:r w:rsidR="00504EB9">
        <w:rPr>
          <w:spacing w:val="-9"/>
          <w:sz w:val="23"/>
        </w:rPr>
        <w:t xml:space="preserve"> </w:t>
      </w:r>
      <w:r w:rsidR="00504EB9">
        <w:rPr>
          <w:spacing w:val="3"/>
          <w:sz w:val="23"/>
        </w:rPr>
        <w:t>or</w:t>
      </w:r>
      <w:r w:rsidR="00504EB9">
        <w:rPr>
          <w:spacing w:val="-8"/>
          <w:sz w:val="23"/>
        </w:rPr>
        <w:t xml:space="preserve"> </w:t>
      </w:r>
      <w:r w:rsidR="00504EB9">
        <w:rPr>
          <w:sz w:val="23"/>
        </w:rPr>
        <w:t>several</w:t>
      </w:r>
      <w:r w:rsidR="00504EB9">
        <w:rPr>
          <w:spacing w:val="-6"/>
          <w:sz w:val="23"/>
        </w:rPr>
        <w:t xml:space="preserve"> </w:t>
      </w:r>
      <w:r w:rsidR="00504EB9">
        <w:rPr>
          <w:sz w:val="23"/>
        </w:rPr>
        <w:t>drivers</w:t>
      </w:r>
      <w:r w:rsidR="00504EB9">
        <w:rPr>
          <w:spacing w:val="-5"/>
          <w:sz w:val="23"/>
        </w:rPr>
        <w:t xml:space="preserve"> </w:t>
      </w:r>
      <w:r w:rsidR="00504EB9">
        <w:rPr>
          <w:spacing w:val="3"/>
          <w:sz w:val="23"/>
        </w:rPr>
        <w:t>or</w:t>
      </w:r>
      <w:r w:rsidR="00504EB9">
        <w:rPr>
          <w:spacing w:val="-8"/>
          <w:sz w:val="23"/>
        </w:rPr>
        <w:t xml:space="preserve"> </w:t>
      </w:r>
      <w:r w:rsidR="00504EB9">
        <w:rPr>
          <w:spacing w:val="2"/>
          <w:sz w:val="23"/>
        </w:rPr>
        <w:t>VH.</w:t>
      </w:r>
    </w:p>
    <w:p w:rsidR="002D383C" w:rsidRDefault="00504EB9">
      <w:pPr>
        <w:pStyle w:val="a5"/>
        <w:numPr>
          <w:ilvl w:val="0"/>
          <w:numId w:val="15"/>
        </w:numPr>
        <w:tabs>
          <w:tab w:val="left" w:pos="952"/>
        </w:tabs>
        <w:spacing w:line="400" w:lineRule="auto"/>
        <w:ind w:right="4411" w:firstLine="0"/>
        <w:rPr>
          <w:sz w:val="23"/>
        </w:rPr>
      </w:pPr>
      <w:r>
        <w:rPr>
          <w:sz w:val="23"/>
        </w:rPr>
        <w:t xml:space="preserve">Please 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 xml:space="preserve">report </w:t>
      </w:r>
      <w:r>
        <w:rPr>
          <w:spacing w:val="2"/>
          <w:sz w:val="23"/>
        </w:rPr>
        <w:t xml:space="preserve">generation. </w:t>
      </w:r>
      <w:r>
        <w:rPr>
          <w:sz w:val="23"/>
        </w:rPr>
        <w:t>3.Please</w:t>
      </w:r>
      <w:r>
        <w:rPr>
          <w:spacing w:val="-44"/>
          <w:sz w:val="23"/>
        </w:rPr>
        <w:t xml:space="preserve"> </w:t>
      </w:r>
      <w:r>
        <w:rPr>
          <w:sz w:val="23"/>
        </w:rPr>
        <w:t>press</w:t>
      </w:r>
      <w:r>
        <w:rPr>
          <w:spacing w:val="-42"/>
          <w:sz w:val="23"/>
        </w:rPr>
        <w:t xml:space="preserve"> </w:t>
      </w:r>
      <w:r>
        <w:rPr>
          <w:sz w:val="23"/>
        </w:rPr>
        <w:t>“Add</w:t>
      </w:r>
      <w:r>
        <w:rPr>
          <w:spacing w:val="-42"/>
          <w:sz w:val="23"/>
        </w:rPr>
        <w:t xml:space="preserve"> </w:t>
      </w:r>
      <w:r>
        <w:rPr>
          <w:sz w:val="23"/>
        </w:rPr>
        <w:t>report”</w:t>
      </w:r>
      <w:r>
        <w:rPr>
          <w:spacing w:val="-46"/>
          <w:sz w:val="23"/>
        </w:rPr>
        <w:t xml:space="preserve"> </w:t>
      </w:r>
      <w:r>
        <w:rPr>
          <w:spacing w:val="2"/>
          <w:sz w:val="23"/>
        </w:rPr>
        <w:t>button</w:t>
      </w:r>
      <w:r>
        <w:rPr>
          <w:spacing w:val="-41"/>
          <w:sz w:val="23"/>
        </w:rPr>
        <w:t xml:space="preserve"> </w:t>
      </w:r>
      <w:r>
        <w:rPr>
          <w:spacing w:val="3"/>
          <w:sz w:val="23"/>
        </w:rPr>
        <w:t>and</w:t>
      </w:r>
      <w:r>
        <w:rPr>
          <w:spacing w:val="-42"/>
          <w:sz w:val="23"/>
        </w:rPr>
        <w:t xml:space="preserve"> </w:t>
      </w:r>
      <w:r>
        <w:rPr>
          <w:sz w:val="23"/>
        </w:rPr>
        <w:t>select</w:t>
      </w:r>
      <w:r>
        <w:rPr>
          <w:spacing w:val="-43"/>
          <w:sz w:val="23"/>
        </w:rPr>
        <w:t xml:space="preserve"> </w:t>
      </w:r>
      <w:r>
        <w:rPr>
          <w:sz w:val="23"/>
        </w:rPr>
        <w:t>“Statistics”.</w:t>
      </w:r>
      <w:r w:rsidR="000C2B75">
        <w:rPr>
          <w:sz w:val="23"/>
        </w:rPr>
        <w:br/>
      </w:r>
      <w:r w:rsidR="000C2B75">
        <w:rPr>
          <w:noProof/>
          <w:sz w:val="23"/>
          <w:lang w:val="ru-RU" w:eastAsia="ru-RU"/>
        </w:rPr>
        <w:drawing>
          <wp:inline distT="0" distB="0" distL="0" distR="0">
            <wp:extent cx="5812969" cy="4295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16269" cy="4298214"/>
                    </a:xfrm>
                    <a:prstGeom prst="rect">
                      <a:avLst/>
                    </a:prstGeom>
                    <a:noFill/>
                    <a:ln>
                      <a:noFill/>
                    </a:ln>
                  </pic:spPr>
                </pic:pic>
              </a:graphicData>
            </a:graphic>
          </wp:inline>
        </w:drawing>
      </w:r>
    </w:p>
    <w:p w:rsidR="002D383C" w:rsidRDefault="00504EB9">
      <w:pPr>
        <w:pStyle w:val="a3"/>
        <w:spacing w:before="123" w:line="295" w:lineRule="auto"/>
        <w:ind w:right="1399"/>
      </w:pPr>
      <w:r>
        <w:t>Select information to be displayed in the report by pressing the right mouse button and choosing “Report settings”:</w:t>
      </w:r>
    </w:p>
    <w:p w:rsidR="002D383C" w:rsidRDefault="002D383C">
      <w:pPr>
        <w:spacing w:line="295" w:lineRule="auto"/>
        <w:sectPr w:rsidR="002D383C">
          <w:headerReference w:type="default" r:id="rId74"/>
          <w:pgSz w:w="11900" w:h="16840"/>
          <w:pgMar w:top="1600" w:right="440" w:bottom="1120" w:left="700" w:header="1182" w:footer="920" w:gutter="0"/>
          <w:cols w:space="720"/>
        </w:sectPr>
      </w:pPr>
    </w:p>
    <w:p w:rsidR="002D383C" w:rsidRDefault="000C2B75">
      <w:pPr>
        <w:pStyle w:val="a3"/>
        <w:rPr>
          <w:sz w:val="20"/>
        </w:rPr>
      </w:pPr>
      <w:r>
        <w:rPr>
          <w:noProof/>
          <w:sz w:val="20"/>
          <w:lang w:val="ru-RU" w:eastAsia="ru-RU"/>
        </w:rPr>
        <w:lastRenderedPageBreak/>
        <w:drawing>
          <wp:inline distT="0" distB="0" distL="0" distR="0">
            <wp:extent cx="4255081" cy="3278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9430" cy="3281856"/>
                    </a:xfrm>
                    <a:prstGeom prst="rect">
                      <a:avLst/>
                    </a:prstGeom>
                    <a:noFill/>
                    <a:ln>
                      <a:noFill/>
                    </a:ln>
                  </pic:spPr>
                </pic:pic>
              </a:graphicData>
            </a:graphic>
          </wp:inline>
        </w:drawing>
      </w:r>
    </w:p>
    <w:p w:rsidR="002D383C" w:rsidRDefault="002D383C">
      <w:pPr>
        <w:pStyle w:val="a3"/>
        <w:spacing w:before="10"/>
        <w:ind w:left="0"/>
        <w:rPr>
          <w:sz w:val="7"/>
        </w:rPr>
      </w:pPr>
    </w:p>
    <w:p w:rsidR="002D383C" w:rsidRDefault="00504EB9">
      <w:pPr>
        <w:pStyle w:val="a3"/>
        <w:spacing w:before="57" w:line="295" w:lineRule="auto"/>
        <w:ind w:right="1655"/>
      </w:pPr>
      <w:r>
        <w:t>The program window will display a report with statistical data on a VH or driver for the selected period.</w:t>
      </w:r>
    </w:p>
    <w:p w:rsidR="002D383C" w:rsidRDefault="00504EB9">
      <w:pPr>
        <w:pStyle w:val="a3"/>
        <w:spacing w:before="118" w:line="400" w:lineRule="auto"/>
        <w:ind w:right="2089"/>
      </w:pPr>
      <w:r>
        <w:t>Description</w:t>
      </w:r>
      <w:r>
        <w:rPr>
          <w:spacing w:val="-21"/>
        </w:rPr>
        <w:t xml:space="preserve"> </w:t>
      </w:r>
      <w:r>
        <w:rPr>
          <w:spacing w:val="3"/>
        </w:rPr>
        <w:t>of</w:t>
      </w:r>
      <w:r>
        <w:rPr>
          <w:spacing w:val="-18"/>
        </w:rPr>
        <w:t xml:space="preserve"> </w:t>
      </w:r>
      <w:r>
        <w:t>the</w:t>
      </w:r>
      <w:r>
        <w:rPr>
          <w:spacing w:val="-25"/>
        </w:rPr>
        <w:t xml:space="preserve"> </w:t>
      </w:r>
      <w:r>
        <w:rPr>
          <w:spacing w:val="2"/>
        </w:rPr>
        <w:t>VH</w:t>
      </w:r>
      <w:r>
        <w:rPr>
          <w:spacing w:val="-22"/>
        </w:rPr>
        <w:t xml:space="preserve"> </w:t>
      </w:r>
      <w:r>
        <w:rPr>
          <w:spacing w:val="2"/>
        </w:rPr>
        <w:t>operation</w:t>
      </w:r>
      <w:r>
        <w:rPr>
          <w:spacing w:val="-20"/>
        </w:rPr>
        <w:t xml:space="preserve"> </w:t>
      </w:r>
      <w:r>
        <w:t>parameters</w:t>
      </w:r>
      <w:r>
        <w:rPr>
          <w:spacing w:val="-22"/>
        </w:rPr>
        <w:t xml:space="preserve"> </w:t>
      </w:r>
      <w:r>
        <w:t>calculation</w:t>
      </w:r>
      <w:r>
        <w:rPr>
          <w:spacing w:val="-20"/>
        </w:rPr>
        <w:t xml:space="preserve"> </w:t>
      </w:r>
      <w:r>
        <w:t>is</w:t>
      </w:r>
      <w:r>
        <w:rPr>
          <w:spacing w:val="-22"/>
        </w:rPr>
        <w:t xml:space="preserve"> </w:t>
      </w:r>
      <w:r>
        <w:rPr>
          <w:spacing w:val="2"/>
        </w:rPr>
        <w:t>given</w:t>
      </w:r>
      <w:r>
        <w:rPr>
          <w:spacing w:val="-20"/>
        </w:rPr>
        <w:t xml:space="preserve"> </w:t>
      </w:r>
      <w:r>
        <w:t>in</w:t>
      </w:r>
      <w:r>
        <w:rPr>
          <w:spacing w:val="-20"/>
        </w:rPr>
        <w:t xml:space="preserve"> </w:t>
      </w:r>
      <w:r>
        <w:t>Appendix</w:t>
      </w:r>
      <w:r>
        <w:rPr>
          <w:spacing w:val="-19"/>
        </w:rPr>
        <w:t xml:space="preserve"> </w:t>
      </w:r>
      <w:r>
        <w:rPr>
          <w:spacing w:val="4"/>
        </w:rPr>
        <w:t xml:space="preserve">B. </w:t>
      </w:r>
      <w:r>
        <w:t xml:space="preserve">In section “Movement </w:t>
      </w:r>
      <w:r>
        <w:rPr>
          <w:spacing w:val="3"/>
        </w:rPr>
        <w:t>and</w:t>
      </w:r>
      <w:r>
        <w:rPr>
          <w:spacing w:val="-13"/>
        </w:rPr>
        <w:t xml:space="preserve"> </w:t>
      </w:r>
      <w:r>
        <w:rPr>
          <w:spacing w:val="2"/>
        </w:rPr>
        <w:t>operation”:</w:t>
      </w:r>
    </w:p>
    <w:p w:rsidR="002D383C" w:rsidRDefault="00504EB9" w:rsidP="00DA493F">
      <w:pPr>
        <w:pStyle w:val="a5"/>
        <w:numPr>
          <w:ilvl w:val="0"/>
          <w:numId w:val="24"/>
        </w:numPr>
        <w:tabs>
          <w:tab w:val="left" w:pos="855"/>
        </w:tabs>
        <w:spacing w:before="0"/>
        <w:ind w:firstLine="0"/>
        <w:rPr>
          <w:sz w:val="23"/>
        </w:rPr>
      </w:pPr>
      <w:r>
        <w:rPr>
          <w:spacing w:val="2"/>
          <w:sz w:val="23"/>
        </w:rPr>
        <w:t>Mileage,</w:t>
      </w:r>
      <w:r>
        <w:rPr>
          <w:spacing w:val="-17"/>
          <w:sz w:val="23"/>
        </w:rPr>
        <w:t xml:space="preserve"> </w:t>
      </w:r>
      <w:r>
        <w:rPr>
          <w:spacing w:val="3"/>
          <w:sz w:val="23"/>
        </w:rPr>
        <w:t>km</w:t>
      </w:r>
    </w:p>
    <w:p w:rsidR="002D383C" w:rsidRDefault="00504EB9" w:rsidP="00DA493F">
      <w:pPr>
        <w:pStyle w:val="a5"/>
        <w:numPr>
          <w:ilvl w:val="0"/>
          <w:numId w:val="24"/>
        </w:numPr>
        <w:tabs>
          <w:tab w:val="left" w:pos="855"/>
        </w:tabs>
        <w:ind w:firstLine="0"/>
        <w:rPr>
          <w:sz w:val="23"/>
        </w:rPr>
      </w:pPr>
      <w:r>
        <w:rPr>
          <w:sz w:val="23"/>
        </w:rPr>
        <w:t>Average mileage,</w:t>
      </w:r>
      <w:r>
        <w:rPr>
          <w:spacing w:val="-25"/>
          <w:sz w:val="23"/>
        </w:rPr>
        <w:t xml:space="preserve"> </w:t>
      </w:r>
      <w:r>
        <w:rPr>
          <w:spacing w:val="3"/>
          <w:sz w:val="23"/>
        </w:rPr>
        <w:t>km</w:t>
      </w:r>
    </w:p>
    <w:p w:rsidR="002D383C" w:rsidRDefault="00504EB9" w:rsidP="00DA493F">
      <w:pPr>
        <w:pStyle w:val="a5"/>
        <w:numPr>
          <w:ilvl w:val="0"/>
          <w:numId w:val="24"/>
        </w:numPr>
        <w:tabs>
          <w:tab w:val="left" w:pos="855"/>
        </w:tabs>
        <w:ind w:firstLine="0"/>
        <w:rPr>
          <w:sz w:val="23"/>
        </w:rPr>
      </w:pPr>
      <w:r>
        <w:rPr>
          <w:sz w:val="23"/>
        </w:rPr>
        <w:t>Speeding mileage,</w:t>
      </w:r>
      <w:r>
        <w:rPr>
          <w:spacing w:val="-19"/>
          <w:sz w:val="23"/>
        </w:rPr>
        <w:t xml:space="preserve"> </w:t>
      </w:r>
      <w:r>
        <w:rPr>
          <w:spacing w:val="3"/>
          <w:sz w:val="23"/>
        </w:rPr>
        <w:t>km</w:t>
      </w:r>
    </w:p>
    <w:p w:rsidR="002D383C" w:rsidRDefault="00504EB9" w:rsidP="00DA493F">
      <w:pPr>
        <w:pStyle w:val="a5"/>
        <w:numPr>
          <w:ilvl w:val="0"/>
          <w:numId w:val="24"/>
        </w:numPr>
        <w:tabs>
          <w:tab w:val="left" w:pos="855"/>
        </w:tabs>
        <w:ind w:firstLine="0"/>
        <w:rPr>
          <w:sz w:val="23"/>
        </w:rPr>
      </w:pPr>
      <w:r>
        <w:rPr>
          <w:sz w:val="23"/>
        </w:rPr>
        <w:t xml:space="preserve">Average speed in </w:t>
      </w:r>
      <w:r>
        <w:rPr>
          <w:spacing w:val="3"/>
          <w:sz w:val="23"/>
        </w:rPr>
        <w:t>motion,</w:t>
      </w:r>
      <w:r>
        <w:rPr>
          <w:spacing w:val="-28"/>
          <w:sz w:val="23"/>
        </w:rPr>
        <w:t xml:space="preserve"> </w:t>
      </w:r>
      <w:r>
        <w:rPr>
          <w:sz w:val="23"/>
        </w:rPr>
        <w:t>km/h</w:t>
      </w:r>
    </w:p>
    <w:p w:rsidR="002D383C" w:rsidRDefault="00504EB9" w:rsidP="00DA493F">
      <w:pPr>
        <w:pStyle w:val="a5"/>
        <w:numPr>
          <w:ilvl w:val="0"/>
          <w:numId w:val="24"/>
        </w:numPr>
        <w:tabs>
          <w:tab w:val="left" w:pos="855"/>
        </w:tabs>
        <w:ind w:firstLine="0"/>
        <w:rPr>
          <w:sz w:val="23"/>
        </w:rPr>
      </w:pPr>
      <w:r>
        <w:rPr>
          <w:spacing w:val="3"/>
          <w:sz w:val="23"/>
        </w:rPr>
        <w:t xml:space="preserve">Maximum </w:t>
      </w:r>
      <w:r>
        <w:rPr>
          <w:sz w:val="23"/>
        </w:rPr>
        <w:t>speed,</w:t>
      </w:r>
      <w:r>
        <w:rPr>
          <w:spacing w:val="-27"/>
          <w:sz w:val="23"/>
        </w:rPr>
        <w:t xml:space="preserve"> </w:t>
      </w:r>
      <w:r>
        <w:rPr>
          <w:sz w:val="23"/>
        </w:rPr>
        <w:t>km/h</w:t>
      </w:r>
    </w:p>
    <w:p w:rsidR="002D383C" w:rsidRDefault="00504EB9" w:rsidP="00DA493F">
      <w:pPr>
        <w:pStyle w:val="a5"/>
        <w:numPr>
          <w:ilvl w:val="0"/>
          <w:numId w:val="24"/>
        </w:numPr>
        <w:tabs>
          <w:tab w:val="left" w:pos="855"/>
        </w:tabs>
        <w:ind w:firstLine="0"/>
        <w:rPr>
          <w:sz w:val="23"/>
        </w:rPr>
      </w:pPr>
      <w:r>
        <w:rPr>
          <w:spacing w:val="2"/>
          <w:sz w:val="23"/>
        </w:rPr>
        <w:t>Movement</w:t>
      </w:r>
      <w:r>
        <w:rPr>
          <w:spacing w:val="-8"/>
          <w:sz w:val="23"/>
        </w:rPr>
        <w:t xml:space="preserve"> </w:t>
      </w:r>
      <w:r>
        <w:rPr>
          <w:sz w:val="23"/>
        </w:rPr>
        <w:t>time,</w:t>
      </w:r>
      <w:r>
        <w:rPr>
          <w:spacing w:val="-18"/>
          <w:sz w:val="23"/>
        </w:rPr>
        <w:t xml:space="preserve"> </w:t>
      </w:r>
      <w:proofErr w:type="spellStart"/>
      <w:proofErr w:type="gramStart"/>
      <w:r>
        <w:rPr>
          <w:sz w:val="23"/>
        </w:rPr>
        <w:t>hour:min</w:t>
      </w:r>
      <w:proofErr w:type="gramEnd"/>
      <w:r>
        <w:rPr>
          <w:sz w:val="23"/>
        </w:rPr>
        <w:t>:sec</w:t>
      </w:r>
      <w:proofErr w:type="spellEnd"/>
      <w:r>
        <w:rPr>
          <w:sz w:val="23"/>
        </w:rPr>
        <w:t>,</w:t>
      </w:r>
      <w:r>
        <w:rPr>
          <w:spacing w:val="-18"/>
          <w:sz w:val="23"/>
        </w:rPr>
        <w:t xml:space="preserve"> </w:t>
      </w:r>
      <w:r>
        <w:rPr>
          <w:spacing w:val="-4"/>
          <w:sz w:val="23"/>
        </w:rPr>
        <w:t>(%</w:t>
      </w:r>
      <w:r>
        <w:rPr>
          <w:spacing w:val="1"/>
          <w:sz w:val="23"/>
        </w:rPr>
        <w:t xml:space="preserve"> </w:t>
      </w:r>
      <w:r>
        <w:rPr>
          <w:spacing w:val="4"/>
          <w:sz w:val="23"/>
        </w:rPr>
        <w:t>from</w:t>
      </w:r>
      <w:r>
        <w:rPr>
          <w:spacing w:val="-9"/>
          <w:sz w:val="23"/>
        </w:rPr>
        <w:t xml:space="preserve"> </w:t>
      </w:r>
      <w:r>
        <w:rPr>
          <w:sz w:val="23"/>
        </w:rPr>
        <w:t>the</w:t>
      </w:r>
      <w:r>
        <w:rPr>
          <w:spacing w:val="-9"/>
          <w:sz w:val="23"/>
        </w:rPr>
        <w:t xml:space="preserve"> </w:t>
      </w:r>
      <w:r>
        <w:rPr>
          <w:sz w:val="23"/>
        </w:rPr>
        <w:t>report</w:t>
      </w:r>
      <w:r>
        <w:rPr>
          <w:spacing w:val="-7"/>
          <w:sz w:val="23"/>
        </w:rPr>
        <w:t xml:space="preserve"> </w:t>
      </w:r>
      <w:r>
        <w:rPr>
          <w:spacing w:val="2"/>
          <w:sz w:val="23"/>
        </w:rPr>
        <w:t>period)</w:t>
      </w:r>
    </w:p>
    <w:p w:rsidR="002D383C" w:rsidRDefault="00504EB9" w:rsidP="00DA493F">
      <w:pPr>
        <w:pStyle w:val="a5"/>
        <w:numPr>
          <w:ilvl w:val="0"/>
          <w:numId w:val="24"/>
        </w:numPr>
        <w:tabs>
          <w:tab w:val="left" w:pos="855"/>
        </w:tabs>
        <w:ind w:firstLine="0"/>
        <w:rPr>
          <w:sz w:val="23"/>
        </w:rPr>
      </w:pPr>
      <w:r>
        <w:rPr>
          <w:sz w:val="23"/>
        </w:rPr>
        <w:t>Time</w:t>
      </w:r>
      <w:r>
        <w:rPr>
          <w:spacing w:val="-11"/>
          <w:sz w:val="23"/>
        </w:rPr>
        <w:t xml:space="preserve"> </w:t>
      </w:r>
      <w:r>
        <w:rPr>
          <w:spacing w:val="3"/>
          <w:sz w:val="23"/>
        </w:rPr>
        <w:t>of</w:t>
      </w:r>
      <w:r>
        <w:rPr>
          <w:sz w:val="23"/>
        </w:rPr>
        <w:t xml:space="preserve"> </w:t>
      </w:r>
      <w:r>
        <w:rPr>
          <w:spacing w:val="3"/>
          <w:sz w:val="23"/>
        </w:rPr>
        <w:t>engine</w:t>
      </w:r>
      <w:r>
        <w:rPr>
          <w:spacing w:val="-11"/>
          <w:sz w:val="23"/>
        </w:rPr>
        <w:t xml:space="preserve"> </w:t>
      </w:r>
      <w:r>
        <w:rPr>
          <w:spacing w:val="3"/>
          <w:sz w:val="23"/>
        </w:rPr>
        <w:t>operation,</w:t>
      </w:r>
      <w:r>
        <w:rPr>
          <w:spacing w:val="-18"/>
          <w:sz w:val="23"/>
        </w:rPr>
        <w:t xml:space="preserve"> </w:t>
      </w:r>
      <w:proofErr w:type="spellStart"/>
      <w:proofErr w:type="gramStart"/>
      <w:r>
        <w:rPr>
          <w:sz w:val="23"/>
        </w:rPr>
        <w:t>hour:min</w:t>
      </w:r>
      <w:proofErr w:type="gramEnd"/>
      <w:r>
        <w:rPr>
          <w:sz w:val="23"/>
        </w:rPr>
        <w:t>:sec</w:t>
      </w:r>
      <w:proofErr w:type="spellEnd"/>
      <w:r>
        <w:rPr>
          <w:sz w:val="23"/>
        </w:rPr>
        <w:t>,</w:t>
      </w:r>
      <w:r>
        <w:rPr>
          <w:spacing w:val="-19"/>
          <w:sz w:val="23"/>
        </w:rPr>
        <w:t xml:space="preserve"> </w:t>
      </w:r>
      <w:r>
        <w:rPr>
          <w:spacing w:val="-4"/>
          <w:sz w:val="23"/>
        </w:rPr>
        <w:t>(%</w:t>
      </w:r>
      <w:r>
        <w:rPr>
          <w:spacing w:val="-1"/>
          <w:sz w:val="23"/>
        </w:rPr>
        <w:t xml:space="preserve"> </w:t>
      </w:r>
      <w:r>
        <w:rPr>
          <w:spacing w:val="4"/>
          <w:sz w:val="23"/>
        </w:rPr>
        <w:t>from</w:t>
      </w:r>
      <w:r>
        <w:rPr>
          <w:spacing w:val="-10"/>
          <w:sz w:val="23"/>
        </w:rPr>
        <w:t xml:space="preserve"> </w:t>
      </w:r>
      <w:r>
        <w:rPr>
          <w:sz w:val="23"/>
        </w:rPr>
        <w:t>the</w:t>
      </w:r>
      <w:r>
        <w:rPr>
          <w:spacing w:val="-10"/>
          <w:sz w:val="23"/>
        </w:rPr>
        <w:t xml:space="preserve"> </w:t>
      </w:r>
      <w:r>
        <w:rPr>
          <w:spacing w:val="2"/>
          <w:sz w:val="23"/>
        </w:rPr>
        <w:t>period</w:t>
      </w:r>
      <w:r>
        <w:rPr>
          <w:spacing w:val="-5"/>
          <w:sz w:val="23"/>
        </w:rPr>
        <w:t xml:space="preserve"> </w:t>
      </w:r>
      <w:r>
        <w:rPr>
          <w:spacing w:val="3"/>
          <w:sz w:val="23"/>
        </w:rPr>
        <w:t>of</w:t>
      </w:r>
      <w:r>
        <w:rPr>
          <w:spacing w:val="-1"/>
          <w:sz w:val="23"/>
        </w:rPr>
        <w:t xml:space="preserve"> </w:t>
      </w:r>
      <w:r>
        <w:rPr>
          <w:sz w:val="23"/>
        </w:rPr>
        <w:t>report)</w:t>
      </w:r>
    </w:p>
    <w:p w:rsidR="002D383C" w:rsidRDefault="00504EB9" w:rsidP="00DA493F">
      <w:pPr>
        <w:pStyle w:val="a5"/>
        <w:numPr>
          <w:ilvl w:val="0"/>
          <w:numId w:val="24"/>
        </w:numPr>
        <w:tabs>
          <w:tab w:val="left" w:pos="855"/>
        </w:tabs>
        <w:spacing w:before="178"/>
        <w:ind w:firstLine="0"/>
        <w:rPr>
          <w:sz w:val="23"/>
        </w:rPr>
      </w:pPr>
      <w:r>
        <w:rPr>
          <w:spacing w:val="3"/>
          <w:sz w:val="23"/>
        </w:rPr>
        <w:t>Engine</w:t>
      </w:r>
      <w:r>
        <w:rPr>
          <w:spacing w:val="-13"/>
          <w:sz w:val="23"/>
        </w:rPr>
        <w:t xml:space="preserve"> </w:t>
      </w:r>
      <w:r>
        <w:rPr>
          <w:spacing w:val="2"/>
          <w:sz w:val="23"/>
        </w:rPr>
        <w:t>operation</w:t>
      </w:r>
      <w:r>
        <w:rPr>
          <w:spacing w:val="-5"/>
          <w:sz w:val="23"/>
        </w:rPr>
        <w:t xml:space="preserve"> </w:t>
      </w:r>
      <w:r>
        <w:rPr>
          <w:sz w:val="23"/>
        </w:rPr>
        <w:t>time</w:t>
      </w:r>
      <w:r>
        <w:rPr>
          <w:spacing w:val="-12"/>
          <w:sz w:val="23"/>
        </w:rPr>
        <w:t xml:space="preserve"> </w:t>
      </w:r>
      <w:r>
        <w:rPr>
          <w:sz w:val="23"/>
        </w:rPr>
        <w:t>when</w:t>
      </w:r>
      <w:r>
        <w:rPr>
          <w:spacing w:val="-6"/>
          <w:sz w:val="23"/>
        </w:rPr>
        <w:t xml:space="preserve"> </w:t>
      </w:r>
      <w:r>
        <w:rPr>
          <w:spacing w:val="2"/>
          <w:sz w:val="23"/>
        </w:rPr>
        <w:t>VH</w:t>
      </w:r>
      <w:r>
        <w:rPr>
          <w:spacing w:val="-8"/>
          <w:sz w:val="23"/>
        </w:rPr>
        <w:t xml:space="preserve"> </w:t>
      </w:r>
      <w:r>
        <w:rPr>
          <w:sz w:val="23"/>
        </w:rPr>
        <w:t>in</w:t>
      </w:r>
      <w:r>
        <w:rPr>
          <w:spacing w:val="-6"/>
          <w:sz w:val="23"/>
        </w:rPr>
        <w:t xml:space="preserve"> </w:t>
      </w:r>
      <w:r>
        <w:rPr>
          <w:spacing w:val="3"/>
          <w:sz w:val="23"/>
        </w:rPr>
        <w:t>motion,</w:t>
      </w:r>
      <w:r>
        <w:rPr>
          <w:spacing w:val="-20"/>
          <w:sz w:val="23"/>
        </w:rPr>
        <w:t xml:space="preserve"> </w:t>
      </w:r>
      <w:proofErr w:type="spellStart"/>
      <w:proofErr w:type="gramStart"/>
      <w:r>
        <w:rPr>
          <w:sz w:val="23"/>
        </w:rPr>
        <w:t>hour:min</w:t>
      </w:r>
      <w:proofErr w:type="gramEnd"/>
      <w:r>
        <w:rPr>
          <w:sz w:val="23"/>
        </w:rPr>
        <w:t>:sec</w:t>
      </w:r>
      <w:proofErr w:type="spellEnd"/>
      <w:r>
        <w:rPr>
          <w:sz w:val="23"/>
        </w:rPr>
        <w:t>,</w:t>
      </w:r>
      <w:r>
        <w:rPr>
          <w:spacing w:val="-21"/>
          <w:sz w:val="23"/>
        </w:rPr>
        <w:t xml:space="preserve"> </w:t>
      </w:r>
      <w:r>
        <w:rPr>
          <w:spacing w:val="-4"/>
          <w:sz w:val="23"/>
        </w:rPr>
        <w:t>(%</w:t>
      </w:r>
      <w:r>
        <w:rPr>
          <w:spacing w:val="-3"/>
          <w:sz w:val="23"/>
        </w:rPr>
        <w:t xml:space="preserve"> </w:t>
      </w:r>
      <w:r>
        <w:rPr>
          <w:spacing w:val="4"/>
          <w:sz w:val="23"/>
        </w:rPr>
        <w:t>from</w:t>
      </w:r>
      <w:r>
        <w:rPr>
          <w:spacing w:val="-12"/>
          <w:sz w:val="23"/>
        </w:rPr>
        <w:t xml:space="preserve"> </w:t>
      </w:r>
      <w:r>
        <w:rPr>
          <w:sz w:val="23"/>
        </w:rPr>
        <w:t>the</w:t>
      </w:r>
      <w:r>
        <w:rPr>
          <w:spacing w:val="-12"/>
          <w:sz w:val="23"/>
        </w:rPr>
        <w:t xml:space="preserve"> </w:t>
      </w:r>
      <w:r>
        <w:rPr>
          <w:sz w:val="23"/>
        </w:rPr>
        <w:t>report</w:t>
      </w:r>
      <w:r>
        <w:rPr>
          <w:spacing w:val="-11"/>
          <w:sz w:val="23"/>
        </w:rPr>
        <w:t xml:space="preserve"> </w:t>
      </w:r>
      <w:r>
        <w:rPr>
          <w:spacing w:val="2"/>
          <w:sz w:val="23"/>
        </w:rPr>
        <w:t>period)</w:t>
      </w:r>
    </w:p>
    <w:p w:rsidR="002D383C" w:rsidRDefault="00504EB9" w:rsidP="00DA493F">
      <w:pPr>
        <w:pStyle w:val="a5"/>
        <w:numPr>
          <w:ilvl w:val="0"/>
          <w:numId w:val="24"/>
        </w:numPr>
        <w:tabs>
          <w:tab w:val="left" w:pos="855"/>
        </w:tabs>
        <w:ind w:firstLine="0"/>
        <w:rPr>
          <w:sz w:val="23"/>
        </w:rPr>
      </w:pPr>
      <w:r>
        <w:rPr>
          <w:spacing w:val="3"/>
          <w:sz w:val="23"/>
        </w:rPr>
        <w:t>Engine</w:t>
      </w:r>
      <w:r>
        <w:rPr>
          <w:spacing w:val="-10"/>
          <w:sz w:val="23"/>
        </w:rPr>
        <w:t xml:space="preserve"> </w:t>
      </w:r>
      <w:r>
        <w:rPr>
          <w:spacing w:val="2"/>
          <w:sz w:val="23"/>
        </w:rPr>
        <w:t>operation</w:t>
      </w:r>
      <w:r>
        <w:rPr>
          <w:spacing w:val="-3"/>
          <w:sz w:val="23"/>
        </w:rPr>
        <w:t xml:space="preserve"> </w:t>
      </w:r>
      <w:r>
        <w:rPr>
          <w:sz w:val="23"/>
        </w:rPr>
        <w:t>time</w:t>
      </w:r>
      <w:r>
        <w:rPr>
          <w:spacing w:val="-10"/>
          <w:sz w:val="23"/>
        </w:rPr>
        <w:t xml:space="preserve"> </w:t>
      </w:r>
      <w:r>
        <w:rPr>
          <w:sz w:val="23"/>
        </w:rPr>
        <w:t>when</w:t>
      </w:r>
      <w:r>
        <w:rPr>
          <w:spacing w:val="-3"/>
          <w:sz w:val="23"/>
        </w:rPr>
        <w:t xml:space="preserve"> </w:t>
      </w:r>
      <w:r>
        <w:rPr>
          <w:spacing w:val="2"/>
          <w:sz w:val="23"/>
        </w:rPr>
        <w:t>VH</w:t>
      </w:r>
      <w:r>
        <w:rPr>
          <w:spacing w:val="-5"/>
          <w:sz w:val="23"/>
        </w:rPr>
        <w:t xml:space="preserve"> </w:t>
      </w:r>
      <w:r>
        <w:rPr>
          <w:spacing w:val="2"/>
          <w:sz w:val="23"/>
        </w:rPr>
        <w:t>motionless,</w:t>
      </w:r>
      <w:r>
        <w:rPr>
          <w:spacing w:val="-18"/>
          <w:sz w:val="23"/>
        </w:rPr>
        <w:t xml:space="preserve"> </w:t>
      </w:r>
      <w:proofErr w:type="spellStart"/>
      <w:proofErr w:type="gramStart"/>
      <w:r>
        <w:rPr>
          <w:sz w:val="23"/>
        </w:rPr>
        <w:t>hour:min</w:t>
      </w:r>
      <w:proofErr w:type="gramEnd"/>
      <w:r>
        <w:rPr>
          <w:sz w:val="23"/>
        </w:rPr>
        <w:t>:sec</w:t>
      </w:r>
      <w:proofErr w:type="spellEnd"/>
    </w:p>
    <w:p w:rsidR="002D383C" w:rsidRDefault="00504EB9" w:rsidP="00DA493F">
      <w:pPr>
        <w:pStyle w:val="a5"/>
        <w:numPr>
          <w:ilvl w:val="0"/>
          <w:numId w:val="24"/>
        </w:numPr>
        <w:tabs>
          <w:tab w:val="left" w:pos="855"/>
        </w:tabs>
        <w:ind w:firstLine="0"/>
        <w:rPr>
          <w:sz w:val="23"/>
        </w:rPr>
      </w:pPr>
      <w:r>
        <w:rPr>
          <w:spacing w:val="3"/>
          <w:sz w:val="23"/>
        </w:rPr>
        <w:t xml:space="preserve">Engine </w:t>
      </w:r>
      <w:r>
        <w:rPr>
          <w:spacing w:val="2"/>
          <w:sz w:val="23"/>
        </w:rPr>
        <w:t xml:space="preserve">idle </w:t>
      </w:r>
      <w:r>
        <w:rPr>
          <w:sz w:val="23"/>
        </w:rPr>
        <w:t>time,</w:t>
      </w:r>
      <w:r>
        <w:rPr>
          <w:spacing w:val="-38"/>
          <w:sz w:val="23"/>
        </w:rPr>
        <w:t xml:space="preserve"> </w:t>
      </w:r>
      <w:proofErr w:type="spellStart"/>
      <w:proofErr w:type="gramStart"/>
      <w:r>
        <w:rPr>
          <w:sz w:val="23"/>
        </w:rPr>
        <w:t>hour:min</w:t>
      </w:r>
      <w:proofErr w:type="gramEnd"/>
      <w:r>
        <w:rPr>
          <w:sz w:val="23"/>
        </w:rPr>
        <w:t>:sec</w:t>
      </w:r>
      <w:proofErr w:type="spellEnd"/>
    </w:p>
    <w:p w:rsidR="002D383C" w:rsidRDefault="00504EB9" w:rsidP="00DA493F">
      <w:pPr>
        <w:pStyle w:val="a5"/>
        <w:numPr>
          <w:ilvl w:val="0"/>
          <w:numId w:val="24"/>
        </w:numPr>
        <w:tabs>
          <w:tab w:val="left" w:pos="855"/>
        </w:tabs>
        <w:ind w:firstLine="0"/>
        <w:rPr>
          <w:sz w:val="23"/>
        </w:rPr>
      </w:pPr>
      <w:r>
        <w:rPr>
          <w:spacing w:val="3"/>
          <w:sz w:val="23"/>
        </w:rPr>
        <w:t>Engine</w:t>
      </w:r>
      <w:r>
        <w:rPr>
          <w:spacing w:val="-13"/>
          <w:sz w:val="23"/>
        </w:rPr>
        <w:t xml:space="preserve"> </w:t>
      </w:r>
      <w:r>
        <w:rPr>
          <w:spacing w:val="2"/>
          <w:sz w:val="23"/>
        </w:rPr>
        <w:t>operation</w:t>
      </w:r>
      <w:r>
        <w:rPr>
          <w:spacing w:val="-6"/>
          <w:sz w:val="23"/>
        </w:rPr>
        <w:t xml:space="preserve"> </w:t>
      </w:r>
      <w:r>
        <w:rPr>
          <w:sz w:val="23"/>
        </w:rPr>
        <w:t>time</w:t>
      </w:r>
      <w:r>
        <w:rPr>
          <w:spacing w:val="-12"/>
          <w:sz w:val="23"/>
        </w:rPr>
        <w:t xml:space="preserve"> </w:t>
      </w:r>
      <w:r>
        <w:rPr>
          <w:sz w:val="23"/>
        </w:rPr>
        <w:t>at</w:t>
      </w:r>
      <w:r>
        <w:rPr>
          <w:spacing w:val="-11"/>
          <w:sz w:val="23"/>
        </w:rPr>
        <w:t xml:space="preserve"> </w:t>
      </w:r>
      <w:r>
        <w:rPr>
          <w:spacing w:val="2"/>
          <w:sz w:val="23"/>
        </w:rPr>
        <w:t>normal</w:t>
      </w:r>
      <w:r>
        <w:rPr>
          <w:spacing w:val="-10"/>
          <w:sz w:val="23"/>
        </w:rPr>
        <w:t xml:space="preserve"> </w:t>
      </w:r>
      <w:r>
        <w:rPr>
          <w:spacing w:val="3"/>
          <w:sz w:val="23"/>
        </w:rPr>
        <w:t>engine</w:t>
      </w:r>
      <w:r>
        <w:rPr>
          <w:spacing w:val="-12"/>
          <w:sz w:val="23"/>
        </w:rPr>
        <w:t xml:space="preserve"> </w:t>
      </w:r>
      <w:r>
        <w:rPr>
          <w:sz w:val="23"/>
        </w:rPr>
        <w:t>speed,</w:t>
      </w:r>
      <w:r>
        <w:rPr>
          <w:spacing w:val="-21"/>
          <w:sz w:val="23"/>
        </w:rPr>
        <w:t xml:space="preserve"> </w:t>
      </w:r>
      <w:proofErr w:type="spellStart"/>
      <w:proofErr w:type="gramStart"/>
      <w:r>
        <w:rPr>
          <w:sz w:val="23"/>
        </w:rPr>
        <w:t>hour:min</w:t>
      </w:r>
      <w:proofErr w:type="gramEnd"/>
      <w:r>
        <w:rPr>
          <w:sz w:val="23"/>
        </w:rPr>
        <w:t>:sec</w:t>
      </w:r>
      <w:proofErr w:type="spellEnd"/>
      <w:r>
        <w:rPr>
          <w:sz w:val="23"/>
        </w:rPr>
        <w:t>,</w:t>
      </w:r>
      <w:r>
        <w:rPr>
          <w:spacing w:val="-20"/>
          <w:sz w:val="23"/>
        </w:rPr>
        <w:t xml:space="preserve"> </w:t>
      </w:r>
      <w:r>
        <w:rPr>
          <w:spacing w:val="-4"/>
          <w:sz w:val="23"/>
        </w:rPr>
        <w:t>(%</w:t>
      </w:r>
      <w:r>
        <w:rPr>
          <w:spacing w:val="-3"/>
          <w:sz w:val="23"/>
        </w:rPr>
        <w:t xml:space="preserve"> </w:t>
      </w:r>
      <w:r>
        <w:rPr>
          <w:spacing w:val="4"/>
          <w:sz w:val="23"/>
        </w:rPr>
        <w:t>from</w:t>
      </w:r>
      <w:r>
        <w:rPr>
          <w:spacing w:val="-12"/>
          <w:sz w:val="23"/>
        </w:rPr>
        <w:t xml:space="preserve"> </w:t>
      </w:r>
      <w:r>
        <w:rPr>
          <w:sz w:val="23"/>
        </w:rPr>
        <w:t>the</w:t>
      </w:r>
      <w:r>
        <w:rPr>
          <w:spacing w:val="-13"/>
          <w:sz w:val="23"/>
        </w:rPr>
        <w:t xml:space="preserve"> </w:t>
      </w:r>
      <w:r>
        <w:rPr>
          <w:sz w:val="23"/>
        </w:rPr>
        <w:t>time</w:t>
      </w:r>
      <w:r>
        <w:rPr>
          <w:spacing w:val="-12"/>
          <w:sz w:val="23"/>
        </w:rPr>
        <w:t xml:space="preserve"> </w:t>
      </w:r>
      <w:r>
        <w:rPr>
          <w:spacing w:val="3"/>
          <w:sz w:val="23"/>
        </w:rPr>
        <w:t>of</w:t>
      </w:r>
    </w:p>
    <w:p w:rsidR="002D383C" w:rsidRDefault="00504EB9">
      <w:pPr>
        <w:pStyle w:val="a3"/>
        <w:spacing w:before="58"/>
      </w:pPr>
      <w:r>
        <w:t>engine operation)</w:t>
      </w:r>
    </w:p>
    <w:p w:rsidR="002D383C" w:rsidRDefault="00504EB9" w:rsidP="00DA493F">
      <w:pPr>
        <w:pStyle w:val="a5"/>
        <w:numPr>
          <w:ilvl w:val="0"/>
          <w:numId w:val="24"/>
        </w:numPr>
        <w:tabs>
          <w:tab w:val="left" w:pos="855"/>
        </w:tabs>
        <w:spacing w:line="295" w:lineRule="auto"/>
        <w:ind w:right="1752" w:firstLine="0"/>
        <w:rPr>
          <w:sz w:val="23"/>
        </w:rPr>
      </w:pPr>
      <w:r>
        <w:rPr>
          <w:spacing w:val="3"/>
          <w:sz w:val="23"/>
        </w:rPr>
        <w:t>Engine</w:t>
      </w:r>
      <w:r>
        <w:rPr>
          <w:spacing w:val="-19"/>
          <w:sz w:val="23"/>
        </w:rPr>
        <w:t xml:space="preserve"> </w:t>
      </w:r>
      <w:r>
        <w:rPr>
          <w:spacing w:val="2"/>
          <w:sz w:val="23"/>
        </w:rPr>
        <w:t>operation</w:t>
      </w:r>
      <w:r>
        <w:rPr>
          <w:spacing w:val="-13"/>
          <w:sz w:val="23"/>
        </w:rPr>
        <w:t xml:space="preserve"> </w:t>
      </w:r>
      <w:r>
        <w:rPr>
          <w:sz w:val="23"/>
        </w:rPr>
        <w:t>time</w:t>
      </w:r>
      <w:r>
        <w:rPr>
          <w:spacing w:val="-19"/>
          <w:sz w:val="23"/>
        </w:rPr>
        <w:t xml:space="preserve"> </w:t>
      </w:r>
      <w:r>
        <w:rPr>
          <w:sz w:val="23"/>
        </w:rPr>
        <w:t>at</w:t>
      </w:r>
      <w:r>
        <w:rPr>
          <w:spacing w:val="-18"/>
          <w:sz w:val="23"/>
        </w:rPr>
        <w:t xml:space="preserve"> </w:t>
      </w:r>
      <w:r>
        <w:rPr>
          <w:sz w:val="23"/>
        </w:rPr>
        <w:t>ultimate</w:t>
      </w:r>
      <w:r>
        <w:rPr>
          <w:spacing w:val="-19"/>
          <w:sz w:val="23"/>
        </w:rPr>
        <w:t xml:space="preserve"> </w:t>
      </w:r>
      <w:r>
        <w:rPr>
          <w:spacing w:val="3"/>
          <w:sz w:val="23"/>
        </w:rPr>
        <w:t>engine</w:t>
      </w:r>
      <w:r>
        <w:rPr>
          <w:spacing w:val="-18"/>
          <w:sz w:val="23"/>
        </w:rPr>
        <w:t xml:space="preserve"> </w:t>
      </w:r>
      <w:r>
        <w:rPr>
          <w:sz w:val="23"/>
        </w:rPr>
        <w:t>speed,</w:t>
      </w:r>
      <w:r>
        <w:rPr>
          <w:spacing w:val="-26"/>
          <w:sz w:val="23"/>
        </w:rPr>
        <w:t xml:space="preserve"> </w:t>
      </w:r>
      <w:r>
        <w:rPr>
          <w:sz w:val="23"/>
        </w:rPr>
        <w:t>the</w:t>
      </w:r>
      <w:r>
        <w:rPr>
          <w:spacing w:val="-19"/>
          <w:sz w:val="23"/>
        </w:rPr>
        <w:t xml:space="preserve"> </w:t>
      </w:r>
      <w:r>
        <w:rPr>
          <w:spacing w:val="4"/>
          <w:sz w:val="23"/>
        </w:rPr>
        <w:t>hour:</w:t>
      </w:r>
      <w:r>
        <w:rPr>
          <w:spacing w:val="-26"/>
          <w:sz w:val="23"/>
        </w:rPr>
        <w:t xml:space="preserve"> </w:t>
      </w:r>
      <w:r>
        <w:rPr>
          <w:sz w:val="23"/>
        </w:rPr>
        <w:t>min:</w:t>
      </w:r>
      <w:r>
        <w:rPr>
          <w:spacing w:val="-25"/>
          <w:sz w:val="23"/>
        </w:rPr>
        <w:t xml:space="preserve"> </w:t>
      </w:r>
      <w:r>
        <w:rPr>
          <w:sz w:val="23"/>
        </w:rPr>
        <w:t>it</w:t>
      </w:r>
      <w:r>
        <w:rPr>
          <w:spacing w:val="-18"/>
          <w:sz w:val="23"/>
        </w:rPr>
        <w:t xml:space="preserve"> </w:t>
      </w:r>
      <w:r>
        <w:rPr>
          <w:spacing w:val="4"/>
          <w:sz w:val="23"/>
        </w:rPr>
        <w:t>flogged,</w:t>
      </w:r>
      <w:r>
        <w:rPr>
          <w:spacing w:val="-26"/>
          <w:sz w:val="23"/>
        </w:rPr>
        <w:t xml:space="preserve"> </w:t>
      </w:r>
      <w:r>
        <w:rPr>
          <w:spacing w:val="-4"/>
          <w:sz w:val="23"/>
        </w:rPr>
        <w:t>(%</w:t>
      </w:r>
      <w:r>
        <w:rPr>
          <w:spacing w:val="-11"/>
          <w:sz w:val="23"/>
        </w:rPr>
        <w:t xml:space="preserve"> </w:t>
      </w:r>
      <w:r>
        <w:rPr>
          <w:spacing w:val="4"/>
          <w:sz w:val="23"/>
        </w:rPr>
        <w:t xml:space="preserve">from </w:t>
      </w:r>
      <w:r>
        <w:rPr>
          <w:sz w:val="23"/>
        </w:rPr>
        <w:t xml:space="preserve">the time </w:t>
      </w:r>
      <w:r>
        <w:rPr>
          <w:spacing w:val="3"/>
          <w:sz w:val="23"/>
        </w:rPr>
        <w:t>of engine</w:t>
      </w:r>
      <w:r>
        <w:rPr>
          <w:spacing w:val="-23"/>
          <w:sz w:val="23"/>
        </w:rPr>
        <w:t xml:space="preserve"> </w:t>
      </w:r>
      <w:r>
        <w:rPr>
          <w:spacing w:val="3"/>
          <w:sz w:val="23"/>
        </w:rPr>
        <w:t>operation)</w:t>
      </w:r>
    </w:p>
    <w:p w:rsidR="000C2B75" w:rsidRDefault="00504EB9" w:rsidP="000C2B75">
      <w:pPr>
        <w:pStyle w:val="a3"/>
        <w:spacing w:before="118" w:line="400" w:lineRule="auto"/>
        <w:ind w:right="2089"/>
      </w:pPr>
      <w:r>
        <w:rPr>
          <w:spacing w:val="3"/>
        </w:rPr>
        <w:t>Engine</w:t>
      </w:r>
      <w:r>
        <w:rPr>
          <w:spacing w:val="-11"/>
        </w:rPr>
        <w:t xml:space="preserve"> </w:t>
      </w:r>
      <w:r>
        <w:t>OFF</w:t>
      </w:r>
      <w:r>
        <w:rPr>
          <w:spacing w:val="-7"/>
        </w:rPr>
        <w:t xml:space="preserve"> </w:t>
      </w:r>
      <w:r>
        <w:t>time,</w:t>
      </w:r>
      <w:r>
        <w:rPr>
          <w:spacing w:val="-19"/>
        </w:rPr>
        <w:t xml:space="preserve"> </w:t>
      </w:r>
      <w:proofErr w:type="spellStart"/>
      <w:r>
        <w:t>hour:min:sec</w:t>
      </w:r>
      <w:proofErr w:type="spellEnd"/>
      <w:r>
        <w:t>,</w:t>
      </w:r>
      <w:r>
        <w:rPr>
          <w:spacing w:val="-18"/>
        </w:rPr>
        <w:t xml:space="preserve"> </w:t>
      </w:r>
      <w:r>
        <w:rPr>
          <w:spacing w:val="-4"/>
        </w:rPr>
        <w:t>(%</w:t>
      </w:r>
      <w:r>
        <w:rPr>
          <w:spacing w:val="-1"/>
        </w:rPr>
        <w:t xml:space="preserve"> </w:t>
      </w:r>
      <w:r>
        <w:rPr>
          <w:spacing w:val="4"/>
        </w:rPr>
        <w:t>from</w:t>
      </w:r>
      <w:r>
        <w:rPr>
          <w:spacing w:val="-10"/>
        </w:rPr>
        <w:t xml:space="preserve"> </w:t>
      </w:r>
      <w:r>
        <w:t>the</w:t>
      </w:r>
      <w:r>
        <w:rPr>
          <w:spacing w:val="-10"/>
        </w:rPr>
        <w:t xml:space="preserve"> </w:t>
      </w:r>
      <w:r>
        <w:t>report</w:t>
      </w:r>
      <w:r>
        <w:rPr>
          <w:spacing w:val="-10"/>
        </w:rPr>
        <w:t xml:space="preserve"> </w:t>
      </w:r>
      <w:r>
        <w:rPr>
          <w:spacing w:val="2"/>
        </w:rPr>
        <w:t>period)</w:t>
      </w:r>
      <w:r w:rsidR="000C2B75">
        <w:rPr>
          <w:spacing w:val="2"/>
        </w:rPr>
        <w:br/>
      </w:r>
      <w:r w:rsidR="000C2B75">
        <w:rPr>
          <w:spacing w:val="2"/>
        </w:rPr>
        <w:br/>
      </w:r>
      <w:r w:rsidR="000C2B75">
        <w:rPr>
          <w:spacing w:val="2"/>
        </w:rPr>
        <w:br/>
      </w:r>
      <w:r w:rsidR="000C2B75">
        <w:t>In section “Fuel</w:t>
      </w:r>
      <w:r w:rsidR="000C2B75">
        <w:rPr>
          <w:spacing w:val="2"/>
        </w:rPr>
        <w:t>”</w:t>
      </w:r>
      <w:r w:rsidR="001C5613" w:rsidRPr="001C5613">
        <w:rPr>
          <w:spacing w:val="2"/>
        </w:rPr>
        <w:t xml:space="preserve"> (main tank)</w:t>
      </w:r>
      <w:r w:rsidR="000C2B75">
        <w:rPr>
          <w:spacing w:val="2"/>
        </w:rPr>
        <w:t>:</w:t>
      </w:r>
    </w:p>
    <w:p w:rsidR="002D383C" w:rsidRDefault="00504EB9" w:rsidP="00DA493F">
      <w:pPr>
        <w:pStyle w:val="a5"/>
        <w:numPr>
          <w:ilvl w:val="0"/>
          <w:numId w:val="24"/>
        </w:numPr>
        <w:tabs>
          <w:tab w:val="left" w:pos="855"/>
        </w:tabs>
        <w:ind w:firstLine="0"/>
        <w:rPr>
          <w:sz w:val="23"/>
        </w:rPr>
      </w:pPr>
      <w:r>
        <w:rPr>
          <w:spacing w:val="2"/>
          <w:sz w:val="23"/>
        </w:rPr>
        <w:lastRenderedPageBreak/>
        <w:t>Initial volume,</w:t>
      </w:r>
      <w:r>
        <w:rPr>
          <w:spacing w:val="-23"/>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Final </w:t>
      </w:r>
      <w:r>
        <w:rPr>
          <w:spacing w:val="2"/>
          <w:sz w:val="23"/>
        </w:rPr>
        <w:t>volume,</w:t>
      </w:r>
      <w:r>
        <w:rPr>
          <w:spacing w:val="-24"/>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z w:val="23"/>
        </w:rPr>
        <w:t xml:space="preserve">Actual </w:t>
      </w:r>
      <w:r>
        <w:rPr>
          <w:spacing w:val="2"/>
          <w:sz w:val="23"/>
        </w:rPr>
        <w:t>consumption,</w:t>
      </w:r>
      <w:r>
        <w:rPr>
          <w:spacing w:val="-21"/>
          <w:sz w:val="23"/>
        </w:rPr>
        <w:t xml:space="preserve"> </w:t>
      </w:r>
      <w:r>
        <w:rPr>
          <w:sz w:val="23"/>
        </w:rPr>
        <w:t>l</w:t>
      </w:r>
    </w:p>
    <w:p w:rsidR="002D383C" w:rsidRDefault="00504EB9" w:rsidP="00DA493F">
      <w:pPr>
        <w:pStyle w:val="a5"/>
        <w:numPr>
          <w:ilvl w:val="0"/>
          <w:numId w:val="24"/>
        </w:numPr>
        <w:tabs>
          <w:tab w:val="left" w:pos="855"/>
        </w:tabs>
        <w:spacing w:before="178"/>
        <w:ind w:firstLine="0"/>
        <w:rPr>
          <w:sz w:val="23"/>
        </w:rPr>
      </w:pPr>
      <w:r>
        <w:rPr>
          <w:sz w:val="23"/>
        </w:rPr>
        <w:t xml:space="preserve">Average actual </w:t>
      </w:r>
      <w:r>
        <w:rPr>
          <w:spacing w:val="2"/>
          <w:sz w:val="23"/>
        </w:rPr>
        <w:t>consumption,</w:t>
      </w:r>
      <w:r>
        <w:rPr>
          <w:spacing w:val="-30"/>
          <w:sz w:val="23"/>
        </w:rPr>
        <w:t xml:space="preserve"> </w:t>
      </w:r>
      <w:r>
        <w:rPr>
          <w:sz w:val="23"/>
        </w:rPr>
        <w:t>l</w:t>
      </w:r>
    </w:p>
    <w:p w:rsidR="002D383C" w:rsidRDefault="000C2B75" w:rsidP="00DA493F">
      <w:pPr>
        <w:pStyle w:val="a5"/>
        <w:numPr>
          <w:ilvl w:val="0"/>
          <w:numId w:val="24"/>
        </w:numPr>
        <w:tabs>
          <w:tab w:val="left" w:pos="855"/>
        </w:tabs>
        <w:ind w:firstLine="0"/>
        <w:rPr>
          <w:sz w:val="23"/>
        </w:rPr>
      </w:pPr>
      <w:r>
        <w:rPr>
          <w:spacing w:val="2"/>
          <w:sz w:val="23"/>
        </w:rPr>
        <w:t>Refueling</w:t>
      </w:r>
      <w:r w:rsidR="00504EB9">
        <w:rPr>
          <w:spacing w:val="2"/>
          <w:sz w:val="23"/>
        </w:rPr>
        <w:t xml:space="preserve"> volume,</w:t>
      </w:r>
      <w:r w:rsidR="00504EB9">
        <w:rPr>
          <w:spacing w:val="-22"/>
          <w:sz w:val="23"/>
        </w:rPr>
        <w:t xml:space="preserve"> </w:t>
      </w:r>
      <w:r w:rsidR="00504EB9">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Volume of </w:t>
      </w:r>
      <w:r>
        <w:rPr>
          <w:spacing w:val="4"/>
          <w:sz w:val="23"/>
        </w:rPr>
        <w:t>fillings,</w:t>
      </w:r>
      <w:r>
        <w:rPr>
          <w:spacing w:val="-28"/>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2"/>
          <w:sz w:val="23"/>
        </w:rPr>
        <w:t xml:space="preserve">Fuel </w:t>
      </w:r>
      <w:r>
        <w:rPr>
          <w:spacing w:val="3"/>
          <w:sz w:val="23"/>
        </w:rPr>
        <w:t xml:space="preserve">volume </w:t>
      </w:r>
      <w:r>
        <w:rPr>
          <w:spacing w:val="2"/>
          <w:sz w:val="23"/>
        </w:rPr>
        <w:t>drained,</w:t>
      </w:r>
      <w:r>
        <w:rPr>
          <w:spacing w:val="-34"/>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Volume of fuel </w:t>
      </w:r>
      <w:r>
        <w:rPr>
          <w:spacing w:val="2"/>
          <w:sz w:val="23"/>
        </w:rPr>
        <w:t>dispensed,</w:t>
      </w:r>
      <w:r>
        <w:rPr>
          <w:spacing w:val="-37"/>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z w:val="23"/>
        </w:rPr>
        <w:t xml:space="preserve">Probable </w:t>
      </w:r>
      <w:r>
        <w:rPr>
          <w:spacing w:val="3"/>
          <w:sz w:val="23"/>
        </w:rPr>
        <w:t xml:space="preserve">fuel </w:t>
      </w:r>
      <w:r>
        <w:rPr>
          <w:spacing w:val="2"/>
          <w:sz w:val="23"/>
        </w:rPr>
        <w:t>draining/Excessive volume,</w:t>
      </w:r>
      <w:r>
        <w:rPr>
          <w:spacing w:val="-46"/>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Minimum </w:t>
      </w:r>
      <w:r>
        <w:rPr>
          <w:spacing w:val="2"/>
          <w:sz w:val="23"/>
        </w:rPr>
        <w:t>volume,</w:t>
      </w:r>
      <w:r>
        <w:rPr>
          <w:spacing w:val="-47"/>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Maximum</w:t>
      </w:r>
      <w:r>
        <w:rPr>
          <w:spacing w:val="-32"/>
          <w:sz w:val="23"/>
        </w:rPr>
        <w:t xml:space="preserve"> </w:t>
      </w:r>
      <w:r>
        <w:rPr>
          <w:spacing w:val="2"/>
          <w:sz w:val="23"/>
        </w:rPr>
        <w:t>volume,</w:t>
      </w:r>
      <w:r>
        <w:rPr>
          <w:spacing w:val="-37"/>
          <w:sz w:val="23"/>
        </w:rPr>
        <w:t xml:space="preserve"> </w:t>
      </w:r>
      <w:r>
        <w:rPr>
          <w:sz w:val="23"/>
        </w:rPr>
        <w:t>l</w:t>
      </w:r>
    </w:p>
    <w:p w:rsidR="002D383C" w:rsidRPr="001C5613" w:rsidRDefault="00504EB9" w:rsidP="00DA493F">
      <w:pPr>
        <w:pStyle w:val="a5"/>
        <w:numPr>
          <w:ilvl w:val="0"/>
          <w:numId w:val="24"/>
        </w:numPr>
        <w:tabs>
          <w:tab w:val="left" w:pos="855"/>
        </w:tabs>
        <w:spacing w:before="0" w:line="400" w:lineRule="auto"/>
        <w:ind w:right="5090" w:firstLine="0"/>
        <w:rPr>
          <w:sz w:val="23"/>
        </w:rPr>
      </w:pPr>
      <w:r w:rsidRPr="001C5613">
        <w:rPr>
          <w:sz w:val="23"/>
        </w:rPr>
        <w:t>Actual</w:t>
      </w:r>
      <w:r w:rsidRPr="001C5613">
        <w:rPr>
          <w:spacing w:val="-24"/>
          <w:sz w:val="23"/>
        </w:rPr>
        <w:t xml:space="preserve"> </w:t>
      </w:r>
      <w:r w:rsidRPr="001C5613">
        <w:rPr>
          <w:spacing w:val="2"/>
          <w:sz w:val="23"/>
        </w:rPr>
        <w:t>consumption</w:t>
      </w:r>
      <w:r w:rsidRPr="001C5613">
        <w:rPr>
          <w:spacing w:val="-20"/>
          <w:sz w:val="23"/>
        </w:rPr>
        <w:t xml:space="preserve"> </w:t>
      </w:r>
      <w:r w:rsidRPr="001C5613">
        <w:rPr>
          <w:sz w:val="23"/>
        </w:rPr>
        <w:t>per</w:t>
      </w:r>
      <w:r w:rsidRPr="001C5613">
        <w:rPr>
          <w:spacing w:val="-25"/>
          <w:sz w:val="23"/>
        </w:rPr>
        <w:t xml:space="preserve"> </w:t>
      </w:r>
      <w:r w:rsidRPr="001C5613">
        <w:rPr>
          <w:spacing w:val="-3"/>
          <w:sz w:val="23"/>
        </w:rPr>
        <w:t>100</w:t>
      </w:r>
      <w:r w:rsidRPr="001C5613">
        <w:rPr>
          <w:spacing w:val="-27"/>
          <w:sz w:val="23"/>
        </w:rPr>
        <w:t xml:space="preserve"> </w:t>
      </w:r>
      <w:r w:rsidRPr="001C5613">
        <w:rPr>
          <w:sz w:val="23"/>
        </w:rPr>
        <w:t>km,</w:t>
      </w:r>
      <w:r w:rsidRPr="001C5613">
        <w:rPr>
          <w:spacing w:val="-31"/>
          <w:sz w:val="23"/>
        </w:rPr>
        <w:t xml:space="preserve"> </w:t>
      </w:r>
      <w:r w:rsidRPr="001C5613">
        <w:rPr>
          <w:sz w:val="23"/>
        </w:rPr>
        <w:t xml:space="preserve">l </w:t>
      </w:r>
      <w:r w:rsidR="001C5613" w:rsidRPr="001C5613">
        <w:rPr>
          <w:sz w:val="23"/>
        </w:rPr>
        <w:br/>
        <w:t>Actual</w:t>
      </w:r>
      <w:r w:rsidR="001C5613" w:rsidRPr="001C5613">
        <w:rPr>
          <w:spacing w:val="-24"/>
          <w:sz w:val="23"/>
        </w:rPr>
        <w:t xml:space="preserve"> </w:t>
      </w:r>
      <w:r w:rsidR="001C5613" w:rsidRPr="001C5613">
        <w:rPr>
          <w:spacing w:val="2"/>
          <w:sz w:val="23"/>
        </w:rPr>
        <w:t>consumption</w:t>
      </w:r>
      <w:r w:rsidR="001C5613" w:rsidRPr="001C5613">
        <w:rPr>
          <w:spacing w:val="-20"/>
          <w:sz w:val="23"/>
        </w:rPr>
        <w:t xml:space="preserve"> </w:t>
      </w:r>
      <w:r w:rsidR="001C5613" w:rsidRPr="001C5613">
        <w:rPr>
          <w:sz w:val="23"/>
        </w:rPr>
        <w:t>per</w:t>
      </w:r>
      <w:r w:rsidR="001C5613" w:rsidRPr="001C5613">
        <w:rPr>
          <w:spacing w:val="-25"/>
          <w:sz w:val="23"/>
        </w:rPr>
        <w:t xml:space="preserve"> </w:t>
      </w:r>
      <w:r w:rsidR="001C5613" w:rsidRPr="001C5613">
        <w:rPr>
          <w:spacing w:val="-3"/>
          <w:sz w:val="23"/>
        </w:rPr>
        <w:t>100</w:t>
      </w:r>
      <w:r w:rsidR="001C5613" w:rsidRPr="001C5613">
        <w:rPr>
          <w:spacing w:val="-27"/>
          <w:sz w:val="23"/>
        </w:rPr>
        <w:t xml:space="preserve"> </w:t>
      </w:r>
      <w:r w:rsidR="001C5613" w:rsidRPr="001C5613">
        <w:rPr>
          <w:sz w:val="23"/>
        </w:rPr>
        <w:t>km in</w:t>
      </w:r>
      <w:r w:rsidR="001C5613" w:rsidRPr="001C5613">
        <w:rPr>
          <w:spacing w:val="-1"/>
          <w:sz w:val="23"/>
        </w:rPr>
        <w:t xml:space="preserve"> </w:t>
      </w:r>
      <w:r w:rsidR="001C5613" w:rsidRPr="001C5613">
        <w:rPr>
          <w:spacing w:val="3"/>
          <w:sz w:val="23"/>
        </w:rPr>
        <w:t>motion</w:t>
      </w:r>
      <w:r w:rsidR="001C5613" w:rsidRPr="001C5613">
        <w:rPr>
          <w:sz w:val="23"/>
        </w:rPr>
        <w:t>,</w:t>
      </w:r>
      <w:r w:rsidR="001C5613" w:rsidRPr="001C5613">
        <w:rPr>
          <w:spacing w:val="-31"/>
          <w:sz w:val="23"/>
        </w:rPr>
        <w:t xml:space="preserve"> </w:t>
      </w:r>
      <w:r w:rsidR="001C5613" w:rsidRPr="001C5613">
        <w:rPr>
          <w:sz w:val="23"/>
        </w:rPr>
        <w:t>l</w:t>
      </w:r>
      <w:r w:rsidR="001C5613" w:rsidRPr="001C5613">
        <w:rPr>
          <w:sz w:val="23"/>
        </w:rPr>
        <w:br/>
      </w:r>
      <w:r w:rsidRPr="001C5613">
        <w:rPr>
          <w:sz w:val="23"/>
        </w:rPr>
        <w:t xml:space="preserve">Actual </w:t>
      </w:r>
      <w:r w:rsidRPr="001C5613">
        <w:rPr>
          <w:spacing w:val="2"/>
          <w:sz w:val="23"/>
        </w:rPr>
        <w:t xml:space="preserve">consumption </w:t>
      </w:r>
      <w:r w:rsidRPr="001C5613">
        <w:rPr>
          <w:sz w:val="23"/>
        </w:rPr>
        <w:t xml:space="preserve">in </w:t>
      </w:r>
      <w:r w:rsidRPr="001C5613">
        <w:rPr>
          <w:spacing w:val="3"/>
          <w:sz w:val="23"/>
        </w:rPr>
        <w:t>motion,</w:t>
      </w:r>
      <w:r w:rsidRPr="001C5613">
        <w:rPr>
          <w:spacing w:val="-24"/>
          <w:sz w:val="23"/>
        </w:rPr>
        <w:t xml:space="preserve"> </w:t>
      </w:r>
      <w:r w:rsidRPr="001C5613">
        <w:rPr>
          <w:sz w:val="23"/>
        </w:rPr>
        <w:t>l</w:t>
      </w:r>
    </w:p>
    <w:p w:rsidR="002D383C" w:rsidRDefault="00504EB9" w:rsidP="00DA493F">
      <w:pPr>
        <w:pStyle w:val="a5"/>
        <w:numPr>
          <w:ilvl w:val="0"/>
          <w:numId w:val="24"/>
        </w:numPr>
        <w:tabs>
          <w:tab w:val="left" w:pos="855"/>
        </w:tabs>
        <w:ind w:firstLine="0"/>
        <w:rPr>
          <w:sz w:val="23"/>
        </w:rPr>
      </w:pPr>
      <w:r>
        <w:rPr>
          <w:sz w:val="23"/>
        </w:rPr>
        <w:t xml:space="preserve">Actual </w:t>
      </w:r>
      <w:r>
        <w:rPr>
          <w:spacing w:val="2"/>
          <w:sz w:val="23"/>
        </w:rPr>
        <w:t>consumption motionless,</w:t>
      </w:r>
      <w:r>
        <w:rPr>
          <w:spacing w:val="-25"/>
          <w:sz w:val="23"/>
        </w:rPr>
        <w:t xml:space="preserve"> </w:t>
      </w:r>
      <w:r>
        <w:rPr>
          <w:sz w:val="23"/>
        </w:rPr>
        <w:t>l</w:t>
      </w:r>
    </w:p>
    <w:p w:rsidR="002D383C" w:rsidRDefault="000C2B75" w:rsidP="00DA493F">
      <w:pPr>
        <w:pStyle w:val="a5"/>
        <w:numPr>
          <w:ilvl w:val="0"/>
          <w:numId w:val="24"/>
        </w:numPr>
        <w:tabs>
          <w:tab w:val="left" w:pos="855"/>
        </w:tabs>
        <w:ind w:firstLine="0"/>
        <w:rPr>
          <w:sz w:val="23"/>
        </w:rPr>
      </w:pPr>
      <w:r>
        <w:rPr>
          <w:spacing w:val="3"/>
          <w:sz w:val="23"/>
        </w:rPr>
        <w:t>Consumption</w:t>
      </w:r>
      <w:r w:rsidR="00504EB9">
        <w:rPr>
          <w:spacing w:val="3"/>
          <w:sz w:val="23"/>
        </w:rPr>
        <w:t xml:space="preserve"> </w:t>
      </w:r>
      <w:r w:rsidR="00504EB9">
        <w:rPr>
          <w:sz w:val="23"/>
        </w:rPr>
        <w:t xml:space="preserve">rate per </w:t>
      </w:r>
      <w:r w:rsidR="00504EB9">
        <w:rPr>
          <w:spacing w:val="-3"/>
          <w:sz w:val="23"/>
        </w:rPr>
        <w:t xml:space="preserve">100 </w:t>
      </w:r>
      <w:r w:rsidR="00504EB9">
        <w:rPr>
          <w:sz w:val="23"/>
        </w:rPr>
        <w:t>km,</w:t>
      </w:r>
      <w:r w:rsidR="00504EB9">
        <w:rPr>
          <w:spacing w:val="-43"/>
          <w:sz w:val="23"/>
        </w:rPr>
        <w:t xml:space="preserve"> </w:t>
      </w:r>
      <w:r w:rsidR="00504EB9">
        <w:rPr>
          <w:sz w:val="23"/>
        </w:rPr>
        <w:t>l</w:t>
      </w:r>
    </w:p>
    <w:p w:rsidR="002D383C" w:rsidRDefault="00504EB9" w:rsidP="00DA493F">
      <w:pPr>
        <w:pStyle w:val="a5"/>
        <w:numPr>
          <w:ilvl w:val="0"/>
          <w:numId w:val="24"/>
        </w:numPr>
        <w:tabs>
          <w:tab w:val="left" w:pos="855"/>
        </w:tabs>
        <w:ind w:firstLine="0"/>
        <w:rPr>
          <w:sz w:val="23"/>
        </w:rPr>
      </w:pPr>
      <w:r>
        <w:rPr>
          <w:sz w:val="23"/>
        </w:rPr>
        <w:t xml:space="preserve">Estimated </w:t>
      </w:r>
      <w:r>
        <w:rPr>
          <w:spacing w:val="2"/>
          <w:sz w:val="23"/>
        </w:rPr>
        <w:t>consum</w:t>
      </w:r>
      <w:r w:rsidR="00D87411">
        <w:rPr>
          <w:spacing w:val="2"/>
          <w:sz w:val="23"/>
        </w:rPr>
        <w:t>p</w:t>
      </w:r>
      <w:r>
        <w:rPr>
          <w:spacing w:val="2"/>
          <w:sz w:val="23"/>
        </w:rPr>
        <w:t xml:space="preserve">tion </w:t>
      </w:r>
      <w:r>
        <w:rPr>
          <w:sz w:val="23"/>
        </w:rPr>
        <w:t>accord</w:t>
      </w:r>
      <w:r w:rsidR="00D87411">
        <w:rPr>
          <w:sz w:val="23"/>
        </w:rPr>
        <w:t>i</w:t>
      </w:r>
      <w:r>
        <w:rPr>
          <w:sz w:val="23"/>
        </w:rPr>
        <w:t xml:space="preserve">ng to rate </w:t>
      </w:r>
      <w:r>
        <w:rPr>
          <w:spacing w:val="5"/>
          <w:sz w:val="23"/>
        </w:rPr>
        <w:t xml:space="preserve">for </w:t>
      </w:r>
      <w:r>
        <w:rPr>
          <w:sz w:val="23"/>
        </w:rPr>
        <w:t>100km,</w:t>
      </w:r>
      <w:r>
        <w:rPr>
          <w:spacing w:val="-50"/>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2"/>
          <w:sz w:val="23"/>
        </w:rPr>
        <w:t>Deviation</w:t>
      </w:r>
      <w:r>
        <w:rPr>
          <w:spacing w:val="-2"/>
          <w:sz w:val="23"/>
        </w:rPr>
        <w:t xml:space="preserve"> </w:t>
      </w:r>
      <w:r>
        <w:rPr>
          <w:spacing w:val="4"/>
          <w:sz w:val="23"/>
        </w:rPr>
        <w:t>from</w:t>
      </w:r>
      <w:r>
        <w:rPr>
          <w:spacing w:val="-7"/>
          <w:sz w:val="23"/>
        </w:rPr>
        <w:t xml:space="preserve"> </w:t>
      </w:r>
      <w:r>
        <w:rPr>
          <w:sz w:val="23"/>
        </w:rPr>
        <w:t>rate</w:t>
      </w:r>
      <w:r>
        <w:rPr>
          <w:spacing w:val="-8"/>
          <w:sz w:val="23"/>
        </w:rPr>
        <w:t xml:space="preserve"> </w:t>
      </w:r>
      <w:r>
        <w:rPr>
          <w:sz w:val="23"/>
        </w:rPr>
        <w:t>per</w:t>
      </w:r>
      <w:r>
        <w:rPr>
          <w:spacing w:val="-6"/>
          <w:sz w:val="23"/>
        </w:rPr>
        <w:t xml:space="preserve"> </w:t>
      </w:r>
      <w:r>
        <w:rPr>
          <w:spacing w:val="-3"/>
          <w:sz w:val="23"/>
        </w:rPr>
        <w:t>100</w:t>
      </w:r>
      <w:r>
        <w:rPr>
          <w:spacing w:val="-11"/>
          <w:sz w:val="23"/>
        </w:rPr>
        <w:t xml:space="preserve"> </w:t>
      </w:r>
      <w:r>
        <w:rPr>
          <w:sz w:val="23"/>
        </w:rPr>
        <w:t>km,</w:t>
      </w:r>
      <w:r>
        <w:rPr>
          <w:spacing w:val="-17"/>
          <w:sz w:val="23"/>
        </w:rPr>
        <w:t xml:space="preserve"> </w:t>
      </w:r>
      <w:r>
        <w:rPr>
          <w:sz w:val="23"/>
        </w:rPr>
        <w:t>%</w:t>
      </w:r>
    </w:p>
    <w:p w:rsidR="00D32B7A" w:rsidRDefault="00504EB9" w:rsidP="00DA493F">
      <w:pPr>
        <w:pStyle w:val="a5"/>
        <w:numPr>
          <w:ilvl w:val="0"/>
          <w:numId w:val="24"/>
        </w:numPr>
        <w:shd w:val="clear" w:color="auto" w:fill="4F81BD" w:themeFill="accent1"/>
        <w:tabs>
          <w:tab w:val="left" w:pos="855"/>
        </w:tabs>
        <w:rPr>
          <w:sz w:val="23"/>
        </w:rPr>
      </w:pPr>
      <w:r>
        <w:rPr>
          <w:sz w:val="23"/>
        </w:rPr>
        <w:t>Overconsumption</w:t>
      </w:r>
      <w:r>
        <w:rPr>
          <w:spacing w:val="-2"/>
          <w:sz w:val="23"/>
        </w:rPr>
        <w:t xml:space="preserve"> </w:t>
      </w:r>
      <w:r>
        <w:rPr>
          <w:spacing w:val="3"/>
          <w:sz w:val="23"/>
        </w:rPr>
        <w:t>against</w:t>
      </w:r>
      <w:r>
        <w:rPr>
          <w:spacing w:val="-7"/>
          <w:sz w:val="23"/>
        </w:rPr>
        <w:t xml:space="preserve"> </w:t>
      </w:r>
      <w:r>
        <w:rPr>
          <w:sz w:val="23"/>
        </w:rPr>
        <w:t>the</w:t>
      </w:r>
      <w:r>
        <w:rPr>
          <w:spacing w:val="-9"/>
          <w:sz w:val="23"/>
        </w:rPr>
        <w:t xml:space="preserve"> </w:t>
      </w:r>
      <w:r>
        <w:rPr>
          <w:sz w:val="23"/>
        </w:rPr>
        <w:t>rate</w:t>
      </w:r>
      <w:r>
        <w:rPr>
          <w:spacing w:val="-8"/>
          <w:sz w:val="23"/>
        </w:rPr>
        <w:t xml:space="preserve"> </w:t>
      </w:r>
      <w:r>
        <w:rPr>
          <w:sz w:val="23"/>
        </w:rPr>
        <w:t>per</w:t>
      </w:r>
      <w:r>
        <w:rPr>
          <w:spacing w:val="-6"/>
          <w:sz w:val="23"/>
        </w:rPr>
        <w:t xml:space="preserve"> </w:t>
      </w:r>
      <w:r>
        <w:rPr>
          <w:spacing w:val="-3"/>
          <w:sz w:val="23"/>
        </w:rPr>
        <w:t>100</w:t>
      </w:r>
      <w:r>
        <w:rPr>
          <w:spacing w:val="-11"/>
          <w:sz w:val="23"/>
        </w:rPr>
        <w:t xml:space="preserve"> </w:t>
      </w:r>
      <w:r>
        <w:rPr>
          <w:sz w:val="23"/>
        </w:rPr>
        <w:t>km,</w:t>
      </w:r>
      <w:r>
        <w:rPr>
          <w:spacing w:val="-17"/>
          <w:sz w:val="23"/>
        </w:rPr>
        <w:t xml:space="preserve"> </w:t>
      </w:r>
      <w:r>
        <w:rPr>
          <w:sz w:val="23"/>
        </w:rPr>
        <w:t>l</w:t>
      </w:r>
      <w:r w:rsidR="00D32B7A">
        <w:rPr>
          <w:sz w:val="23"/>
        </w:rPr>
        <w:br/>
      </w:r>
      <w:r w:rsidR="00D32B7A">
        <w:rPr>
          <w:sz w:val="23"/>
        </w:rPr>
        <w:br/>
        <w:t>Actual</w:t>
      </w:r>
      <w:r w:rsidR="00D32B7A">
        <w:rPr>
          <w:spacing w:val="-6"/>
          <w:sz w:val="23"/>
        </w:rPr>
        <w:t xml:space="preserve"> </w:t>
      </w:r>
      <w:r w:rsidR="00D32B7A">
        <w:rPr>
          <w:spacing w:val="2"/>
          <w:sz w:val="23"/>
        </w:rPr>
        <w:t>consumption</w:t>
      </w:r>
      <w:r w:rsidR="00D32B7A">
        <w:rPr>
          <w:spacing w:val="-1"/>
          <w:sz w:val="23"/>
        </w:rPr>
        <w:t xml:space="preserve"> </w:t>
      </w:r>
      <w:r w:rsidR="00D32B7A">
        <w:rPr>
          <w:sz w:val="23"/>
        </w:rPr>
        <w:t>per</w:t>
      </w:r>
      <w:r w:rsidR="00D32B7A">
        <w:rPr>
          <w:spacing w:val="-6"/>
          <w:sz w:val="23"/>
        </w:rPr>
        <w:t xml:space="preserve"> </w:t>
      </w:r>
      <w:r w:rsidR="00D32B7A" w:rsidRPr="00D32B7A">
        <w:rPr>
          <w:spacing w:val="5"/>
          <w:sz w:val="23"/>
        </w:rPr>
        <w:t xml:space="preserve">engine </w:t>
      </w:r>
      <w:r w:rsidR="00D32B7A">
        <w:rPr>
          <w:spacing w:val="3"/>
          <w:sz w:val="23"/>
        </w:rPr>
        <w:t>operation</w:t>
      </w:r>
      <w:r w:rsidR="00D32B7A" w:rsidRPr="00D32B7A">
        <w:rPr>
          <w:spacing w:val="5"/>
          <w:sz w:val="23"/>
        </w:rPr>
        <w:t xml:space="preserve"> time</w:t>
      </w:r>
      <w:r w:rsidR="00D32B7A">
        <w:rPr>
          <w:spacing w:val="3"/>
          <w:sz w:val="23"/>
        </w:rPr>
        <w:t>,</w:t>
      </w:r>
      <w:r w:rsidR="00D32B7A">
        <w:rPr>
          <w:spacing w:val="-17"/>
          <w:sz w:val="23"/>
        </w:rPr>
        <w:t xml:space="preserve"> </w:t>
      </w:r>
      <w:r w:rsidR="00D32B7A">
        <w:rPr>
          <w:sz w:val="23"/>
        </w:rPr>
        <w:t>l</w:t>
      </w:r>
      <w:r w:rsidR="00D32B7A">
        <w:rPr>
          <w:sz w:val="23"/>
        </w:rPr>
        <w:br/>
      </w:r>
      <w:r w:rsidR="00D32B7A">
        <w:rPr>
          <w:sz w:val="23"/>
        </w:rPr>
        <w:br/>
        <w:t>Actual</w:t>
      </w:r>
      <w:r w:rsidR="00D32B7A">
        <w:rPr>
          <w:spacing w:val="-6"/>
          <w:sz w:val="23"/>
        </w:rPr>
        <w:t xml:space="preserve"> </w:t>
      </w:r>
      <w:r w:rsidR="00D32B7A">
        <w:rPr>
          <w:spacing w:val="2"/>
          <w:sz w:val="23"/>
        </w:rPr>
        <w:t>consumption</w:t>
      </w:r>
      <w:r w:rsidR="00D32B7A">
        <w:rPr>
          <w:spacing w:val="-1"/>
          <w:sz w:val="23"/>
        </w:rPr>
        <w:t xml:space="preserve"> </w:t>
      </w:r>
      <w:r w:rsidR="00D32B7A">
        <w:rPr>
          <w:sz w:val="23"/>
        </w:rPr>
        <w:t>per</w:t>
      </w:r>
      <w:r w:rsidR="00D32B7A">
        <w:rPr>
          <w:spacing w:val="-6"/>
          <w:sz w:val="23"/>
        </w:rPr>
        <w:t xml:space="preserve"> </w:t>
      </w:r>
      <w:proofErr w:type="spellStart"/>
      <w:r w:rsidR="00D32B7A">
        <w:rPr>
          <w:spacing w:val="-6"/>
          <w:sz w:val="23"/>
        </w:rPr>
        <w:t>m</w:t>
      </w:r>
      <w:r w:rsidR="00D32B7A">
        <w:rPr>
          <w:spacing w:val="2"/>
          <w:sz w:val="23"/>
        </w:rPr>
        <w:t>oto</w:t>
      </w:r>
      <w:r w:rsidR="00D32B7A">
        <w:rPr>
          <w:spacing w:val="5"/>
          <w:sz w:val="23"/>
        </w:rPr>
        <w:t>hour</w:t>
      </w:r>
      <w:proofErr w:type="spellEnd"/>
      <w:r w:rsidR="00D32B7A">
        <w:rPr>
          <w:spacing w:val="3"/>
          <w:sz w:val="23"/>
        </w:rPr>
        <w:t>,</w:t>
      </w:r>
      <w:r w:rsidR="00D32B7A">
        <w:rPr>
          <w:spacing w:val="-17"/>
          <w:sz w:val="23"/>
        </w:rPr>
        <w:t xml:space="preserve"> </w:t>
      </w:r>
      <w:r w:rsidR="00D32B7A">
        <w:rPr>
          <w:sz w:val="23"/>
        </w:rPr>
        <w:t>l</w:t>
      </w:r>
    </w:p>
    <w:p w:rsidR="002D383C" w:rsidRDefault="00504EB9" w:rsidP="00DA493F">
      <w:pPr>
        <w:pStyle w:val="a5"/>
        <w:numPr>
          <w:ilvl w:val="0"/>
          <w:numId w:val="24"/>
        </w:numPr>
        <w:shd w:val="clear" w:color="auto" w:fill="4F81BD" w:themeFill="accent1"/>
        <w:tabs>
          <w:tab w:val="left" w:pos="855"/>
        </w:tabs>
        <w:ind w:firstLine="0"/>
        <w:rPr>
          <w:sz w:val="23"/>
        </w:rPr>
      </w:pPr>
      <w:r>
        <w:rPr>
          <w:sz w:val="23"/>
        </w:rPr>
        <w:t>Actual</w:t>
      </w:r>
      <w:r>
        <w:rPr>
          <w:spacing w:val="-6"/>
          <w:sz w:val="23"/>
        </w:rPr>
        <w:t xml:space="preserve"> </w:t>
      </w:r>
      <w:r>
        <w:rPr>
          <w:spacing w:val="2"/>
          <w:sz w:val="23"/>
        </w:rPr>
        <w:t>consumption</w:t>
      </w:r>
      <w:r>
        <w:rPr>
          <w:spacing w:val="-1"/>
          <w:sz w:val="23"/>
        </w:rPr>
        <w:t xml:space="preserve"> </w:t>
      </w:r>
      <w:r>
        <w:rPr>
          <w:sz w:val="23"/>
        </w:rPr>
        <w:t>per</w:t>
      </w:r>
      <w:r>
        <w:rPr>
          <w:spacing w:val="-6"/>
          <w:sz w:val="23"/>
        </w:rPr>
        <w:t xml:space="preserve"> </w:t>
      </w:r>
      <w:r>
        <w:rPr>
          <w:spacing w:val="5"/>
          <w:sz w:val="23"/>
        </w:rPr>
        <w:t>hour</w:t>
      </w:r>
      <w:r>
        <w:rPr>
          <w:spacing w:val="-6"/>
          <w:sz w:val="23"/>
        </w:rPr>
        <w:t xml:space="preserve"> </w:t>
      </w:r>
      <w:r>
        <w:rPr>
          <w:spacing w:val="3"/>
          <w:sz w:val="23"/>
        </w:rPr>
        <w:t>of</w:t>
      </w:r>
      <w:r>
        <w:rPr>
          <w:spacing w:val="1"/>
          <w:sz w:val="23"/>
        </w:rPr>
        <w:t xml:space="preserve"> </w:t>
      </w:r>
      <w:r>
        <w:rPr>
          <w:spacing w:val="3"/>
          <w:sz w:val="23"/>
        </w:rPr>
        <w:t>engine</w:t>
      </w:r>
      <w:r>
        <w:rPr>
          <w:spacing w:val="-8"/>
          <w:sz w:val="23"/>
        </w:rPr>
        <w:t xml:space="preserve"> </w:t>
      </w:r>
      <w:r>
        <w:rPr>
          <w:spacing w:val="3"/>
          <w:sz w:val="23"/>
        </w:rPr>
        <w:t>operation,</w:t>
      </w:r>
      <w:r>
        <w:rPr>
          <w:spacing w:val="-17"/>
          <w:sz w:val="23"/>
        </w:rPr>
        <w:t xml:space="preserve"> </w:t>
      </w:r>
      <w:r>
        <w:rPr>
          <w:sz w:val="23"/>
        </w:rPr>
        <w:t>l</w:t>
      </w:r>
    </w:p>
    <w:p w:rsidR="002D383C" w:rsidRDefault="00504EB9" w:rsidP="00DA493F">
      <w:pPr>
        <w:pStyle w:val="a5"/>
        <w:numPr>
          <w:ilvl w:val="0"/>
          <w:numId w:val="24"/>
        </w:numPr>
        <w:shd w:val="clear" w:color="auto" w:fill="4F81BD" w:themeFill="accent1"/>
        <w:tabs>
          <w:tab w:val="left" w:pos="855"/>
        </w:tabs>
        <w:ind w:firstLine="0"/>
        <w:rPr>
          <w:sz w:val="23"/>
        </w:rPr>
      </w:pPr>
      <w:r>
        <w:rPr>
          <w:sz w:val="23"/>
        </w:rPr>
        <w:t>Actual</w:t>
      </w:r>
      <w:r>
        <w:rPr>
          <w:spacing w:val="-6"/>
          <w:sz w:val="23"/>
        </w:rPr>
        <w:t xml:space="preserve"> </w:t>
      </w:r>
      <w:r>
        <w:rPr>
          <w:spacing w:val="2"/>
          <w:sz w:val="23"/>
        </w:rPr>
        <w:t>consumption</w:t>
      </w:r>
      <w:r>
        <w:rPr>
          <w:spacing w:val="-2"/>
          <w:sz w:val="23"/>
        </w:rPr>
        <w:t xml:space="preserve"> </w:t>
      </w:r>
      <w:r>
        <w:rPr>
          <w:sz w:val="23"/>
        </w:rPr>
        <w:t>per</w:t>
      </w:r>
      <w:r>
        <w:rPr>
          <w:spacing w:val="-7"/>
          <w:sz w:val="23"/>
        </w:rPr>
        <w:t xml:space="preserve"> </w:t>
      </w:r>
      <w:r>
        <w:rPr>
          <w:spacing w:val="5"/>
          <w:sz w:val="23"/>
        </w:rPr>
        <w:t>hour</w:t>
      </w:r>
      <w:r>
        <w:rPr>
          <w:spacing w:val="-7"/>
          <w:sz w:val="23"/>
        </w:rPr>
        <w:t xml:space="preserve"> </w:t>
      </w:r>
      <w:r>
        <w:rPr>
          <w:spacing w:val="3"/>
          <w:sz w:val="23"/>
        </w:rPr>
        <w:t>of</w:t>
      </w:r>
      <w:r>
        <w:rPr>
          <w:spacing w:val="1"/>
          <w:sz w:val="23"/>
        </w:rPr>
        <w:t xml:space="preserve"> </w:t>
      </w:r>
      <w:r>
        <w:rPr>
          <w:spacing w:val="3"/>
          <w:sz w:val="23"/>
        </w:rPr>
        <w:t>engine</w:t>
      </w:r>
      <w:r>
        <w:rPr>
          <w:spacing w:val="-9"/>
          <w:sz w:val="23"/>
        </w:rPr>
        <w:t xml:space="preserve"> </w:t>
      </w:r>
      <w:r>
        <w:rPr>
          <w:spacing w:val="2"/>
          <w:sz w:val="23"/>
        </w:rPr>
        <w:t>operation</w:t>
      </w:r>
      <w:r>
        <w:rPr>
          <w:spacing w:val="-2"/>
          <w:sz w:val="23"/>
        </w:rPr>
        <w:t xml:space="preserve"> </w:t>
      </w:r>
      <w:r>
        <w:rPr>
          <w:spacing w:val="2"/>
          <w:sz w:val="23"/>
        </w:rPr>
        <w:t>motionless,</w:t>
      </w:r>
      <w:r>
        <w:rPr>
          <w:spacing w:val="-18"/>
          <w:sz w:val="23"/>
        </w:rPr>
        <w:t xml:space="preserve"> </w:t>
      </w:r>
      <w:r>
        <w:rPr>
          <w:sz w:val="23"/>
        </w:rPr>
        <w:t>l</w:t>
      </w:r>
    </w:p>
    <w:p w:rsidR="002D383C" w:rsidRDefault="00504EB9" w:rsidP="00DA493F">
      <w:pPr>
        <w:pStyle w:val="a5"/>
        <w:numPr>
          <w:ilvl w:val="0"/>
          <w:numId w:val="24"/>
        </w:numPr>
        <w:tabs>
          <w:tab w:val="left" w:pos="855"/>
        </w:tabs>
        <w:spacing w:before="178"/>
        <w:ind w:firstLine="0"/>
        <w:rPr>
          <w:sz w:val="23"/>
        </w:rPr>
      </w:pPr>
      <w:r>
        <w:rPr>
          <w:sz w:val="23"/>
        </w:rPr>
        <w:t xml:space="preserve">Rate </w:t>
      </w:r>
      <w:r>
        <w:rPr>
          <w:spacing w:val="3"/>
          <w:sz w:val="23"/>
        </w:rPr>
        <w:t xml:space="preserve">of </w:t>
      </w:r>
      <w:r>
        <w:rPr>
          <w:spacing w:val="2"/>
          <w:sz w:val="23"/>
        </w:rPr>
        <w:t>consum</w:t>
      </w:r>
      <w:r w:rsidR="00D87411">
        <w:rPr>
          <w:spacing w:val="2"/>
          <w:sz w:val="23"/>
        </w:rPr>
        <w:t>p</w:t>
      </w:r>
      <w:r>
        <w:rPr>
          <w:spacing w:val="2"/>
          <w:sz w:val="23"/>
        </w:rPr>
        <w:t xml:space="preserve">tion </w:t>
      </w:r>
      <w:r>
        <w:rPr>
          <w:sz w:val="23"/>
        </w:rPr>
        <w:t xml:space="preserve">per </w:t>
      </w:r>
      <w:r>
        <w:rPr>
          <w:spacing w:val="5"/>
          <w:sz w:val="23"/>
        </w:rPr>
        <w:t xml:space="preserve">hour </w:t>
      </w:r>
      <w:r>
        <w:rPr>
          <w:spacing w:val="3"/>
          <w:sz w:val="23"/>
        </w:rPr>
        <w:t>of engine</w:t>
      </w:r>
      <w:r>
        <w:rPr>
          <w:spacing w:val="-41"/>
          <w:sz w:val="23"/>
        </w:rPr>
        <w:t xml:space="preserve"> </w:t>
      </w:r>
      <w:r>
        <w:rPr>
          <w:spacing w:val="2"/>
          <w:sz w:val="23"/>
        </w:rPr>
        <w:t>operation</w:t>
      </w:r>
    </w:p>
    <w:p w:rsidR="002D383C" w:rsidRDefault="00504EB9" w:rsidP="00DA493F">
      <w:pPr>
        <w:pStyle w:val="a5"/>
        <w:numPr>
          <w:ilvl w:val="0"/>
          <w:numId w:val="24"/>
        </w:numPr>
        <w:tabs>
          <w:tab w:val="left" w:pos="855"/>
        </w:tabs>
        <w:ind w:firstLine="0"/>
        <w:rPr>
          <w:sz w:val="23"/>
        </w:rPr>
      </w:pPr>
      <w:r>
        <w:rPr>
          <w:sz w:val="23"/>
        </w:rPr>
        <w:t>Estimated</w:t>
      </w:r>
      <w:r>
        <w:rPr>
          <w:spacing w:val="-5"/>
          <w:sz w:val="23"/>
        </w:rPr>
        <w:t xml:space="preserve"> </w:t>
      </w:r>
      <w:r>
        <w:rPr>
          <w:spacing w:val="2"/>
          <w:sz w:val="23"/>
        </w:rPr>
        <w:t>consumption</w:t>
      </w:r>
      <w:r>
        <w:rPr>
          <w:spacing w:val="-2"/>
          <w:sz w:val="23"/>
        </w:rPr>
        <w:t xml:space="preserve"> </w:t>
      </w:r>
      <w:r>
        <w:rPr>
          <w:sz w:val="23"/>
        </w:rPr>
        <w:t>by</w:t>
      </w:r>
      <w:r>
        <w:rPr>
          <w:spacing w:val="-2"/>
          <w:sz w:val="23"/>
        </w:rPr>
        <w:t xml:space="preserve"> </w:t>
      </w:r>
      <w:r>
        <w:rPr>
          <w:sz w:val="23"/>
        </w:rPr>
        <w:t>rate</w:t>
      </w:r>
      <w:r>
        <w:rPr>
          <w:spacing w:val="-9"/>
          <w:sz w:val="23"/>
        </w:rPr>
        <w:t xml:space="preserve"> </w:t>
      </w:r>
      <w:r>
        <w:rPr>
          <w:sz w:val="23"/>
        </w:rPr>
        <w:t>per</w:t>
      </w:r>
      <w:r>
        <w:rPr>
          <w:spacing w:val="-7"/>
          <w:sz w:val="23"/>
        </w:rPr>
        <w:t xml:space="preserve"> </w:t>
      </w:r>
      <w:r>
        <w:rPr>
          <w:spacing w:val="5"/>
          <w:sz w:val="23"/>
        </w:rPr>
        <w:t>hour</w:t>
      </w:r>
      <w:r>
        <w:rPr>
          <w:spacing w:val="-6"/>
          <w:sz w:val="23"/>
        </w:rPr>
        <w:t xml:space="preserve"> </w:t>
      </w:r>
      <w:r>
        <w:rPr>
          <w:spacing w:val="3"/>
          <w:sz w:val="23"/>
        </w:rPr>
        <w:t>of</w:t>
      </w:r>
      <w:r>
        <w:rPr>
          <w:sz w:val="23"/>
        </w:rPr>
        <w:t xml:space="preserve"> </w:t>
      </w:r>
      <w:r>
        <w:rPr>
          <w:spacing w:val="3"/>
          <w:sz w:val="23"/>
        </w:rPr>
        <w:t>engine</w:t>
      </w:r>
      <w:r>
        <w:rPr>
          <w:spacing w:val="-9"/>
          <w:sz w:val="23"/>
        </w:rPr>
        <w:t xml:space="preserve"> </w:t>
      </w:r>
      <w:r>
        <w:rPr>
          <w:spacing w:val="3"/>
          <w:sz w:val="23"/>
        </w:rPr>
        <w:t>operation,</w:t>
      </w:r>
      <w:r>
        <w:rPr>
          <w:spacing w:val="-17"/>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2"/>
          <w:sz w:val="23"/>
        </w:rPr>
        <w:t>Deviation</w:t>
      </w:r>
      <w:r>
        <w:rPr>
          <w:spacing w:val="-2"/>
          <w:sz w:val="23"/>
        </w:rPr>
        <w:t xml:space="preserve"> </w:t>
      </w:r>
      <w:r>
        <w:rPr>
          <w:spacing w:val="4"/>
          <w:sz w:val="23"/>
        </w:rPr>
        <w:t>from</w:t>
      </w:r>
      <w:r>
        <w:rPr>
          <w:spacing w:val="-8"/>
          <w:sz w:val="23"/>
        </w:rPr>
        <w:t xml:space="preserve"> </w:t>
      </w:r>
      <w:r>
        <w:rPr>
          <w:sz w:val="23"/>
        </w:rPr>
        <w:t>rate</w:t>
      </w:r>
      <w:r>
        <w:rPr>
          <w:spacing w:val="-9"/>
          <w:sz w:val="23"/>
        </w:rPr>
        <w:t xml:space="preserve"> </w:t>
      </w:r>
      <w:r>
        <w:rPr>
          <w:sz w:val="23"/>
        </w:rPr>
        <w:t>per</w:t>
      </w:r>
      <w:r>
        <w:rPr>
          <w:spacing w:val="-6"/>
          <w:sz w:val="23"/>
        </w:rPr>
        <w:t xml:space="preserve"> </w:t>
      </w:r>
      <w:r>
        <w:rPr>
          <w:spacing w:val="5"/>
          <w:sz w:val="23"/>
        </w:rPr>
        <w:t>hour</w:t>
      </w:r>
      <w:r>
        <w:rPr>
          <w:spacing w:val="-6"/>
          <w:sz w:val="23"/>
        </w:rPr>
        <w:t xml:space="preserve"> </w:t>
      </w:r>
      <w:r>
        <w:rPr>
          <w:spacing w:val="3"/>
          <w:sz w:val="23"/>
        </w:rPr>
        <w:t>of</w:t>
      </w:r>
      <w:r>
        <w:rPr>
          <w:spacing w:val="1"/>
          <w:sz w:val="23"/>
        </w:rPr>
        <w:t xml:space="preserve"> </w:t>
      </w:r>
      <w:r>
        <w:rPr>
          <w:spacing w:val="3"/>
          <w:sz w:val="23"/>
        </w:rPr>
        <w:t>engine</w:t>
      </w:r>
      <w:r>
        <w:rPr>
          <w:spacing w:val="-8"/>
          <w:sz w:val="23"/>
        </w:rPr>
        <w:t xml:space="preserve"> </w:t>
      </w:r>
      <w:r>
        <w:rPr>
          <w:spacing w:val="3"/>
          <w:sz w:val="23"/>
        </w:rPr>
        <w:t>operation,</w:t>
      </w:r>
      <w:r>
        <w:rPr>
          <w:spacing w:val="-17"/>
          <w:sz w:val="23"/>
        </w:rPr>
        <w:t xml:space="preserve"> </w:t>
      </w:r>
      <w:r>
        <w:rPr>
          <w:sz w:val="23"/>
        </w:rPr>
        <w:t>%</w:t>
      </w: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Default="00C7320F" w:rsidP="00C7320F">
      <w:pPr>
        <w:tabs>
          <w:tab w:val="left" w:pos="855"/>
        </w:tabs>
        <w:rPr>
          <w:sz w:val="23"/>
        </w:rPr>
      </w:pPr>
    </w:p>
    <w:p w:rsidR="00C7320F" w:rsidRPr="00C7320F" w:rsidRDefault="00C7320F" w:rsidP="00C7320F">
      <w:pPr>
        <w:tabs>
          <w:tab w:val="left" w:pos="855"/>
        </w:tabs>
        <w:rPr>
          <w:sz w:val="23"/>
        </w:rPr>
      </w:pPr>
    </w:p>
    <w:p w:rsidR="008B3D3D" w:rsidRPr="00B71576" w:rsidRDefault="008B3D3D" w:rsidP="008B3D3D">
      <w:pPr>
        <w:spacing w:line="0" w:lineRule="atLeast"/>
        <w:ind w:left="320"/>
        <w:rPr>
          <w:sz w:val="23"/>
          <w:highlight w:val="yellow"/>
        </w:rPr>
      </w:pPr>
      <w:r w:rsidRPr="00C7320F">
        <w:rPr>
          <w:sz w:val="23"/>
          <w:highlight w:val="yellow"/>
        </w:rPr>
        <w:t>Overconsumption against the rate per 1 hour of engine operation,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0671" behindDoc="1" locked="0" layoutInCell="1" allowOverlap="1" wp14:anchorId="3F36C907" wp14:editId="33CAE28B">
            <wp:simplePos x="0" y="0"/>
            <wp:positionH relativeFrom="column">
              <wp:posOffset>18415</wp:posOffset>
            </wp:positionH>
            <wp:positionV relativeFrom="paragraph">
              <wp:posOffset>-113665</wp:posOffset>
            </wp:positionV>
            <wp:extent cx="85090" cy="85090"/>
            <wp:effectExtent l="0" t="0" r="0" b="0"/>
            <wp:wrapNone/>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305" w:lineRule="auto"/>
        <w:ind w:left="320" w:right="560"/>
        <w:rPr>
          <w:sz w:val="23"/>
          <w:highlight w:val="yellow"/>
        </w:rPr>
      </w:pPr>
      <w:r w:rsidRPr="00C7320F">
        <w:rPr>
          <w:sz w:val="23"/>
          <w:highlight w:val="yellow"/>
        </w:rPr>
        <w:t>The actual consumption during the engine idle time in motion,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1695" behindDoc="1" locked="0" layoutInCell="1" allowOverlap="1" wp14:anchorId="0961AF8A" wp14:editId="0397E7BA">
            <wp:simplePos x="0" y="0"/>
            <wp:positionH relativeFrom="column">
              <wp:posOffset>18415</wp:posOffset>
            </wp:positionH>
            <wp:positionV relativeFrom="paragraph">
              <wp:posOffset>-372745</wp:posOffset>
            </wp:positionV>
            <wp:extent cx="85090" cy="85090"/>
            <wp:effectExtent l="0" t="0" r="0" b="0"/>
            <wp:wrapNone/>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14" w:lineRule="exact"/>
        <w:rPr>
          <w:rFonts w:ascii="Times New Roman" w:eastAsia="Times New Roman" w:hAnsi="Times New Roman"/>
          <w:highlight w:val="yellow"/>
        </w:rPr>
      </w:pPr>
    </w:p>
    <w:p w:rsidR="008B3D3D" w:rsidRPr="00B71576" w:rsidRDefault="008B3D3D" w:rsidP="008B3D3D">
      <w:pPr>
        <w:spacing w:line="305" w:lineRule="auto"/>
        <w:ind w:left="320" w:right="520"/>
        <w:rPr>
          <w:sz w:val="23"/>
          <w:highlight w:val="yellow"/>
        </w:rPr>
      </w:pPr>
      <w:r w:rsidRPr="00C7320F">
        <w:rPr>
          <w:sz w:val="23"/>
          <w:highlight w:val="yellow"/>
        </w:rPr>
        <w:t xml:space="preserve">The actual consumption during the time of </w:t>
      </w:r>
      <w:proofErr w:type="spellStart"/>
      <w:r w:rsidRPr="00C7320F">
        <w:rPr>
          <w:sz w:val="23"/>
          <w:highlight w:val="yellow"/>
        </w:rPr>
        <w:t>engie</w:t>
      </w:r>
      <w:proofErr w:type="spellEnd"/>
      <w:r w:rsidRPr="00C7320F">
        <w:rPr>
          <w:sz w:val="23"/>
          <w:highlight w:val="yellow"/>
        </w:rPr>
        <w:t xml:space="preserve"> operation under the rated load in motion,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2719" behindDoc="1" locked="0" layoutInCell="1" allowOverlap="1" wp14:anchorId="75A16C96" wp14:editId="4CCFA22A">
            <wp:simplePos x="0" y="0"/>
            <wp:positionH relativeFrom="column">
              <wp:posOffset>18415</wp:posOffset>
            </wp:positionH>
            <wp:positionV relativeFrom="paragraph">
              <wp:posOffset>-372745</wp:posOffset>
            </wp:positionV>
            <wp:extent cx="85090" cy="85090"/>
            <wp:effectExtent l="0" t="0" r="0" b="0"/>
            <wp:wrapNone/>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14" w:lineRule="exact"/>
        <w:rPr>
          <w:rFonts w:ascii="Times New Roman" w:eastAsia="Times New Roman" w:hAnsi="Times New Roman"/>
          <w:highlight w:val="yellow"/>
        </w:rPr>
      </w:pPr>
    </w:p>
    <w:p w:rsidR="008B3D3D" w:rsidRPr="00B71576" w:rsidRDefault="008B3D3D" w:rsidP="008B3D3D">
      <w:pPr>
        <w:spacing w:line="305" w:lineRule="auto"/>
        <w:ind w:left="320" w:right="800"/>
        <w:rPr>
          <w:sz w:val="23"/>
          <w:highlight w:val="yellow"/>
        </w:rPr>
      </w:pPr>
      <w:r w:rsidRPr="00C7320F">
        <w:rPr>
          <w:sz w:val="23"/>
          <w:highlight w:val="yellow"/>
        </w:rPr>
        <w:t>The actual consumption during the time of engine operation with exceeding of the maximum load in motion,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3743" behindDoc="1" locked="0" layoutInCell="1" allowOverlap="1" wp14:anchorId="548CFFD8" wp14:editId="403FF276">
            <wp:simplePos x="0" y="0"/>
            <wp:positionH relativeFrom="column">
              <wp:posOffset>18415</wp:posOffset>
            </wp:positionH>
            <wp:positionV relativeFrom="paragraph">
              <wp:posOffset>-372745</wp:posOffset>
            </wp:positionV>
            <wp:extent cx="85090" cy="85090"/>
            <wp:effectExtent l="0" t="0" r="0" b="0"/>
            <wp:wrapNone/>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14" w:lineRule="exact"/>
        <w:rPr>
          <w:rFonts w:ascii="Times New Roman" w:eastAsia="Times New Roman" w:hAnsi="Times New Roman"/>
          <w:highlight w:val="yellow"/>
        </w:rPr>
      </w:pPr>
    </w:p>
    <w:p w:rsidR="008B3D3D" w:rsidRPr="00B71576" w:rsidRDefault="008B3D3D" w:rsidP="008B3D3D">
      <w:pPr>
        <w:spacing w:line="305" w:lineRule="auto"/>
        <w:ind w:left="320" w:right="1480"/>
        <w:rPr>
          <w:sz w:val="23"/>
          <w:highlight w:val="yellow"/>
        </w:rPr>
      </w:pPr>
      <w:r w:rsidRPr="00C7320F">
        <w:rPr>
          <w:sz w:val="23"/>
          <w:highlight w:val="yellow"/>
        </w:rPr>
        <w:t xml:space="preserve"> The actual consumption during the engine idle time without motion,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4767" behindDoc="1" locked="0" layoutInCell="1" allowOverlap="1" wp14:anchorId="70456F68" wp14:editId="32CFE11E">
            <wp:simplePos x="0" y="0"/>
            <wp:positionH relativeFrom="column">
              <wp:posOffset>18415</wp:posOffset>
            </wp:positionH>
            <wp:positionV relativeFrom="paragraph">
              <wp:posOffset>-372745</wp:posOffset>
            </wp:positionV>
            <wp:extent cx="85090" cy="85090"/>
            <wp:effectExtent l="0" t="0" r="0" b="0"/>
            <wp:wrapNone/>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14" w:lineRule="exact"/>
        <w:rPr>
          <w:rFonts w:ascii="Times New Roman" w:eastAsia="Times New Roman" w:hAnsi="Times New Roman"/>
          <w:highlight w:val="yellow"/>
        </w:rPr>
      </w:pPr>
    </w:p>
    <w:p w:rsidR="008B3D3D" w:rsidRPr="00B71576" w:rsidRDefault="008B3D3D" w:rsidP="008B3D3D">
      <w:pPr>
        <w:spacing w:line="305" w:lineRule="auto"/>
        <w:ind w:left="320" w:right="700"/>
        <w:rPr>
          <w:sz w:val="23"/>
          <w:highlight w:val="yellow"/>
        </w:rPr>
      </w:pPr>
      <w:r w:rsidRPr="00C7320F">
        <w:rPr>
          <w:sz w:val="23"/>
          <w:highlight w:val="yellow"/>
        </w:rPr>
        <w:t>The actual consumption during the time of engine operation under the rated load without motion, l</w:t>
      </w:r>
    </w:p>
    <w:p w:rsidR="008B3D3D" w:rsidRPr="00B71576" w:rsidRDefault="008B3D3D" w:rsidP="008B3D3D">
      <w:pPr>
        <w:spacing w:line="305" w:lineRule="auto"/>
        <w:ind w:left="320" w:right="800"/>
        <w:rPr>
          <w:sz w:val="23"/>
          <w:highlight w:val="yellow"/>
        </w:rPr>
      </w:pPr>
      <w:r w:rsidRPr="00C7320F">
        <w:rPr>
          <w:sz w:val="23"/>
          <w:highlight w:val="yellow"/>
        </w:rPr>
        <w:t>The actual consumption during the time of engine operation with exceeding of the maximum load without motion,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5791" behindDoc="1" locked="0" layoutInCell="1" allowOverlap="1" wp14:anchorId="6BFC0AF2" wp14:editId="3F3CD7F5">
            <wp:simplePos x="0" y="0"/>
            <wp:positionH relativeFrom="column">
              <wp:posOffset>18415</wp:posOffset>
            </wp:positionH>
            <wp:positionV relativeFrom="paragraph">
              <wp:posOffset>-372745</wp:posOffset>
            </wp:positionV>
            <wp:extent cx="85090" cy="85090"/>
            <wp:effectExtent l="0" t="0" r="0" b="0"/>
            <wp:wrapNone/>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0" w:lineRule="atLeast"/>
        <w:ind w:left="320"/>
        <w:rPr>
          <w:sz w:val="38"/>
          <w:highlight w:val="yellow"/>
          <w:vertAlign w:val="subscript"/>
        </w:rPr>
      </w:pPr>
      <w:r w:rsidRPr="00C7320F">
        <w:rPr>
          <w:sz w:val="23"/>
          <w:highlight w:val="yellow"/>
        </w:rPr>
        <w:t>Volume of CO</w:t>
      </w:r>
      <w:r w:rsidRPr="00C7320F">
        <w:rPr>
          <w:sz w:val="38"/>
          <w:highlight w:val="yellow"/>
          <w:vertAlign w:val="subscript"/>
        </w:rPr>
        <w:t>2</w:t>
      </w:r>
      <w:r w:rsidRPr="00C7320F">
        <w:rPr>
          <w:sz w:val="23"/>
          <w:highlight w:val="yellow"/>
        </w:rPr>
        <w:t xml:space="preserve"> emissions</w:t>
      </w:r>
    </w:p>
    <w:p w:rsidR="00C7320F" w:rsidRPr="008B3D3D" w:rsidRDefault="00C7320F" w:rsidP="00C7320F">
      <w:pPr>
        <w:spacing w:line="20" w:lineRule="exact"/>
        <w:rPr>
          <w:rFonts w:ascii="Times New Roman" w:eastAsia="Times New Roman" w:hAnsi="Times New Roman"/>
          <w:highlight w:val="yellow"/>
        </w:rPr>
      </w:pPr>
      <w:r w:rsidRPr="00C7320F">
        <w:rPr>
          <w:noProof/>
          <w:sz w:val="38"/>
          <w:highlight w:val="yellow"/>
          <w:vertAlign w:val="subscript"/>
          <w:lang w:val="ru-RU" w:eastAsia="ru-RU"/>
        </w:rPr>
        <w:drawing>
          <wp:anchor distT="0" distB="0" distL="114300" distR="114300" simplePos="0" relativeHeight="268595183" behindDoc="1" locked="0" layoutInCell="1" allowOverlap="1">
            <wp:simplePos x="0" y="0"/>
            <wp:positionH relativeFrom="column">
              <wp:posOffset>18415</wp:posOffset>
            </wp:positionH>
            <wp:positionV relativeFrom="paragraph">
              <wp:posOffset>-146050</wp:posOffset>
            </wp:positionV>
            <wp:extent cx="85090" cy="85090"/>
            <wp:effectExtent l="0" t="0" r="0" b="0"/>
            <wp:wrapNone/>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7320F" w:rsidRPr="008B3D3D" w:rsidRDefault="00C7320F" w:rsidP="00C7320F">
      <w:pPr>
        <w:spacing w:line="157" w:lineRule="exact"/>
        <w:rPr>
          <w:rFonts w:ascii="Times New Roman" w:eastAsia="Times New Roman" w:hAnsi="Times New Roman"/>
          <w:highlight w:val="yellow"/>
        </w:rPr>
      </w:pPr>
    </w:p>
    <w:p w:rsidR="008B3D3D" w:rsidRPr="00B71576" w:rsidRDefault="008B3D3D" w:rsidP="008B3D3D">
      <w:pPr>
        <w:spacing w:line="339" w:lineRule="auto"/>
        <w:ind w:left="40" w:right="1520"/>
        <w:rPr>
          <w:sz w:val="21"/>
          <w:highlight w:val="yellow"/>
        </w:rPr>
      </w:pPr>
      <w:r w:rsidRPr="00C7320F">
        <w:rPr>
          <w:sz w:val="21"/>
          <w:highlight w:val="yellow"/>
        </w:rPr>
        <w:t>Volume of CO</w:t>
      </w:r>
      <w:r w:rsidRPr="00C7320F">
        <w:rPr>
          <w:sz w:val="34"/>
          <w:highlight w:val="yellow"/>
          <w:vertAlign w:val="subscript"/>
        </w:rPr>
        <w:t>2</w:t>
      </w:r>
      <w:r w:rsidRPr="00C7320F">
        <w:rPr>
          <w:sz w:val="21"/>
          <w:highlight w:val="yellow"/>
        </w:rPr>
        <w:t xml:space="preserve"> emissions for gasoline = 239</w:t>
      </w:r>
      <w:r>
        <w:rPr>
          <w:sz w:val="21"/>
          <w:highlight w:val="yellow"/>
        </w:rPr>
        <w:t xml:space="preserve">2*actual consumption during the </w:t>
      </w:r>
      <w:r w:rsidRPr="00C7320F">
        <w:rPr>
          <w:sz w:val="21"/>
          <w:highlight w:val="yellow"/>
        </w:rPr>
        <w:t>period Volume of CO</w:t>
      </w:r>
      <w:r w:rsidRPr="00C7320F">
        <w:rPr>
          <w:sz w:val="34"/>
          <w:highlight w:val="yellow"/>
          <w:vertAlign w:val="subscript"/>
        </w:rPr>
        <w:t>2</w:t>
      </w:r>
      <w:r w:rsidRPr="00C7320F">
        <w:rPr>
          <w:sz w:val="21"/>
          <w:highlight w:val="yellow"/>
        </w:rPr>
        <w:t xml:space="preserve"> emissions for diesel =</w:t>
      </w:r>
      <w:r>
        <w:rPr>
          <w:sz w:val="21"/>
          <w:highlight w:val="yellow"/>
        </w:rPr>
        <w:t xml:space="preserve"> 2640*actual consumption during </w:t>
      </w:r>
      <w:r w:rsidRPr="00C7320F">
        <w:rPr>
          <w:sz w:val="21"/>
          <w:highlight w:val="yellow"/>
        </w:rPr>
        <w:t>the period</w:t>
      </w:r>
    </w:p>
    <w:p w:rsidR="00C7320F" w:rsidRPr="008B3D3D" w:rsidRDefault="00C7320F" w:rsidP="00C7320F">
      <w:pPr>
        <w:spacing w:line="16" w:lineRule="exact"/>
        <w:rPr>
          <w:rFonts w:ascii="Times New Roman" w:eastAsia="Times New Roman" w:hAnsi="Times New Roman"/>
          <w:highlight w:val="yellow"/>
        </w:rPr>
      </w:pPr>
    </w:p>
    <w:p w:rsidR="008B3D3D" w:rsidRPr="00B71576" w:rsidRDefault="008B3D3D" w:rsidP="008B3D3D">
      <w:pPr>
        <w:widowControl/>
        <w:tabs>
          <w:tab w:val="left" w:pos="240"/>
        </w:tabs>
        <w:autoSpaceDE/>
        <w:autoSpaceDN/>
        <w:spacing w:line="0" w:lineRule="atLeast"/>
        <w:rPr>
          <w:sz w:val="23"/>
          <w:highlight w:val="yellow"/>
        </w:rPr>
      </w:pPr>
      <w:r w:rsidRPr="00C7320F">
        <w:rPr>
          <w:i/>
          <w:sz w:val="23"/>
          <w:highlight w:val="yellow"/>
        </w:rPr>
        <w:t>In the "Fuel weight" (main tank)</w:t>
      </w:r>
      <w:r w:rsidRPr="00C7320F">
        <w:rPr>
          <w:sz w:val="23"/>
          <w:highlight w:val="yellow"/>
        </w:rPr>
        <w:t xml:space="preserve"> section:</w:t>
      </w:r>
    </w:p>
    <w:p w:rsidR="00C7320F" w:rsidRPr="008B3D3D" w:rsidRDefault="00C7320F" w:rsidP="00C7320F">
      <w:pPr>
        <w:pStyle w:val="a5"/>
        <w:shd w:val="clear" w:color="auto" w:fill="4F81BD" w:themeFill="accent1"/>
        <w:tabs>
          <w:tab w:val="left" w:pos="855"/>
        </w:tabs>
        <w:rPr>
          <w:sz w:val="23"/>
        </w:rPr>
      </w:pPr>
    </w:p>
    <w:p w:rsidR="00AB2DAF" w:rsidRPr="00C7320F" w:rsidRDefault="00AB2DAF" w:rsidP="00C7320F">
      <w:pPr>
        <w:shd w:val="clear" w:color="auto" w:fill="4F81BD" w:themeFill="accent1"/>
        <w:tabs>
          <w:tab w:val="left" w:pos="855"/>
        </w:tabs>
        <w:ind w:left="788"/>
        <w:rPr>
          <w:sz w:val="23"/>
        </w:rPr>
      </w:pPr>
      <w:r w:rsidRPr="008B3D3D">
        <w:rPr>
          <w:spacing w:val="2"/>
        </w:rPr>
        <w:br/>
      </w:r>
      <w:r w:rsidRPr="00C7320F">
        <w:rPr>
          <w:spacing w:val="2"/>
          <w:sz w:val="23"/>
        </w:rPr>
        <w:t>Initial mass,</w:t>
      </w:r>
      <w:r w:rsidRPr="00C7320F">
        <w:rPr>
          <w:spacing w:val="-23"/>
          <w:sz w:val="23"/>
        </w:rPr>
        <w:t xml:space="preserve"> </w:t>
      </w:r>
      <w:r w:rsidRPr="00C7320F">
        <w:rPr>
          <w:sz w:val="23"/>
        </w:rPr>
        <w:t>kg</w:t>
      </w:r>
    </w:p>
    <w:p w:rsidR="00AB2DAF" w:rsidRDefault="00AB2DAF" w:rsidP="00DA493F">
      <w:pPr>
        <w:pStyle w:val="a5"/>
        <w:numPr>
          <w:ilvl w:val="0"/>
          <w:numId w:val="24"/>
        </w:numPr>
        <w:shd w:val="clear" w:color="auto" w:fill="4F81BD" w:themeFill="accent1"/>
        <w:tabs>
          <w:tab w:val="left" w:pos="855"/>
        </w:tabs>
        <w:ind w:firstLine="0"/>
        <w:rPr>
          <w:sz w:val="23"/>
        </w:rPr>
      </w:pPr>
      <w:r>
        <w:rPr>
          <w:spacing w:val="3"/>
          <w:sz w:val="23"/>
        </w:rPr>
        <w:t xml:space="preserve">Final </w:t>
      </w:r>
      <w:r>
        <w:rPr>
          <w:spacing w:val="2"/>
          <w:sz w:val="23"/>
        </w:rPr>
        <w:t>mass,</w:t>
      </w:r>
      <w:r>
        <w:rPr>
          <w:spacing w:val="-24"/>
          <w:sz w:val="23"/>
        </w:rPr>
        <w:t xml:space="preserve"> kg</w:t>
      </w:r>
    </w:p>
    <w:p w:rsidR="00AB2DAF" w:rsidRPr="00AB2DAF" w:rsidRDefault="00AB2DAF" w:rsidP="00DA493F">
      <w:pPr>
        <w:pStyle w:val="a5"/>
        <w:numPr>
          <w:ilvl w:val="0"/>
          <w:numId w:val="24"/>
        </w:numPr>
        <w:shd w:val="clear" w:color="auto" w:fill="4F81BD" w:themeFill="accent1"/>
        <w:tabs>
          <w:tab w:val="left" w:pos="855"/>
        </w:tabs>
        <w:ind w:firstLine="0"/>
        <w:rPr>
          <w:sz w:val="23"/>
        </w:rPr>
      </w:pPr>
      <w:r w:rsidRPr="00AB2DAF">
        <w:rPr>
          <w:sz w:val="23"/>
        </w:rPr>
        <w:t xml:space="preserve">Actual </w:t>
      </w:r>
      <w:r w:rsidRPr="00AB2DAF">
        <w:rPr>
          <w:spacing w:val="2"/>
          <w:sz w:val="23"/>
        </w:rPr>
        <w:t>consumption,</w:t>
      </w:r>
      <w:r w:rsidRPr="00AB2DAF">
        <w:rPr>
          <w:spacing w:val="-21"/>
          <w:sz w:val="23"/>
        </w:rPr>
        <w:t xml:space="preserve"> </w:t>
      </w:r>
      <w:r w:rsidRPr="00AB2DAF">
        <w:rPr>
          <w:sz w:val="23"/>
        </w:rPr>
        <w:t>kg</w:t>
      </w:r>
      <w:r w:rsidRPr="00AB2DAF">
        <w:rPr>
          <w:sz w:val="23"/>
        </w:rPr>
        <w:br/>
        <w:t>Mass of refueling, kg</w:t>
      </w:r>
      <w:r w:rsidRPr="00AB2DAF">
        <w:rPr>
          <w:sz w:val="23"/>
        </w:rPr>
        <w:br/>
        <w:t>Mass of draining, kg</w:t>
      </w:r>
    </w:p>
    <w:p w:rsidR="00AB2DAF" w:rsidRDefault="00AB2DAF" w:rsidP="00AB2DAF">
      <w:pPr>
        <w:pStyle w:val="a3"/>
        <w:shd w:val="clear" w:color="auto" w:fill="4F81BD" w:themeFill="accent1"/>
        <w:spacing w:before="118" w:line="400" w:lineRule="auto"/>
        <w:ind w:right="2089"/>
      </w:pPr>
      <w:r w:rsidRPr="001C5613">
        <w:t>Actual</w:t>
      </w:r>
      <w:r w:rsidRPr="001C5613">
        <w:rPr>
          <w:spacing w:val="-24"/>
        </w:rPr>
        <w:t xml:space="preserve"> </w:t>
      </w:r>
      <w:r w:rsidRPr="001C5613">
        <w:rPr>
          <w:spacing w:val="2"/>
        </w:rPr>
        <w:t>consumption</w:t>
      </w:r>
      <w:r w:rsidRPr="001C5613">
        <w:rPr>
          <w:spacing w:val="-20"/>
        </w:rPr>
        <w:t xml:space="preserve"> </w:t>
      </w:r>
      <w:r w:rsidRPr="001C5613">
        <w:t>per</w:t>
      </w:r>
      <w:r w:rsidRPr="001C5613">
        <w:rPr>
          <w:spacing w:val="-25"/>
        </w:rPr>
        <w:t xml:space="preserve"> </w:t>
      </w:r>
      <w:r w:rsidRPr="001C5613">
        <w:rPr>
          <w:spacing w:val="-3"/>
        </w:rPr>
        <w:t>100</w:t>
      </w:r>
      <w:r w:rsidRPr="001C5613">
        <w:rPr>
          <w:spacing w:val="-27"/>
        </w:rPr>
        <w:t xml:space="preserve"> </w:t>
      </w:r>
      <w:r w:rsidRPr="001C5613">
        <w:t>km,</w:t>
      </w:r>
      <w:r w:rsidRPr="001C5613">
        <w:rPr>
          <w:spacing w:val="-31"/>
        </w:rPr>
        <w:t xml:space="preserve"> </w:t>
      </w:r>
      <w:r>
        <w:t>kg</w:t>
      </w:r>
      <w:r w:rsidRPr="001C5613">
        <w:br/>
        <w:t xml:space="preserve">Actual </w:t>
      </w:r>
      <w:r w:rsidRPr="001C5613">
        <w:rPr>
          <w:spacing w:val="2"/>
        </w:rPr>
        <w:t xml:space="preserve">consumption </w:t>
      </w:r>
      <w:r>
        <w:t xml:space="preserve">per </w:t>
      </w:r>
      <w:r>
        <w:rPr>
          <w:spacing w:val="5"/>
        </w:rPr>
        <w:t xml:space="preserve">hour </w:t>
      </w:r>
      <w:r>
        <w:rPr>
          <w:spacing w:val="3"/>
        </w:rPr>
        <w:t>of engine</w:t>
      </w:r>
      <w:r>
        <w:rPr>
          <w:spacing w:val="-41"/>
        </w:rPr>
        <w:t xml:space="preserve"> </w:t>
      </w:r>
      <w:r>
        <w:rPr>
          <w:spacing w:val="2"/>
        </w:rPr>
        <w:t>operation, kg</w:t>
      </w:r>
      <w:r>
        <w:rPr>
          <w:spacing w:val="2"/>
        </w:rPr>
        <w:br/>
      </w:r>
      <w:r>
        <w:t>In section “Fuel</w:t>
      </w:r>
      <w:r>
        <w:rPr>
          <w:spacing w:val="2"/>
        </w:rPr>
        <w:t>”</w:t>
      </w:r>
      <w:r w:rsidRPr="001C5613">
        <w:rPr>
          <w:spacing w:val="2"/>
        </w:rPr>
        <w:t xml:space="preserve"> (</w:t>
      </w:r>
      <w:r w:rsidRPr="00AB2DAF">
        <w:rPr>
          <w:spacing w:val="2"/>
        </w:rPr>
        <w:t>additional</w:t>
      </w:r>
      <w:r w:rsidRPr="001C5613">
        <w:rPr>
          <w:spacing w:val="2"/>
        </w:rPr>
        <w:t xml:space="preserve"> tank)</w:t>
      </w:r>
      <w:r>
        <w:rPr>
          <w:spacing w:val="2"/>
        </w:rPr>
        <w:t>:</w:t>
      </w:r>
    </w:p>
    <w:p w:rsidR="00AB2DAF" w:rsidRDefault="00AB2DAF" w:rsidP="00DA493F">
      <w:pPr>
        <w:pStyle w:val="a5"/>
        <w:numPr>
          <w:ilvl w:val="0"/>
          <w:numId w:val="24"/>
        </w:numPr>
        <w:shd w:val="clear" w:color="auto" w:fill="4F81BD" w:themeFill="accent1"/>
        <w:tabs>
          <w:tab w:val="left" w:pos="855"/>
        </w:tabs>
        <w:ind w:firstLine="0"/>
        <w:rPr>
          <w:sz w:val="23"/>
        </w:rPr>
      </w:pPr>
      <w:r>
        <w:rPr>
          <w:spacing w:val="2"/>
          <w:sz w:val="23"/>
        </w:rPr>
        <w:t>Initial volume,</w:t>
      </w:r>
      <w:r>
        <w:rPr>
          <w:spacing w:val="-23"/>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ind w:firstLine="0"/>
        <w:rPr>
          <w:sz w:val="23"/>
        </w:rPr>
      </w:pPr>
      <w:r>
        <w:rPr>
          <w:spacing w:val="3"/>
          <w:sz w:val="23"/>
        </w:rPr>
        <w:t xml:space="preserve">Final </w:t>
      </w:r>
      <w:r>
        <w:rPr>
          <w:spacing w:val="2"/>
          <w:sz w:val="23"/>
        </w:rPr>
        <w:t>volume,</w:t>
      </w:r>
      <w:r>
        <w:rPr>
          <w:spacing w:val="-24"/>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ind w:firstLine="0"/>
        <w:rPr>
          <w:sz w:val="23"/>
        </w:rPr>
      </w:pPr>
      <w:r>
        <w:rPr>
          <w:sz w:val="23"/>
        </w:rPr>
        <w:t xml:space="preserve">Actual </w:t>
      </w:r>
      <w:r>
        <w:rPr>
          <w:spacing w:val="2"/>
          <w:sz w:val="23"/>
        </w:rPr>
        <w:t>consumption,</w:t>
      </w:r>
      <w:r>
        <w:rPr>
          <w:spacing w:val="-21"/>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spacing w:before="178"/>
        <w:ind w:firstLine="0"/>
        <w:rPr>
          <w:sz w:val="23"/>
        </w:rPr>
      </w:pPr>
      <w:r>
        <w:rPr>
          <w:sz w:val="23"/>
        </w:rPr>
        <w:t xml:space="preserve">Average actual </w:t>
      </w:r>
      <w:r>
        <w:rPr>
          <w:spacing w:val="2"/>
          <w:sz w:val="23"/>
        </w:rPr>
        <w:t>consumption,</w:t>
      </w:r>
      <w:r>
        <w:rPr>
          <w:spacing w:val="-30"/>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ind w:firstLine="0"/>
        <w:rPr>
          <w:sz w:val="23"/>
        </w:rPr>
      </w:pPr>
      <w:r>
        <w:rPr>
          <w:spacing w:val="2"/>
          <w:sz w:val="23"/>
        </w:rPr>
        <w:t>Refueling volume,</w:t>
      </w:r>
      <w:r>
        <w:rPr>
          <w:spacing w:val="-22"/>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ind w:firstLine="0"/>
        <w:rPr>
          <w:sz w:val="23"/>
        </w:rPr>
      </w:pPr>
      <w:r>
        <w:rPr>
          <w:spacing w:val="3"/>
          <w:sz w:val="23"/>
        </w:rPr>
        <w:t xml:space="preserve">Volume of </w:t>
      </w:r>
      <w:r>
        <w:rPr>
          <w:spacing w:val="4"/>
          <w:sz w:val="23"/>
        </w:rPr>
        <w:t>fillings,</w:t>
      </w:r>
      <w:r>
        <w:rPr>
          <w:spacing w:val="-28"/>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ind w:firstLine="0"/>
        <w:rPr>
          <w:sz w:val="23"/>
        </w:rPr>
      </w:pPr>
      <w:r>
        <w:rPr>
          <w:spacing w:val="3"/>
          <w:sz w:val="23"/>
        </w:rPr>
        <w:t xml:space="preserve">Minimum </w:t>
      </w:r>
      <w:r>
        <w:rPr>
          <w:spacing w:val="2"/>
          <w:sz w:val="23"/>
        </w:rPr>
        <w:t>volume,</w:t>
      </w:r>
      <w:r>
        <w:rPr>
          <w:spacing w:val="-47"/>
          <w:sz w:val="23"/>
        </w:rPr>
        <w:t xml:space="preserve"> </w:t>
      </w:r>
      <w:r>
        <w:rPr>
          <w:sz w:val="23"/>
        </w:rPr>
        <w:t>l</w:t>
      </w:r>
    </w:p>
    <w:p w:rsidR="00AB2DAF" w:rsidRDefault="00AB2DAF" w:rsidP="00DA493F">
      <w:pPr>
        <w:pStyle w:val="a5"/>
        <w:numPr>
          <w:ilvl w:val="0"/>
          <w:numId w:val="24"/>
        </w:numPr>
        <w:shd w:val="clear" w:color="auto" w:fill="4F81BD" w:themeFill="accent1"/>
        <w:tabs>
          <w:tab w:val="left" w:pos="855"/>
        </w:tabs>
        <w:ind w:firstLine="0"/>
        <w:rPr>
          <w:sz w:val="23"/>
        </w:rPr>
      </w:pPr>
      <w:r>
        <w:rPr>
          <w:spacing w:val="3"/>
          <w:sz w:val="23"/>
        </w:rPr>
        <w:t>Maximum</w:t>
      </w:r>
      <w:r>
        <w:rPr>
          <w:spacing w:val="-32"/>
          <w:sz w:val="23"/>
        </w:rPr>
        <w:t xml:space="preserve"> </w:t>
      </w:r>
      <w:r>
        <w:rPr>
          <w:spacing w:val="2"/>
          <w:sz w:val="23"/>
        </w:rPr>
        <w:t>volume,</w:t>
      </w:r>
      <w:r>
        <w:rPr>
          <w:spacing w:val="-37"/>
          <w:sz w:val="23"/>
        </w:rPr>
        <w:t xml:space="preserve"> </w:t>
      </w:r>
      <w:r>
        <w:rPr>
          <w:sz w:val="23"/>
        </w:rPr>
        <w:t>l</w:t>
      </w:r>
    </w:p>
    <w:p w:rsidR="002D383C" w:rsidRDefault="00AB2DAF" w:rsidP="00AB2DAF">
      <w:pPr>
        <w:pStyle w:val="a5"/>
        <w:shd w:val="clear" w:color="auto" w:fill="4F81BD" w:themeFill="accent1"/>
        <w:tabs>
          <w:tab w:val="left" w:pos="855"/>
        </w:tabs>
        <w:spacing w:before="0" w:line="400" w:lineRule="auto"/>
        <w:ind w:right="4239"/>
        <w:rPr>
          <w:sz w:val="23"/>
        </w:rPr>
      </w:pPr>
      <w:r w:rsidRPr="001C5613">
        <w:rPr>
          <w:sz w:val="23"/>
        </w:rPr>
        <w:t>Actual</w:t>
      </w:r>
      <w:r w:rsidRPr="001C5613">
        <w:rPr>
          <w:spacing w:val="-24"/>
          <w:sz w:val="23"/>
        </w:rPr>
        <w:t xml:space="preserve"> </w:t>
      </w:r>
      <w:r w:rsidRPr="001C5613">
        <w:rPr>
          <w:spacing w:val="2"/>
          <w:sz w:val="23"/>
        </w:rPr>
        <w:t>consumption</w:t>
      </w:r>
      <w:r w:rsidRPr="001C5613">
        <w:rPr>
          <w:spacing w:val="-20"/>
          <w:sz w:val="23"/>
        </w:rPr>
        <w:t xml:space="preserve"> </w:t>
      </w:r>
      <w:r w:rsidRPr="001C5613">
        <w:rPr>
          <w:sz w:val="23"/>
        </w:rPr>
        <w:t>per</w:t>
      </w:r>
      <w:r w:rsidRPr="001C5613">
        <w:rPr>
          <w:spacing w:val="-25"/>
          <w:sz w:val="23"/>
        </w:rPr>
        <w:t xml:space="preserve"> </w:t>
      </w:r>
      <w:r w:rsidRPr="001C5613">
        <w:rPr>
          <w:spacing w:val="-3"/>
          <w:sz w:val="23"/>
        </w:rPr>
        <w:t>100</w:t>
      </w:r>
      <w:r w:rsidRPr="001C5613">
        <w:rPr>
          <w:spacing w:val="-27"/>
          <w:sz w:val="23"/>
        </w:rPr>
        <w:t xml:space="preserve"> </w:t>
      </w:r>
      <w:r w:rsidRPr="001C5613">
        <w:rPr>
          <w:sz w:val="23"/>
        </w:rPr>
        <w:t>km,</w:t>
      </w:r>
      <w:r w:rsidRPr="001C5613">
        <w:rPr>
          <w:spacing w:val="-31"/>
          <w:sz w:val="23"/>
        </w:rPr>
        <w:t xml:space="preserve"> </w:t>
      </w:r>
      <w:r w:rsidRPr="001C5613">
        <w:rPr>
          <w:sz w:val="23"/>
        </w:rPr>
        <w:t xml:space="preserve">l </w:t>
      </w:r>
    </w:p>
    <w:p w:rsidR="00C7320F" w:rsidRPr="008B3D3D" w:rsidRDefault="008B3D3D" w:rsidP="00C7320F">
      <w:pPr>
        <w:spacing w:line="0" w:lineRule="atLeast"/>
        <w:ind w:left="320"/>
        <w:rPr>
          <w:sz w:val="23"/>
        </w:rPr>
      </w:pPr>
      <w:r w:rsidRPr="00C7320F">
        <w:rPr>
          <w:sz w:val="23"/>
          <w:highlight w:val="yellow"/>
        </w:rPr>
        <w:t>The actual consumption per hour of engine operation, kg</w:t>
      </w:r>
    </w:p>
    <w:p w:rsidR="00C7320F" w:rsidRPr="008B3D3D" w:rsidRDefault="00C7320F" w:rsidP="00AB2DAF">
      <w:pPr>
        <w:pStyle w:val="a5"/>
        <w:shd w:val="clear" w:color="auto" w:fill="4F81BD" w:themeFill="accent1"/>
        <w:tabs>
          <w:tab w:val="left" w:pos="855"/>
        </w:tabs>
        <w:spacing w:before="0" w:line="400" w:lineRule="auto"/>
        <w:ind w:right="4239"/>
        <w:rPr>
          <w:sz w:val="23"/>
        </w:rPr>
      </w:pPr>
    </w:p>
    <w:p w:rsidR="008B3D3D" w:rsidRPr="00B71576" w:rsidRDefault="008B3D3D" w:rsidP="008B3D3D">
      <w:pPr>
        <w:widowControl/>
        <w:numPr>
          <w:ilvl w:val="0"/>
          <w:numId w:val="34"/>
        </w:numPr>
        <w:tabs>
          <w:tab w:val="left" w:pos="240"/>
        </w:tabs>
        <w:autoSpaceDE/>
        <w:autoSpaceDN/>
        <w:spacing w:line="0" w:lineRule="atLeast"/>
        <w:ind w:left="240" w:hanging="192"/>
        <w:rPr>
          <w:sz w:val="23"/>
          <w:highlight w:val="yellow"/>
        </w:rPr>
      </w:pPr>
      <w:r w:rsidRPr="00C7320F">
        <w:rPr>
          <w:i/>
          <w:sz w:val="23"/>
          <w:highlight w:val="yellow"/>
        </w:rPr>
        <w:lastRenderedPageBreak/>
        <w:t xml:space="preserve">In the “Fuel” </w:t>
      </w:r>
      <w:r w:rsidRPr="00C7320F">
        <w:rPr>
          <w:sz w:val="23"/>
          <w:highlight w:val="yellow"/>
        </w:rPr>
        <w:t xml:space="preserve">section </w:t>
      </w:r>
      <w:r w:rsidRPr="00C7320F">
        <w:rPr>
          <w:i/>
          <w:sz w:val="23"/>
          <w:highlight w:val="yellow"/>
        </w:rPr>
        <w:t>(auxiliary tank):</w:t>
      </w:r>
    </w:p>
    <w:p w:rsidR="008B3D3D" w:rsidRPr="00B71576" w:rsidRDefault="008B3D3D" w:rsidP="008B3D3D">
      <w:pPr>
        <w:spacing w:line="292"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Initial volume,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7839" behindDoc="1" locked="0" layoutInCell="1" allowOverlap="1" wp14:anchorId="335313EF" wp14:editId="1530811B">
            <wp:simplePos x="0" y="0"/>
            <wp:positionH relativeFrom="column">
              <wp:posOffset>18415</wp:posOffset>
            </wp:positionH>
            <wp:positionV relativeFrom="paragraph">
              <wp:posOffset>-113665</wp:posOffset>
            </wp:positionV>
            <wp:extent cx="85090" cy="85090"/>
            <wp:effectExtent l="0" t="0" r="0" b="0"/>
            <wp:wrapNone/>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Final volume,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8863" behindDoc="1" locked="0" layoutInCell="1" allowOverlap="1" wp14:anchorId="00D5B504" wp14:editId="218E0384">
            <wp:simplePos x="0" y="0"/>
            <wp:positionH relativeFrom="column">
              <wp:posOffset>18415</wp:posOffset>
            </wp:positionH>
            <wp:positionV relativeFrom="paragraph">
              <wp:posOffset>-113665</wp:posOffset>
            </wp:positionV>
            <wp:extent cx="85090" cy="85090"/>
            <wp:effectExtent l="0" t="0" r="0" b="0"/>
            <wp:wrapNone/>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Actual consumption,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79887" behindDoc="1" locked="0" layoutInCell="1" allowOverlap="1" wp14:anchorId="6029A71C" wp14:editId="38FCBF71">
            <wp:simplePos x="0" y="0"/>
            <wp:positionH relativeFrom="column">
              <wp:posOffset>18415</wp:posOffset>
            </wp:positionH>
            <wp:positionV relativeFrom="paragraph">
              <wp:posOffset>-113665</wp:posOffset>
            </wp:positionV>
            <wp:extent cx="85090" cy="85090"/>
            <wp:effectExtent l="0" t="0" r="0" b="0"/>
            <wp:wrapNone/>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Average actual fuel consumption,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80911" behindDoc="1" locked="0" layoutInCell="1" allowOverlap="1" wp14:anchorId="5349212D" wp14:editId="378A8DFF">
            <wp:simplePos x="0" y="0"/>
            <wp:positionH relativeFrom="column">
              <wp:posOffset>18415</wp:posOffset>
            </wp:positionH>
            <wp:positionV relativeFrom="paragraph">
              <wp:posOffset>-113665</wp:posOffset>
            </wp:positionV>
            <wp:extent cx="85090" cy="85090"/>
            <wp:effectExtent l="0" t="0" r="0" b="0"/>
            <wp:wrapNone/>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Refueling volume,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81935" behindDoc="1" locked="0" layoutInCell="1" allowOverlap="1" wp14:anchorId="59763086" wp14:editId="26306A0F">
            <wp:simplePos x="0" y="0"/>
            <wp:positionH relativeFrom="column">
              <wp:posOffset>18415</wp:posOffset>
            </wp:positionH>
            <wp:positionV relativeFrom="paragraph">
              <wp:posOffset>-113665</wp:posOffset>
            </wp:positionV>
            <wp:extent cx="85090" cy="85090"/>
            <wp:effectExtent l="0" t="0" r="0" b="0"/>
            <wp:wrapNone/>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Draining volume, l</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82959" behindDoc="1" locked="0" layoutInCell="1" allowOverlap="1" wp14:anchorId="2A619213" wp14:editId="7C2DA775">
            <wp:simplePos x="0" y="0"/>
            <wp:positionH relativeFrom="column">
              <wp:posOffset>18415</wp:posOffset>
            </wp:positionH>
            <wp:positionV relativeFrom="paragraph">
              <wp:posOffset>-113665</wp:posOffset>
            </wp:positionV>
            <wp:extent cx="85090" cy="85090"/>
            <wp:effectExtent l="0" t="0" r="0" b="0"/>
            <wp:wrapNone/>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lang w:val="pt-BR"/>
        </w:rPr>
      </w:pPr>
      <w:r w:rsidRPr="00B71576">
        <w:rPr>
          <w:sz w:val="23"/>
          <w:highlight w:val="yellow"/>
          <w:lang w:val="pt-BR"/>
        </w:rPr>
        <w:t>Minimum volume, l</w:t>
      </w:r>
    </w:p>
    <w:p w:rsidR="008B3D3D" w:rsidRPr="00B71576" w:rsidRDefault="008B3D3D" w:rsidP="008B3D3D">
      <w:pPr>
        <w:spacing w:line="20" w:lineRule="exact"/>
        <w:rPr>
          <w:rFonts w:ascii="Times New Roman" w:eastAsia="Times New Roman" w:hAnsi="Times New Roman"/>
          <w:highlight w:val="yellow"/>
          <w:lang w:val="pt-BR"/>
        </w:rPr>
      </w:pPr>
      <w:r w:rsidRPr="00C7320F">
        <w:rPr>
          <w:noProof/>
          <w:sz w:val="23"/>
          <w:highlight w:val="yellow"/>
          <w:lang w:eastAsia="ru-RU"/>
        </w:rPr>
        <w:drawing>
          <wp:anchor distT="0" distB="0" distL="114300" distR="114300" simplePos="0" relativeHeight="269183983" behindDoc="1" locked="0" layoutInCell="1" allowOverlap="1" wp14:anchorId="7E7E3B6C" wp14:editId="4BBA8B41">
            <wp:simplePos x="0" y="0"/>
            <wp:positionH relativeFrom="column">
              <wp:posOffset>18415</wp:posOffset>
            </wp:positionH>
            <wp:positionV relativeFrom="paragraph">
              <wp:posOffset>-113665</wp:posOffset>
            </wp:positionV>
            <wp:extent cx="85090" cy="85090"/>
            <wp:effectExtent l="0" t="0" r="0" b="0"/>
            <wp:wrapNone/>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lang w:val="pt-BR"/>
        </w:rPr>
      </w:pPr>
    </w:p>
    <w:p w:rsidR="008B3D3D" w:rsidRPr="00B71576" w:rsidRDefault="008B3D3D" w:rsidP="008B3D3D">
      <w:pPr>
        <w:spacing w:line="0" w:lineRule="atLeast"/>
        <w:ind w:left="320"/>
        <w:rPr>
          <w:sz w:val="23"/>
          <w:highlight w:val="yellow"/>
          <w:lang w:val="pt-BR"/>
        </w:rPr>
      </w:pPr>
      <w:r w:rsidRPr="00B71576">
        <w:rPr>
          <w:sz w:val="23"/>
          <w:highlight w:val="yellow"/>
          <w:lang w:val="pt-BR"/>
        </w:rPr>
        <w:t>Maximum volume, l</w:t>
      </w:r>
    </w:p>
    <w:p w:rsidR="008B3D3D" w:rsidRPr="00B71576" w:rsidRDefault="008B3D3D" w:rsidP="008B3D3D">
      <w:pPr>
        <w:spacing w:line="20" w:lineRule="exact"/>
        <w:rPr>
          <w:rFonts w:ascii="Times New Roman" w:eastAsia="Times New Roman" w:hAnsi="Times New Roman"/>
          <w:highlight w:val="yellow"/>
          <w:lang w:val="pt-BR"/>
        </w:rPr>
      </w:pPr>
      <w:r w:rsidRPr="00C7320F">
        <w:rPr>
          <w:noProof/>
          <w:sz w:val="23"/>
          <w:highlight w:val="yellow"/>
          <w:lang w:eastAsia="ru-RU"/>
        </w:rPr>
        <w:drawing>
          <wp:anchor distT="0" distB="0" distL="114300" distR="114300" simplePos="0" relativeHeight="269185007" behindDoc="1" locked="0" layoutInCell="1" allowOverlap="1" wp14:anchorId="4E7D218B" wp14:editId="317C9EAC">
            <wp:simplePos x="0" y="0"/>
            <wp:positionH relativeFrom="column">
              <wp:posOffset>18415</wp:posOffset>
            </wp:positionH>
            <wp:positionV relativeFrom="paragraph">
              <wp:posOffset>-113665</wp:posOffset>
            </wp:positionV>
            <wp:extent cx="85090" cy="85090"/>
            <wp:effectExtent l="0" t="0" r="0" b="0"/>
            <wp:wrapNone/>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lang w:val="pt-BR"/>
        </w:rPr>
      </w:pPr>
    </w:p>
    <w:p w:rsidR="008B3D3D" w:rsidRPr="00B71576" w:rsidRDefault="008B3D3D" w:rsidP="008B3D3D">
      <w:pPr>
        <w:spacing w:line="0" w:lineRule="atLeast"/>
        <w:ind w:left="320"/>
        <w:rPr>
          <w:sz w:val="23"/>
        </w:rPr>
      </w:pPr>
      <w:r w:rsidRPr="00C7320F">
        <w:rPr>
          <w:sz w:val="23"/>
          <w:highlight w:val="yellow"/>
        </w:rPr>
        <w:t>Actual consumption per 100 km, l</w:t>
      </w:r>
    </w:p>
    <w:p w:rsidR="00C7320F" w:rsidRDefault="00C7320F" w:rsidP="00C7320F">
      <w:pPr>
        <w:spacing w:line="20" w:lineRule="exact"/>
        <w:rPr>
          <w:rFonts w:ascii="Times New Roman" w:eastAsia="Times New Roman" w:hAnsi="Times New Roman"/>
        </w:rPr>
      </w:pPr>
      <w:r>
        <w:rPr>
          <w:noProof/>
          <w:sz w:val="23"/>
          <w:lang w:val="ru-RU" w:eastAsia="ru-RU"/>
        </w:rPr>
        <w:drawing>
          <wp:anchor distT="0" distB="0" distL="114300" distR="114300" simplePos="0" relativeHeight="26860542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7320F" w:rsidRDefault="00C7320F" w:rsidP="00C7320F">
      <w:pPr>
        <w:spacing w:line="272" w:lineRule="exact"/>
        <w:rPr>
          <w:rFonts w:ascii="Times New Roman" w:eastAsia="Times New Roman" w:hAnsi="Times New Roman"/>
        </w:rPr>
      </w:pPr>
    </w:p>
    <w:p w:rsidR="00C7320F" w:rsidRPr="00C7320F" w:rsidRDefault="00C7320F" w:rsidP="00AB2DAF">
      <w:pPr>
        <w:pStyle w:val="a5"/>
        <w:shd w:val="clear" w:color="auto" w:fill="4F81BD" w:themeFill="accent1"/>
        <w:tabs>
          <w:tab w:val="left" w:pos="855"/>
        </w:tabs>
        <w:spacing w:before="0" w:line="400" w:lineRule="auto"/>
        <w:ind w:right="4239"/>
        <w:rPr>
          <w:sz w:val="23"/>
          <w:lang w:val="ru-RU"/>
        </w:rPr>
      </w:pPr>
    </w:p>
    <w:p w:rsidR="002D383C" w:rsidRDefault="00AB2DAF" w:rsidP="00AB2DAF">
      <w:pPr>
        <w:pStyle w:val="a5"/>
        <w:tabs>
          <w:tab w:val="left" w:pos="855"/>
        </w:tabs>
        <w:rPr>
          <w:sz w:val="23"/>
        </w:rPr>
      </w:pPr>
      <w:r w:rsidRPr="00C7320F">
        <w:rPr>
          <w:spacing w:val="3"/>
          <w:sz w:val="23"/>
          <w:highlight w:val="yellow"/>
        </w:rPr>
        <w:t>In</w:t>
      </w:r>
      <w:r w:rsidR="00C7320F" w:rsidRPr="00C7320F">
        <w:rPr>
          <w:spacing w:val="3"/>
          <w:sz w:val="23"/>
          <w:highlight w:val="yellow"/>
        </w:rPr>
        <w:t xml:space="preserve"> Additional Equipment Operation Section</w:t>
      </w:r>
      <w:r w:rsidRPr="00C7320F">
        <w:rPr>
          <w:spacing w:val="3"/>
          <w:sz w:val="23"/>
          <w:highlight w:val="yellow"/>
        </w:rPr>
        <w:t>:</w:t>
      </w:r>
      <w:r>
        <w:rPr>
          <w:spacing w:val="3"/>
          <w:sz w:val="23"/>
        </w:rPr>
        <w:br/>
      </w:r>
      <w:r>
        <w:rPr>
          <w:spacing w:val="3"/>
          <w:sz w:val="23"/>
        </w:rPr>
        <w:br/>
      </w:r>
      <w:r w:rsidR="00504EB9">
        <w:rPr>
          <w:spacing w:val="3"/>
          <w:sz w:val="23"/>
        </w:rPr>
        <w:t xml:space="preserve">Maximum value </w:t>
      </w:r>
      <w:r w:rsidR="00504EB9">
        <w:rPr>
          <w:spacing w:val="2"/>
          <w:sz w:val="23"/>
        </w:rPr>
        <w:t xml:space="preserve">within </w:t>
      </w:r>
      <w:r w:rsidR="00504EB9">
        <w:rPr>
          <w:sz w:val="23"/>
        </w:rPr>
        <w:t>the</w:t>
      </w:r>
      <w:r w:rsidR="00504EB9">
        <w:rPr>
          <w:spacing w:val="-30"/>
          <w:sz w:val="23"/>
        </w:rPr>
        <w:t xml:space="preserve"> </w:t>
      </w:r>
      <w:r w:rsidR="00504EB9">
        <w:rPr>
          <w:spacing w:val="2"/>
          <w:sz w:val="23"/>
        </w:rPr>
        <w:t>period</w:t>
      </w:r>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0"/>
        <w:ind w:firstLine="0"/>
        <w:rPr>
          <w:sz w:val="23"/>
        </w:rPr>
      </w:pPr>
      <w:r>
        <w:rPr>
          <w:spacing w:val="3"/>
          <w:sz w:val="23"/>
        </w:rPr>
        <w:t xml:space="preserve">Minimum value </w:t>
      </w:r>
      <w:r>
        <w:rPr>
          <w:spacing w:val="2"/>
          <w:sz w:val="23"/>
        </w:rPr>
        <w:t xml:space="preserve">within </w:t>
      </w:r>
      <w:r>
        <w:rPr>
          <w:sz w:val="23"/>
        </w:rPr>
        <w:t>the</w:t>
      </w:r>
      <w:r>
        <w:rPr>
          <w:spacing w:val="-30"/>
          <w:sz w:val="23"/>
        </w:rPr>
        <w:t xml:space="preserve"> </w:t>
      </w:r>
      <w:r>
        <w:rPr>
          <w:spacing w:val="2"/>
          <w:sz w:val="23"/>
        </w:rPr>
        <w:t>period</w:t>
      </w:r>
    </w:p>
    <w:p w:rsidR="002D383C" w:rsidRDefault="00504EB9" w:rsidP="00DA493F">
      <w:pPr>
        <w:pStyle w:val="a5"/>
        <w:numPr>
          <w:ilvl w:val="0"/>
          <w:numId w:val="24"/>
        </w:numPr>
        <w:tabs>
          <w:tab w:val="left" w:pos="855"/>
        </w:tabs>
        <w:ind w:firstLine="0"/>
        <w:rPr>
          <w:sz w:val="23"/>
        </w:rPr>
      </w:pPr>
      <w:r>
        <w:rPr>
          <w:spacing w:val="2"/>
          <w:sz w:val="23"/>
        </w:rPr>
        <w:t xml:space="preserve">Total </w:t>
      </w:r>
      <w:r>
        <w:rPr>
          <w:spacing w:val="3"/>
          <w:sz w:val="23"/>
        </w:rPr>
        <w:t xml:space="preserve">value during </w:t>
      </w:r>
      <w:r>
        <w:rPr>
          <w:sz w:val="23"/>
        </w:rPr>
        <w:t>the</w:t>
      </w:r>
      <w:r>
        <w:rPr>
          <w:spacing w:val="-29"/>
          <w:sz w:val="23"/>
        </w:rPr>
        <w:t xml:space="preserve"> </w:t>
      </w:r>
      <w:r>
        <w:rPr>
          <w:spacing w:val="2"/>
          <w:sz w:val="23"/>
        </w:rPr>
        <w:t>period</w:t>
      </w:r>
    </w:p>
    <w:p w:rsidR="002D383C" w:rsidRDefault="00504EB9" w:rsidP="00DA493F">
      <w:pPr>
        <w:pStyle w:val="a5"/>
        <w:numPr>
          <w:ilvl w:val="0"/>
          <w:numId w:val="24"/>
        </w:numPr>
        <w:tabs>
          <w:tab w:val="left" w:pos="855"/>
        </w:tabs>
        <w:ind w:firstLine="0"/>
        <w:rPr>
          <w:sz w:val="23"/>
        </w:rPr>
      </w:pPr>
      <w:r>
        <w:rPr>
          <w:sz w:val="23"/>
        </w:rPr>
        <w:t xml:space="preserve">Time </w:t>
      </w:r>
      <w:r>
        <w:rPr>
          <w:spacing w:val="3"/>
          <w:sz w:val="23"/>
        </w:rPr>
        <w:t>of operation,</w:t>
      </w:r>
      <w:r>
        <w:rPr>
          <w:spacing w:val="-27"/>
          <w:sz w:val="23"/>
        </w:rPr>
        <w:t xml:space="preserve"> </w:t>
      </w:r>
      <w:proofErr w:type="spellStart"/>
      <w:proofErr w:type="gramStart"/>
      <w:r>
        <w:rPr>
          <w:sz w:val="23"/>
        </w:rPr>
        <w:t>hour:min</w:t>
      </w:r>
      <w:proofErr w:type="gramEnd"/>
      <w:r>
        <w:rPr>
          <w:sz w:val="23"/>
        </w:rPr>
        <w:t>:sec</w:t>
      </w:r>
      <w:proofErr w:type="spellEnd"/>
    </w:p>
    <w:p w:rsidR="002D383C" w:rsidRDefault="00504EB9" w:rsidP="00DA493F">
      <w:pPr>
        <w:pStyle w:val="a5"/>
        <w:numPr>
          <w:ilvl w:val="0"/>
          <w:numId w:val="24"/>
        </w:numPr>
        <w:tabs>
          <w:tab w:val="left" w:pos="855"/>
        </w:tabs>
        <w:ind w:firstLine="0"/>
        <w:rPr>
          <w:sz w:val="23"/>
        </w:rPr>
      </w:pPr>
      <w:r>
        <w:rPr>
          <w:sz w:val="23"/>
        </w:rPr>
        <w:t>Downtime,</w:t>
      </w:r>
      <w:r>
        <w:rPr>
          <w:spacing w:val="-17"/>
          <w:sz w:val="23"/>
        </w:rPr>
        <w:t xml:space="preserve"> </w:t>
      </w:r>
      <w:proofErr w:type="spellStart"/>
      <w:proofErr w:type="gramStart"/>
      <w:r>
        <w:rPr>
          <w:sz w:val="23"/>
        </w:rPr>
        <w:t>hour:min</w:t>
      </w:r>
      <w:proofErr w:type="gramEnd"/>
      <w:r>
        <w:rPr>
          <w:sz w:val="23"/>
        </w:rPr>
        <w:t>:sec</w:t>
      </w:r>
      <w:proofErr w:type="spellEnd"/>
    </w:p>
    <w:p w:rsidR="002D383C" w:rsidRDefault="00504EB9" w:rsidP="00DA493F">
      <w:pPr>
        <w:pStyle w:val="a5"/>
        <w:numPr>
          <w:ilvl w:val="0"/>
          <w:numId w:val="24"/>
        </w:numPr>
        <w:tabs>
          <w:tab w:val="left" w:pos="855"/>
        </w:tabs>
        <w:ind w:firstLine="0"/>
        <w:rPr>
          <w:sz w:val="23"/>
        </w:rPr>
      </w:pPr>
      <w:r>
        <w:rPr>
          <w:sz w:val="23"/>
        </w:rPr>
        <w:t xml:space="preserve">Operating time is greater </w:t>
      </w:r>
      <w:r>
        <w:rPr>
          <w:spacing w:val="2"/>
          <w:sz w:val="23"/>
        </w:rPr>
        <w:t>than allowed</w:t>
      </w:r>
      <w:r>
        <w:rPr>
          <w:spacing w:val="-26"/>
          <w:sz w:val="23"/>
        </w:rPr>
        <w:t xml:space="preserve"> </w:t>
      </w:r>
      <w:r>
        <w:rPr>
          <w:spacing w:val="3"/>
          <w:sz w:val="23"/>
        </w:rPr>
        <w:t>value</w:t>
      </w:r>
    </w:p>
    <w:p w:rsidR="002D383C" w:rsidRDefault="00504EB9" w:rsidP="00DA493F">
      <w:pPr>
        <w:pStyle w:val="a5"/>
        <w:numPr>
          <w:ilvl w:val="0"/>
          <w:numId w:val="24"/>
        </w:numPr>
        <w:tabs>
          <w:tab w:val="left" w:pos="855"/>
        </w:tabs>
        <w:ind w:firstLine="0"/>
        <w:rPr>
          <w:sz w:val="23"/>
        </w:rPr>
      </w:pPr>
      <w:r>
        <w:rPr>
          <w:sz w:val="23"/>
        </w:rPr>
        <w:t>The</w:t>
      </w:r>
      <w:r>
        <w:rPr>
          <w:spacing w:val="-9"/>
          <w:sz w:val="23"/>
        </w:rPr>
        <w:t xml:space="preserve"> </w:t>
      </w:r>
      <w:r>
        <w:rPr>
          <w:spacing w:val="2"/>
          <w:sz w:val="23"/>
        </w:rPr>
        <w:t>operating</w:t>
      </w:r>
      <w:r>
        <w:rPr>
          <w:spacing w:val="-2"/>
          <w:sz w:val="23"/>
        </w:rPr>
        <w:t xml:space="preserve"> </w:t>
      </w:r>
      <w:r>
        <w:rPr>
          <w:sz w:val="23"/>
        </w:rPr>
        <w:t>time</w:t>
      </w:r>
      <w:r>
        <w:rPr>
          <w:spacing w:val="-8"/>
          <w:sz w:val="23"/>
        </w:rPr>
        <w:t xml:space="preserve"> </w:t>
      </w:r>
      <w:r>
        <w:rPr>
          <w:sz w:val="23"/>
        </w:rPr>
        <w:t>is</w:t>
      </w:r>
      <w:r>
        <w:rPr>
          <w:spacing w:val="-4"/>
          <w:sz w:val="23"/>
        </w:rPr>
        <w:t xml:space="preserve"> </w:t>
      </w:r>
      <w:r>
        <w:rPr>
          <w:spacing w:val="2"/>
          <w:sz w:val="23"/>
        </w:rPr>
        <w:t>shorter</w:t>
      </w:r>
      <w:r>
        <w:rPr>
          <w:spacing w:val="-6"/>
          <w:sz w:val="23"/>
        </w:rPr>
        <w:t xml:space="preserve"> </w:t>
      </w:r>
      <w:r>
        <w:rPr>
          <w:spacing w:val="2"/>
          <w:sz w:val="23"/>
        </w:rPr>
        <w:t>than</w:t>
      </w:r>
      <w:r>
        <w:rPr>
          <w:spacing w:val="-2"/>
          <w:sz w:val="23"/>
        </w:rPr>
        <w:t xml:space="preserve"> </w:t>
      </w:r>
      <w:r>
        <w:rPr>
          <w:sz w:val="23"/>
        </w:rPr>
        <w:t>the</w:t>
      </w:r>
      <w:r>
        <w:rPr>
          <w:spacing w:val="-8"/>
          <w:sz w:val="23"/>
        </w:rPr>
        <w:t xml:space="preserve"> </w:t>
      </w:r>
      <w:r>
        <w:rPr>
          <w:spacing w:val="2"/>
          <w:sz w:val="23"/>
        </w:rPr>
        <w:t>allowed</w:t>
      </w:r>
      <w:r>
        <w:rPr>
          <w:spacing w:val="-3"/>
          <w:sz w:val="23"/>
        </w:rPr>
        <w:t xml:space="preserve"> </w:t>
      </w:r>
      <w:r>
        <w:rPr>
          <w:spacing w:val="3"/>
          <w:sz w:val="23"/>
        </w:rPr>
        <w:t>value</w:t>
      </w:r>
    </w:p>
    <w:p w:rsidR="002D383C" w:rsidRDefault="00504EB9" w:rsidP="00DA493F">
      <w:pPr>
        <w:pStyle w:val="a5"/>
        <w:numPr>
          <w:ilvl w:val="0"/>
          <w:numId w:val="24"/>
        </w:numPr>
        <w:tabs>
          <w:tab w:val="left" w:pos="855"/>
        </w:tabs>
        <w:spacing w:before="178"/>
        <w:ind w:firstLine="0"/>
        <w:rPr>
          <w:sz w:val="23"/>
        </w:rPr>
      </w:pPr>
      <w:r>
        <w:rPr>
          <w:spacing w:val="2"/>
          <w:sz w:val="23"/>
        </w:rPr>
        <w:t>Mileage</w:t>
      </w:r>
      <w:r>
        <w:rPr>
          <w:spacing w:val="-9"/>
          <w:sz w:val="23"/>
        </w:rPr>
        <w:t xml:space="preserve"> </w:t>
      </w:r>
      <w:r>
        <w:rPr>
          <w:sz w:val="23"/>
        </w:rPr>
        <w:t>with</w:t>
      </w:r>
      <w:r>
        <w:rPr>
          <w:spacing w:val="-2"/>
          <w:sz w:val="23"/>
        </w:rPr>
        <w:t xml:space="preserve"> </w:t>
      </w:r>
      <w:r>
        <w:rPr>
          <w:spacing w:val="3"/>
          <w:sz w:val="23"/>
        </w:rPr>
        <w:t>auxiliary</w:t>
      </w:r>
      <w:r>
        <w:rPr>
          <w:spacing w:val="-1"/>
          <w:sz w:val="23"/>
        </w:rPr>
        <w:t xml:space="preserve"> </w:t>
      </w:r>
      <w:r>
        <w:rPr>
          <w:spacing w:val="2"/>
          <w:sz w:val="23"/>
        </w:rPr>
        <w:t>VH</w:t>
      </w:r>
      <w:r>
        <w:rPr>
          <w:spacing w:val="-5"/>
          <w:sz w:val="23"/>
        </w:rPr>
        <w:t xml:space="preserve"> </w:t>
      </w:r>
      <w:r>
        <w:rPr>
          <w:spacing w:val="2"/>
          <w:sz w:val="23"/>
        </w:rPr>
        <w:t>equipment</w:t>
      </w:r>
      <w:r>
        <w:rPr>
          <w:spacing w:val="-7"/>
          <w:sz w:val="23"/>
        </w:rPr>
        <w:t xml:space="preserve"> </w:t>
      </w:r>
      <w:r>
        <w:rPr>
          <w:sz w:val="23"/>
        </w:rPr>
        <w:t>ON,</w:t>
      </w:r>
      <w:r>
        <w:rPr>
          <w:spacing w:val="-18"/>
          <w:sz w:val="23"/>
        </w:rPr>
        <w:t xml:space="preserve"> </w:t>
      </w:r>
      <w:r>
        <w:rPr>
          <w:spacing w:val="3"/>
          <w:sz w:val="23"/>
        </w:rPr>
        <w:t>km</w:t>
      </w:r>
    </w:p>
    <w:p w:rsidR="002D383C" w:rsidRDefault="00504EB9" w:rsidP="00DA493F">
      <w:pPr>
        <w:pStyle w:val="a5"/>
        <w:numPr>
          <w:ilvl w:val="0"/>
          <w:numId w:val="24"/>
        </w:numPr>
        <w:tabs>
          <w:tab w:val="left" w:pos="855"/>
        </w:tabs>
        <w:ind w:firstLine="0"/>
        <w:rPr>
          <w:sz w:val="23"/>
        </w:rPr>
      </w:pPr>
      <w:r>
        <w:rPr>
          <w:spacing w:val="3"/>
          <w:sz w:val="23"/>
        </w:rPr>
        <w:t xml:space="preserve">Consumption </w:t>
      </w:r>
      <w:r>
        <w:rPr>
          <w:sz w:val="23"/>
        </w:rPr>
        <w:t xml:space="preserve">with </w:t>
      </w:r>
      <w:r>
        <w:rPr>
          <w:spacing w:val="3"/>
          <w:sz w:val="23"/>
        </w:rPr>
        <w:t xml:space="preserve">auxiliary </w:t>
      </w:r>
      <w:r>
        <w:rPr>
          <w:spacing w:val="2"/>
          <w:sz w:val="23"/>
        </w:rPr>
        <w:t xml:space="preserve">VH equipment </w:t>
      </w:r>
      <w:r>
        <w:rPr>
          <w:sz w:val="23"/>
        </w:rPr>
        <w:t>ON,</w:t>
      </w:r>
      <w:r>
        <w:rPr>
          <w:spacing w:val="-45"/>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Consumption</w:t>
      </w:r>
      <w:r>
        <w:rPr>
          <w:spacing w:val="-3"/>
          <w:sz w:val="23"/>
        </w:rPr>
        <w:t xml:space="preserve"> </w:t>
      </w:r>
      <w:r>
        <w:rPr>
          <w:sz w:val="23"/>
        </w:rPr>
        <w:t>with</w:t>
      </w:r>
      <w:r>
        <w:rPr>
          <w:spacing w:val="-3"/>
          <w:sz w:val="23"/>
        </w:rPr>
        <w:t xml:space="preserve"> </w:t>
      </w:r>
      <w:r>
        <w:rPr>
          <w:spacing w:val="3"/>
          <w:sz w:val="23"/>
        </w:rPr>
        <w:t>auxiliary</w:t>
      </w:r>
      <w:r>
        <w:rPr>
          <w:spacing w:val="-3"/>
          <w:sz w:val="23"/>
        </w:rPr>
        <w:t xml:space="preserve"> </w:t>
      </w:r>
      <w:r>
        <w:rPr>
          <w:spacing w:val="2"/>
          <w:sz w:val="23"/>
        </w:rPr>
        <w:t>VH</w:t>
      </w:r>
      <w:r>
        <w:rPr>
          <w:spacing w:val="-6"/>
          <w:sz w:val="23"/>
        </w:rPr>
        <w:t xml:space="preserve"> </w:t>
      </w:r>
      <w:r>
        <w:rPr>
          <w:spacing w:val="2"/>
          <w:sz w:val="23"/>
        </w:rPr>
        <w:t>equipment</w:t>
      </w:r>
      <w:r>
        <w:rPr>
          <w:spacing w:val="-9"/>
          <w:sz w:val="23"/>
        </w:rPr>
        <w:t xml:space="preserve"> </w:t>
      </w:r>
      <w:r>
        <w:rPr>
          <w:spacing w:val="-3"/>
          <w:sz w:val="23"/>
        </w:rPr>
        <w:t>ON</w:t>
      </w:r>
      <w:r>
        <w:rPr>
          <w:spacing w:val="-8"/>
          <w:sz w:val="23"/>
        </w:rPr>
        <w:t xml:space="preserve"> </w:t>
      </w:r>
      <w:r>
        <w:rPr>
          <w:sz w:val="23"/>
        </w:rPr>
        <w:t>per</w:t>
      </w:r>
      <w:r>
        <w:rPr>
          <w:spacing w:val="-7"/>
          <w:sz w:val="23"/>
        </w:rPr>
        <w:t xml:space="preserve"> </w:t>
      </w:r>
      <w:r>
        <w:rPr>
          <w:spacing w:val="5"/>
          <w:sz w:val="23"/>
        </w:rPr>
        <w:t>hour</w:t>
      </w:r>
      <w:r>
        <w:rPr>
          <w:spacing w:val="-8"/>
          <w:sz w:val="23"/>
        </w:rPr>
        <w:t xml:space="preserve"> </w:t>
      </w:r>
      <w:r>
        <w:rPr>
          <w:spacing w:val="3"/>
          <w:sz w:val="23"/>
        </w:rPr>
        <w:t>of</w:t>
      </w:r>
      <w:r>
        <w:rPr>
          <w:sz w:val="23"/>
        </w:rPr>
        <w:t xml:space="preserve"> </w:t>
      </w:r>
      <w:r>
        <w:rPr>
          <w:spacing w:val="3"/>
          <w:sz w:val="23"/>
        </w:rPr>
        <w:t>operation,</w:t>
      </w:r>
      <w:r>
        <w:rPr>
          <w:spacing w:val="-19"/>
          <w:sz w:val="23"/>
        </w:rPr>
        <w:t xml:space="preserve"> </w:t>
      </w:r>
      <w:r>
        <w:rPr>
          <w:sz w:val="23"/>
        </w:rPr>
        <w:t>l</w:t>
      </w:r>
    </w:p>
    <w:p w:rsidR="0002173A" w:rsidRDefault="00504EB9" w:rsidP="00DA493F">
      <w:pPr>
        <w:pStyle w:val="a5"/>
        <w:numPr>
          <w:ilvl w:val="0"/>
          <w:numId w:val="24"/>
        </w:numPr>
        <w:tabs>
          <w:tab w:val="left" w:pos="855"/>
        </w:tabs>
        <w:spacing w:before="0"/>
        <w:ind w:firstLine="0"/>
        <w:rPr>
          <w:sz w:val="23"/>
        </w:rPr>
      </w:pPr>
      <w:r>
        <w:rPr>
          <w:spacing w:val="3"/>
          <w:sz w:val="23"/>
        </w:rPr>
        <w:t>Consumption</w:t>
      </w:r>
      <w:r>
        <w:rPr>
          <w:spacing w:val="-3"/>
          <w:sz w:val="23"/>
        </w:rPr>
        <w:t xml:space="preserve"> </w:t>
      </w:r>
      <w:r>
        <w:rPr>
          <w:sz w:val="23"/>
        </w:rPr>
        <w:t>with</w:t>
      </w:r>
      <w:r>
        <w:rPr>
          <w:spacing w:val="-2"/>
          <w:sz w:val="23"/>
        </w:rPr>
        <w:t xml:space="preserve"> </w:t>
      </w:r>
      <w:r>
        <w:rPr>
          <w:spacing w:val="3"/>
          <w:sz w:val="23"/>
        </w:rPr>
        <w:t>auxiliary</w:t>
      </w:r>
      <w:r>
        <w:rPr>
          <w:spacing w:val="-3"/>
          <w:sz w:val="23"/>
        </w:rPr>
        <w:t xml:space="preserve"> </w:t>
      </w:r>
      <w:r>
        <w:rPr>
          <w:spacing w:val="2"/>
          <w:sz w:val="23"/>
        </w:rPr>
        <w:t>VH</w:t>
      </w:r>
      <w:r>
        <w:rPr>
          <w:spacing w:val="-5"/>
          <w:sz w:val="23"/>
        </w:rPr>
        <w:t xml:space="preserve"> </w:t>
      </w:r>
      <w:r>
        <w:rPr>
          <w:spacing w:val="2"/>
          <w:sz w:val="23"/>
        </w:rPr>
        <w:t>equipment</w:t>
      </w:r>
      <w:r>
        <w:rPr>
          <w:spacing w:val="-9"/>
          <w:sz w:val="23"/>
        </w:rPr>
        <w:t xml:space="preserve"> </w:t>
      </w:r>
      <w:r>
        <w:rPr>
          <w:spacing w:val="-3"/>
          <w:sz w:val="23"/>
        </w:rPr>
        <w:t>ON</w:t>
      </w:r>
      <w:r>
        <w:rPr>
          <w:spacing w:val="-7"/>
          <w:sz w:val="23"/>
        </w:rPr>
        <w:t xml:space="preserve"> </w:t>
      </w:r>
      <w:r>
        <w:rPr>
          <w:sz w:val="23"/>
        </w:rPr>
        <w:t>per</w:t>
      </w:r>
      <w:r>
        <w:rPr>
          <w:spacing w:val="-7"/>
          <w:sz w:val="23"/>
        </w:rPr>
        <w:t xml:space="preserve"> </w:t>
      </w:r>
      <w:r>
        <w:rPr>
          <w:spacing w:val="-3"/>
          <w:sz w:val="23"/>
        </w:rPr>
        <w:t>100</w:t>
      </w:r>
      <w:r>
        <w:rPr>
          <w:spacing w:val="-12"/>
          <w:sz w:val="23"/>
        </w:rPr>
        <w:t xml:space="preserve"> </w:t>
      </w:r>
      <w:r>
        <w:rPr>
          <w:sz w:val="23"/>
        </w:rPr>
        <w:t>km,</w:t>
      </w:r>
      <w:r>
        <w:rPr>
          <w:spacing w:val="-18"/>
          <w:sz w:val="23"/>
        </w:rPr>
        <w:t xml:space="preserve"> </w:t>
      </w:r>
      <w:r>
        <w:rPr>
          <w:sz w:val="23"/>
        </w:rPr>
        <w:t>l</w:t>
      </w:r>
      <w:r w:rsidR="00AB2DAF">
        <w:rPr>
          <w:sz w:val="23"/>
        </w:rPr>
        <w:br/>
      </w:r>
      <w:r w:rsidR="00AB2DAF">
        <w:rPr>
          <w:sz w:val="23"/>
        </w:rPr>
        <w:br/>
      </w:r>
      <w:r w:rsidR="00B5331C">
        <w:rPr>
          <w:sz w:val="23"/>
        </w:rPr>
        <w:t xml:space="preserve">In </w:t>
      </w:r>
      <w:r w:rsidR="00AB2DAF" w:rsidRPr="00AB2DAF">
        <w:rPr>
          <w:sz w:val="23"/>
        </w:rPr>
        <w:t xml:space="preserve">section </w:t>
      </w:r>
      <w:r w:rsidR="00B5331C">
        <w:rPr>
          <w:sz w:val="23"/>
        </w:rPr>
        <w:t>Counter</w:t>
      </w:r>
      <w:r w:rsidR="00AB2DAF" w:rsidRPr="00AB2DAF">
        <w:rPr>
          <w:sz w:val="23"/>
        </w:rPr>
        <w:t xml:space="preserve"> </w:t>
      </w:r>
      <w:r w:rsidR="00B5331C">
        <w:rPr>
          <w:sz w:val="23"/>
        </w:rPr>
        <w:t>values (from CAN-bus)</w:t>
      </w:r>
      <w:r w:rsidR="00AB2DAF" w:rsidRPr="00AB2DAF">
        <w:rPr>
          <w:sz w:val="23"/>
        </w:rPr>
        <w:t xml:space="preserve"> at the end of the reporting period</w:t>
      </w:r>
      <w:r w:rsidR="00B5331C">
        <w:rPr>
          <w:sz w:val="23"/>
        </w:rPr>
        <w:t>:</w:t>
      </w:r>
      <w:r w:rsidR="00B5331C" w:rsidRPr="00B5331C">
        <w:rPr>
          <w:sz w:val="23"/>
        </w:rPr>
        <w:br/>
      </w:r>
      <w:r w:rsidR="00B5331C" w:rsidRPr="00B5331C">
        <w:rPr>
          <w:sz w:val="23"/>
        </w:rPr>
        <w:br/>
      </w:r>
      <w:r w:rsidR="0002173A">
        <w:rPr>
          <w:spacing w:val="3"/>
          <w:sz w:val="23"/>
        </w:rPr>
        <w:t xml:space="preserve">Value of </w:t>
      </w:r>
      <w:r w:rsidR="0002173A">
        <w:rPr>
          <w:sz w:val="23"/>
        </w:rPr>
        <w:t>odometer,</w:t>
      </w:r>
      <w:r w:rsidR="0002173A">
        <w:rPr>
          <w:spacing w:val="-28"/>
          <w:sz w:val="23"/>
        </w:rPr>
        <w:t xml:space="preserve"> </w:t>
      </w:r>
      <w:r w:rsidR="0002173A">
        <w:rPr>
          <w:spacing w:val="3"/>
          <w:sz w:val="23"/>
        </w:rPr>
        <w:t>km</w:t>
      </w:r>
    </w:p>
    <w:p w:rsidR="0002173A" w:rsidRDefault="0002173A" w:rsidP="00DA493F">
      <w:pPr>
        <w:pStyle w:val="a5"/>
        <w:numPr>
          <w:ilvl w:val="0"/>
          <w:numId w:val="24"/>
        </w:numPr>
        <w:tabs>
          <w:tab w:val="left" w:pos="855"/>
        </w:tabs>
        <w:ind w:firstLine="0"/>
        <w:rPr>
          <w:sz w:val="23"/>
        </w:rPr>
      </w:pPr>
      <w:r>
        <w:rPr>
          <w:sz w:val="23"/>
        </w:rPr>
        <w:t xml:space="preserve">Readings </w:t>
      </w:r>
      <w:r>
        <w:rPr>
          <w:spacing w:val="3"/>
          <w:sz w:val="23"/>
        </w:rPr>
        <w:t xml:space="preserve">of engine </w:t>
      </w:r>
      <w:r>
        <w:rPr>
          <w:spacing w:val="4"/>
          <w:sz w:val="23"/>
        </w:rPr>
        <w:t xml:space="preserve">hours </w:t>
      </w:r>
      <w:r>
        <w:rPr>
          <w:sz w:val="23"/>
        </w:rPr>
        <w:t>counter,</w:t>
      </w:r>
      <w:r>
        <w:rPr>
          <w:spacing w:val="-42"/>
          <w:sz w:val="23"/>
        </w:rPr>
        <w:t xml:space="preserve"> </w:t>
      </w:r>
      <w:proofErr w:type="spellStart"/>
      <w:proofErr w:type="gramStart"/>
      <w:r>
        <w:rPr>
          <w:sz w:val="23"/>
        </w:rPr>
        <w:t>hour:min</w:t>
      </w:r>
      <w:proofErr w:type="spellEnd"/>
      <w:proofErr w:type="gramEnd"/>
    </w:p>
    <w:p w:rsidR="0002173A" w:rsidRDefault="0002173A" w:rsidP="00DA493F">
      <w:pPr>
        <w:pStyle w:val="a5"/>
        <w:numPr>
          <w:ilvl w:val="0"/>
          <w:numId w:val="24"/>
        </w:numPr>
        <w:tabs>
          <w:tab w:val="left" w:pos="855"/>
        </w:tabs>
        <w:ind w:firstLine="0"/>
        <w:rPr>
          <w:sz w:val="23"/>
        </w:rPr>
      </w:pPr>
      <w:r>
        <w:rPr>
          <w:spacing w:val="3"/>
          <w:sz w:val="23"/>
        </w:rPr>
        <w:t xml:space="preserve">Value of fuel </w:t>
      </w:r>
      <w:r>
        <w:rPr>
          <w:spacing w:val="4"/>
          <w:sz w:val="23"/>
        </w:rPr>
        <w:t xml:space="preserve">flow </w:t>
      </w:r>
      <w:r>
        <w:rPr>
          <w:sz w:val="23"/>
        </w:rPr>
        <w:t>meter,</w:t>
      </w:r>
      <w:r>
        <w:rPr>
          <w:spacing w:val="-44"/>
          <w:sz w:val="23"/>
        </w:rPr>
        <w:t xml:space="preserve"> </w:t>
      </w:r>
      <w:r>
        <w:rPr>
          <w:sz w:val="23"/>
        </w:rPr>
        <w:t>l</w:t>
      </w:r>
    </w:p>
    <w:p w:rsidR="008B3D3D" w:rsidRPr="00B71576" w:rsidRDefault="00B5331C" w:rsidP="008B3D3D">
      <w:pPr>
        <w:tabs>
          <w:tab w:val="left" w:pos="240"/>
        </w:tabs>
        <w:spacing w:line="0" w:lineRule="atLeast"/>
        <w:ind w:left="240"/>
      </w:pPr>
      <w:r w:rsidRPr="008B3D3D">
        <w:br/>
      </w:r>
      <w:r w:rsidRPr="008B3D3D">
        <w:br/>
      </w:r>
      <w:r w:rsidR="008B3D3D" w:rsidRPr="00C7320F">
        <w:rPr>
          <w:highlight w:val="yellow"/>
        </w:rPr>
        <w:t>In the</w:t>
      </w:r>
      <w:r w:rsidR="008B3D3D" w:rsidRPr="00C7320F">
        <w:rPr>
          <w:i/>
          <w:highlight w:val="yellow"/>
        </w:rPr>
        <w:t xml:space="preserve"> “Meter readings (CAN bus data) at the end of report period” section:</w:t>
      </w:r>
    </w:p>
    <w:p w:rsidR="008B3D3D" w:rsidRPr="00B71576" w:rsidRDefault="008B3D3D" w:rsidP="008B3D3D">
      <w:pPr>
        <w:pStyle w:val="a3"/>
        <w:spacing w:before="177"/>
      </w:pPr>
    </w:p>
    <w:p w:rsidR="008B3D3D" w:rsidRPr="00B71576" w:rsidRDefault="008B3D3D" w:rsidP="008B3D3D">
      <w:pPr>
        <w:spacing w:line="0" w:lineRule="atLeast"/>
        <w:ind w:left="320"/>
        <w:rPr>
          <w:sz w:val="23"/>
          <w:highlight w:val="yellow"/>
        </w:rPr>
      </w:pPr>
      <w:r w:rsidRPr="00C7320F">
        <w:rPr>
          <w:sz w:val="23"/>
          <w:highlight w:val="yellow"/>
        </w:rPr>
        <w:t>Odometer reading, km</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87055" behindDoc="1" locked="0" layoutInCell="1" allowOverlap="1" wp14:anchorId="0FE4DCE7" wp14:editId="59FB390C">
            <wp:simplePos x="0" y="0"/>
            <wp:positionH relativeFrom="column">
              <wp:posOffset>18415</wp:posOffset>
            </wp:positionH>
            <wp:positionV relativeFrom="paragraph">
              <wp:posOffset>-113665</wp:posOffset>
            </wp:positionV>
            <wp:extent cx="85090" cy="85090"/>
            <wp:effectExtent l="0" t="0" r="0" b="0"/>
            <wp:wrapNone/>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 xml:space="preserve">Engine hour meter reading, </w:t>
      </w:r>
      <w:proofErr w:type="spellStart"/>
      <w:proofErr w:type="gramStart"/>
      <w:r w:rsidRPr="00C7320F">
        <w:rPr>
          <w:sz w:val="23"/>
          <w:highlight w:val="yellow"/>
        </w:rPr>
        <w:t>hour:min</w:t>
      </w:r>
      <w:proofErr w:type="spellEnd"/>
      <w:proofErr w:type="gramEnd"/>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88079" behindDoc="1" locked="0" layoutInCell="1" allowOverlap="1" wp14:anchorId="15C864DE" wp14:editId="43D25484">
            <wp:simplePos x="0" y="0"/>
            <wp:positionH relativeFrom="column">
              <wp:posOffset>18415</wp:posOffset>
            </wp:positionH>
            <wp:positionV relativeFrom="paragraph">
              <wp:posOffset>-113665</wp:posOffset>
            </wp:positionV>
            <wp:extent cx="85090" cy="85090"/>
            <wp:effectExtent l="0" t="0" r="0" b="0"/>
            <wp:wrapNone/>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rPr>
      </w:pPr>
      <w:r w:rsidRPr="00E955E8">
        <w:rPr>
          <w:sz w:val="23"/>
          <w:highlight w:val="yellow"/>
        </w:rPr>
        <w:t>Fuel consumption meter reading, l</w:t>
      </w:r>
    </w:p>
    <w:p w:rsidR="008B3D3D" w:rsidRPr="00B71576" w:rsidRDefault="008B3D3D" w:rsidP="008B3D3D">
      <w:pPr>
        <w:tabs>
          <w:tab w:val="left" w:pos="240"/>
        </w:tabs>
        <w:spacing w:line="0" w:lineRule="atLeast"/>
        <w:ind w:left="240"/>
        <w:rPr>
          <w:sz w:val="23"/>
        </w:rPr>
      </w:pPr>
    </w:p>
    <w:p w:rsidR="00C7320F" w:rsidRPr="008B3D3D" w:rsidRDefault="00C7320F" w:rsidP="008B3D3D">
      <w:pPr>
        <w:widowControl/>
        <w:tabs>
          <w:tab w:val="left" w:pos="240"/>
        </w:tabs>
        <w:autoSpaceDE/>
        <w:autoSpaceDN/>
        <w:spacing w:line="0" w:lineRule="atLeast"/>
        <w:ind w:left="240"/>
        <w:rPr>
          <w:sz w:val="23"/>
        </w:rPr>
      </w:pPr>
    </w:p>
    <w:p w:rsidR="00C7320F" w:rsidRPr="008B3D3D" w:rsidRDefault="00C7320F" w:rsidP="00C7320F">
      <w:pPr>
        <w:widowControl/>
        <w:tabs>
          <w:tab w:val="left" w:pos="240"/>
        </w:tabs>
        <w:autoSpaceDE/>
        <w:autoSpaceDN/>
        <w:spacing w:line="0" w:lineRule="atLeast"/>
        <w:ind w:left="240"/>
        <w:rPr>
          <w:sz w:val="23"/>
        </w:rPr>
      </w:pPr>
    </w:p>
    <w:p w:rsidR="00C7320F" w:rsidRPr="008B3D3D" w:rsidRDefault="00C7320F" w:rsidP="00C7320F">
      <w:pPr>
        <w:widowControl/>
        <w:tabs>
          <w:tab w:val="left" w:pos="240"/>
        </w:tabs>
        <w:autoSpaceDE/>
        <w:autoSpaceDN/>
        <w:spacing w:line="0" w:lineRule="atLeast"/>
        <w:ind w:left="240"/>
        <w:rPr>
          <w:sz w:val="23"/>
        </w:rPr>
      </w:pPr>
    </w:p>
    <w:p w:rsidR="00C7320F" w:rsidRPr="008B3D3D" w:rsidRDefault="00C7320F" w:rsidP="00C7320F">
      <w:pPr>
        <w:widowControl/>
        <w:tabs>
          <w:tab w:val="left" w:pos="240"/>
        </w:tabs>
        <w:autoSpaceDE/>
        <w:autoSpaceDN/>
        <w:spacing w:line="0" w:lineRule="atLeast"/>
        <w:ind w:left="240"/>
        <w:rPr>
          <w:sz w:val="23"/>
        </w:rPr>
      </w:pPr>
    </w:p>
    <w:p w:rsidR="00C7320F" w:rsidRPr="008B3D3D" w:rsidRDefault="00C7320F" w:rsidP="00C7320F">
      <w:pPr>
        <w:widowControl/>
        <w:tabs>
          <w:tab w:val="left" w:pos="240"/>
        </w:tabs>
        <w:autoSpaceDE/>
        <w:autoSpaceDN/>
        <w:spacing w:line="0" w:lineRule="atLeast"/>
        <w:ind w:left="240"/>
        <w:rPr>
          <w:sz w:val="23"/>
        </w:rPr>
      </w:pPr>
    </w:p>
    <w:p w:rsidR="00C7320F" w:rsidRPr="008B3D3D" w:rsidRDefault="00C7320F" w:rsidP="00C7320F">
      <w:pPr>
        <w:widowControl/>
        <w:tabs>
          <w:tab w:val="left" w:pos="240"/>
        </w:tabs>
        <w:autoSpaceDE/>
        <w:autoSpaceDN/>
        <w:spacing w:line="0" w:lineRule="atLeast"/>
        <w:ind w:left="240"/>
        <w:rPr>
          <w:sz w:val="23"/>
        </w:rPr>
      </w:pPr>
    </w:p>
    <w:p w:rsidR="008B3D3D" w:rsidRPr="00B71576" w:rsidRDefault="008B3D3D" w:rsidP="008B3D3D">
      <w:pPr>
        <w:tabs>
          <w:tab w:val="left" w:pos="240"/>
        </w:tabs>
        <w:spacing w:line="0" w:lineRule="atLeast"/>
        <w:ind w:left="48"/>
        <w:rPr>
          <w:sz w:val="23"/>
          <w:highlight w:val="yellow"/>
        </w:rPr>
      </w:pPr>
      <w:r w:rsidRPr="00C7320F">
        <w:rPr>
          <w:sz w:val="23"/>
          <w:highlight w:val="yellow"/>
        </w:rPr>
        <w:t>In the</w:t>
      </w:r>
      <w:r w:rsidRPr="00C7320F">
        <w:rPr>
          <w:i/>
          <w:sz w:val="23"/>
          <w:highlight w:val="yellow"/>
        </w:rPr>
        <w:t xml:space="preserve"> “Meter readings (CAN bus data) before maintenance service” section:</w:t>
      </w:r>
    </w:p>
    <w:p w:rsidR="008B3D3D" w:rsidRPr="00B71576" w:rsidRDefault="008B3D3D" w:rsidP="008B3D3D">
      <w:pPr>
        <w:spacing w:line="292"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C7320F">
        <w:rPr>
          <w:sz w:val="23"/>
          <w:highlight w:val="yellow"/>
        </w:rPr>
        <w:t>Mileage before Maintenance service, km</w:t>
      </w:r>
    </w:p>
    <w:p w:rsidR="008B3D3D" w:rsidRPr="00B71576" w:rsidRDefault="008B3D3D" w:rsidP="008B3D3D">
      <w:pPr>
        <w:spacing w:line="20" w:lineRule="exact"/>
        <w:rPr>
          <w:rFonts w:ascii="Times New Roman" w:eastAsia="Times New Roman" w:hAnsi="Times New Roman"/>
          <w:highlight w:val="yellow"/>
        </w:rPr>
      </w:pPr>
      <w:r w:rsidRPr="00C7320F">
        <w:rPr>
          <w:noProof/>
          <w:sz w:val="23"/>
          <w:highlight w:val="yellow"/>
          <w:lang w:eastAsia="ru-RU"/>
        </w:rPr>
        <w:drawing>
          <wp:anchor distT="0" distB="0" distL="114300" distR="114300" simplePos="0" relativeHeight="269190127" behindDoc="1" locked="0" layoutInCell="1" allowOverlap="1" wp14:anchorId="1B9BC739" wp14:editId="42369F10">
            <wp:simplePos x="0" y="0"/>
            <wp:positionH relativeFrom="column">
              <wp:posOffset>18415</wp:posOffset>
            </wp:positionH>
            <wp:positionV relativeFrom="paragraph">
              <wp:posOffset>-113665</wp:posOffset>
            </wp:positionV>
            <wp:extent cx="85090" cy="85090"/>
            <wp:effectExtent l="0" t="0" r="0" b="0"/>
            <wp:wrapNone/>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rPr>
      </w:pPr>
      <w:r w:rsidRPr="00C7320F">
        <w:rPr>
          <w:sz w:val="23"/>
          <w:highlight w:val="yellow"/>
        </w:rPr>
        <w:t>Engine hours before Maintenance service, hour</w:t>
      </w:r>
    </w:p>
    <w:p w:rsidR="002D383C" w:rsidRDefault="00B5331C" w:rsidP="0002173A">
      <w:pPr>
        <w:pStyle w:val="a5"/>
        <w:tabs>
          <w:tab w:val="left" w:pos="855"/>
        </w:tabs>
      </w:pPr>
      <w:r w:rsidRPr="00CE779E">
        <w:rPr>
          <w:sz w:val="23"/>
        </w:rPr>
        <w:br/>
      </w:r>
      <w:r w:rsidR="00504EB9">
        <w:t>In section “Data from CAN during the period of report generation”:</w:t>
      </w:r>
    </w:p>
    <w:p w:rsidR="00C7320F" w:rsidRDefault="00C7320F" w:rsidP="00C7320F">
      <w:pPr>
        <w:tabs>
          <w:tab w:val="left" w:pos="855"/>
        </w:tabs>
        <w:ind w:left="721"/>
        <w:rPr>
          <w:spacing w:val="2"/>
          <w:sz w:val="23"/>
        </w:rPr>
      </w:pPr>
    </w:p>
    <w:p w:rsidR="00C7320F" w:rsidRDefault="00C7320F" w:rsidP="00C7320F">
      <w:pPr>
        <w:tabs>
          <w:tab w:val="left" w:pos="855"/>
        </w:tabs>
        <w:ind w:left="721"/>
        <w:rPr>
          <w:spacing w:val="2"/>
          <w:sz w:val="23"/>
        </w:rPr>
      </w:pPr>
    </w:p>
    <w:p w:rsidR="002D383C" w:rsidRPr="00C7320F" w:rsidRDefault="00504EB9" w:rsidP="00C7320F">
      <w:pPr>
        <w:tabs>
          <w:tab w:val="left" w:pos="855"/>
        </w:tabs>
        <w:ind w:left="721"/>
        <w:rPr>
          <w:sz w:val="23"/>
        </w:rPr>
      </w:pPr>
      <w:r w:rsidRPr="00C7320F">
        <w:rPr>
          <w:spacing w:val="2"/>
          <w:sz w:val="23"/>
        </w:rPr>
        <w:t>Mileage,</w:t>
      </w:r>
      <w:r w:rsidRPr="00C7320F">
        <w:rPr>
          <w:spacing w:val="-17"/>
          <w:sz w:val="23"/>
        </w:rPr>
        <w:t xml:space="preserve"> </w:t>
      </w:r>
      <w:r w:rsidRPr="00C7320F">
        <w:rPr>
          <w:spacing w:val="3"/>
          <w:sz w:val="23"/>
        </w:rPr>
        <w:t>km</w:t>
      </w:r>
    </w:p>
    <w:p w:rsidR="002D383C" w:rsidRDefault="00504EB9" w:rsidP="00DA493F">
      <w:pPr>
        <w:pStyle w:val="a5"/>
        <w:numPr>
          <w:ilvl w:val="0"/>
          <w:numId w:val="24"/>
        </w:numPr>
        <w:tabs>
          <w:tab w:val="left" w:pos="855"/>
        </w:tabs>
        <w:ind w:firstLine="0"/>
        <w:rPr>
          <w:sz w:val="23"/>
        </w:rPr>
      </w:pPr>
      <w:r>
        <w:rPr>
          <w:spacing w:val="3"/>
          <w:sz w:val="23"/>
        </w:rPr>
        <w:t xml:space="preserve">Engine </w:t>
      </w:r>
      <w:r>
        <w:rPr>
          <w:spacing w:val="4"/>
          <w:sz w:val="23"/>
        </w:rPr>
        <w:t>hours,</w:t>
      </w:r>
      <w:r>
        <w:rPr>
          <w:spacing w:val="-28"/>
          <w:sz w:val="23"/>
        </w:rPr>
        <w:t xml:space="preserve"> </w:t>
      </w:r>
      <w:proofErr w:type="spellStart"/>
      <w:proofErr w:type="gramStart"/>
      <w:r>
        <w:rPr>
          <w:sz w:val="23"/>
        </w:rPr>
        <w:t>hour:min</w:t>
      </w:r>
      <w:proofErr w:type="spellEnd"/>
      <w:proofErr w:type="gramEnd"/>
    </w:p>
    <w:p w:rsidR="002D383C" w:rsidRDefault="00504EB9" w:rsidP="00DA493F">
      <w:pPr>
        <w:pStyle w:val="a5"/>
        <w:numPr>
          <w:ilvl w:val="0"/>
          <w:numId w:val="24"/>
        </w:numPr>
        <w:tabs>
          <w:tab w:val="left" w:pos="855"/>
        </w:tabs>
        <w:ind w:firstLine="0"/>
        <w:rPr>
          <w:sz w:val="23"/>
        </w:rPr>
      </w:pPr>
      <w:r>
        <w:rPr>
          <w:spacing w:val="3"/>
          <w:sz w:val="23"/>
        </w:rPr>
        <w:t>Consumption of fuel,</w:t>
      </w:r>
      <w:r>
        <w:rPr>
          <w:spacing w:val="-21"/>
          <w:sz w:val="23"/>
        </w:rPr>
        <w:t xml:space="preserve"> </w:t>
      </w:r>
      <w:r>
        <w:rPr>
          <w:sz w:val="23"/>
        </w:rPr>
        <w:t>l</w:t>
      </w:r>
    </w:p>
    <w:p w:rsidR="002D383C" w:rsidRDefault="002D383C" w:rsidP="0002173A">
      <w:pPr>
        <w:pStyle w:val="a3"/>
        <w:shd w:val="clear" w:color="auto" w:fill="4F81BD" w:themeFill="accent1"/>
        <w:ind w:left="0"/>
        <w:rPr>
          <w:sz w:val="22"/>
        </w:rPr>
      </w:pPr>
    </w:p>
    <w:p w:rsidR="008B3D3D" w:rsidRPr="00B71576" w:rsidRDefault="008B3D3D" w:rsidP="008B3D3D">
      <w:pPr>
        <w:tabs>
          <w:tab w:val="left" w:pos="240"/>
        </w:tabs>
        <w:spacing w:line="0" w:lineRule="atLeast"/>
        <w:ind w:left="240"/>
        <w:rPr>
          <w:sz w:val="23"/>
          <w:highlight w:val="yellow"/>
        </w:rPr>
      </w:pPr>
      <w:r w:rsidRPr="00053A98">
        <w:rPr>
          <w:sz w:val="23"/>
          <w:highlight w:val="yellow"/>
        </w:rPr>
        <w:t>In the</w:t>
      </w:r>
      <w:r w:rsidRPr="00053A98">
        <w:rPr>
          <w:i/>
          <w:sz w:val="23"/>
          <w:highlight w:val="yellow"/>
        </w:rPr>
        <w:t xml:space="preserve"> “</w:t>
      </w:r>
      <w:proofErr w:type="spellStart"/>
      <w:r w:rsidRPr="00053A98">
        <w:rPr>
          <w:i/>
          <w:sz w:val="23"/>
          <w:highlight w:val="yellow"/>
        </w:rPr>
        <w:t>iQFreeze</w:t>
      </w:r>
      <w:proofErr w:type="spellEnd"/>
      <w:r w:rsidRPr="00053A98">
        <w:rPr>
          <w:i/>
          <w:sz w:val="23"/>
          <w:highlight w:val="yellow"/>
        </w:rPr>
        <w:t xml:space="preserve"> work” section:</w:t>
      </w:r>
    </w:p>
    <w:p w:rsidR="008B3D3D" w:rsidRPr="00B71576" w:rsidRDefault="008B3D3D" w:rsidP="008B3D3D">
      <w:pPr>
        <w:spacing w:line="292" w:lineRule="exact"/>
        <w:rPr>
          <w:rFonts w:ascii="Times New Roman" w:eastAsia="Times New Roman" w:hAnsi="Times New Roman"/>
          <w:highlight w:val="yellow"/>
        </w:rPr>
      </w:pPr>
    </w:p>
    <w:p w:rsidR="008B3D3D" w:rsidRPr="00B71576" w:rsidRDefault="008B3D3D" w:rsidP="008B3D3D">
      <w:pPr>
        <w:spacing w:line="0" w:lineRule="atLeast"/>
        <w:ind w:left="320"/>
        <w:rPr>
          <w:highlight w:val="yellow"/>
        </w:rPr>
      </w:pPr>
      <w:r w:rsidRPr="00053A98">
        <w:rPr>
          <w:highlight w:val="yellow"/>
        </w:rPr>
        <w:t xml:space="preserve">Time of refrigerator operation, </w:t>
      </w:r>
      <w:proofErr w:type="spellStart"/>
      <w:proofErr w:type="gramStart"/>
      <w:r w:rsidRPr="00053A98">
        <w:rPr>
          <w:highlight w:val="yellow"/>
        </w:rPr>
        <w:t>hour:min</w:t>
      </w:r>
      <w:proofErr w:type="gramEnd"/>
      <w:r w:rsidRPr="00053A98">
        <w:rPr>
          <w:highlight w:val="yellow"/>
        </w:rPr>
        <w:t>:sec</w:t>
      </w:r>
      <w:proofErr w:type="spellEnd"/>
      <w:r w:rsidRPr="00053A98">
        <w:rPr>
          <w:highlight w:val="yellow"/>
        </w:rPr>
        <w:t>, (% from the report period)</w:t>
      </w:r>
    </w:p>
    <w:p w:rsidR="008B3D3D" w:rsidRPr="00B71576" w:rsidRDefault="008B3D3D" w:rsidP="008B3D3D">
      <w:pPr>
        <w:spacing w:line="20" w:lineRule="exact"/>
        <w:rPr>
          <w:rFonts w:ascii="Times New Roman" w:eastAsia="Times New Roman" w:hAnsi="Times New Roman"/>
          <w:highlight w:val="yellow"/>
        </w:rPr>
      </w:pPr>
      <w:r w:rsidRPr="00053A98">
        <w:rPr>
          <w:noProof/>
          <w:highlight w:val="yellow"/>
          <w:lang w:eastAsia="ru-RU"/>
        </w:rPr>
        <w:drawing>
          <wp:anchor distT="0" distB="0" distL="114300" distR="114300" simplePos="0" relativeHeight="269192175" behindDoc="1" locked="0" layoutInCell="1" allowOverlap="1" wp14:anchorId="6C065863" wp14:editId="4A79C10E">
            <wp:simplePos x="0" y="0"/>
            <wp:positionH relativeFrom="column">
              <wp:posOffset>18415</wp:posOffset>
            </wp:positionH>
            <wp:positionV relativeFrom="paragraph">
              <wp:posOffset>-106680</wp:posOffset>
            </wp:positionV>
            <wp:extent cx="85090" cy="85090"/>
            <wp:effectExtent l="0" t="0" r="0" b="0"/>
            <wp:wrapNone/>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207"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 xml:space="preserve">Engine hours, </w:t>
      </w:r>
      <w:proofErr w:type="spellStart"/>
      <w:proofErr w:type="gramStart"/>
      <w:r w:rsidRPr="00053A98">
        <w:rPr>
          <w:sz w:val="23"/>
          <w:highlight w:val="yellow"/>
        </w:rPr>
        <w:t>hour:min</w:t>
      </w:r>
      <w:proofErr w:type="gramEnd"/>
      <w:r w:rsidRPr="00053A98">
        <w:rPr>
          <w:sz w:val="23"/>
          <w:highlight w:val="yellow"/>
        </w:rPr>
        <w:t>:sec</w:t>
      </w:r>
      <w:proofErr w:type="spellEnd"/>
      <w:r w:rsidRPr="00053A98">
        <w:rPr>
          <w:sz w:val="23"/>
          <w:highlight w:val="yellow"/>
        </w:rPr>
        <w:t>, (% from the report period)</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193199" behindDoc="1" locked="0" layoutInCell="1" allowOverlap="1" wp14:anchorId="3BF00FED" wp14:editId="039FC8C6">
            <wp:simplePos x="0" y="0"/>
            <wp:positionH relativeFrom="column">
              <wp:posOffset>18415</wp:posOffset>
            </wp:positionH>
            <wp:positionV relativeFrom="paragraph">
              <wp:posOffset>-113665</wp:posOffset>
            </wp:positionV>
            <wp:extent cx="85090" cy="85090"/>
            <wp:effectExtent l="0" t="0" r="0" b="0"/>
            <wp:wrapNone/>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Total fuel volume consumed, l</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194223" behindDoc="1" locked="0" layoutInCell="1" allowOverlap="1" wp14:anchorId="23E606F5" wp14:editId="4AA5B33B">
            <wp:simplePos x="0" y="0"/>
            <wp:positionH relativeFrom="column">
              <wp:posOffset>18415</wp:posOffset>
            </wp:positionH>
            <wp:positionV relativeFrom="paragraph">
              <wp:posOffset>-113665</wp:posOffset>
            </wp:positionV>
            <wp:extent cx="85090" cy="85090"/>
            <wp:effectExtent l="0" t="0" r="0" b="0"/>
            <wp:wrapNone/>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493" w:lineRule="auto"/>
        <w:ind w:left="320" w:right="3720"/>
        <w:rPr>
          <w:sz w:val="21"/>
          <w:highlight w:val="yellow"/>
        </w:rPr>
      </w:pPr>
      <w:r w:rsidRPr="00053A98">
        <w:rPr>
          <w:sz w:val="21"/>
          <w:highlight w:val="yellow"/>
        </w:rPr>
        <w:t>Consumption with increased rpm per 100 km, l Consumption with increased rpm per engine hour, l Consumption with lowered rpm per 100 km, l</w:t>
      </w:r>
    </w:p>
    <w:p w:rsidR="008B3D3D" w:rsidRPr="00B71576" w:rsidRDefault="008B3D3D" w:rsidP="008B3D3D">
      <w:pPr>
        <w:spacing w:line="20" w:lineRule="exact"/>
        <w:rPr>
          <w:rFonts w:ascii="Times New Roman" w:eastAsia="Times New Roman" w:hAnsi="Times New Roman"/>
          <w:highlight w:val="yellow"/>
        </w:rPr>
      </w:pPr>
      <w:r w:rsidRPr="00053A98">
        <w:rPr>
          <w:noProof/>
          <w:sz w:val="21"/>
          <w:highlight w:val="yellow"/>
          <w:lang w:eastAsia="ru-RU"/>
        </w:rPr>
        <w:drawing>
          <wp:anchor distT="0" distB="0" distL="114300" distR="114300" simplePos="0" relativeHeight="269195247" behindDoc="1" locked="0" layoutInCell="1" allowOverlap="1" wp14:anchorId="51D9AA2F" wp14:editId="2662BF6B">
            <wp:simplePos x="0" y="0"/>
            <wp:positionH relativeFrom="column">
              <wp:posOffset>18415</wp:posOffset>
            </wp:positionH>
            <wp:positionV relativeFrom="paragraph">
              <wp:posOffset>-890905</wp:posOffset>
            </wp:positionV>
            <wp:extent cx="85090" cy="85090"/>
            <wp:effectExtent l="0" t="0" r="0" b="0"/>
            <wp:wrapNone/>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r w:rsidRPr="00053A98">
        <w:rPr>
          <w:noProof/>
          <w:sz w:val="21"/>
          <w:highlight w:val="yellow"/>
          <w:lang w:eastAsia="ru-RU"/>
        </w:rPr>
        <w:drawing>
          <wp:anchor distT="0" distB="0" distL="114300" distR="114300" simplePos="0" relativeHeight="269196271" behindDoc="1" locked="0" layoutInCell="1" allowOverlap="1" wp14:anchorId="35562664" wp14:editId="450B9ED9">
            <wp:simplePos x="0" y="0"/>
            <wp:positionH relativeFrom="column">
              <wp:posOffset>18415</wp:posOffset>
            </wp:positionH>
            <wp:positionV relativeFrom="paragraph">
              <wp:posOffset>-586105</wp:posOffset>
            </wp:positionV>
            <wp:extent cx="85090" cy="85090"/>
            <wp:effectExtent l="0" t="0" r="0" b="0"/>
            <wp:wrapNone/>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r w:rsidRPr="00053A98">
        <w:rPr>
          <w:noProof/>
          <w:sz w:val="21"/>
          <w:highlight w:val="yellow"/>
          <w:lang w:eastAsia="ru-RU"/>
        </w:rPr>
        <w:drawing>
          <wp:anchor distT="0" distB="0" distL="114300" distR="114300" simplePos="0" relativeHeight="269197295" behindDoc="1" locked="0" layoutInCell="1" allowOverlap="1" wp14:anchorId="69D9C079" wp14:editId="61B9D366">
            <wp:simplePos x="0" y="0"/>
            <wp:positionH relativeFrom="column">
              <wp:posOffset>18415</wp:posOffset>
            </wp:positionH>
            <wp:positionV relativeFrom="paragraph">
              <wp:posOffset>-281305</wp:posOffset>
            </wp:positionV>
            <wp:extent cx="85090" cy="85090"/>
            <wp:effectExtent l="0" t="0" r="0" b="0"/>
            <wp:wrapNone/>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20" w:lineRule="exact"/>
        <w:rPr>
          <w:rFonts w:ascii="Times New Roman" w:eastAsia="Times New Roman" w:hAnsi="Times New Roman"/>
          <w:highlight w:val="yellow"/>
        </w:rPr>
        <w:sectPr w:rsidR="008B3D3D" w:rsidRPr="00B71576">
          <w:pgSz w:w="11900" w:h="16840"/>
          <w:pgMar w:top="1131" w:right="1440" w:bottom="364" w:left="1440" w:header="0" w:footer="0" w:gutter="0"/>
          <w:cols w:space="0" w:equalWidth="0">
            <w:col w:w="9020"/>
          </w:cols>
          <w:docGrid w:linePitch="360"/>
        </w:sectPr>
      </w:pPr>
    </w:p>
    <w:p w:rsidR="008B3D3D" w:rsidRPr="00B71576" w:rsidRDefault="008B3D3D" w:rsidP="008B3D3D">
      <w:pPr>
        <w:spacing w:line="200" w:lineRule="exact"/>
        <w:rPr>
          <w:rFonts w:ascii="Times New Roman" w:eastAsia="Times New Roman" w:hAnsi="Times New Roman"/>
          <w:highlight w:val="yellow"/>
        </w:rPr>
      </w:pPr>
    </w:p>
    <w:p w:rsidR="008B3D3D" w:rsidRPr="00B71576" w:rsidRDefault="008B3D3D" w:rsidP="008B3D3D">
      <w:pPr>
        <w:spacing w:line="387"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bookmarkStart w:id="11" w:name="page55"/>
      <w:bookmarkEnd w:id="11"/>
      <w:r w:rsidRPr="00053A98">
        <w:rPr>
          <w:sz w:val="23"/>
          <w:highlight w:val="yellow"/>
        </w:rPr>
        <w:t>Consumption with lowered rpm per engine hour, l</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198319" behindDoc="1" locked="0" layoutInCell="1" allowOverlap="1" wp14:anchorId="30EFCA0B" wp14:editId="7A26E79A">
            <wp:simplePos x="0" y="0"/>
            <wp:positionH relativeFrom="column">
              <wp:posOffset>18415</wp:posOffset>
            </wp:positionH>
            <wp:positionV relativeFrom="paragraph">
              <wp:posOffset>-113665</wp:posOffset>
            </wp:positionV>
            <wp:extent cx="85090" cy="85090"/>
            <wp:effectExtent l="0" t="0" r="0" b="0"/>
            <wp:wrapNone/>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1"/>
          <w:highlight w:val="yellow"/>
        </w:rPr>
      </w:pPr>
      <w:r w:rsidRPr="00053A98">
        <w:rPr>
          <w:sz w:val="21"/>
          <w:highlight w:val="yellow"/>
        </w:rPr>
        <w:t>Fuel consumption per motor hour (CHU), l, is calculated using the following formula: Fuel consumed</w:t>
      </w:r>
    </w:p>
    <w:p w:rsidR="008B3D3D" w:rsidRPr="00B71576" w:rsidRDefault="008B3D3D" w:rsidP="008B3D3D">
      <w:pPr>
        <w:spacing w:line="20" w:lineRule="exact"/>
        <w:rPr>
          <w:rFonts w:ascii="Times New Roman" w:eastAsia="Times New Roman" w:hAnsi="Times New Roman"/>
          <w:highlight w:val="yellow"/>
        </w:rPr>
      </w:pPr>
      <w:r w:rsidRPr="00053A98">
        <w:rPr>
          <w:noProof/>
          <w:sz w:val="21"/>
          <w:highlight w:val="yellow"/>
          <w:lang w:eastAsia="ru-RU"/>
        </w:rPr>
        <w:drawing>
          <wp:anchor distT="0" distB="0" distL="114300" distR="114300" simplePos="0" relativeHeight="269199343" behindDoc="1" locked="0" layoutInCell="1" allowOverlap="1" wp14:anchorId="418FF675" wp14:editId="4AEEB58E">
            <wp:simplePos x="0" y="0"/>
            <wp:positionH relativeFrom="column">
              <wp:posOffset>18415</wp:posOffset>
            </wp:positionH>
            <wp:positionV relativeFrom="paragraph">
              <wp:posOffset>-99060</wp:posOffset>
            </wp:positionV>
            <wp:extent cx="85090" cy="85090"/>
            <wp:effectExtent l="0" t="0" r="0" b="0"/>
            <wp:wrapNone/>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65"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 xml:space="preserve">total, l / Motor hours, </w:t>
      </w:r>
      <w:proofErr w:type="spellStart"/>
      <w:proofErr w:type="gramStart"/>
      <w:r w:rsidRPr="00053A98">
        <w:rPr>
          <w:sz w:val="23"/>
          <w:highlight w:val="yellow"/>
        </w:rPr>
        <w:t>hour:min</w:t>
      </w:r>
      <w:proofErr w:type="gramEnd"/>
      <w:r w:rsidRPr="00053A98">
        <w:rPr>
          <w:sz w:val="23"/>
          <w:highlight w:val="yellow"/>
        </w:rPr>
        <w:t>:sec</w:t>
      </w:r>
      <w:proofErr w:type="spellEnd"/>
      <w:r w:rsidRPr="00053A98">
        <w:rPr>
          <w:sz w:val="23"/>
          <w:highlight w:val="yellow"/>
        </w:rPr>
        <w:t>, (% of report period)</w:t>
      </w:r>
    </w:p>
    <w:p w:rsidR="008B3D3D" w:rsidRPr="00B71576" w:rsidRDefault="008B3D3D" w:rsidP="008B3D3D">
      <w:pPr>
        <w:spacing w:line="21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Fuel consumption in the “Stop” refrigerator operation mode, l</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0367" behindDoc="1" locked="0" layoutInCell="1" allowOverlap="1" wp14:anchorId="42B7D444" wp14:editId="2156F9B7">
            <wp:simplePos x="0" y="0"/>
            <wp:positionH relativeFrom="column">
              <wp:posOffset>18415</wp:posOffset>
            </wp:positionH>
            <wp:positionV relativeFrom="paragraph">
              <wp:posOffset>-113665</wp:posOffset>
            </wp:positionV>
            <wp:extent cx="85090" cy="85090"/>
            <wp:effectExtent l="0" t="0" r="0" b="0"/>
            <wp:wrapNone/>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Fuel consumption in the “Heating” refrigerator operation mode, l</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1391" behindDoc="1" locked="0" layoutInCell="1" allowOverlap="1" wp14:anchorId="20B6A01F" wp14:editId="19299969">
            <wp:simplePos x="0" y="0"/>
            <wp:positionH relativeFrom="column">
              <wp:posOffset>18415</wp:posOffset>
            </wp:positionH>
            <wp:positionV relativeFrom="paragraph">
              <wp:posOffset>-113665</wp:posOffset>
            </wp:positionV>
            <wp:extent cx="85090" cy="85090"/>
            <wp:effectExtent l="0" t="0" r="0" b="0"/>
            <wp:wrapNone/>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Fuel consumption in the “Cooling” refrigerator operation mode, l</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2415" behindDoc="1" locked="0" layoutInCell="1" allowOverlap="1" wp14:anchorId="6BEF03F2" wp14:editId="4B773A99">
            <wp:simplePos x="0" y="0"/>
            <wp:positionH relativeFrom="column">
              <wp:posOffset>18415</wp:posOffset>
            </wp:positionH>
            <wp:positionV relativeFrom="paragraph">
              <wp:posOffset>-113665</wp:posOffset>
            </wp:positionV>
            <wp:extent cx="85090" cy="85090"/>
            <wp:effectExtent l="0" t="0" r="0" b="0"/>
            <wp:wrapNone/>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Pr="00B71576" w:rsidRDefault="008B3D3D" w:rsidP="008B3D3D">
      <w:pPr>
        <w:spacing w:line="196" w:lineRule="exact"/>
        <w:rPr>
          <w:rFonts w:ascii="Times New Roman" w:eastAsia="Times New Roman" w:hAnsi="Times New Roman"/>
          <w:highlight w:val="yellow"/>
        </w:rPr>
      </w:pPr>
    </w:p>
    <w:p w:rsidR="008B3D3D" w:rsidRPr="00B71576" w:rsidRDefault="008B3D3D" w:rsidP="008B3D3D">
      <w:pPr>
        <w:spacing w:line="0" w:lineRule="atLeast"/>
        <w:ind w:left="320"/>
        <w:rPr>
          <w:sz w:val="23"/>
          <w:highlight w:val="yellow"/>
        </w:rPr>
      </w:pPr>
      <w:r w:rsidRPr="00053A98">
        <w:rPr>
          <w:sz w:val="23"/>
          <w:highlight w:val="yellow"/>
        </w:rPr>
        <w:t>Fuel consumption in the “Defrosting” refrigerator operation mode, l</w:t>
      </w:r>
    </w:p>
    <w:p w:rsidR="008B3D3D" w:rsidRPr="00B71576" w:rsidRDefault="008B3D3D" w:rsidP="008B3D3D">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3439" behindDoc="1" locked="0" layoutInCell="1" allowOverlap="1" wp14:anchorId="380FD7C6" wp14:editId="52D598C0">
            <wp:simplePos x="0" y="0"/>
            <wp:positionH relativeFrom="column">
              <wp:posOffset>18415</wp:posOffset>
            </wp:positionH>
            <wp:positionV relativeFrom="paragraph">
              <wp:posOffset>-113665</wp:posOffset>
            </wp:positionV>
            <wp:extent cx="85090" cy="85090"/>
            <wp:effectExtent l="0" t="0" r="0" b="0"/>
            <wp:wrapNone/>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8B3D3D" w:rsidRDefault="008B3D3D" w:rsidP="00C7320F">
      <w:pPr>
        <w:spacing w:line="305" w:lineRule="auto"/>
        <w:ind w:left="40" w:right="640"/>
        <w:rPr>
          <w:sz w:val="23"/>
          <w:highlight w:val="yellow"/>
        </w:rPr>
      </w:pPr>
    </w:p>
    <w:p w:rsidR="008B3D3D" w:rsidRPr="00B71576" w:rsidRDefault="008B3D3D" w:rsidP="008B3D3D">
      <w:pPr>
        <w:spacing w:line="305" w:lineRule="auto"/>
        <w:ind w:left="40" w:right="640"/>
        <w:rPr>
          <w:sz w:val="23"/>
          <w:highlight w:val="yellow"/>
        </w:rPr>
      </w:pPr>
      <w:r w:rsidRPr="00053A98">
        <w:rPr>
          <w:sz w:val="23"/>
          <w:highlight w:val="yellow"/>
        </w:rPr>
        <w:t xml:space="preserve">To view a detailed report on the refrigerator errors, click </w:t>
      </w:r>
      <w:r w:rsidRPr="00053A98">
        <w:rPr>
          <w:b/>
          <w:sz w:val="23"/>
          <w:highlight w:val="yellow"/>
          <w:u w:val="single"/>
        </w:rPr>
        <w:t>Number of errors during the period</w:t>
      </w:r>
      <w:r w:rsidRPr="00053A98">
        <w:rPr>
          <w:sz w:val="23"/>
          <w:highlight w:val="yellow"/>
        </w:rPr>
        <w:t>.</w:t>
      </w:r>
    </w:p>
    <w:p w:rsidR="008B3D3D" w:rsidRPr="00B71576" w:rsidRDefault="008B3D3D" w:rsidP="008B3D3D">
      <w:pPr>
        <w:spacing w:line="96" w:lineRule="exact"/>
        <w:rPr>
          <w:rFonts w:ascii="Times New Roman" w:eastAsia="Times New Roman" w:hAnsi="Times New Roman"/>
          <w:highlight w:val="yellow"/>
        </w:rPr>
      </w:pPr>
    </w:p>
    <w:p w:rsidR="008B3D3D" w:rsidRPr="00B71576" w:rsidRDefault="008B3D3D" w:rsidP="008B3D3D">
      <w:pPr>
        <w:spacing w:line="305" w:lineRule="auto"/>
        <w:ind w:left="40" w:right="520"/>
        <w:rPr>
          <w:sz w:val="23"/>
          <w:highlight w:val="yellow"/>
        </w:rPr>
      </w:pPr>
      <w:r w:rsidRPr="00053A98">
        <w:rPr>
          <w:sz w:val="23"/>
          <w:highlight w:val="yellow"/>
        </w:rPr>
        <w:t xml:space="preserve">To view a detailed report on the reefer door opening events, click </w:t>
      </w:r>
      <w:r w:rsidRPr="00053A98">
        <w:rPr>
          <w:b/>
          <w:sz w:val="23"/>
          <w:highlight w:val="yellow"/>
          <w:u w:val="single"/>
        </w:rPr>
        <w:t>Number of door openings notifications</w:t>
      </w:r>
      <w:r w:rsidRPr="00053A98">
        <w:rPr>
          <w:sz w:val="23"/>
          <w:highlight w:val="yellow"/>
        </w:rPr>
        <w:t>.</w:t>
      </w:r>
    </w:p>
    <w:p w:rsidR="008B3D3D" w:rsidRPr="00B71576" w:rsidRDefault="008B3D3D" w:rsidP="008B3D3D">
      <w:pPr>
        <w:spacing w:line="96" w:lineRule="exact"/>
        <w:rPr>
          <w:rFonts w:ascii="Times New Roman" w:eastAsia="Times New Roman" w:hAnsi="Times New Roman"/>
          <w:highlight w:val="yellow"/>
        </w:rPr>
      </w:pPr>
    </w:p>
    <w:p w:rsidR="008B3D3D" w:rsidRPr="00B71576" w:rsidRDefault="008B3D3D" w:rsidP="008B3D3D">
      <w:pPr>
        <w:spacing w:line="0" w:lineRule="atLeast"/>
        <w:ind w:left="40"/>
        <w:rPr>
          <w:i/>
          <w:sz w:val="23"/>
          <w:highlight w:val="yellow"/>
        </w:rPr>
      </w:pPr>
      <w:r w:rsidRPr="00053A98">
        <w:rPr>
          <w:sz w:val="23"/>
          <w:highlight w:val="yellow"/>
        </w:rPr>
        <w:t xml:space="preserve">In the </w:t>
      </w:r>
      <w:r w:rsidRPr="00053A98">
        <w:rPr>
          <w:i/>
          <w:sz w:val="23"/>
          <w:highlight w:val="yellow"/>
        </w:rPr>
        <w:t>“TPMS”</w:t>
      </w:r>
      <w:r w:rsidRPr="00053A98">
        <w:rPr>
          <w:sz w:val="23"/>
          <w:highlight w:val="yellow"/>
        </w:rPr>
        <w:t xml:space="preserve"> section:</w:t>
      </w:r>
    </w:p>
    <w:p w:rsidR="00C7320F" w:rsidRPr="00B930C7" w:rsidRDefault="00C7320F" w:rsidP="00C7320F">
      <w:pPr>
        <w:spacing w:line="292" w:lineRule="exact"/>
        <w:rPr>
          <w:rFonts w:ascii="Times New Roman" w:eastAsia="Times New Roman" w:hAnsi="Times New Roman"/>
          <w:highlight w:val="yellow"/>
        </w:rPr>
      </w:pPr>
    </w:p>
    <w:p w:rsidR="00B930C7" w:rsidRPr="00B71576" w:rsidRDefault="00B930C7" w:rsidP="00B930C7">
      <w:pPr>
        <w:spacing w:line="305" w:lineRule="auto"/>
        <w:ind w:left="320" w:right="600"/>
        <w:rPr>
          <w:sz w:val="23"/>
          <w:highlight w:val="yellow"/>
        </w:rPr>
      </w:pPr>
      <w:r w:rsidRPr="00053A98">
        <w:rPr>
          <w:sz w:val="23"/>
          <w:highlight w:val="yellow"/>
        </w:rPr>
        <w:t>Mileage without data from the tire pressure control system on at least one wheel, km (% from mileage for the period)</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5487" behindDoc="1" locked="0" layoutInCell="1" allowOverlap="1" wp14:anchorId="0BDFC34A" wp14:editId="2253B092">
            <wp:simplePos x="0" y="0"/>
            <wp:positionH relativeFrom="column">
              <wp:posOffset>18415</wp:posOffset>
            </wp:positionH>
            <wp:positionV relativeFrom="paragraph">
              <wp:posOffset>-372745</wp:posOffset>
            </wp:positionV>
            <wp:extent cx="85090" cy="85090"/>
            <wp:effectExtent l="0" t="0" r="0" b="0"/>
            <wp:wrapNone/>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yellow"/>
        </w:rPr>
      </w:pPr>
    </w:p>
    <w:p w:rsidR="00B930C7" w:rsidRPr="00B71576" w:rsidRDefault="00B930C7" w:rsidP="00B930C7">
      <w:pPr>
        <w:spacing w:line="305" w:lineRule="auto"/>
        <w:ind w:left="320" w:right="540"/>
        <w:rPr>
          <w:sz w:val="23"/>
          <w:highlight w:val="yellow"/>
        </w:rPr>
      </w:pPr>
      <w:r w:rsidRPr="00053A98">
        <w:rPr>
          <w:sz w:val="23"/>
          <w:highlight w:val="yellow"/>
        </w:rPr>
        <w:t>Mileage with data from the tire pressure control system, km (% from mileage for the period)</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6511" behindDoc="1" locked="0" layoutInCell="1" allowOverlap="1" wp14:anchorId="7FA99DD6" wp14:editId="291921EA">
            <wp:simplePos x="0" y="0"/>
            <wp:positionH relativeFrom="column">
              <wp:posOffset>18415</wp:posOffset>
            </wp:positionH>
            <wp:positionV relativeFrom="paragraph">
              <wp:posOffset>-372745</wp:posOffset>
            </wp:positionV>
            <wp:extent cx="85090" cy="85090"/>
            <wp:effectExtent l="0" t="0" r="0" b="0"/>
            <wp:wrapNone/>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yellow"/>
        </w:rPr>
      </w:pPr>
    </w:p>
    <w:p w:rsidR="00B930C7" w:rsidRPr="00B71576" w:rsidRDefault="00B930C7" w:rsidP="00B930C7">
      <w:pPr>
        <w:spacing w:line="305" w:lineRule="auto"/>
        <w:ind w:left="320" w:right="480"/>
        <w:rPr>
          <w:sz w:val="23"/>
          <w:highlight w:val="yellow"/>
        </w:rPr>
      </w:pPr>
      <w:r w:rsidRPr="00053A98">
        <w:rPr>
          <w:sz w:val="23"/>
          <w:highlight w:val="yellow"/>
        </w:rPr>
        <w:t>Mileage with violation of normal pressure in at least one wheel, km (% from mileage for the period)</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7535" behindDoc="1" locked="0" layoutInCell="1" allowOverlap="1" wp14:anchorId="4436DB8F" wp14:editId="0791D6B8">
            <wp:simplePos x="0" y="0"/>
            <wp:positionH relativeFrom="column">
              <wp:posOffset>18415</wp:posOffset>
            </wp:positionH>
            <wp:positionV relativeFrom="paragraph">
              <wp:posOffset>-372745</wp:posOffset>
            </wp:positionV>
            <wp:extent cx="85090" cy="85090"/>
            <wp:effectExtent l="0" t="0" r="0" b="0"/>
            <wp:wrapNone/>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yellow"/>
        </w:rPr>
      </w:pPr>
    </w:p>
    <w:p w:rsidR="00B930C7" w:rsidRPr="00B71576" w:rsidRDefault="00B930C7" w:rsidP="00B930C7">
      <w:pPr>
        <w:spacing w:line="305" w:lineRule="auto"/>
        <w:ind w:left="320" w:right="480"/>
        <w:rPr>
          <w:sz w:val="23"/>
          <w:highlight w:val="yellow"/>
        </w:rPr>
      </w:pPr>
      <w:r w:rsidRPr="00053A98">
        <w:rPr>
          <w:sz w:val="23"/>
          <w:highlight w:val="yellow"/>
        </w:rPr>
        <w:t xml:space="preserve">Economy of tire cover </w:t>
      </w:r>
      <w:proofErr w:type="spellStart"/>
      <w:r w:rsidRPr="00053A98">
        <w:rPr>
          <w:sz w:val="23"/>
          <w:highlight w:val="yellow"/>
        </w:rPr>
        <w:t>resoursce</w:t>
      </w:r>
      <w:proofErr w:type="spellEnd"/>
      <w:r w:rsidRPr="00053A98">
        <w:rPr>
          <w:sz w:val="23"/>
          <w:highlight w:val="yellow"/>
        </w:rPr>
        <w:t xml:space="preserve"> for the period (maintaining the target pressure), km</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08559" behindDoc="1" locked="0" layoutInCell="1" allowOverlap="1" wp14:anchorId="00E6F530" wp14:editId="3758E996">
            <wp:simplePos x="0" y="0"/>
            <wp:positionH relativeFrom="column">
              <wp:posOffset>18415</wp:posOffset>
            </wp:positionH>
            <wp:positionV relativeFrom="paragraph">
              <wp:posOffset>-372745</wp:posOffset>
            </wp:positionV>
            <wp:extent cx="85090" cy="85090"/>
            <wp:effectExtent l="0" t="0" r="0" b="0"/>
            <wp:wrapNone/>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yellow"/>
        </w:rPr>
      </w:pPr>
    </w:p>
    <w:p w:rsidR="00B930C7" w:rsidRPr="00B71576" w:rsidRDefault="00B930C7" w:rsidP="00B930C7">
      <w:pPr>
        <w:spacing w:line="0" w:lineRule="atLeast"/>
        <w:ind w:left="320"/>
        <w:rPr>
          <w:sz w:val="23"/>
          <w:highlight w:val="yellow"/>
        </w:rPr>
      </w:pPr>
      <w:r w:rsidRPr="00053A98">
        <w:rPr>
          <w:sz w:val="23"/>
          <w:highlight w:val="yellow"/>
        </w:rPr>
        <w:t>Fuel saved during the period (maintaining the target pressure), l</w:t>
      </w:r>
    </w:p>
    <w:p w:rsidR="00C7320F" w:rsidRPr="00B930C7" w:rsidRDefault="00C7320F" w:rsidP="00C7320F">
      <w:pPr>
        <w:spacing w:line="20" w:lineRule="exact"/>
        <w:rPr>
          <w:rFonts w:ascii="Times New Roman" w:eastAsia="Times New Roman" w:hAnsi="Times New Roman"/>
          <w:highlight w:val="yellow"/>
        </w:rPr>
      </w:pPr>
      <w:r w:rsidRPr="00053A98">
        <w:rPr>
          <w:noProof/>
          <w:sz w:val="23"/>
          <w:highlight w:val="yellow"/>
          <w:lang w:val="ru-RU" w:eastAsia="ru-RU"/>
        </w:rPr>
        <w:drawing>
          <wp:anchor distT="0" distB="0" distL="114300" distR="114300" simplePos="0" relativeHeight="26862897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7320F" w:rsidRPr="00B930C7" w:rsidRDefault="00C7320F" w:rsidP="00C7320F">
      <w:pPr>
        <w:spacing w:line="272" w:lineRule="exact"/>
        <w:rPr>
          <w:rFonts w:ascii="Times New Roman" w:eastAsia="Times New Roman" w:hAnsi="Times New Roman"/>
          <w:highlight w:val="yellow"/>
        </w:rPr>
      </w:pPr>
    </w:p>
    <w:p w:rsidR="00B930C7" w:rsidRPr="00B71576" w:rsidRDefault="00B930C7" w:rsidP="00B930C7">
      <w:pPr>
        <w:widowControl/>
        <w:tabs>
          <w:tab w:val="left" w:pos="240"/>
        </w:tabs>
        <w:autoSpaceDE/>
        <w:autoSpaceDN/>
        <w:spacing w:line="0" w:lineRule="atLeast"/>
        <w:rPr>
          <w:sz w:val="23"/>
          <w:highlight w:val="yellow"/>
        </w:rPr>
      </w:pPr>
      <w:r w:rsidRPr="00053A98">
        <w:rPr>
          <w:sz w:val="23"/>
          <w:highlight w:val="yellow"/>
        </w:rPr>
        <w:t xml:space="preserve">In the </w:t>
      </w:r>
      <w:r w:rsidRPr="00053A98">
        <w:rPr>
          <w:i/>
          <w:sz w:val="23"/>
          <w:highlight w:val="yellow"/>
        </w:rPr>
        <w:t>"Technical work parameters display" section:</w:t>
      </w:r>
    </w:p>
    <w:p w:rsidR="00B930C7" w:rsidRPr="00B71576" w:rsidRDefault="00B930C7" w:rsidP="00B930C7">
      <w:pPr>
        <w:spacing w:line="177" w:lineRule="exact"/>
        <w:rPr>
          <w:rFonts w:ascii="Times New Roman" w:eastAsia="Times New Roman" w:hAnsi="Times New Roman"/>
          <w:highlight w:val="yellow"/>
        </w:rPr>
      </w:pPr>
    </w:p>
    <w:p w:rsidR="00B930C7" w:rsidRPr="00B71576" w:rsidRDefault="00B930C7" w:rsidP="00B930C7">
      <w:pPr>
        <w:spacing w:line="305" w:lineRule="auto"/>
        <w:ind w:left="40" w:right="1500"/>
        <w:rPr>
          <w:sz w:val="23"/>
          <w:highlight w:val="yellow"/>
        </w:rPr>
      </w:pPr>
      <w:r w:rsidRPr="00053A98">
        <w:rPr>
          <w:sz w:val="23"/>
          <w:highlight w:val="yellow"/>
        </w:rPr>
        <w:t>“Type of equipment” - select the type of equipment for which to display technological parameters.</w:t>
      </w:r>
    </w:p>
    <w:p w:rsidR="00B930C7" w:rsidRPr="00B71576" w:rsidRDefault="00B930C7" w:rsidP="00B930C7">
      <w:pPr>
        <w:spacing w:line="96" w:lineRule="exact"/>
        <w:rPr>
          <w:rFonts w:ascii="Times New Roman" w:eastAsia="Times New Roman" w:hAnsi="Times New Roman"/>
          <w:highlight w:val="yellow"/>
        </w:rPr>
      </w:pPr>
    </w:p>
    <w:p w:rsidR="00B930C7" w:rsidRPr="00B71576" w:rsidRDefault="00B930C7" w:rsidP="00B930C7">
      <w:pPr>
        <w:spacing w:line="0" w:lineRule="atLeast"/>
        <w:ind w:left="40"/>
        <w:rPr>
          <w:sz w:val="23"/>
          <w:highlight w:val="yellow"/>
        </w:rPr>
      </w:pPr>
      <w:r w:rsidRPr="00053A98">
        <w:rPr>
          <w:sz w:val="23"/>
          <w:highlight w:val="yellow"/>
        </w:rPr>
        <w:t>For the TG series Grader equipment:</w:t>
      </w:r>
    </w:p>
    <w:p w:rsidR="00C7320F" w:rsidRPr="00B930C7" w:rsidRDefault="00C7320F" w:rsidP="00C7320F">
      <w:pPr>
        <w:spacing w:line="0" w:lineRule="atLeast"/>
        <w:ind w:left="40"/>
        <w:rPr>
          <w:sz w:val="23"/>
          <w:highlight w:val="yellow"/>
        </w:rPr>
        <w:sectPr w:rsidR="00C7320F" w:rsidRPr="00B930C7">
          <w:pgSz w:w="11900" w:h="16840"/>
          <w:pgMar w:top="1131" w:right="1440" w:bottom="364" w:left="1440" w:header="0" w:footer="0" w:gutter="0"/>
          <w:cols w:space="0" w:equalWidth="0">
            <w:col w:w="9020"/>
          </w:cols>
          <w:docGrid w:linePitch="360"/>
        </w:sect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298" w:lineRule="exact"/>
        <w:rPr>
          <w:rFonts w:ascii="Times New Roman" w:eastAsia="Times New Roman" w:hAnsi="Times New Roman"/>
          <w:highlight w:val="yellow"/>
        </w:rPr>
      </w:pPr>
    </w:p>
    <w:p w:rsidR="00C7320F" w:rsidRPr="00B930C7" w:rsidRDefault="00C7320F" w:rsidP="00C7320F">
      <w:pPr>
        <w:tabs>
          <w:tab w:val="left" w:pos="8160"/>
        </w:tabs>
        <w:spacing w:line="0" w:lineRule="atLeast"/>
        <w:ind w:left="60"/>
        <w:rPr>
          <w:sz w:val="21"/>
          <w:highlight w:val="yellow"/>
        </w:rPr>
        <w:sectPr w:rsidR="00C7320F" w:rsidRPr="00B930C7">
          <w:type w:val="continuous"/>
          <w:pgSz w:w="11900" w:h="16840"/>
          <w:pgMar w:top="1131" w:right="1440" w:bottom="364" w:left="1440" w:header="0" w:footer="0" w:gutter="0"/>
          <w:cols w:space="0" w:equalWidth="0">
            <w:col w:w="9020"/>
          </w:cols>
          <w:docGrid w:linePitch="360"/>
        </w:sectPr>
      </w:pPr>
    </w:p>
    <w:p w:rsidR="00C7320F" w:rsidRPr="00B930C7" w:rsidRDefault="00C7320F" w:rsidP="00C7320F">
      <w:pPr>
        <w:spacing w:line="200" w:lineRule="exact"/>
        <w:rPr>
          <w:rFonts w:ascii="Times New Roman" w:eastAsia="Times New Roman" w:hAnsi="Times New Roman"/>
          <w:highlight w:val="yellow"/>
        </w:rPr>
      </w:pPr>
      <w:bookmarkStart w:id="12" w:name="page56"/>
      <w:bookmarkEnd w:id="12"/>
    </w:p>
    <w:p w:rsidR="00C7320F" w:rsidRPr="00B930C7" w:rsidRDefault="00C7320F" w:rsidP="00C7320F">
      <w:pPr>
        <w:spacing w:line="367" w:lineRule="exact"/>
        <w:rPr>
          <w:rFonts w:ascii="Times New Roman" w:eastAsia="Times New Roman" w:hAnsi="Times New Roman"/>
          <w:highlight w:val="yellow"/>
        </w:rPr>
      </w:pPr>
    </w:p>
    <w:p w:rsidR="00B930C7" w:rsidRPr="00B71576" w:rsidRDefault="00B930C7" w:rsidP="00B930C7">
      <w:pPr>
        <w:spacing w:line="0" w:lineRule="atLeast"/>
        <w:ind w:left="320"/>
        <w:rPr>
          <w:sz w:val="23"/>
          <w:highlight w:val="yellow"/>
        </w:rPr>
      </w:pPr>
      <w:r w:rsidRPr="00053A98">
        <w:rPr>
          <w:sz w:val="23"/>
          <w:highlight w:val="yellow"/>
        </w:rPr>
        <w:t>Duration of operation by gear, h</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10607" behindDoc="1" locked="0" layoutInCell="1" allowOverlap="1" wp14:anchorId="0C23E2E6" wp14:editId="57C44302">
            <wp:simplePos x="0" y="0"/>
            <wp:positionH relativeFrom="column">
              <wp:posOffset>18415</wp:posOffset>
            </wp:positionH>
            <wp:positionV relativeFrom="paragraph">
              <wp:posOffset>-113665</wp:posOffset>
            </wp:positionV>
            <wp:extent cx="85090" cy="85090"/>
            <wp:effectExtent l="0" t="0" r="0" b="0"/>
            <wp:wrapNone/>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272"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Gear 1</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Gear 2</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Gear 3</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Gear 4</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Gear 5</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Gear 6</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Neutral</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Limp mode</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No information on the gear</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Total</w:t>
      </w: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400" w:lineRule="exact"/>
        <w:rPr>
          <w:rFonts w:ascii="Times New Roman" w:eastAsia="Times New Roman" w:hAnsi="Times New Roman"/>
          <w:highlight w:val="yellow"/>
        </w:rPr>
      </w:pPr>
    </w:p>
    <w:p w:rsidR="00B930C7" w:rsidRPr="00B71576" w:rsidRDefault="00B930C7" w:rsidP="00B930C7">
      <w:pPr>
        <w:spacing w:line="0" w:lineRule="atLeast"/>
        <w:ind w:left="320"/>
        <w:rPr>
          <w:sz w:val="23"/>
          <w:highlight w:val="yellow"/>
        </w:rPr>
      </w:pPr>
      <w:r w:rsidRPr="00053A98">
        <w:rPr>
          <w:sz w:val="23"/>
          <w:highlight w:val="yellow"/>
        </w:rPr>
        <w:t>Transmission. Operation with errors, h</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12655" behindDoc="1" locked="0" layoutInCell="1" allowOverlap="1" wp14:anchorId="7FB2F201" wp14:editId="0EFB1BF5">
            <wp:simplePos x="0" y="0"/>
            <wp:positionH relativeFrom="column">
              <wp:posOffset>18415</wp:posOffset>
            </wp:positionH>
            <wp:positionV relativeFrom="paragraph">
              <wp:posOffset>-113665</wp:posOffset>
            </wp:positionV>
            <wp:extent cx="85090" cy="85090"/>
            <wp:effectExtent l="0" t="0" r="0" b="0"/>
            <wp:wrapNone/>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272"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Error code with duration</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No errors with duration</w:t>
      </w:r>
    </w:p>
    <w:p w:rsidR="00C7320F" w:rsidRPr="00B930C7" w:rsidRDefault="00C7320F" w:rsidP="00C7320F">
      <w:pPr>
        <w:spacing w:line="200" w:lineRule="exact"/>
        <w:rPr>
          <w:rFonts w:ascii="Times New Roman" w:eastAsia="Times New Roman" w:hAnsi="Times New Roman"/>
          <w:highlight w:val="yellow"/>
        </w:rPr>
      </w:pPr>
    </w:p>
    <w:p w:rsidR="00C7320F" w:rsidRPr="00B930C7" w:rsidRDefault="00C7320F" w:rsidP="00C7320F">
      <w:pPr>
        <w:spacing w:line="400" w:lineRule="exact"/>
        <w:rPr>
          <w:rFonts w:ascii="Times New Roman" w:eastAsia="Times New Roman" w:hAnsi="Times New Roman"/>
          <w:highlight w:val="yellow"/>
        </w:rPr>
      </w:pPr>
    </w:p>
    <w:p w:rsidR="00B930C7" w:rsidRPr="00B71576" w:rsidRDefault="00B930C7" w:rsidP="00B930C7">
      <w:pPr>
        <w:spacing w:line="0" w:lineRule="atLeast"/>
        <w:ind w:left="320"/>
        <w:rPr>
          <w:sz w:val="23"/>
          <w:highlight w:val="yellow"/>
        </w:rPr>
      </w:pPr>
      <w:r w:rsidRPr="00053A98">
        <w:rPr>
          <w:sz w:val="23"/>
          <w:highlight w:val="yellow"/>
        </w:rPr>
        <w:t>Engine. Operation with errors, h</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14703" behindDoc="1" locked="0" layoutInCell="1" allowOverlap="1" wp14:anchorId="1C88B4C5" wp14:editId="438BA5CF">
            <wp:simplePos x="0" y="0"/>
            <wp:positionH relativeFrom="column">
              <wp:posOffset>18415</wp:posOffset>
            </wp:positionH>
            <wp:positionV relativeFrom="paragraph">
              <wp:posOffset>-113665</wp:posOffset>
            </wp:positionV>
            <wp:extent cx="85090" cy="85090"/>
            <wp:effectExtent l="0" t="0" r="0" b="0"/>
            <wp:wrapNone/>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272" w:lineRule="exact"/>
        <w:rPr>
          <w:rFonts w:ascii="Times New Roman" w:eastAsia="Times New Roman" w:hAnsi="Times New Roman"/>
          <w:highlight w:val="yellow"/>
        </w:rPr>
      </w:pPr>
    </w:p>
    <w:p w:rsidR="00B930C7" w:rsidRPr="00B71576" w:rsidRDefault="00B930C7" w:rsidP="00B930C7">
      <w:pPr>
        <w:spacing w:line="0" w:lineRule="atLeast"/>
        <w:ind w:left="860"/>
        <w:rPr>
          <w:sz w:val="23"/>
          <w:highlight w:val="yellow"/>
        </w:rPr>
      </w:pPr>
      <w:r w:rsidRPr="00053A98">
        <w:rPr>
          <w:sz w:val="23"/>
          <w:highlight w:val="yellow"/>
        </w:rPr>
        <w:t>Error code with duration</w:t>
      </w:r>
    </w:p>
    <w:p w:rsidR="00B930C7" w:rsidRPr="00B71576" w:rsidRDefault="00B930C7" w:rsidP="00B930C7">
      <w:pPr>
        <w:spacing w:line="216" w:lineRule="exact"/>
        <w:rPr>
          <w:rFonts w:ascii="Times New Roman" w:eastAsia="Times New Roman" w:hAnsi="Times New Roman"/>
          <w:highlight w:val="yellow"/>
        </w:rPr>
      </w:pPr>
    </w:p>
    <w:p w:rsidR="00B930C7" w:rsidRPr="00B71576" w:rsidRDefault="00B930C7" w:rsidP="00B930C7">
      <w:pPr>
        <w:spacing w:line="0" w:lineRule="atLeast"/>
        <w:ind w:left="860"/>
        <w:rPr>
          <w:sz w:val="23"/>
        </w:rPr>
      </w:pPr>
      <w:r w:rsidRPr="00E955E8">
        <w:rPr>
          <w:sz w:val="23"/>
          <w:highlight w:val="yellow"/>
        </w:rPr>
        <w:t>No errors with duration</w:t>
      </w:r>
    </w:p>
    <w:p w:rsidR="00C7320F" w:rsidRPr="00E955E8" w:rsidRDefault="00C7320F">
      <w:pPr>
        <w:pStyle w:val="1"/>
        <w:spacing w:before="184"/>
        <w:rPr>
          <w:sz w:val="36"/>
          <w:szCs w:val="36"/>
          <w:lang w:val="ru-RU"/>
        </w:rPr>
      </w:pPr>
    </w:p>
    <w:p w:rsidR="00C7320F" w:rsidRPr="00E955E8" w:rsidRDefault="00C7320F">
      <w:pPr>
        <w:pStyle w:val="1"/>
        <w:spacing w:before="184"/>
        <w:rPr>
          <w:sz w:val="36"/>
          <w:szCs w:val="36"/>
          <w:lang w:val="ru-RU"/>
        </w:rPr>
      </w:pPr>
    </w:p>
    <w:p w:rsidR="002D383C" w:rsidRPr="00E955E8" w:rsidRDefault="00504EB9">
      <w:pPr>
        <w:pStyle w:val="1"/>
        <w:spacing w:before="184"/>
        <w:rPr>
          <w:sz w:val="36"/>
          <w:szCs w:val="36"/>
          <w:lang w:val="ru-RU"/>
        </w:rPr>
      </w:pPr>
      <w:r w:rsidRPr="0002173A">
        <w:rPr>
          <w:sz w:val="36"/>
          <w:szCs w:val="36"/>
        </w:rPr>
        <w:t>Consolidated</w:t>
      </w:r>
      <w:r w:rsidRPr="00E955E8">
        <w:rPr>
          <w:sz w:val="36"/>
          <w:szCs w:val="36"/>
          <w:lang w:val="ru-RU"/>
        </w:rPr>
        <w:t xml:space="preserve"> </w:t>
      </w:r>
      <w:r w:rsidRPr="0002173A">
        <w:rPr>
          <w:sz w:val="36"/>
          <w:szCs w:val="36"/>
        </w:rPr>
        <w:t>report</w:t>
      </w:r>
    </w:p>
    <w:p w:rsidR="002D383C" w:rsidRDefault="00504EB9">
      <w:pPr>
        <w:pStyle w:val="a5"/>
        <w:numPr>
          <w:ilvl w:val="0"/>
          <w:numId w:val="14"/>
        </w:numPr>
        <w:tabs>
          <w:tab w:val="left" w:pos="952"/>
        </w:tabs>
        <w:spacing w:before="120"/>
        <w:ind w:hanging="163"/>
        <w:rPr>
          <w:sz w:val="23"/>
        </w:rPr>
      </w:pPr>
      <w:r>
        <w:rPr>
          <w:sz w:val="23"/>
        </w:rPr>
        <w:t>Select a</w:t>
      </w:r>
      <w:r>
        <w:rPr>
          <w:spacing w:val="-11"/>
          <w:sz w:val="23"/>
        </w:rPr>
        <w:t xml:space="preserve"> </w:t>
      </w:r>
      <w:r>
        <w:rPr>
          <w:spacing w:val="2"/>
          <w:sz w:val="23"/>
        </w:rPr>
        <w:t>VH.</w:t>
      </w:r>
    </w:p>
    <w:p w:rsidR="002D383C" w:rsidRDefault="00504EB9">
      <w:pPr>
        <w:pStyle w:val="a5"/>
        <w:numPr>
          <w:ilvl w:val="0"/>
          <w:numId w:val="14"/>
        </w:numPr>
        <w:tabs>
          <w:tab w:val="left" w:pos="952"/>
        </w:tabs>
        <w:ind w:hanging="163"/>
        <w:rPr>
          <w:sz w:val="23"/>
        </w:rPr>
      </w:pPr>
      <w:r>
        <w:rPr>
          <w:sz w:val="23"/>
        </w:rPr>
        <w:t>Please</w:t>
      </w:r>
      <w:r>
        <w:rPr>
          <w:spacing w:val="-9"/>
          <w:sz w:val="23"/>
        </w:rPr>
        <w:t xml:space="preserve"> </w:t>
      </w:r>
      <w:r>
        <w:rPr>
          <w:sz w:val="23"/>
        </w:rPr>
        <w:t>select</w:t>
      </w:r>
      <w:r>
        <w:rPr>
          <w:spacing w:val="-8"/>
          <w:sz w:val="23"/>
        </w:rPr>
        <w:t xml:space="preserve"> </w:t>
      </w:r>
      <w:r>
        <w:rPr>
          <w:sz w:val="23"/>
        </w:rPr>
        <w:t>a</w:t>
      </w:r>
      <w:r>
        <w:rPr>
          <w:spacing w:val="-6"/>
          <w:sz w:val="23"/>
        </w:rPr>
        <w:t xml:space="preserve"> </w:t>
      </w:r>
      <w:r>
        <w:rPr>
          <w:spacing w:val="2"/>
          <w:sz w:val="23"/>
        </w:rPr>
        <w:t>period</w:t>
      </w:r>
      <w:r>
        <w:rPr>
          <w:spacing w:val="-4"/>
          <w:sz w:val="23"/>
        </w:rPr>
        <w:t xml:space="preserve"> </w:t>
      </w:r>
      <w:r>
        <w:rPr>
          <w:spacing w:val="3"/>
          <w:sz w:val="23"/>
        </w:rPr>
        <w:t>of</w:t>
      </w:r>
      <w:r>
        <w:rPr>
          <w:spacing w:val="1"/>
          <w:sz w:val="23"/>
        </w:rPr>
        <w:t xml:space="preserve"> </w:t>
      </w:r>
      <w:r>
        <w:rPr>
          <w:sz w:val="23"/>
        </w:rPr>
        <w:t>time</w:t>
      </w:r>
      <w:r>
        <w:rPr>
          <w:spacing w:val="-9"/>
          <w:sz w:val="23"/>
        </w:rPr>
        <w:t xml:space="preserve"> </w:t>
      </w:r>
      <w:r>
        <w:rPr>
          <w:spacing w:val="5"/>
          <w:sz w:val="23"/>
        </w:rPr>
        <w:t>for</w:t>
      </w:r>
      <w:r>
        <w:rPr>
          <w:spacing w:val="-7"/>
          <w:sz w:val="23"/>
        </w:rPr>
        <w:t xml:space="preserve"> </w:t>
      </w:r>
      <w:r>
        <w:rPr>
          <w:sz w:val="23"/>
        </w:rPr>
        <w:t>report</w:t>
      </w:r>
      <w:r>
        <w:rPr>
          <w:spacing w:val="-8"/>
          <w:sz w:val="23"/>
        </w:rPr>
        <w:t xml:space="preserve"> </w:t>
      </w:r>
      <w:r>
        <w:rPr>
          <w:spacing w:val="2"/>
          <w:sz w:val="23"/>
        </w:rPr>
        <w:t>generation.</w:t>
      </w:r>
    </w:p>
    <w:p w:rsidR="002D383C" w:rsidRDefault="00504EB9">
      <w:pPr>
        <w:pStyle w:val="a5"/>
        <w:numPr>
          <w:ilvl w:val="0"/>
          <w:numId w:val="14"/>
        </w:numPr>
        <w:tabs>
          <w:tab w:val="left" w:pos="952"/>
        </w:tabs>
        <w:ind w:hanging="163"/>
        <w:rPr>
          <w:sz w:val="23"/>
        </w:rPr>
      </w:pPr>
      <w:r>
        <w:rPr>
          <w:sz w:val="23"/>
        </w:rPr>
        <w:t>Press</w:t>
      </w:r>
      <w:r>
        <w:rPr>
          <w:spacing w:val="-5"/>
          <w:sz w:val="23"/>
        </w:rPr>
        <w:t xml:space="preserve"> </w:t>
      </w:r>
      <w:r>
        <w:rPr>
          <w:sz w:val="23"/>
        </w:rPr>
        <w:t>“Add</w:t>
      </w:r>
      <w:r>
        <w:rPr>
          <w:spacing w:val="-5"/>
          <w:sz w:val="23"/>
        </w:rPr>
        <w:t xml:space="preserve"> </w:t>
      </w:r>
      <w:r>
        <w:rPr>
          <w:sz w:val="23"/>
        </w:rPr>
        <w:t>report”</w:t>
      </w:r>
      <w:r>
        <w:rPr>
          <w:spacing w:val="-14"/>
          <w:sz w:val="23"/>
        </w:rPr>
        <w:t xml:space="preserve"> </w:t>
      </w:r>
      <w:r>
        <w:rPr>
          <w:spacing w:val="2"/>
          <w:sz w:val="23"/>
        </w:rPr>
        <w:t>button</w:t>
      </w:r>
      <w:r>
        <w:rPr>
          <w:spacing w:val="-3"/>
          <w:sz w:val="23"/>
        </w:rPr>
        <w:t xml:space="preserve"> </w:t>
      </w:r>
      <w:r>
        <w:rPr>
          <w:spacing w:val="3"/>
          <w:sz w:val="23"/>
        </w:rPr>
        <w:t>and</w:t>
      </w:r>
      <w:r>
        <w:rPr>
          <w:spacing w:val="-4"/>
          <w:sz w:val="23"/>
        </w:rPr>
        <w:t xml:space="preserve"> </w:t>
      </w:r>
      <w:r>
        <w:rPr>
          <w:sz w:val="23"/>
        </w:rPr>
        <w:t>select</w:t>
      </w:r>
      <w:r>
        <w:rPr>
          <w:spacing w:val="-9"/>
          <w:sz w:val="23"/>
        </w:rPr>
        <w:t xml:space="preserve"> </w:t>
      </w:r>
      <w:r>
        <w:rPr>
          <w:spacing w:val="2"/>
          <w:sz w:val="23"/>
        </w:rPr>
        <w:t>“Consolidated</w:t>
      </w:r>
      <w:r>
        <w:rPr>
          <w:spacing w:val="-4"/>
          <w:sz w:val="23"/>
        </w:rPr>
        <w:t xml:space="preserve"> </w:t>
      </w:r>
      <w:r>
        <w:rPr>
          <w:sz w:val="23"/>
        </w:rPr>
        <w:t>report”.</w:t>
      </w:r>
    </w:p>
    <w:p w:rsidR="002D383C" w:rsidRDefault="002D383C">
      <w:pPr>
        <w:pStyle w:val="a3"/>
        <w:ind w:left="0"/>
        <w:rPr>
          <w:sz w:val="20"/>
        </w:rPr>
      </w:pPr>
    </w:p>
    <w:p w:rsidR="002D383C" w:rsidRDefault="002D383C">
      <w:pPr>
        <w:pStyle w:val="a3"/>
        <w:spacing w:before="10"/>
        <w:ind w:left="0"/>
        <w:rPr>
          <w:sz w:val="16"/>
        </w:rPr>
      </w:pPr>
    </w:p>
    <w:p w:rsidR="002D383C" w:rsidRDefault="0002173A">
      <w:pPr>
        <w:pStyle w:val="a3"/>
        <w:rPr>
          <w:sz w:val="20"/>
        </w:rPr>
      </w:pPr>
      <w:r>
        <w:rPr>
          <w:noProof/>
          <w:sz w:val="20"/>
          <w:lang w:val="ru-RU" w:eastAsia="ru-RU"/>
        </w:rPr>
        <w:lastRenderedPageBreak/>
        <w:drawing>
          <wp:inline distT="0" distB="0" distL="0" distR="0">
            <wp:extent cx="5323469" cy="2396417"/>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8" cy="2401161"/>
                    </a:xfrm>
                    <a:prstGeom prst="rect">
                      <a:avLst/>
                    </a:prstGeom>
                    <a:noFill/>
                    <a:ln>
                      <a:noFill/>
                    </a:ln>
                  </pic:spPr>
                </pic:pic>
              </a:graphicData>
            </a:graphic>
          </wp:inline>
        </w:drawing>
      </w:r>
    </w:p>
    <w:p w:rsidR="002D383C" w:rsidRDefault="002D383C">
      <w:pPr>
        <w:pStyle w:val="a3"/>
        <w:spacing w:before="11"/>
        <w:ind w:left="0"/>
        <w:rPr>
          <w:sz w:val="7"/>
        </w:rPr>
      </w:pPr>
    </w:p>
    <w:p w:rsidR="002D383C" w:rsidRDefault="00722E1C">
      <w:pPr>
        <w:pStyle w:val="a3"/>
        <w:spacing w:before="57"/>
      </w:pPr>
      <w:r>
        <w:t>S</w:t>
      </w:r>
      <w:r w:rsidRPr="00722E1C">
        <w:t>ummary report groups by vehicle and by date</w:t>
      </w:r>
      <w:r>
        <w:t>.</w:t>
      </w:r>
      <w:r>
        <w:br/>
      </w:r>
      <w:r w:rsidR="00504EB9">
        <w:t>To set up the report, press the right mouse button and select “Report settings”:</w:t>
      </w:r>
    </w:p>
    <w:p w:rsidR="00B930C7" w:rsidRPr="00B71576" w:rsidRDefault="00722E1C" w:rsidP="00B930C7">
      <w:pPr>
        <w:spacing w:line="300" w:lineRule="auto"/>
        <w:ind w:left="40" w:right="500"/>
        <w:rPr>
          <w:sz w:val="23"/>
          <w:highlight w:val="yellow"/>
        </w:rPr>
      </w:pPr>
      <w:r>
        <w:rPr>
          <w:noProof/>
          <w:sz w:val="15"/>
          <w:lang w:val="ru-RU" w:eastAsia="ru-RU"/>
        </w:rPr>
        <w:drawing>
          <wp:inline distT="0" distB="0" distL="0" distR="0">
            <wp:extent cx="5633958" cy="42195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37260" cy="4222048"/>
                    </a:xfrm>
                    <a:prstGeom prst="rect">
                      <a:avLst/>
                    </a:prstGeom>
                    <a:noFill/>
                    <a:ln>
                      <a:noFill/>
                    </a:ln>
                  </pic:spPr>
                </pic:pic>
              </a:graphicData>
            </a:graphic>
          </wp:inline>
        </w:drawing>
      </w:r>
      <w:r w:rsidRPr="00B930C7">
        <w:rPr>
          <w:sz w:val="15"/>
        </w:rPr>
        <w:br/>
      </w:r>
      <w:r w:rsidRPr="00B930C7">
        <w:rPr>
          <w:sz w:val="15"/>
        </w:rPr>
        <w:br/>
      </w:r>
      <w:r w:rsidR="00B930C7" w:rsidRPr="00053A98">
        <w:rPr>
          <w:sz w:val="23"/>
          <w:highlight w:val="yellow"/>
        </w:rPr>
        <w:t>The Summary Report is built for one or several vehicles and includes all parameters of the “Statistics” report, except for the parameters calculated for multiple vehicles and listed below:</w:t>
      </w:r>
    </w:p>
    <w:p w:rsidR="00B930C7" w:rsidRPr="00B71576" w:rsidRDefault="00B930C7" w:rsidP="00B930C7">
      <w:pPr>
        <w:spacing w:line="103" w:lineRule="exact"/>
        <w:rPr>
          <w:rFonts w:ascii="Times New Roman" w:eastAsia="Times New Roman" w:hAnsi="Times New Roman"/>
          <w:highlight w:val="yellow"/>
        </w:rPr>
      </w:pPr>
    </w:p>
    <w:p w:rsidR="00B930C7" w:rsidRPr="00B71576" w:rsidRDefault="00B930C7" w:rsidP="00B930C7">
      <w:pPr>
        <w:spacing w:line="0" w:lineRule="atLeast"/>
        <w:ind w:left="40"/>
        <w:rPr>
          <w:i/>
          <w:sz w:val="23"/>
          <w:highlight w:val="yellow"/>
        </w:rPr>
      </w:pPr>
      <w:r w:rsidRPr="00053A98">
        <w:rPr>
          <w:sz w:val="23"/>
          <w:highlight w:val="yellow"/>
        </w:rPr>
        <w:t>In the</w:t>
      </w:r>
      <w:r w:rsidRPr="00053A98">
        <w:rPr>
          <w:i/>
          <w:sz w:val="23"/>
          <w:highlight w:val="yellow"/>
        </w:rPr>
        <w:t xml:space="preserve"> “Movement and Activity” section:</w:t>
      </w:r>
    </w:p>
    <w:p w:rsidR="00053A98" w:rsidRPr="00B930C7" w:rsidRDefault="00053A98" w:rsidP="00B930C7">
      <w:pPr>
        <w:spacing w:line="300" w:lineRule="auto"/>
        <w:ind w:left="40" w:right="500"/>
        <w:rPr>
          <w:i/>
          <w:sz w:val="23"/>
          <w:highlight w:val="yellow"/>
        </w:rPr>
        <w:sectPr w:rsidR="00053A98" w:rsidRPr="00B930C7">
          <w:pgSz w:w="11900" w:h="16840"/>
          <w:pgMar w:top="1131" w:right="1440" w:bottom="364" w:left="1440" w:header="0" w:footer="0" w:gutter="0"/>
          <w:cols w:space="0" w:equalWidth="0">
            <w:col w:w="9020"/>
          </w:cols>
          <w:docGrid w:linePitch="360"/>
        </w:sectPr>
      </w:pPr>
    </w:p>
    <w:p w:rsidR="00053A98" w:rsidRPr="00B930C7" w:rsidRDefault="00053A98" w:rsidP="00053A98">
      <w:pPr>
        <w:spacing w:line="200" w:lineRule="exact"/>
        <w:rPr>
          <w:rFonts w:ascii="Times New Roman" w:eastAsia="Times New Roman" w:hAnsi="Times New Roman"/>
          <w:highlight w:val="yellow"/>
        </w:rPr>
      </w:pPr>
    </w:p>
    <w:p w:rsidR="00053A98" w:rsidRPr="00B930C7" w:rsidRDefault="00053A98" w:rsidP="00053A98">
      <w:pPr>
        <w:spacing w:line="200" w:lineRule="exact"/>
        <w:rPr>
          <w:rFonts w:ascii="Times New Roman" w:eastAsia="Times New Roman" w:hAnsi="Times New Roman"/>
          <w:highlight w:val="yellow"/>
        </w:rPr>
      </w:pPr>
    </w:p>
    <w:p w:rsidR="00053A98" w:rsidRPr="00B930C7" w:rsidRDefault="00053A98" w:rsidP="00053A98">
      <w:pPr>
        <w:spacing w:line="200" w:lineRule="exact"/>
        <w:rPr>
          <w:rFonts w:ascii="Times New Roman" w:eastAsia="Times New Roman" w:hAnsi="Times New Roman"/>
          <w:highlight w:val="yellow"/>
        </w:rPr>
      </w:pPr>
    </w:p>
    <w:p w:rsidR="00053A98" w:rsidRPr="00B930C7" w:rsidRDefault="00053A98" w:rsidP="00053A98">
      <w:pPr>
        <w:spacing w:line="251" w:lineRule="exact"/>
        <w:rPr>
          <w:rFonts w:ascii="Times New Roman" w:eastAsia="Times New Roman" w:hAnsi="Times New Roman"/>
          <w:highlight w:val="yellow"/>
        </w:rPr>
      </w:pPr>
    </w:p>
    <w:p w:rsidR="00053A98" w:rsidRPr="00B930C7" w:rsidRDefault="00053A98" w:rsidP="00053A98">
      <w:pPr>
        <w:tabs>
          <w:tab w:val="left" w:pos="8160"/>
        </w:tabs>
        <w:spacing w:line="0" w:lineRule="atLeast"/>
        <w:ind w:left="60"/>
        <w:rPr>
          <w:sz w:val="21"/>
          <w:highlight w:val="yellow"/>
        </w:rPr>
        <w:sectPr w:rsidR="00053A98" w:rsidRPr="00B930C7">
          <w:type w:val="continuous"/>
          <w:pgSz w:w="11900" w:h="16840"/>
          <w:pgMar w:top="1131" w:right="1440" w:bottom="364" w:left="1440" w:header="0" w:footer="0" w:gutter="0"/>
          <w:cols w:space="0" w:equalWidth="0">
            <w:col w:w="9020"/>
          </w:cols>
          <w:docGrid w:linePitch="360"/>
        </w:sectPr>
      </w:pPr>
    </w:p>
    <w:p w:rsidR="00053A98" w:rsidRPr="00B930C7" w:rsidRDefault="00053A98" w:rsidP="00053A98">
      <w:pPr>
        <w:spacing w:line="200" w:lineRule="exact"/>
        <w:rPr>
          <w:rFonts w:ascii="Times New Roman" w:eastAsia="Times New Roman" w:hAnsi="Times New Roman"/>
          <w:highlight w:val="yellow"/>
        </w:rPr>
      </w:pPr>
      <w:bookmarkStart w:id="13" w:name="page58"/>
      <w:bookmarkEnd w:id="13"/>
    </w:p>
    <w:p w:rsidR="00053A98" w:rsidRPr="00B930C7" w:rsidRDefault="00053A98" w:rsidP="00053A98">
      <w:pPr>
        <w:spacing w:line="290" w:lineRule="exact"/>
        <w:rPr>
          <w:rFonts w:ascii="Times New Roman" w:eastAsia="Times New Roman" w:hAnsi="Times New Roman"/>
          <w:highlight w:val="yellow"/>
        </w:rPr>
      </w:pPr>
    </w:p>
    <w:p w:rsidR="00B930C7" w:rsidRPr="00B71576" w:rsidRDefault="00B930C7" w:rsidP="00B930C7">
      <w:pPr>
        <w:spacing w:line="305" w:lineRule="auto"/>
        <w:ind w:left="40" w:right="1240"/>
        <w:rPr>
          <w:sz w:val="23"/>
          <w:highlight w:val="yellow"/>
        </w:rPr>
      </w:pPr>
      <w:r w:rsidRPr="00053A98">
        <w:rPr>
          <w:sz w:val="23"/>
          <w:highlight w:val="yellow"/>
        </w:rPr>
        <w:t>Use the mileage meter only during the configuration of "Vehicle profile"/ “Setting the initial values for VH monitoring”/"Correct to the mileage":</w:t>
      </w:r>
    </w:p>
    <w:p w:rsidR="00B930C7" w:rsidRPr="00B71576" w:rsidRDefault="00B930C7" w:rsidP="00B930C7">
      <w:pPr>
        <w:spacing w:line="211" w:lineRule="exact"/>
        <w:rPr>
          <w:rFonts w:ascii="Times New Roman" w:eastAsia="Times New Roman" w:hAnsi="Times New Roman"/>
          <w:highlight w:val="yellow"/>
        </w:rPr>
      </w:pPr>
    </w:p>
    <w:p w:rsidR="00B930C7" w:rsidRPr="00B71576" w:rsidRDefault="00B930C7" w:rsidP="00B930C7">
      <w:pPr>
        <w:spacing w:line="357" w:lineRule="auto"/>
        <w:ind w:left="320" w:right="1460"/>
        <w:rPr>
          <w:sz w:val="21"/>
          <w:highlight w:val="yellow"/>
        </w:rPr>
      </w:pPr>
      <w:r w:rsidRPr="00053A98">
        <w:rPr>
          <w:sz w:val="21"/>
          <w:highlight w:val="yellow"/>
        </w:rPr>
        <w:t>Mileage at the beginning of the period, km - the mileage calculated as the sum of the initial value of the odometer and the distance to the date of the beginning of the period</w:t>
      </w:r>
    </w:p>
    <w:p w:rsidR="00B930C7" w:rsidRPr="00B71576" w:rsidRDefault="00B930C7" w:rsidP="00B930C7">
      <w:pPr>
        <w:spacing w:line="20" w:lineRule="exact"/>
        <w:rPr>
          <w:rFonts w:ascii="Times New Roman" w:eastAsia="Times New Roman" w:hAnsi="Times New Roman"/>
          <w:highlight w:val="yellow"/>
        </w:rPr>
      </w:pPr>
      <w:r w:rsidRPr="00053A98">
        <w:rPr>
          <w:noProof/>
          <w:sz w:val="21"/>
          <w:highlight w:val="yellow"/>
          <w:lang w:eastAsia="ru-RU"/>
        </w:rPr>
        <w:drawing>
          <wp:anchor distT="0" distB="0" distL="114300" distR="114300" simplePos="0" relativeHeight="269216751" behindDoc="1" locked="0" layoutInCell="1" allowOverlap="1" wp14:anchorId="62AFE5D2" wp14:editId="11108AB3">
            <wp:simplePos x="0" y="0"/>
            <wp:positionH relativeFrom="column">
              <wp:posOffset>18415</wp:posOffset>
            </wp:positionH>
            <wp:positionV relativeFrom="paragraph">
              <wp:posOffset>-401955</wp:posOffset>
            </wp:positionV>
            <wp:extent cx="85090" cy="85090"/>
            <wp:effectExtent l="0" t="0" r="0" b="0"/>
            <wp:wrapNone/>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68" w:lineRule="exact"/>
        <w:rPr>
          <w:rFonts w:ascii="Times New Roman" w:eastAsia="Times New Roman" w:hAnsi="Times New Roman"/>
          <w:highlight w:val="yellow"/>
        </w:rPr>
      </w:pPr>
    </w:p>
    <w:p w:rsidR="00B930C7" w:rsidRPr="00B71576" w:rsidRDefault="00B930C7" w:rsidP="00B930C7">
      <w:pPr>
        <w:spacing w:line="330" w:lineRule="auto"/>
        <w:ind w:left="320" w:right="1400"/>
        <w:rPr>
          <w:highlight w:val="yellow"/>
        </w:rPr>
      </w:pPr>
      <w:r w:rsidRPr="00053A98">
        <w:rPr>
          <w:highlight w:val="yellow"/>
        </w:rPr>
        <w:t>Mileage at the end of the period, km - the mileage calculated as the sum of the initial value of the odometer and the distance to the date of the end of the period</w:t>
      </w:r>
    </w:p>
    <w:p w:rsidR="00B930C7" w:rsidRPr="00B71576" w:rsidRDefault="00B930C7" w:rsidP="00B930C7">
      <w:pPr>
        <w:spacing w:line="20" w:lineRule="exact"/>
        <w:rPr>
          <w:rFonts w:ascii="Times New Roman" w:eastAsia="Times New Roman" w:hAnsi="Times New Roman"/>
          <w:highlight w:val="yellow"/>
        </w:rPr>
      </w:pPr>
      <w:r w:rsidRPr="00053A98">
        <w:rPr>
          <w:noProof/>
          <w:highlight w:val="yellow"/>
          <w:lang w:eastAsia="ru-RU"/>
        </w:rPr>
        <w:drawing>
          <wp:anchor distT="0" distB="0" distL="114300" distR="114300" simplePos="0" relativeHeight="269217775" behindDoc="1" locked="0" layoutInCell="1" allowOverlap="1" wp14:anchorId="42A5AD99" wp14:editId="6901A5BD">
            <wp:simplePos x="0" y="0"/>
            <wp:positionH relativeFrom="column">
              <wp:posOffset>18415</wp:posOffset>
            </wp:positionH>
            <wp:positionV relativeFrom="paragraph">
              <wp:posOffset>-387350</wp:posOffset>
            </wp:positionV>
            <wp:extent cx="85090" cy="85090"/>
            <wp:effectExtent l="0" t="0" r="0" b="0"/>
            <wp:wrapNone/>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68" w:lineRule="exact"/>
        <w:rPr>
          <w:rFonts w:ascii="Times New Roman" w:eastAsia="Times New Roman" w:hAnsi="Times New Roman"/>
          <w:highlight w:val="yellow"/>
        </w:rPr>
      </w:pPr>
    </w:p>
    <w:p w:rsidR="00B930C7" w:rsidRPr="00B71576" w:rsidRDefault="00B930C7" w:rsidP="00B930C7">
      <w:pPr>
        <w:widowControl/>
        <w:numPr>
          <w:ilvl w:val="0"/>
          <w:numId w:val="36"/>
        </w:numPr>
        <w:tabs>
          <w:tab w:val="left" w:pos="240"/>
        </w:tabs>
        <w:autoSpaceDE/>
        <w:autoSpaceDN/>
        <w:spacing w:line="0" w:lineRule="atLeast"/>
        <w:ind w:left="240" w:hanging="192"/>
        <w:rPr>
          <w:sz w:val="23"/>
          <w:highlight w:val="yellow"/>
        </w:rPr>
      </w:pPr>
      <w:r w:rsidRPr="00053A98">
        <w:rPr>
          <w:sz w:val="23"/>
          <w:highlight w:val="yellow"/>
        </w:rPr>
        <w:t>In the</w:t>
      </w:r>
      <w:r w:rsidRPr="00053A98">
        <w:rPr>
          <w:i/>
          <w:sz w:val="23"/>
          <w:highlight w:val="yellow"/>
        </w:rPr>
        <w:t xml:space="preserve"> “Meter readings (CAN bus data)” section:</w:t>
      </w:r>
    </w:p>
    <w:p w:rsidR="00B930C7" w:rsidRPr="00B71576" w:rsidRDefault="00B930C7" w:rsidP="00B930C7">
      <w:pPr>
        <w:spacing w:line="292" w:lineRule="exact"/>
        <w:rPr>
          <w:rFonts w:ascii="Times New Roman" w:eastAsia="Times New Roman" w:hAnsi="Times New Roman"/>
          <w:highlight w:val="yellow"/>
        </w:rPr>
      </w:pPr>
    </w:p>
    <w:p w:rsidR="00B930C7" w:rsidRPr="00B71576" w:rsidRDefault="00B930C7" w:rsidP="00B930C7">
      <w:pPr>
        <w:spacing w:line="305" w:lineRule="auto"/>
        <w:ind w:left="320" w:right="440"/>
        <w:rPr>
          <w:sz w:val="23"/>
          <w:highlight w:val="yellow"/>
        </w:rPr>
      </w:pPr>
      <w:r w:rsidRPr="00053A98">
        <w:rPr>
          <w:sz w:val="23"/>
          <w:highlight w:val="yellow"/>
        </w:rPr>
        <w:t>CAN odometer reading at the beginning of the period, km - CAN bus odometer reading at the beginning of the period</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18799" behindDoc="1" locked="0" layoutInCell="1" allowOverlap="1" wp14:anchorId="7F4037B8" wp14:editId="5DA69BE8">
            <wp:simplePos x="0" y="0"/>
            <wp:positionH relativeFrom="column">
              <wp:posOffset>18415</wp:posOffset>
            </wp:positionH>
            <wp:positionV relativeFrom="paragraph">
              <wp:posOffset>-372745</wp:posOffset>
            </wp:positionV>
            <wp:extent cx="85090" cy="85090"/>
            <wp:effectExtent l="0" t="0" r="0" b="0"/>
            <wp:wrapNone/>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yellow"/>
        </w:rPr>
      </w:pPr>
    </w:p>
    <w:p w:rsidR="00B930C7" w:rsidRPr="00B71576" w:rsidRDefault="00B930C7" w:rsidP="00B930C7">
      <w:pPr>
        <w:spacing w:line="305" w:lineRule="auto"/>
        <w:ind w:left="320" w:right="520"/>
        <w:rPr>
          <w:sz w:val="23"/>
          <w:highlight w:val="yellow"/>
        </w:rPr>
      </w:pPr>
      <w:r w:rsidRPr="00053A98">
        <w:rPr>
          <w:sz w:val="23"/>
          <w:highlight w:val="yellow"/>
        </w:rPr>
        <w:t>CAN odometer reading at the end of the period, km - CAN bus odometer reading at the end of the period</w:t>
      </w:r>
    </w:p>
    <w:p w:rsidR="00B930C7" w:rsidRPr="00B71576" w:rsidRDefault="00B930C7" w:rsidP="00B930C7">
      <w:pPr>
        <w:spacing w:line="20" w:lineRule="exact"/>
        <w:rPr>
          <w:rFonts w:ascii="Times New Roman" w:eastAsia="Times New Roman" w:hAnsi="Times New Roman"/>
          <w:highlight w:val="yellow"/>
        </w:rPr>
      </w:pPr>
      <w:r w:rsidRPr="00053A98">
        <w:rPr>
          <w:noProof/>
          <w:sz w:val="23"/>
          <w:highlight w:val="yellow"/>
          <w:lang w:eastAsia="ru-RU"/>
        </w:rPr>
        <w:drawing>
          <wp:anchor distT="0" distB="0" distL="114300" distR="114300" simplePos="0" relativeHeight="269219823" behindDoc="1" locked="0" layoutInCell="1" allowOverlap="1" wp14:anchorId="5BB7FC1B" wp14:editId="3C4F7612">
            <wp:simplePos x="0" y="0"/>
            <wp:positionH relativeFrom="column">
              <wp:posOffset>18415</wp:posOffset>
            </wp:positionH>
            <wp:positionV relativeFrom="paragraph">
              <wp:posOffset>-372745</wp:posOffset>
            </wp:positionV>
            <wp:extent cx="85090" cy="85090"/>
            <wp:effectExtent l="0" t="0" r="0" b="0"/>
            <wp:wrapNone/>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1" w:lineRule="exact"/>
        <w:rPr>
          <w:rFonts w:ascii="Times New Roman" w:eastAsia="Times New Roman" w:hAnsi="Times New Roman"/>
          <w:highlight w:val="yellow"/>
        </w:rPr>
      </w:pPr>
    </w:p>
    <w:p w:rsidR="00B930C7" w:rsidRPr="00B71576" w:rsidRDefault="00B930C7" w:rsidP="00B930C7">
      <w:pPr>
        <w:spacing w:line="305" w:lineRule="auto"/>
        <w:ind w:left="40" w:right="700"/>
        <w:rPr>
          <w:sz w:val="23"/>
        </w:rPr>
      </w:pPr>
      <w:r w:rsidRPr="00053A98">
        <w:rPr>
          <w:sz w:val="23"/>
          <w:highlight w:val="yellow"/>
        </w:rPr>
        <w:t>The vehicle fuel saving parameters are displayed in accordance with the established standard.</w:t>
      </w:r>
    </w:p>
    <w:p w:rsidR="002D383C" w:rsidRPr="00B930C7" w:rsidRDefault="002D383C" w:rsidP="00722E1C">
      <w:pPr>
        <w:pStyle w:val="a3"/>
        <w:shd w:val="clear" w:color="auto" w:fill="4F81BD" w:themeFill="accent1"/>
        <w:spacing w:before="9"/>
        <w:ind w:left="0"/>
      </w:pPr>
    </w:p>
    <w:p w:rsidR="002D383C" w:rsidRPr="00B930C7" w:rsidRDefault="00722E1C">
      <w:pPr>
        <w:spacing w:line="295" w:lineRule="auto"/>
        <w:sectPr w:rsidR="002D383C" w:rsidRPr="00B930C7">
          <w:headerReference w:type="default" r:id="rId78"/>
          <w:pgSz w:w="11900" w:h="16840"/>
          <w:pgMar w:top="1600" w:right="440" w:bottom="1120" w:left="700" w:header="1182" w:footer="920" w:gutter="0"/>
          <w:cols w:space="720"/>
        </w:sectPr>
      </w:pPr>
      <w:r w:rsidRPr="00B930C7">
        <w:br/>
      </w:r>
    </w:p>
    <w:p w:rsidR="002D383C" w:rsidRPr="00B930C7" w:rsidRDefault="002D383C">
      <w:pPr>
        <w:pStyle w:val="a3"/>
        <w:spacing w:before="1"/>
        <w:ind w:left="0"/>
        <w:rPr>
          <w:sz w:val="16"/>
        </w:rPr>
      </w:pPr>
    </w:p>
    <w:p w:rsidR="002D383C" w:rsidRDefault="00504EB9">
      <w:pPr>
        <w:pStyle w:val="1"/>
        <w:spacing w:before="18"/>
      </w:pPr>
      <w:r>
        <w:t>Shifts report</w:t>
      </w:r>
    </w:p>
    <w:p w:rsidR="002D383C" w:rsidRDefault="00504EB9">
      <w:pPr>
        <w:pStyle w:val="a5"/>
        <w:numPr>
          <w:ilvl w:val="0"/>
          <w:numId w:val="13"/>
        </w:numPr>
        <w:tabs>
          <w:tab w:val="left" w:pos="1000"/>
        </w:tabs>
        <w:spacing w:before="152"/>
        <w:ind w:hanging="211"/>
        <w:rPr>
          <w:sz w:val="23"/>
        </w:rPr>
      </w:pPr>
      <w:r>
        <w:rPr>
          <w:sz w:val="23"/>
        </w:rPr>
        <w:t>Select a</w:t>
      </w:r>
      <w:r>
        <w:rPr>
          <w:spacing w:val="-11"/>
          <w:sz w:val="23"/>
        </w:rPr>
        <w:t xml:space="preserve"> </w:t>
      </w:r>
      <w:r>
        <w:rPr>
          <w:spacing w:val="2"/>
          <w:sz w:val="23"/>
        </w:rPr>
        <w:t>VH.</w:t>
      </w:r>
    </w:p>
    <w:p w:rsidR="002D383C" w:rsidRDefault="00504EB9">
      <w:pPr>
        <w:pStyle w:val="a5"/>
        <w:numPr>
          <w:ilvl w:val="0"/>
          <w:numId w:val="13"/>
        </w:numPr>
        <w:tabs>
          <w:tab w:val="left" w:pos="1000"/>
        </w:tabs>
        <w:ind w:hanging="211"/>
        <w:rPr>
          <w:sz w:val="23"/>
        </w:rPr>
      </w:pPr>
      <w:r>
        <w:rPr>
          <w:sz w:val="23"/>
        </w:rPr>
        <w:t>Please</w:t>
      </w:r>
      <w:r>
        <w:rPr>
          <w:spacing w:val="-29"/>
          <w:sz w:val="23"/>
        </w:rPr>
        <w:t xml:space="preserve"> </w:t>
      </w:r>
      <w:r>
        <w:rPr>
          <w:sz w:val="23"/>
        </w:rPr>
        <w:t>select</w:t>
      </w:r>
      <w:r>
        <w:rPr>
          <w:spacing w:val="-27"/>
          <w:sz w:val="23"/>
        </w:rPr>
        <w:t xml:space="preserve"> </w:t>
      </w:r>
      <w:r>
        <w:rPr>
          <w:sz w:val="23"/>
        </w:rPr>
        <w:t>a</w:t>
      </w:r>
      <w:r>
        <w:rPr>
          <w:spacing w:val="-26"/>
          <w:sz w:val="23"/>
        </w:rPr>
        <w:t xml:space="preserve"> </w:t>
      </w:r>
      <w:r>
        <w:rPr>
          <w:spacing w:val="2"/>
          <w:sz w:val="23"/>
        </w:rPr>
        <w:t>period</w:t>
      </w:r>
      <w:r>
        <w:rPr>
          <w:spacing w:val="-25"/>
          <w:sz w:val="23"/>
        </w:rPr>
        <w:t xml:space="preserve"> </w:t>
      </w:r>
      <w:r>
        <w:rPr>
          <w:spacing w:val="3"/>
          <w:sz w:val="23"/>
        </w:rPr>
        <w:t>of</w:t>
      </w:r>
      <w:r>
        <w:rPr>
          <w:spacing w:val="-22"/>
          <w:sz w:val="23"/>
        </w:rPr>
        <w:t xml:space="preserve"> </w:t>
      </w:r>
      <w:r>
        <w:rPr>
          <w:sz w:val="23"/>
        </w:rPr>
        <w:t>time</w:t>
      </w:r>
      <w:r>
        <w:rPr>
          <w:spacing w:val="-29"/>
          <w:sz w:val="23"/>
        </w:rPr>
        <w:t xml:space="preserve"> </w:t>
      </w:r>
      <w:r>
        <w:rPr>
          <w:spacing w:val="5"/>
          <w:sz w:val="23"/>
        </w:rPr>
        <w:t>for</w:t>
      </w:r>
      <w:r>
        <w:rPr>
          <w:spacing w:val="-27"/>
          <w:sz w:val="23"/>
        </w:rPr>
        <w:t xml:space="preserve"> </w:t>
      </w:r>
      <w:r>
        <w:rPr>
          <w:sz w:val="23"/>
        </w:rPr>
        <w:t>report</w:t>
      </w:r>
      <w:r>
        <w:rPr>
          <w:spacing w:val="-27"/>
          <w:sz w:val="23"/>
        </w:rPr>
        <w:t xml:space="preserve"> </w:t>
      </w:r>
      <w:r>
        <w:rPr>
          <w:spacing w:val="2"/>
          <w:sz w:val="23"/>
        </w:rPr>
        <w:t>generation.</w:t>
      </w:r>
    </w:p>
    <w:p w:rsidR="002D383C" w:rsidRDefault="00504EB9">
      <w:pPr>
        <w:pStyle w:val="a5"/>
        <w:numPr>
          <w:ilvl w:val="0"/>
          <w:numId w:val="13"/>
        </w:numPr>
        <w:tabs>
          <w:tab w:val="left" w:pos="1000"/>
        </w:tabs>
        <w:ind w:hanging="211"/>
        <w:rPr>
          <w:sz w:val="23"/>
        </w:rPr>
      </w:pPr>
      <w:r>
        <w:rPr>
          <w:sz w:val="23"/>
        </w:rPr>
        <w:t>Press</w:t>
      </w:r>
      <w:r>
        <w:rPr>
          <w:spacing w:val="-25"/>
          <w:sz w:val="23"/>
        </w:rPr>
        <w:t xml:space="preserve"> </w:t>
      </w:r>
      <w:r>
        <w:rPr>
          <w:sz w:val="23"/>
        </w:rPr>
        <w:t>“Add</w:t>
      </w:r>
      <w:r>
        <w:rPr>
          <w:spacing w:val="-25"/>
          <w:sz w:val="23"/>
        </w:rPr>
        <w:t xml:space="preserve"> </w:t>
      </w:r>
      <w:r>
        <w:rPr>
          <w:sz w:val="23"/>
        </w:rPr>
        <w:t>report”</w:t>
      </w:r>
      <w:r>
        <w:rPr>
          <w:spacing w:val="-31"/>
          <w:sz w:val="23"/>
        </w:rPr>
        <w:t xml:space="preserve"> </w:t>
      </w:r>
      <w:r>
        <w:rPr>
          <w:spacing w:val="2"/>
          <w:sz w:val="23"/>
        </w:rPr>
        <w:t>button</w:t>
      </w:r>
      <w:r>
        <w:rPr>
          <w:spacing w:val="-24"/>
          <w:sz w:val="23"/>
        </w:rPr>
        <w:t xml:space="preserve"> </w:t>
      </w:r>
      <w:r>
        <w:rPr>
          <w:spacing w:val="3"/>
          <w:sz w:val="23"/>
        </w:rPr>
        <w:t>and</w:t>
      </w:r>
      <w:r>
        <w:rPr>
          <w:spacing w:val="-25"/>
          <w:sz w:val="23"/>
        </w:rPr>
        <w:t xml:space="preserve"> </w:t>
      </w:r>
      <w:r>
        <w:rPr>
          <w:sz w:val="23"/>
        </w:rPr>
        <w:t>select</w:t>
      </w:r>
      <w:r>
        <w:rPr>
          <w:spacing w:val="-27"/>
          <w:sz w:val="23"/>
        </w:rPr>
        <w:t xml:space="preserve"> </w:t>
      </w:r>
      <w:r>
        <w:rPr>
          <w:sz w:val="23"/>
        </w:rPr>
        <w:t>“Shifts</w:t>
      </w:r>
      <w:r>
        <w:rPr>
          <w:spacing w:val="-25"/>
          <w:sz w:val="23"/>
        </w:rPr>
        <w:t xml:space="preserve"> </w:t>
      </w:r>
      <w:r>
        <w:rPr>
          <w:sz w:val="23"/>
        </w:rPr>
        <w:t>report”.</w:t>
      </w:r>
    </w:p>
    <w:p w:rsidR="002D383C" w:rsidRDefault="00504EB9">
      <w:pPr>
        <w:pStyle w:val="a3"/>
        <w:spacing w:before="178" w:line="295" w:lineRule="auto"/>
        <w:ind w:right="1500"/>
      </w:pPr>
      <w:r>
        <w:t>If, according to the schedule the shift continues on the next calendar day and the selected period does not include this day, the shifts report will include the period up to the end of shift (i.e. the report will include the next day).</w:t>
      </w:r>
    </w:p>
    <w:p w:rsidR="002D383C" w:rsidRDefault="00722E1C">
      <w:pPr>
        <w:pStyle w:val="a3"/>
        <w:spacing w:before="7"/>
        <w:ind w:left="0"/>
        <w:rPr>
          <w:sz w:val="20"/>
        </w:rPr>
      </w:pPr>
      <w:r>
        <w:rPr>
          <w:noProof/>
          <w:sz w:val="20"/>
          <w:lang w:val="ru-RU" w:eastAsia="ru-RU"/>
        </w:rPr>
        <w:drawing>
          <wp:inline distT="0" distB="0" distL="0" distR="0">
            <wp:extent cx="5909148" cy="34861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12086" cy="3487883"/>
                    </a:xfrm>
                    <a:prstGeom prst="rect">
                      <a:avLst/>
                    </a:prstGeom>
                    <a:noFill/>
                    <a:ln>
                      <a:noFill/>
                    </a:ln>
                  </pic:spPr>
                </pic:pic>
              </a:graphicData>
            </a:graphic>
          </wp:inline>
        </w:drawing>
      </w:r>
    </w:p>
    <w:p w:rsidR="002D383C" w:rsidRDefault="002D383C">
      <w:pPr>
        <w:pStyle w:val="a3"/>
        <w:spacing w:before="6"/>
        <w:ind w:left="0"/>
        <w:rPr>
          <w:sz w:val="20"/>
        </w:rPr>
      </w:pPr>
    </w:p>
    <w:p w:rsidR="002D383C" w:rsidRDefault="002D383C">
      <w:pPr>
        <w:pStyle w:val="a3"/>
        <w:spacing w:before="1"/>
        <w:ind w:left="0"/>
        <w:rPr>
          <w:sz w:val="18"/>
        </w:rPr>
      </w:pPr>
    </w:p>
    <w:p w:rsidR="002D383C" w:rsidRDefault="00504EB9">
      <w:pPr>
        <w:pStyle w:val="a3"/>
        <w:spacing w:before="58" w:line="295" w:lineRule="auto"/>
        <w:ind w:right="1399"/>
      </w:pPr>
      <w:r>
        <w:t>Set</w:t>
      </w:r>
      <w:r>
        <w:rPr>
          <w:spacing w:val="-18"/>
        </w:rPr>
        <w:t xml:space="preserve"> </w:t>
      </w:r>
      <w:r>
        <w:rPr>
          <w:spacing w:val="3"/>
        </w:rPr>
        <w:t>up</w:t>
      </w:r>
      <w:r>
        <w:rPr>
          <w:spacing w:val="-15"/>
        </w:rPr>
        <w:t xml:space="preserve"> </w:t>
      </w:r>
      <w:r>
        <w:t>the</w:t>
      </w:r>
      <w:r>
        <w:rPr>
          <w:spacing w:val="-18"/>
        </w:rPr>
        <w:t xml:space="preserve"> </w:t>
      </w:r>
      <w:r>
        <w:rPr>
          <w:spacing w:val="3"/>
        </w:rPr>
        <w:t>shifts</w:t>
      </w:r>
      <w:r>
        <w:rPr>
          <w:spacing w:val="-15"/>
        </w:rPr>
        <w:t xml:space="preserve"> </w:t>
      </w:r>
      <w:r>
        <w:t>schedule</w:t>
      </w:r>
      <w:r>
        <w:rPr>
          <w:spacing w:val="-18"/>
        </w:rPr>
        <w:t xml:space="preserve"> </w:t>
      </w:r>
      <w:r>
        <w:t>by</w:t>
      </w:r>
      <w:r>
        <w:rPr>
          <w:spacing w:val="-13"/>
        </w:rPr>
        <w:t xml:space="preserve"> </w:t>
      </w:r>
      <w:r>
        <w:rPr>
          <w:spacing w:val="2"/>
        </w:rPr>
        <w:t>pressing</w:t>
      </w:r>
      <w:r>
        <w:rPr>
          <w:spacing w:val="-13"/>
        </w:rPr>
        <w:t xml:space="preserve"> </w:t>
      </w:r>
      <w:r>
        <w:t>the</w:t>
      </w:r>
      <w:r>
        <w:rPr>
          <w:spacing w:val="-19"/>
        </w:rPr>
        <w:t xml:space="preserve"> </w:t>
      </w:r>
      <w:r>
        <w:rPr>
          <w:spacing w:val="3"/>
        </w:rPr>
        <w:t>right</w:t>
      </w:r>
      <w:r>
        <w:rPr>
          <w:spacing w:val="-17"/>
        </w:rPr>
        <w:t xml:space="preserve"> </w:t>
      </w:r>
      <w:r>
        <w:rPr>
          <w:spacing w:val="3"/>
        </w:rPr>
        <w:t>mouse</w:t>
      </w:r>
      <w:r>
        <w:rPr>
          <w:spacing w:val="-18"/>
        </w:rPr>
        <w:t xml:space="preserve"> </w:t>
      </w:r>
      <w:r>
        <w:rPr>
          <w:spacing w:val="2"/>
        </w:rPr>
        <w:t>button</w:t>
      </w:r>
      <w:r>
        <w:rPr>
          <w:spacing w:val="-13"/>
        </w:rPr>
        <w:t xml:space="preserve"> </w:t>
      </w:r>
      <w:r>
        <w:rPr>
          <w:spacing w:val="3"/>
        </w:rPr>
        <w:t>and</w:t>
      </w:r>
      <w:r>
        <w:rPr>
          <w:spacing w:val="-14"/>
        </w:rPr>
        <w:t xml:space="preserve"> </w:t>
      </w:r>
      <w:r>
        <w:t>selecting</w:t>
      </w:r>
      <w:r>
        <w:rPr>
          <w:spacing w:val="-14"/>
        </w:rPr>
        <w:t xml:space="preserve"> </w:t>
      </w:r>
      <w:r>
        <w:t>“Shifts setup”.</w:t>
      </w:r>
      <w:r>
        <w:rPr>
          <w:spacing w:val="-24"/>
        </w:rPr>
        <w:t xml:space="preserve"> </w:t>
      </w:r>
      <w:r>
        <w:t>The</w:t>
      </w:r>
      <w:r>
        <w:rPr>
          <w:spacing w:val="-17"/>
        </w:rPr>
        <w:t xml:space="preserve"> </w:t>
      </w:r>
      <w:r>
        <w:rPr>
          <w:spacing w:val="3"/>
        </w:rPr>
        <w:t>window</w:t>
      </w:r>
      <w:r>
        <w:rPr>
          <w:spacing w:val="-14"/>
        </w:rPr>
        <w:t xml:space="preserve"> </w:t>
      </w:r>
      <w:r>
        <w:rPr>
          <w:spacing w:val="2"/>
        </w:rPr>
        <w:t>will</w:t>
      </w:r>
      <w:r>
        <w:rPr>
          <w:spacing w:val="-14"/>
        </w:rPr>
        <w:t xml:space="preserve"> </w:t>
      </w:r>
      <w:proofErr w:type="gramStart"/>
      <w:r>
        <w:rPr>
          <w:spacing w:val="3"/>
        </w:rPr>
        <w:t>open,</w:t>
      </w:r>
      <w:proofErr w:type="gramEnd"/>
      <w:r>
        <w:rPr>
          <w:spacing w:val="-24"/>
        </w:rPr>
        <w:t xml:space="preserve"> </w:t>
      </w:r>
      <w:r>
        <w:t>in</w:t>
      </w:r>
      <w:r>
        <w:rPr>
          <w:spacing w:val="-10"/>
        </w:rPr>
        <w:t xml:space="preserve"> </w:t>
      </w:r>
      <w:r>
        <w:t>which</w:t>
      </w:r>
      <w:r>
        <w:rPr>
          <w:spacing w:val="-11"/>
        </w:rPr>
        <w:t xml:space="preserve"> </w:t>
      </w:r>
      <w:r>
        <w:rPr>
          <w:spacing w:val="4"/>
        </w:rPr>
        <w:t>you</w:t>
      </w:r>
      <w:r>
        <w:rPr>
          <w:spacing w:val="-10"/>
        </w:rPr>
        <w:t xml:space="preserve"> </w:t>
      </w:r>
      <w:r>
        <w:rPr>
          <w:spacing w:val="2"/>
        </w:rPr>
        <w:t>will</w:t>
      </w:r>
      <w:r>
        <w:rPr>
          <w:spacing w:val="-14"/>
        </w:rPr>
        <w:t xml:space="preserve"> </w:t>
      </w:r>
      <w:r>
        <w:t>see</w:t>
      </w:r>
      <w:r>
        <w:rPr>
          <w:spacing w:val="-16"/>
        </w:rPr>
        <w:t xml:space="preserve"> </w:t>
      </w:r>
      <w:r>
        <w:t>a</w:t>
      </w:r>
      <w:r>
        <w:rPr>
          <w:spacing w:val="-13"/>
        </w:rPr>
        <w:t xml:space="preserve"> </w:t>
      </w:r>
      <w:r>
        <w:rPr>
          <w:spacing w:val="3"/>
        </w:rPr>
        <w:t>line</w:t>
      </w:r>
      <w:r>
        <w:rPr>
          <w:spacing w:val="-17"/>
        </w:rPr>
        <w:t xml:space="preserve"> </w:t>
      </w:r>
      <w:r>
        <w:t>with</w:t>
      </w:r>
      <w:r>
        <w:rPr>
          <w:spacing w:val="-10"/>
        </w:rPr>
        <w:t xml:space="preserve"> </w:t>
      </w:r>
      <w:r>
        <w:t>schedule</w:t>
      </w:r>
      <w:r>
        <w:rPr>
          <w:spacing w:val="-17"/>
        </w:rPr>
        <w:t xml:space="preserve"> </w:t>
      </w:r>
      <w:r>
        <w:t>to</w:t>
      </w:r>
      <w:r>
        <w:rPr>
          <w:spacing w:val="-10"/>
        </w:rPr>
        <w:t xml:space="preserve"> </w:t>
      </w:r>
      <w:r>
        <w:t>be</w:t>
      </w:r>
      <w:r>
        <w:rPr>
          <w:spacing w:val="-16"/>
        </w:rPr>
        <w:t xml:space="preserve"> </w:t>
      </w:r>
      <w:r>
        <w:rPr>
          <w:spacing w:val="2"/>
        </w:rPr>
        <w:t>added.</w:t>
      </w:r>
    </w:p>
    <w:p w:rsidR="002D383C" w:rsidRDefault="00722E1C">
      <w:pPr>
        <w:pStyle w:val="a3"/>
        <w:spacing w:before="6"/>
        <w:ind w:left="0"/>
        <w:rPr>
          <w:sz w:val="20"/>
        </w:rPr>
      </w:pPr>
      <w:r>
        <w:rPr>
          <w:noProof/>
          <w:sz w:val="20"/>
          <w:lang w:val="ru-RU" w:eastAsia="ru-RU"/>
        </w:rPr>
        <w:drawing>
          <wp:inline distT="0" distB="0" distL="0" distR="0">
            <wp:extent cx="6819900" cy="21621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19900" cy="2162175"/>
                    </a:xfrm>
                    <a:prstGeom prst="rect">
                      <a:avLst/>
                    </a:prstGeom>
                    <a:noFill/>
                    <a:ln>
                      <a:noFill/>
                    </a:ln>
                  </pic:spPr>
                </pic:pic>
              </a:graphicData>
            </a:graphic>
          </wp:inline>
        </w:drawing>
      </w:r>
    </w:p>
    <w:p w:rsidR="002D383C" w:rsidRDefault="002D383C">
      <w:pPr>
        <w:pStyle w:val="a3"/>
        <w:spacing w:before="8"/>
        <w:ind w:left="0"/>
        <w:rPr>
          <w:sz w:val="20"/>
        </w:rPr>
      </w:pPr>
    </w:p>
    <w:p w:rsidR="002D383C" w:rsidRDefault="00504EB9">
      <w:pPr>
        <w:pStyle w:val="a3"/>
        <w:spacing w:line="295" w:lineRule="auto"/>
        <w:ind w:right="1399"/>
      </w:pPr>
      <w:r>
        <w:t>In</w:t>
      </w:r>
      <w:r>
        <w:rPr>
          <w:spacing w:val="-11"/>
        </w:rPr>
        <w:t xml:space="preserve"> </w:t>
      </w:r>
      <w:r>
        <w:t>the</w:t>
      </w:r>
      <w:r>
        <w:rPr>
          <w:spacing w:val="-17"/>
        </w:rPr>
        <w:t xml:space="preserve"> </w:t>
      </w:r>
      <w:r>
        <w:rPr>
          <w:spacing w:val="3"/>
        </w:rPr>
        <w:t>fields</w:t>
      </w:r>
      <w:r>
        <w:rPr>
          <w:spacing w:val="-13"/>
        </w:rPr>
        <w:t xml:space="preserve"> </w:t>
      </w:r>
      <w:r>
        <w:rPr>
          <w:spacing w:val="2"/>
        </w:rPr>
        <w:t>“Shift</w:t>
      </w:r>
      <w:r>
        <w:rPr>
          <w:spacing w:val="-15"/>
        </w:rPr>
        <w:t xml:space="preserve"> </w:t>
      </w:r>
      <w:r>
        <w:t>1</w:t>
      </w:r>
      <w:r>
        <w:rPr>
          <w:spacing w:val="-19"/>
        </w:rPr>
        <w:t xml:space="preserve"> </w:t>
      </w:r>
      <w:r>
        <w:t>start”,</w:t>
      </w:r>
      <w:r>
        <w:rPr>
          <w:spacing w:val="-25"/>
        </w:rPr>
        <w:t xml:space="preserve"> </w:t>
      </w:r>
      <w:r>
        <w:rPr>
          <w:spacing w:val="2"/>
        </w:rPr>
        <w:t>“Shift</w:t>
      </w:r>
      <w:r>
        <w:rPr>
          <w:spacing w:val="-15"/>
        </w:rPr>
        <w:t xml:space="preserve"> </w:t>
      </w:r>
      <w:r>
        <w:t>2</w:t>
      </w:r>
      <w:r>
        <w:rPr>
          <w:spacing w:val="-20"/>
        </w:rPr>
        <w:t xml:space="preserve"> </w:t>
      </w:r>
      <w:r>
        <w:t>start”,</w:t>
      </w:r>
      <w:r>
        <w:rPr>
          <w:spacing w:val="-24"/>
        </w:rPr>
        <w:t xml:space="preserve"> </w:t>
      </w:r>
      <w:r>
        <w:rPr>
          <w:spacing w:val="2"/>
        </w:rPr>
        <w:t>“Shift</w:t>
      </w:r>
      <w:r>
        <w:rPr>
          <w:spacing w:val="-16"/>
        </w:rPr>
        <w:t xml:space="preserve"> </w:t>
      </w:r>
      <w:r>
        <w:t>3</w:t>
      </w:r>
      <w:r>
        <w:rPr>
          <w:spacing w:val="-19"/>
        </w:rPr>
        <w:t xml:space="preserve"> </w:t>
      </w:r>
      <w:r>
        <w:t>start”,</w:t>
      </w:r>
      <w:r>
        <w:rPr>
          <w:spacing w:val="-24"/>
        </w:rPr>
        <w:t xml:space="preserve"> </w:t>
      </w:r>
      <w:r>
        <w:rPr>
          <w:spacing w:val="2"/>
        </w:rPr>
        <w:t>“Shift</w:t>
      </w:r>
      <w:r>
        <w:rPr>
          <w:spacing w:val="-16"/>
        </w:rPr>
        <w:t xml:space="preserve"> </w:t>
      </w:r>
      <w:r>
        <w:t>3</w:t>
      </w:r>
      <w:r>
        <w:rPr>
          <w:spacing w:val="-19"/>
        </w:rPr>
        <w:t xml:space="preserve"> </w:t>
      </w:r>
      <w:r>
        <w:t>start”</w:t>
      </w:r>
      <w:r>
        <w:rPr>
          <w:spacing w:val="-21"/>
        </w:rPr>
        <w:t xml:space="preserve"> </w:t>
      </w:r>
      <w:r>
        <w:t>enter</w:t>
      </w:r>
      <w:r>
        <w:rPr>
          <w:spacing w:val="-15"/>
        </w:rPr>
        <w:t xml:space="preserve"> </w:t>
      </w:r>
      <w:r>
        <w:t>the</w:t>
      </w:r>
      <w:r>
        <w:rPr>
          <w:spacing w:val="-16"/>
        </w:rPr>
        <w:t xml:space="preserve"> </w:t>
      </w:r>
      <w:r>
        <w:t>time</w:t>
      </w:r>
      <w:r>
        <w:rPr>
          <w:spacing w:val="-17"/>
        </w:rPr>
        <w:t xml:space="preserve"> </w:t>
      </w:r>
      <w:r>
        <w:t xml:space="preserve">in </w:t>
      </w:r>
      <w:proofErr w:type="spellStart"/>
      <w:r>
        <w:t>hh:mm</w:t>
      </w:r>
      <w:proofErr w:type="spellEnd"/>
      <w:r>
        <w:rPr>
          <w:spacing w:val="-13"/>
        </w:rPr>
        <w:t xml:space="preserve"> </w:t>
      </w:r>
      <w:r>
        <w:rPr>
          <w:spacing w:val="2"/>
        </w:rPr>
        <w:t>format,</w:t>
      </w:r>
      <w:r>
        <w:rPr>
          <w:spacing w:val="-20"/>
        </w:rPr>
        <w:t xml:space="preserve"> </w:t>
      </w:r>
      <w:r>
        <w:rPr>
          <w:spacing w:val="4"/>
        </w:rPr>
        <w:t>from</w:t>
      </w:r>
      <w:r>
        <w:rPr>
          <w:spacing w:val="-12"/>
        </w:rPr>
        <w:t xml:space="preserve"> </w:t>
      </w:r>
      <w:r>
        <w:t>which</w:t>
      </w:r>
      <w:r>
        <w:rPr>
          <w:spacing w:val="-6"/>
        </w:rPr>
        <w:t xml:space="preserve"> </w:t>
      </w:r>
      <w:r>
        <w:t>the</w:t>
      </w:r>
      <w:r>
        <w:rPr>
          <w:spacing w:val="-12"/>
        </w:rPr>
        <w:t xml:space="preserve"> </w:t>
      </w:r>
      <w:r>
        <w:t>start</w:t>
      </w:r>
      <w:r>
        <w:rPr>
          <w:spacing w:val="-12"/>
        </w:rPr>
        <w:t xml:space="preserve"> </w:t>
      </w:r>
      <w:r>
        <w:rPr>
          <w:spacing w:val="3"/>
        </w:rPr>
        <w:t>of</w:t>
      </w:r>
      <w:r>
        <w:rPr>
          <w:spacing w:val="-3"/>
        </w:rPr>
        <w:t xml:space="preserve"> </w:t>
      </w:r>
      <w:r>
        <w:t>the</w:t>
      </w:r>
      <w:r>
        <w:rPr>
          <w:spacing w:val="-12"/>
        </w:rPr>
        <w:t xml:space="preserve"> </w:t>
      </w:r>
      <w:r>
        <w:rPr>
          <w:spacing w:val="2"/>
        </w:rPr>
        <w:t>first,</w:t>
      </w:r>
      <w:r>
        <w:rPr>
          <w:spacing w:val="-20"/>
        </w:rPr>
        <w:t xml:space="preserve"> </w:t>
      </w:r>
      <w:r>
        <w:t>second,</w:t>
      </w:r>
      <w:r>
        <w:rPr>
          <w:spacing w:val="-21"/>
        </w:rPr>
        <w:t xml:space="preserve"> </w:t>
      </w:r>
      <w:r>
        <w:t>third</w:t>
      </w:r>
      <w:r>
        <w:rPr>
          <w:spacing w:val="-7"/>
        </w:rPr>
        <w:t xml:space="preserve"> </w:t>
      </w:r>
      <w:r>
        <w:rPr>
          <w:spacing w:val="3"/>
        </w:rPr>
        <w:t>and</w:t>
      </w:r>
      <w:r>
        <w:rPr>
          <w:spacing w:val="-8"/>
        </w:rPr>
        <w:t xml:space="preserve"> </w:t>
      </w:r>
      <w:r>
        <w:rPr>
          <w:spacing w:val="4"/>
        </w:rPr>
        <w:t>fourth</w:t>
      </w:r>
      <w:r>
        <w:rPr>
          <w:spacing w:val="-6"/>
        </w:rPr>
        <w:t xml:space="preserve"> </w:t>
      </w:r>
      <w:r>
        <w:rPr>
          <w:spacing w:val="3"/>
        </w:rPr>
        <w:t>shifts</w:t>
      </w:r>
      <w:r>
        <w:rPr>
          <w:spacing w:val="-7"/>
        </w:rPr>
        <w:t xml:space="preserve"> </w:t>
      </w:r>
      <w:r>
        <w:rPr>
          <w:spacing w:val="2"/>
        </w:rPr>
        <w:t>will</w:t>
      </w:r>
      <w:r>
        <w:rPr>
          <w:spacing w:val="-10"/>
        </w:rPr>
        <w:t xml:space="preserve"> </w:t>
      </w:r>
      <w:r>
        <w:t>be accounted.</w:t>
      </w:r>
    </w:p>
    <w:p w:rsidR="002D383C" w:rsidRDefault="002D383C">
      <w:pPr>
        <w:pStyle w:val="a3"/>
        <w:spacing w:before="10"/>
        <w:ind w:left="0"/>
        <w:rPr>
          <w:sz w:val="29"/>
        </w:rPr>
      </w:pPr>
    </w:p>
    <w:p w:rsidR="002D383C" w:rsidRDefault="00504EB9">
      <w:pPr>
        <w:pStyle w:val="a3"/>
        <w:spacing w:before="57" w:line="295" w:lineRule="auto"/>
        <w:ind w:right="1399"/>
      </w:pPr>
      <w:r>
        <w:t>In</w:t>
      </w:r>
      <w:r>
        <w:rPr>
          <w:spacing w:val="-12"/>
        </w:rPr>
        <w:t xml:space="preserve"> </w:t>
      </w:r>
      <w:r>
        <w:t>the</w:t>
      </w:r>
      <w:r>
        <w:rPr>
          <w:spacing w:val="-17"/>
        </w:rPr>
        <w:t xml:space="preserve"> </w:t>
      </w:r>
      <w:r>
        <w:rPr>
          <w:spacing w:val="3"/>
        </w:rPr>
        <w:t>fields</w:t>
      </w:r>
      <w:r>
        <w:rPr>
          <w:spacing w:val="-13"/>
        </w:rPr>
        <w:t xml:space="preserve"> </w:t>
      </w:r>
      <w:r>
        <w:rPr>
          <w:spacing w:val="2"/>
        </w:rPr>
        <w:t>“Shift</w:t>
      </w:r>
      <w:r>
        <w:rPr>
          <w:spacing w:val="-16"/>
        </w:rPr>
        <w:t xml:space="preserve"> </w:t>
      </w:r>
      <w:r>
        <w:t>1</w:t>
      </w:r>
      <w:r>
        <w:rPr>
          <w:spacing w:val="-20"/>
        </w:rPr>
        <w:t xml:space="preserve"> </w:t>
      </w:r>
      <w:r>
        <w:t>end»,</w:t>
      </w:r>
      <w:r>
        <w:rPr>
          <w:spacing w:val="-24"/>
        </w:rPr>
        <w:t xml:space="preserve"> </w:t>
      </w:r>
      <w:r>
        <w:rPr>
          <w:spacing w:val="2"/>
        </w:rPr>
        <w:t>“Shift</w:t>
      </w:r>
      <w:r>
        <w:rPr>
          <w:spacing w:val="-16"/>
        </w:rPr>
        <w:t xml:space="preserve"> </w:t>
      </w:r>
      <w:r>
        <w:t>2</w:t>
      </w:r>
      <w:r>
        <w:rPr>
          <w:spacing w:val="-20"/>
        </w:rPr>
        <w:t xml:space="preserve"> </w:t>
      </w:r>
      <w:r>
        <w:t>end”,</w:t>
      </w:r>
      <w:r>
        <w:rPr>
          <w:spacing w:val="-24"/>
        </w:rPr>
        <w:t xml:space="preserve"> </w:t>
      </w:r>
      <w:r>
        <w:rPr>
          <w:spacing w:val="2"/>
        </w:rPr>
        <w:t>“Shift</w:t>
      </w:r>
      <w:r>
        <w:rPr>
          <w:spacing w:val="-17"/>
        </w:rPr>
        <w:t xml:space="preserve"> </w:t>
      </w:r>
      <w:r>
        <w:t>end</w:t>
      </w:r>
      <w:r>
        <w:rPr>
          <w:spacing w:val="-13"/>
        </w:rPr>
        <w:t xml:space="preserve"> </w:t>
      </w:r>
      <w:r>
        <w:t>4”</w:t>
      </w:r>
      <w:r>
        <w:rPr>
          <w:spacing w:val="-21"/>
        </w:rPr>
        <w:t xml:space="preserve"> </w:t>
      </w:r>
      <w:r>
        <w:t>enter</w:t>
      </w:r>
      <w:r>
        <w:rPr>
          <w:spacing w:val="-15"/>
        </w:rPr>
        <w:t xml:space="preserve"> </w:t>
      </w:r>
      <w:r>
        <w:t>the</w:t>
      </w:r>
      <w:r>
        <w:rPr>
          <w:spacing w:val="-17"/>
        </w:rPr>
        <w:t xml:space="preserve"> </w:t>
      </w:r>
      <w:r>
        <w:t>time</w:t>
      </w:r>
      <w:r>
        <w:rPr>
          <w:spacing w:val="-17"/>
        </w:rPr>
        <w:t xml:space="preserve"> </w:t>
      </w:r>
      <w:r>
        <w:t>in</w:t>
      </w:r>
      <w:r>
        <w:rPr>
          <w:spacing w:val="-12"/>
        </w:rPr>
        <w:t xml:space="preserve"> </w:t>
      </w:r>
      <w:proofErr w:type="spellStart"/>
      <w:r>
        <w:t>hh:mm</w:t>
      </w:r>
      <w:proofErr w:type="spellEnd"/>
      <w:r>
        <w:rPr>
          <w:spacing w:val="-17"/>
        </w:rPr>
        <w:t xml:space="preserve"> </w:t>
      </w:r>
      <w:r>
        <w:rPr>
          <w:spacing w:val="3"/>
        </w:rPr>
        <w:t xml:space="preserve">format </w:t>
      </w:r>
      <w:r>
        <w:rPr>
          <w:spacing w:val="2"/>
        </w:rPr>
        <w:t>starting</w:t>
      </w:r>
      <w:r>
        <w:rPr>
          <w:spacing w:val="-2"/>
        </w:rPr>
        <w:t xml:space="preserve"> </w:t>
      </w:r>
      <w:r>
        <w:rPr>
          <w:spacing w:val="4"/>
        </w:rPr>
        <w:t>from</w:t>
      </w:r>
      <w:r>
        <w:rPr>
          <w:spacing w:val="-8"/>
        </w:rPr>
        <w:t xml:space="preserve"> </w:t>
      </w:r>
      <w:r>
        <w:t>which</w:t>
      </w:r>
      <w:r>
        <w:rPr>
          <w:spacing w:val="-1"/>
        </w:rPr>
        <w:t xml:space="preserve"> </w:t>
      </w:r>
      <w:r>
        <w:t>the</w:t>
      </w:r>
      <w:r>
        <w:rPr>
          <w:spacing w:val="-8"/>
        </w:rPr>
        <w:t xml:space="preserve"> </w:t>
      </w:r>
      <w:r>
        <w:t>end</w:t>
      </w:r>
      <w:r>
        <w:rPr>
          <w:spacing w:val="-3"/>
        </w:rPr>
        <w:t xml:space="preserve"> </w:t>
      </w:r>
      <w:r>
        <w:rPr>
          <w:spacing w:val="3"/>
        </w:rPr>
        <w:t>of</w:t>
      </w:r>
      <w:r>
        <w:rPr>
          <w:spacing w:val="2"/>
        </w:rPr>
        <w:t xml:space="preserve"> </w:t>
      </w:r>
      <w:r>
        <w:rPr>
          <w:spacing w:val="4"/>
        </w:rPr>
        <w:t>shift</w:t>
      </w:r>
      <w:r>
        <w:rPr>
          <w:spacing w:val="-7"/>
        </w:rPr>
        <w:t xml:space="preserve"> </w:t>
      </w:r>
      <w:r>
        <w:rPr>
          <w:spacing w:val="2"/>
        </w:rPr>
        <w:t>will</w:t>
      </w:r>
      <w:r>
        <w:rPr>
          <w:spacing w:val="-4"/>
        </w:rPr>
        <w:t xml:space="preserve"> </w:t>
      </w:r>
      <w:r>
        <w:t>be</w:t>
      </w:r>
      <w:r>
        <w:rPr>
          <w:spacing w:val="-8"/>
        </w:rPr>
        <w:t xml:space="preserve"> </w:t>
      </w:r>
      <w:r>
        <w:t>accounted.</w:t>
      </w:r>
    </w:p>
    <w:p w:rsidR="002D383C" w:rsidRDefault="00504EB9" w:rsidP="00FF41D9">
      <w:pPr>
        <w:pStyle w:val="a3"/>
        <w:spacing w:before="117" w:line="295" w:lineRule="auto"/>
        <w:ind w:right="1399"/>
      </w:pPr>
      <w:r>
        <w:t>In</w:t>
      </w:r>
      <w:r>
        <w:rPr>
          <w:spacing w:val="-23"/>
        </w:rPr>
        <w:t xml:space="preserve"> </w:t>
      </w:r>
      <w:r>
        <w:t>column</w:t>
      </w:r>
      <w:r>
        <w:rPr>
          <w:spacing w:val="-22"/>
        </w:rPr>
        <w:t xml:space="preserve"> </w:t>
      </w:r>
      <w:r>
        <w:t>“Current”</w:t>
      </w:r>
      <w:r>
        <w:rPr>
          <w:spacing w:val="-30"/>
        </w:rPr>
        <w:t xml:space="preserve"> </w:t>
      </w:r>
      <w:r>
        <w:t>select</w:t>
      </w:r>
      <w:r>
        <w:rPr>
          <w:spacing w:val="-26"/>
        </w:rPr>
        <w:t xml:space="preserve"> </w:t>
      </w:r>
      <w:r>
        <w:t>the</w:t>
      </w:r>
      <w:r>
        <w:rPr>
          <w:spacing w:val="-27"/>
        </w:rPr>
        <w:t xml:space="preserve"> </w:t>
      </w:r>
      <w:r>
        <w:t>checkbox.</w:t>
      </w:r>
      <w:r>
        <w:rPr>
          <w:spacing w:val="-32"/>
        </w:rPr>
        <w:t xml:space="preserve"> </w:t>
      </w:r>
      <w:r>
        <w:t>Press</w:t>
      </w:r>
      <w:r>
        <w:rPr>
          <w:spacing w:val="-24"/>
        </w:rPr>
        <w:t xml:space="preserve"> </w:t>
      </w:r>
      <w:r>
        <w:t>“Save”</w:t>
      </w:r>
      <w:r>
        <w:rPr>
          <w:spacing w:val="-30"/>
        </w:rPr>
        <w:t xml:space="preserve"> </w:t>
      </w:r>
      <w:r>
        <w:rPr>
          <w:spacing w:val="3"/>
        </w:rPr>
        <w:t>button.</w:t>
      </w:r>
    </w:p>
    <w:p w:rsidR="00FF41D9" w:rsidRDefault="00504EB9" w:rsidP="00FF41D9">
      <w:pPr>
        <w:pStyle w:val="a3"/>
      </w:pPr>
      <w:r>
        <w:t>The</w:t>
      </w:r>
      <w:r>
        <w:rPr>
          <w:spacing w:val="-18"/>
        </w:rPr>
        <w:t xml:space="preserve"> </w:t>
      </w:r>
      <w:r>
        <w:rPr>
          <w:spacing w:val="3"/>
        </w:rPr>
        <w:t>shifts</w:t>
      </w:r>
      <w:r>
        <w:rPr>
          <w:spacing w:val="-14"/>
        </w:rPr>
        <w:t xml:space="preserve"> </w:t>
      </w:r>
      <w:r>
        <w:t>report</w:t>
      </w:r>
      <w:r>
        <w:rPr>
          <w:spacing w:val="-17"/>
        </w:rPr>
        <w:t xml:space="preserve"> </w:t>
      </w:r>
      <w:r>
        <w:t>can</w:t>
      </w:r>
      <w:r>
        <w:rPr>
          <w:spacing w:val="-12"/>
        </w:rPr>
        <w:t xml:space="preserve"> </w:t>
      </w:r>
      <w:r>
        <w:t>be</w:t>
      </w:r>
      <w:r>
        <w:rPr>
          <w:spacing w:val="-17"/>
        </w:rPr>
        <w:t xml:space="preserve"> </w:t>
      </w:r>
      <w:r>
        <w:rPr>
          <w:spacing w:val="3"/>
        </w:rPr>
        <w:t>different</w:t>
      </w:r>
      <w:r>
        <w:rPr>
          <w:spacing w:val="-17"/>
        </w:rPr>
        <w:t xml:space="preserve"> </w:t>
      </w:r>
      <w:r>
        <w:rPr>
          <w:spacing w:val="4"/>
        </w:rPr>
        <w:t>from</w:t>
      </w:r>
      <w:r>
        <w:rPr>
          <w:spacing w:val="-18"/>
        </w:rPr>
        <w:t xml:space="preserve"> </w:t>
      </w:r>
      <w:r>
        <w:t>the</w:t>
      </w:r>
      <w:r>
        <w:rPr>
          <w:spacing w:val="-17"/>
        </w:rPr>
        <w:t xml:space="preserve"> </w:t>
      </w:r>
      <w:r>
        <w:t>report</w:t>
      </w:r>
      <w:r>
        <w:rPr>
          <w:spacing w:val="-17"/>
        </w:rPr>
        <w:t xml:space="preserve"> </w:t>
      </w:r>
      <w:r>
        <w:rPr>
          <w:spacing w:val="5"/>
        </w:rPr>
        <w:t>for</w:t>
      </w:r>
      <w:r>
        <w:rPr>
          <w:spacing w:val="-16"/>
        </w:rPr>
        <w:t xml:space="preserve"> </w:t>
      </w:r>
      <w:r>
        <w:t>a</w:t>
      </w:r>
      <w:r>
        <w:rPr>
          <w:spacing w:val="-15"/>
        </w:rPr>
        <w:t xml:space="preserve"> </w:t>
      </w:r>
      <w:r>
        <w:t>vehicle</w:t>
      </w:r>
      <w:r>
        <w:rPr>
          <w:spacing w:val="-17"/>
        </w:rPr>
        <w:t xml:space="preserve"> </w:t>
      </w:r>
      <w:r>
        <w:rPr>
          <w:spacing w:val="5"/>
        </w:rPr>
        <w:t>for</w:t>
      </w:r>
      <w:r>
        <w:rPr>
          <w:spacing w:val="-17"/>
        </w:rPr>
        <w:t xml:space="preserve"> </w:t>
      </w:r>
      <w:r>
        <w:t>a</w:t>
      </w:r>
      <w:r>
        <w:rPr>
          <w:spacing w:val="-14"/>
        </w:rPr>
        <w:t xml:space="preserve"> </w:t>
      </w:r>
      <w:r>
        <w:rPr>
          <w:spacing w:val="2"/>
        </w:rPr>
        <w:t>day</w:t>
      </w:r>
      <w:r>
        <w:rPr>
          <w:spacing w:val="-12"/>
        </w:rPr>
        <w:t xml:space="preserve"> </w:t>
      </w:r>
      <w:r>
        <w:t>as</w:t>
      </w:r>
      <w:r>
        <w:rPr>
          <w:spacing w:val="-14"/>
        </w:rPr>
        <w:t xml:space="preserve"> </w:t>
      </w:r>
      <w:r>
        <w:t>the</w:t>
      </w:r>
      <w:r>
        <w:rPr>
          <w:spacing w:val="-17"/>
        </w:rPr>
        <w:t xml:space="preserve"> </w:t>
      </w:r>
      <w:r>
        <w:rPr>
          <w:spacing w:val="3"/>
        </w:rPr>
        <w:t xml:space="preserve">shifts </w:t>
      </w:r>
      <w:r>
        <w:t>report</w:t>
      </w:r>
      <w:r>
        <w:rPr>
          <w:spacing w:val="-18"/>
        </w:rPr>
        <w:t xml:space="preserve"> </w:t>
      </w:r>
      <w:r>
        <w:t>is</w:t>
      </w:r>
      <w:r>
        <w:rPr>
          <w:spacing w:val="-14"/>
        </w:rPr>
        <w:t xml:space="preserve"> </w:t>
      </w:r>
      <w:r>
        <w:t>generated</w:t>
      </w:r>
      <w:r>
        <w:rPr>
          <w:spacing w:val="-14"/>
        </w:rPr>
        <w:t xml:space="preserve"> </w:t>
      </w:r>
      <w:r>
        <w:rPr>
          <w:spacing w:val="5"/>
        </w:rPr>
        <w:t>for</w:t>
      </w:r>
      <w:r>
        <w:rPr>
          <w:spacing w:val="-17"/>
        </w:rPr>
        <w:t xml:space="preserve"> </w:t>
      </w:r>
      <w:r>
        <w:rPr>
          <w:spacing w:val="3"/>
        </w:rPr>
        <w:t>shifts</w:t>
      </w:r>
      <w:r>
        <w:rPr>
          <w:spacing w:val="-14"/>
        </w:rPr>
        <w:t xml:space="preserve"> </w:t>
      </w:r>
      <w:r>
        <w:rPr>
          <w:spacing w:val="2"/>
        </w:rPr>
        <w:t>day</w:t>
      </w:r>
      <w:r>
        <w:rPr>
          <w:spacing w:val="-12"/>
        </w:rPr>
        <w:t xml:space="preserve"> </w:t>
      </w:r>
      <w:r>
        <w:t>according</w:t>
      </w:r>
      <w:r>
        <w:rPr>
          <w:spacing w:val="-14"/>
        </w:rPr>
        <w:t xml:space="preserve"> </w:t>
      </w:r>
      <w:r>
        <w:t>to</w:t>
      </w:r>
      <w:r>
        <w:rPr>
          <w:spacing w:val="-12"/>
        </w:rPr>
        <w:t xml:space="preserve"> </w:t>
      </w:r>
      <w:r>
        <w:t>the</w:t>
      </w:r>
      <w:r>
        <w:rPr>
          <w:spacing w:val="-18"/>
        </w:rPr>
        <w:t xml:space="preserve"> </w:t>
      </w:r>
      <w:r>
        <w:t>set</w:t>
      </w:r>
      <w:r>
        <w:rPr>
          <w:spacing w:val="-17"/>
        </w:rPr>
        <w:t xml:space="preserve"> </w:t>
      </w:r>
      <w:r>
        <w:rPr>
          <w:spacing w:val="3"/>
        </w:rPr>
        <w:t>shifts</w:t>
      </w:r>
      <w:r>
        <w:rPr>
          <w:spacing w:val="-14"/>
        </w:rPr>
        <w:t xml:space="preserve"> </w:t>
      </w:r>
      <w:r>
        <w:t>schedule</w:t>
      </w:r>
      <w:r>
        <w:rPr>
          <w:spacing w:val="-18"/>
        </w:rPr>
        <w:t xml:space="preserve"> </w:t>
      </w:r>
      <w:r>
        <w:rPr>
          <w:spacing w:val="3"/>
        </w:rPr>
        <w:t>and</w:t>
      </w:r>
      <w:r>
        <w:rPr>
          <w:spacing w:val="-15"/>
        </w:rPr>
        <w:t xml:space="preserve"> </w:t>
      </w:r>
      <w:r>
        <w:t>the</w:t>
      </w:r>
      <w:r>
        <w:rPr>
          <w:spacing w:val="-18"/>
        </w:rPr>
        <w:t xml:space="preserve"> </w:t>
      </w:r>
      <w:r>
        <w:t xml:space="preserve">report </w:t>
      </w:r>
      <w:r>
        <w:rPr>
          <w:spacing w:val="5"/>
        </w:rPr>
        <w:t>for</w:t>
      </w:r>
      <w:r>
        <w:rPr>
          <w:spacing w:val="-9"/>
        </w:rPr>
        <w:t xml:space="preserve"> </w:t>
      </w:r>
      <w:r>
        <w:t>a</w:t>
      </w:r>
      <w:r>
        <w:rPr>
          <w:spacing w:val="-7"/>
        </w:rPr>
        <w:t xml:space="preserve"> </w:t>
      </w:r>
      <w:r>
        <w:t>vehicle</w:t>
      </w:r>
      <w:r>
        <w:rPr>
          <w:spacing w:val="-10"/>
        </w:rPr>
        <w:t xml:space="preserve"> </w:t>
      </w:r>
      <w:r>
        <w:rPr>
          <w:spacing w:val="5"/>
        </w:rPr>
        <w:t>for</w:t>
      </w:r>
      <w:r>
        <w:rPr>
          <w:spacing w:val="-9"/>
        </w:rPr>
        <w:t xml:space="preserve"> </w:t>
      </w:r>
      <w:r>
        <w:t>the</w:t>
      </w:r>
      <w:r>
        <w:rPr>
          <w:spacing w:val="-10"/>
        </w:rPr>
        <w:t xml:space="preserve"> </w:t>
      </w:r>
      <w:r>
        <w:t>selected</w:t>
      </w:r>
      <w:r>
        <w:rPr>
          <w:spacing w:val="-6"/>
        </w:rPr>
        <w:t xml:space="preserve"> </w:t>
      </w:r>
      <w:r>
        <w:rPr>
          <w:spacing w:val="2"/>
        </w:rPr>
        <w:t>period</w:t>
      </w:r>
      <w:r>
        <w:rPr>
          <w:spacing w:val="-6"/>
        </w:rPr>
        <w:t xml:space="preserve"> </w:t>
      </w:r>
      <w:r>
        <w:rPr>
          <w:spacing w:val="4"/>
        </w:rPr>
        <w:t>from</w:t>
      </w:r>
      <w:r>
        <w:rPr>
          <w:spacing w:val="-11"/>
        </w:rPr>
        <w:t xml:space="preserve"> </w:t>
      </w:r>
      <w:r>
        <w:t>00-00</w:t>
      </w:r>
      <w:r>
        <w:rPr>
          <w:spacing w:val="-13"/>
        </w:rPr>
        <w:t xml:space="preserve"> </w:t>
      </w:r>
      <w:r>
        <w:t>to</w:t>
      </w:r>
      <w:r>
        <w:rPr>
          <w:spacing w:val="-3"/>
        </w:rPr>
        <w:t xml:space="preserve"> </w:t>
      </w:r>
      <w:r>
        <w:t>23-00.</w:t>
      </w:r>
      <w:r w:rsidR="00FF41D9">
        <w:br/>
      </w:r>
      <w:r w:rsidR="00FF41D9">
        <w:br/>
        <w:t>To set up the report, press the right mouse button and select “Report settings”:</w:t>
      </w:r>
    </w:p>
    <w:p w:rsidR="002D383C" w:rsidRDefault="00FF41D9">
      <w:pPr>
        <w:pStyle w:val="a3"/>
        <w:spacing w:before="117" w:line="295" w:lineRule="auto"/>
        <w:ind w:right="1637"/>
        <w:jc w:val="both"/>
      </w:pPr>
      <w:r>
        <w:rPr>
          <w:noProof/>
          <w:lang w:val="ru-RU" w:eastAsia="ru-RU"/>
        </w:rPr>
        <w:drawing>
          <wp:inline distT="0" distB="0" distL="0" distR="0">
            <wp:extent cx="5736203" cy="42481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8129" cy="4249576"/>
                    </a:xfrm>
                    <a:prstGeom prst="rect">
                      <a:avLst/>
                    </a:prstGeom>
                    <a:noFill/>
                    <a:ln>
                      <a:noFill/>
                    </a:ln>
                  </pic:spPr>
                </pic:pic>
              </a:graphicData>
            </a:graphic>
          </wp:inline>
        </w:drawing>
      </w:r>
    </w:p>
    <w:p w:rsidR="002D383C" w:rsidRDefault="00504EB9">
      <w:pPr>
        <w:pStyle w:val="a3"/>
        <w:spacing w:before="119"/>
      </w:pPr>
      <w:r>
        <w:t>The report contains the following information:</w:t>
      </w:r>
    </w:p>
    <w:p w:rsidR="002D383C" w:rsidRDefault="00504EB9">
      <w:pPr>
        <w:pStyle w:val="a3"/>
        <w:spacing w:before="177"/>
      </w:pPr>
      <w:r>
        <w:t>Date is a day/month for which the report is generated.</w:t>
      </w:r>
    </w:p>
    <w:p w:rsidR="002D383C" w:rsidRDefault="00504EB9">
      <w:pPr>
        <w:pStyle w:val="a3"/>
        <w:spacing w:before="177"/>
      </w:pPr>
      <w:r>
        <w:t>Shift number is a number of shift according to the schedule.</w:t>
      </w:r>
    </w:p>
    <w:p w:rsidR="002D383C" w:rsidRDefault="00504EB9">
      <w:pPr>
        <w:pStyle w:val="a3"/>
        <w:spacing w:before="177"/>
      </w:pPr>
      <w:r>
        <w:t>Time of shift start, (</w:t>
      </w:r>
      <w:proofErr w:type="spellStart"/>
      <w:r>
        <w:t>hh:mm</w:t>
      </w:r>
      <w:proofErr w:type="spellEnd"/>
      <w:r>
        <w:t>) is time of shift start according to the shifts schedule.</w:t>
      </w:r>
    </w:p>
    <w:p w:rsidR="002D383C" w:rsidRDefault="00504EB9">
      <w:pPr>
        <w:pStyle w:val="a3"/>
        <w:spacing w:before="177"/>
      </w:pPr>
      <w:r>
        <w:t>End time of the shift, (</w:t>
      </w:r>
      <w:proofErr w:type="spellStart"/>
      <w:r>
        <w:t>hh:mm</w:t>
      </w:r>
      <w:proofErr w:type="spellEnd"/>
      <w:r>
        <w:t>) is time of the shift end according to the shifts schedule.</w:t>
      </w:r>
    </w:p>
    <w:p w:rsidR="002D383C" w:rsidRDefault="00504EB9">
      <w:pPr>
        <w:pStyle w:val="a3"/>
        <w:spacing w:before="177" w:line="295" w:lineRule="auto"/>
        <w:ind w:right="1847"/>
      </w:pPr>
      <w:r>
        <w:t xml:space="preserve">Start time of the shift work is an actual shift start which is determined by the first </w:t>
      </w:r>
      <w:proofErr w:type="spellStart"/>
      <w:r>
        <w:t>iginition</w:t>
      </w:r>
      <w:proofErr w:type="spellEnd"/>
      <w:r>
        <w:t xml:space="preserve"> switch during the shift.</w:t>
      </w:r>
    </w:p>
    <w:p w:rsidR="002D383C" w:rsidRDefault="00504EB9">
      <w:pPr>
        <w:pStyle w:val="a3"/>
        <w:spacing w:before="118" w:line="295" w:lineRule="auto"/>
        <w:ind w:right="1744"/>
      </w:pPr>
      <w:r>
        <w:t>End time of the shift work is an actual end of shift which is determined by the last switching on of ignition during the shift.</w:t>
      </w:r>
    </w:p>
    <w:p w:rsidR="002D383C" w:rsidRDefault="00504EB9">
      <w:pPr>
        <w:pStyle w:val="a3"/>
        <w:spacing w:before="117" w:line="400" w:lineRule="auto"/>
        <w:ind w:right="4020"/>
      </w:pPr>
      <w:r>
        <w:t>Initial volume, (l) is a volume of fuel at the start of the shift. Final volume, (l) is a volume of fuel at the end of shift.</w:t>
      </w:r>
    </w:p>
    <w:p w:rsidR="002D383C" w:rsidRDefault="00504EB9">
      <w:pPr>
        <w:pStyle w:val="a3"/>
        <w:spacing w:line="400" w:lineRule="auto"/>
        <w:ind w:right="1820"/>
      </w:pPr>
      <w:r>
        <w:lastRenderedPageBreak/>
        <w:t xml:space="preserve">Actual </w:t>
      </w:r>
      <w:r>
        <w:rPr>
          <w:spacing w:val="2"/>
        </w:rPr>
        <w:t xml:space="preserve">consumption, </w:t>
      </w:r>
      <w:r>
        <w:t xml:space="preserve">(l) is an actual </w:t>
      </w:r>
      <w:r>
        <w:rPr>
          <w:spacing w:val="2"/>
        </w:rPr>
        <w:t xml:space="preserve">consumption </w:t>
      </w:r>
      <w:r>
        <w:rPr>
          <w:spacing w:val="3"/>
        </w:rPr>
        <w:t xml:space="preserve">of fuel during </w:t>
      </w:r>
      <w:r>
        <w:t xml:space="preserve">the </w:t>
      </w:r>
      <w:r>
        <w:rPr>
          <w:spacing w:val="3"/>
        </w:rPr>
        <w:t xml:space="preserve">shift. Consumption </w:t>
      </w:r>
      <w:r>
        <w:t xml:space="preserve">per </w:t>
      </w:r>
      <w:r>
        <w:rPr>
          <w:spacing w:val="-3"/>
        </w:rPr>
        <w:t xml:space="preserve">100 </w:t>
      </w:r>
      <w:r>
        <w:t xml:space="preserve">km, (l) is an </w:t>
      </w:r>
      <w:r>
        <w:rPr>
          <w:spacing w:val="2"/>
        </w:rPr>
        <w:t xml:space="preserve">average consumption </w:t>
      </w:r>
      <w:r>
        <w:rPr>
          <w:spacing w:val="3"/>
        </w:rPr>
        <w:t xml:space="preserve">of fuel </w:t>
      </w:r>
      <w:r>
        <w:t xml:space="preserve">per </w:t>
      </w:r>
      <w:r>
        <w:rPr>
          <w:spacing w:val="-3"/>
        </w:rPr>
        <w:t xml:space="preserve">100 </w:t>
      </w:r>
      <w:r>
        <w:t xml:space="preserve">km. </w:t>
      </w:r>
      <w:r>
        <w:rPr>
          <w:spacing w:val="2"/>
        </w:rPr>
        <w:t>Fuel</w:t>
      </w:r>
      <w:r>
        <w:rPr>
          <w:spacing w:val="-19"/>
        </w:rPr>
        <w:t xml:space="preserve"> </w:t>
      </w:r>
      <w:r>
        <w:rPr>
          <w:spacing w:val="3"/>
        </w:rPr>
        <w:t>volume</w:t>
      </w:r>
      <w:r>
        <w:rPr>
          <w:spacing w:val="-21"/>
        </w:rPr>
        <w:t xml:space="preserve"> </w:t>
      </w:r>
      <w:r w:rsidR="00D873A8">
        <w:rPr>
          <w:spacing w:val="2"/>
        </w:rPr>
        <w:t>refueled</w:t>
      </w:r>
      <w:r>
        <w:rPr>
          <w:spacing w:val="-16"/>
        </w:rPr>
        <w:t xml:space="preserve"> </w:t>
      </w:r>
      <w:r>
        <w:t>per</w:t>
      </w:r>
      <w:r>
        <w:rPr>
          <w:spacing w:val="-20"/>
        </w:rPr>
        <w:t xml:space="preserve"> </w:t>
      </w:r>
      <w:r>
        <w:rPr>
          <w:spacing w:val="3"/>
        </w:rPr>
        <w:t>shift,</w:t>
      </w:r>
      <w:r>
        <w:rPr>
          <w:spacing w:val="-27"/>
        </w:rPr>
        <w:t xml:space="preserve"> </w:t>
      </w:r>
      <w:r>
        <w:t>(l)</w:t>
      </w:r>
      <w:r>
        <w:rPr>
          <w:spacing w:val="-27"/>
        </w:rPr>
        <w:t xml:space="preserve"> </w:t>
      </w:r>
      <w:r>
        <w:t>is</w:t>
      </w:r>
      <w:r>
        <w:rPr>
          <w:spacing w:val="-17"/>
        </w:rPr>
        <w:t xml:space="preserve"> </w:t>
      </w:r>
      <w:r>
        <w:t>a</w:t>
      </w:r>
      <w:r>
        <w:rPr>
          <w:spacing w:val="-17"/>
        </w:rPr>
        <w:t xml:space="preserve"> </w:t>
      </w:r>
      <w:r>
        <w:rPr>
          <w:spacing w:val="3"/>
        </w:rPr>
        <w:t>volume</w:t>
      </w:r>
      <w:r>
        <w:rPr>
          <w:spacing w:val="-21"/>
        </w:rPr>
        <w:t xml:space="preserve"> </w:t>
      </w:r>
      <w:r>
        <w:rPr>
          <w:spacing w:val="3"/>
        </w:rPr>
        <w:t>of</w:t>
      </w:r>
      <w:r>
        <w:rPr>
          <w:spacing w:val="-13"/>
        </w:rPr>
        <w:t xml:space="preserve"> </w:t>
      </w:r>
      <w:r>
        <w:rPr>
          <w:spacing w:val="3"/>
        </w:rPr>
        <w:t>fuel</w:t>
      </w:r>
      <w:r>
        <w:rPr>
          <w:spacing w:val="-18"/>
        </w:rPr>
        <w:t xml:space="preserve"> </w:t>
      </w:r>
      <w:r w:rsidR="00D873A8">
        <w:rPr>
          <w:spacing w:val="2"/>
        </w:rPr>
        <w:t>refueled</w:t>
      </w:r>
      <w:r>
        <w:rPr>
          <w:spacing w:val="-17"/>
        </w:rPr>
        <w:t xml:space="preserve"> </w:t>
      </w:r>
      <w:r>
        <w:rPr>
          <w:spacing w:val="3"/>
        </w:rPr>
        <w:t>during</w:t>
      </w:r>
      <w:r>
        <w:rPr>
          <w:spacing w:val="-16"/>
        </w:rPr>
        <w:t xml:space="preserve"> </w:t>
      </w:r>
      <w:r>
        <w:t>the</w:t>
      </w:r>
      <w:r>
        <w:rPr>
          <w:spacing w:val="-21"/>
        </w:rPr>
        <w:t xml:space="preserve"> </w:t>
      </w:r>
      <w:r>
        <w:rPr>
          <w:spacing w:val="3"/>
        </w:rPr>
        <w:t xml:space="preserve">shift. </w:t>
      </w:r>
      <w:r>
        <w:rPr>
          <w:spacing w:val="2"/>
        </w:rPr>
        <w:t>Fuel</w:t>
      </w:r>
      <w:r>
        <w:rPr>
          <w:spacing w:val="-11"/>
        </w:rPr>
        <w:t xml:space="preserve"> </w:t>
      </w:r>
      <w:r>
        <w:rPr>
          <w:spacing w:val="3"/>
        </w:rPr>
        <w:t>volume</w:t>
      </w:r>
      <w:r>
        <w:rPr>
          <w:spacing w:val="-12"/>
        </w:rPr>
        <w:t xml:space="preserve"> </w:t>
      </w:r>
      <w:r>
        <w:rPr>
          <w:spacing w:val="2"/>
        </w:rPr>
        <w:t>drained,</w:t>
      </w:r>
      <w:r>
        <w:rPr>
          <w:spacing w:val="-21"/>
        </w:rPr>
        <w:t xml:space="preserve"> </w:t>
      </w:r>
      <w:r>
        <w:t>(l)</w:t>
      </w:r>
      <w:r>
        <w:rPr>
          <w:spacing w:val="-20"/>
        </w:rPr>
        <w:t xml:space="preserve"> </w:t>
      </w:r>
      <w:r>
        <w:t>is</w:t>
      </w:r>
      <w:r>
        <w:rPr>
          <w:spacing w:val="-8"/>
        </w:rPr>
        <w:t xml:space="preserve"> </w:t>
      </w:r>
      <w:r>
        <w:t>a</w:t>
      </w:r>
      <w:r>
        <w:rPr>
          <w:spacing w:val="-9"/>
        </w:rPr>
        <w:t xml:space="preserve"> </w:t>
      </w:r>
      <w:r>
        <w:rPr>
          <w:spacing w:val="3"/>
        </w:rPr>
        <w:t>volume</w:t>
      </w:r>
      <w:r>
        <w:rPr>
          <w:spacing w:val="-13"/>
        </w:rPr>
        <w:t xml:space="preserve"> </w:t>
      </w:r>
      <w:r>
        <w:rPr>
          <w:spacing w:val="3"/>
        </w:rPr>
        <w:t>of</w:t>
      </w:r>
      <w:r>
        <w:rPr>
          <w:spacing w:val="-4"/>
        </w:rPr>
        <w:t xml:space="preserve"> </w:t>
      </w:r>
      <w:r>
        <w:rPr>
          <w:spacing w:val="3"/>
        </w:rPr>
        <w:t>fuel</w:t>
      </w:r>
      <w:r>
        <w:rPr>
          <w:spacing w:val="-10"/>
        </w:rPr>
        <w:t xml:space="preserve"> </w:t>
      </w:r>
      <w:r>
        <w:rPr>
          <w:spacing w:val="3"/>
        </w:rPr>
        <w:t>drains</w:t>
      </w:r>
      <w:r>
        <w:rPr>
          <w:spacing w:val="-8"/>
        </w:rPr>
        <w:t xml:space="preserve"> </w:t>
      </w:r>
      <w:r>
        <w:rPr>
          <w:spacing w:val="3"/>
        </w:rPr>
        <w:t>during</w:t>
      </w:r>
      <w:r>
        <w:rPr>
          <w:spacing w:val="-7"/>
        </w:rPr>
        <w:t xml:space="preserve"> </w:t>
      </w:r>
      <w:r>
        <w:t>the</w:t>
      </w:r>
      <w:r>
        <w:rPr>
          <w:spacing w:val="-13"/>
        </w:rPr>
        <w:t xml:space="preserve"> </w:t>
      </w:r>
      <w:r>
        <w:rPr>
          <w:spacing w:val="3"/>
        </w:rPr>
        <w:t>shift.</w:t>
      </w:r>
    </w:p>
    <w:p w:rsidR="002D383C" w:rsidRDefault="00504EB9">
      <w:pPr>
        <w:pStyle w:val="a3"/>
        <w:spacing w:line="295" w:lineRule="auto"/>
        <w:ind w:right="2274"/>
        <w:jc w:val="both"/>
      </w:pPr>
      <w:r>
        <w:t>Overconsumption</w:t>
      </w:r>
      <w:r>
        <w:rPr>
          <w:spacing w:val="-24"/>
        </w:rPr>
        <w:t xml:space="preserve"> </w:t>
      </w:r>
      <w:r w:rsidR="00D873A8">
        <w:rPr>
          <w:spacing w:val="3"/>
        </w:rPr>
        <w:t>against</w:t>
      </w:r>
      <w:r>
        <w:rPr>
          <w:spacing w:val="-27"/>
        </w:rPr>
        <w:t xml:space="preserve"> </w:t>
      </w:r>
      <w:r>
        <w:t>the</w:t>
      </w:r>
      <w:r>
        <w:rPr>
          <w:spacing w:val="-28"/>
        </w:rPr>
        <w:t xml:space="preserve"> </w:t>
      </w:r>
      <w:r>
        <w:t>rate</w:t>
      </w:r>
      <w:r>
        <w:rPr>
          <w:spacing w:val="-28"/>
        </w:rPr>
        <w:t xml:space="preserve"> </w:t>
      </w:r>
      <w:r>
        <w:t>per</w:t>
      </w:r>
      <w:r>
        <w:rPr>
          <w:spacing w:val="-27"/>
        </w:rPr>
        <w:t xml:space="preserve"> </w:t>
      </w:r>
      <w:r>
        <w:rPr>
          <w:spacing w:val="-3"/>
        </w:rPr>
        <w:t>100</w:t>
      </w:r>
      <w:r>
        <w:rPr>
          <w:spacing w:val="-30"/>
        </w:rPr>
        <w:t xml:space="preserve"> </w:t>
      </w:r>
      <w:r>
        <w:t>km,</w:t>
      </w:r>
      <w:r>
        <w:rPr>
          <w:spacing w:val="-34"/>
        </w:rPr>
        <w:t xml:space="preserve"> </w:t>
      </w:r>
      <w:r>
        <w:t>(l)</w:t>
      </w:r>
      <w:r>
        <w:rPr>
          <w:spacing w:val="-33"/>
        </w:rPr>
        <w:t xml:space="preserve"> </w:t>
      </w:r>
      <w:r>
        <w:t>is</w:t>
      </w:r>
      <w:r>
        <w:rPr>
          <w:spacing w:val="-24"/>
        </w:rPr>
        <w:t xml:space="preserve"> </w:t>
      </w:r>
      <w:r>
        <w:t>a</w:t>
      </w:r>
      <w:r>
        <w:rPr>
          <w:spacing w:val="-26"/>
        </w:rPr>
        <w:t xml:space="preserve"> </w:t>
      </w:r>
      <w:r>
        <w:rPr>
          <w:spacing w:val="2"/>
        </w:rPr>
        <w:t>difference</w:t>
      </w:r>
      <w:r>
        <w:rPr>
          <w:spacing w:val="-28"/>
        </w:rPr>
        <w:t xml:space="preserve"> </w:t>
      </w:r>
      <w:r>
        <w:t>between</w:t>
      </w:r>
      <w:r>
        <w:rPr>
          <w:spacing w:val="-23"/>
        </w:rPr>
        <w:t xml:space="preserve"> </w:t>
      </w:r>
      <w:r>
        <w:t xml:space="preserve">actual </w:t>
      </w:r>
      <w:r>
        <w:rPr>
          <w:spacing w:val="2"/>
        </w:rPr>
        <w:t>consumption</w:t>
      </w:r>
      <w:r>
        <w:rPr>
          <w:spacing w:val="-21"/>
        </w:rPr>
        <w:t xml:space="preserve"> </w:t>
      </w:r>
      <w:r>
        <w:rPr>
          <w:spacing w:val="3"/>
        </w:rPr>
        <w:t>and</w:t>
      </w:r>
      <w:r>
        <w:rPr>
          <w:spacing w:val="-22"/>
        </w:rPr>
        <w:t xml:space="preserve"> </w:t>
      </w:r>
      <w:r>
        <w:rPr>
          <w:spacing w:val="2"/>
        </w:rPr>
        <w:t>consumption</w:t>
      </w:r>
      <w:r>
        <w:rPr>
          <w:spacing w:val="-20"/>
        </w:rPr>
        <w:t xml:space="preserve"> </w:t>
      </w:r>
      <w:r>
        <w:rPr>
          <w:spacing w:val="3"/>
        </w:rPr>
        <w:t>against</w:t>
      </w:r>
      <w:r>
        <w:rPr>
          <w:spacing w:val="-25"/>
        </w:rPr>
        <w:t xml:space="preserve"> </w:t>
      </w:r>
      <w:r>
        <w:t>the</w:t>
      </w:r>
      <w:r>
        <w:rPr>
          <w:spacing w:val="-25"/>
        </w:rPr>
        <w:t xml:space="preserve"> </w:t>
      </w:r>
      <w:r>
        <w:t>rate</w:t>
      </w:r>
      <w:r>
        <w:rPr>
          <w:spacing w:val="-25"/>
        </w:rPr>
        <w:t xml:space="preserve"> </w:t>
      </w:r>
      <w:r>
        <w:t>per</w:t>
      </w:r>
      <w:r>
        <w:rPr>
          <w:spacing w:val="-24"/>
        </w:rPr>
        <w:t xml:space="preserve"> </w:t>
      </w:r>
      <w:r>
        <w:rPr>
          <w:spacing w:val="-3"/>
        </w:rPr>
        <w:t>100</w:t>
      </w:r>
      <w:r>
        <w:rPr>
          <w:spacing w:val="-27"/>
        </w:rPr>
        <w:t xml:space="preserve"> </w:t>
      </w:r>
      <w:r>
        <w:t>km.</w:t>
      </w:r>
      <w:r>
        <w:rPr>
          <w:spacing w:val="-32"/>
        </w:rPr>
        <w:t xml:space="preserve"> </w:t>
      </w:r>
      <w:r>
        <w:t>The</w:t>
      </w:r>
      <w:r>
        <w:rPr>
          <w:spacing w:val="-25"/>
        </w:rPr>
        <w:t xml:space="preserve"> </w:t>
      </w:r>
      <w:r>
        <w:rPr>
          <w:spacing w:val="3"/>
        </w:rPr>
        <w:t>value</w:t>
      </w:r>
      <w:r>
        <w:rPr>
          <w:spacing w:val="-25"/>
        </w:rPr>
        <w:t xml:space="preserve"> </w:t>
      </w:r>
      <w:r>
        <w:t>can</w:t>
      </w:r>
      <w:r>
        <w:rPr>
          <w:spacing w:val="-21"/>
        </w:rPr>
        <w:t xml:space="preserve"> </w:t>
      </w:r>
      <w:r>
        <w:t xml:space="preserve">be </w:t>
      </w:r>
      <w:r>
        <w:rPr>
          <w:spacing w:val="2"/>
        </w:rPr>
        <w:t>negative.</w:t>
      </w:r>
    </w:p>
    <w:p w:rsidR="002D383C" w:rsidRDefault="00504EB9">
      <w:pPr>
        <w:pStyle w:val="a3"/>
        <w:spacing w:before="118" w:line="295" w:lineRule="auto"/>
        <w:ind w:right="1475"/>
      </w:pPr>
      <w:r>
        <w:t>Consumption per one hour of engine operation, (l) is consumption of fuel calculated in accordance with engine operation per shift.</w:t>
      </w:r>
    </w:p>
    <w:p w:rsidR="002D383C" w:rsidRDefault="00504EB9">
      <w:pPr>
        <w:pStyle w:val="a3"/>
        <w:spacing w:before="117" w:line="295" w:lineRule="auto"/>
        <w:ind w:right="1399"/>
      </w:pPr>
      <w:r>
        <w:rPr>
          <w:spacing w:val="2"/>
        </w:rPr>
        <w:t>Deviation</w:t>
      </w:r>
      <w:r>
        <w:rPr>
          <w:spacing w:val="-19"/>
        </w:rPr>
        <w:t xml:space="preserve"> </w:t>
      </w:r>
      <w:r>
        <w:rPr>
          <w:spacing w:val="4"/>
        </w:rPr>
        <w:t>from</w:t>
      </w:r>
      <w:r>
        <w:rPr>
          <w:spacing w:val="-23"/>
        </w:rPr>
        <w:t xml:space="preserve"> </w:t>
      </w:r>
      <w:r>
        <w:t>the</w:t>
      </w:r>
      <w:r>
        <w:rPr>
          <w:spacing w:val="-24"/>
        </w:rPr>
        <w:t xml:space="preserve"> </w:t>
      </w:r>
      <w:r>
        <w:t>rate</w:t>
      </w:r>
      <w:r>
        <w:rPr>
          <w:spacing w:val="-23"/>
        </w:rPr>
        <w:t xml:space="preserve"> </w:t>
      </w:r>
      <w:r>
        <w:t>per</w:t>
      </w:r>
      <w:r>
        <w:rPr>
          <w:spacing w:val="-22"/>
        </w:rPr>
        <w:t xml:space="preserve"> </w:t>
      </w:r>
      <w:r>
        <w:rPr>
          <w:spacing w:val="3"/>
        </w:rPr>
        <w:t>engine</w:t>
      </w:r>
      <w:r>
        <w:rPr>
          <w:spacing w:val="-23"/>
        </w:rPr>
        <w:t xml:space="preserve"> </w:t>
      </w:r>
      <w:r>
        <w:rPr>
          <w:spacing w:val="4"/>
        </w:rPr>
        <w:t>hour,</w:t>
      </w:r>
      <w:r>
        <w:rPr>
          <w:spacing w:val="-30"/>
        </w:rPr>
        <w:t xml:space="preserve"> </w:t>
      </w:r>
      <w:r>
        <w:t>(%)</w:t>
      </w:r>
      <w:r>
        <w:rPr>
          <w:spacing w:val="-29"/>
        </w:rPr>
        <w:t xml:space="preserve"> </w:t>
      </w:r>
      <w:r>
        <w:t>is</w:t>
      </w:r>
      <w:r>
        <w:rPr>
          <w:spacing w:val="-20"/>
        </w:rPr>
        <w:t xml:space="preserve"> </w:t>
      </w:r>
      <w:r>
        <w:t>a</w:t>
      </w:r>
      <w:r>
        <w:rPr>
          <w:spacing w:val="-20"/>
        </w:rPr>
        <w:t xml:space="preserve"> </w:t>
      </w:r>
      <w:r>
        <w:rPr>
          <w:spacing w:val="2"/>
        </w:rPr>
        <w:t>difference</w:t>
      </w:r>
      <w:r>
        <w:rPr>
          <w:spacing w:val="-23"/>
        </w:rPr>
        <w:t xml:space="preserve"> </w:t>
      </w:r>
      <w:r>
        <w:t>between</w:t>
      </w:r>
      <w:r>
        <w:rPr>
          <w:spacing w:val="-19"/>
        </w:rPr>
        <w:t xml:space="preserve"> </w:t>
      </w:r>
      <w:r>
        <w:t>the</w:t>
      </w:r>
      <w:r>
        <w:rPr>
          <w:spacing w:val="-23"/>
        </w:rPr>
        <w:t xml:space="preserve"> </w:t>
      </w:r>
      <w:r>
        <w:t>actual</w:t>
      </w:r>
      <w:r>
        <w:rPr>
          <w:spacing w:val="-21"/>
        </w:rPr>
        <w:t xml:space="preserve"> </w:t>
      </w:r>
      <w:r>
        <w:rPr>
          <w:spacing w:val="3"/>
        </w:rPr>
        <w:t xml:space="preserve">and </w:t>
      </w:r>
      <w:r>
        <w:t>rated</w:t>
      </w:r>
      <w:r>
        <w:rPr>
          <w:spacing w:val="-5"/>
        </w:rPr>
        <w:t xml:space="preserve"> </w:t>
      </w:r>
      <w:r>
        <w:rPr>
          <w:spacing w:val="3"/>
        </w:rPr>
        <w:t>fuel</w:t>
      </w:r>
      <w:r>
        <w:rPr>
          <w:spacing w:val="-7"/>
        </w:rPr>
        <w:t xml:space="preserve"> </w:t>
      </w:r>
      <w:r w:rsidR="00D873A8">
        <w:rPr>
          <w:spacing w:val="2"/>
        </w:rPr>
        <w:t>consumption</w:t>
      </w:r>
      <w:r>
        <w:rPr>
          <w:spacing w:val="-3"/>
        </w:rPr>
        <w:t xml:space="preserve"> </w:t>
      </w:r>
      <w:r>
        <w:t>per</w:t>
      </w:r>
      <w:r>
        <w:rPr>
          <w:spacing w:val="-8"/>
        </w:rPr>
        <w:t xml:space="preserve"> </w:t>
      </w:r>
      <w:r>
        <w:rPr>
          <w:spacing w:val="5"/>
        </w:rPr>
        <w:t>hour</w:t>
      </w:r>
      <w:r>
        <w:rPr>
          <w:spacing w:val="-7"/>
        </w:rPr>
        <w:t xml:space="preserve"> </w:t>
      </w:r>
      <w:r>
        <w:rPr>
          <w:spacing w:val="3"/>
        </w:rPr>
        <w:t>of</w:t>
      </w:r>
      <w:r>
        <w:t xml:space="preserve"> </w:t>
      </w:r>
      <w:r>
        <w:rPr>
          <w:spacing w:val="3"/>
        </w:rPr>
        <w:t>engine</w:t>
      </w:r>
      <w:r>
        <w:rPr>
          <w:spacing w:val="-10"/>
        </w:rPr>
        <w:t xml:space="preserve"> </w:t>
      </w:r>
      <w:r>
        <w:rPr>
          <w:spacing w:val="2"/>
        </w:rPr>
        <w:t>operation</w:t>
      </w:r>
      <w:r>
        <w:rPr>
          <w:spacing w:val="-3"/>
        </w:rPr>
        <w:t xml:space="preserve"> </w:t>
      </w:r>
      <w:r>
        <w:rPr>
          <w:spacing w:val="3"/>
        </w:rPr>
        <w:t>during</w:t>
      </w:r>
      <w:r>
        <w:rPr>
          <w:spacing w:val="-4"/>
        </w:rPr>
        <w:t xml:space="preserve"> </w:t>
      </w:r>
      <w:r>
        <w:t>the</w:t>
      </w:r>
      <w:r>
        <w:rPr>
          <w:spacing w:val="-10"/>
        </w:rPr>
        <w:t xml:space="preserve"> </w:t>
      </w:r>
      <w:r>
        <w:rPr>
          <w:spacing w:val="3"/>
        </w:rPr>
        <w:t>shift.</w:t>
      </w:r>
    </w:p>
    <w:p w:rsidR="002D383C" w:rsidRDefault="00504EB9">
      <w:pPr>
        <w:pStyle w:val="a3"/>
        <w:spacing w:before="118"/>
      </w:pPr>
      <w:r>
        <w:t>Overconsumption against the rate per hour of engine operation, (l) is a difference</w:t>
      </w:r>
    </w:p>
    <w:p w:rsidR="002D383C" w:rsidRDefault="00504EB9" w:rsidP="00D873A8">
      <w:pPr>
        <w:pStyle w:val="a3"/>
        <w:spacing w:before="58" w:line="295" w:lineRule="auto"/>
        <w:ind w:right="1865"/>
      </w:pPr>
      <w:r>
        <w:t>between an actual consumption and rated consumption per hour of engine operation during the shift: “overconsumption against the rate per engine hour” = “actual consumption” - “rated consumption per engine hour”.</w:t>
      </w:r>
      <w:r w:rsidR="00D873A8" w:rsidRPr="00D873A8">
        <w:t xml:space="preserve"> </w:t>
      </w:r>
      <w:r>
        <w:t>The value can take negative values</w:t>
      </w:r>
    </w:p>
    <w:p w:rsidR="002D383C" w:rsidRDefault="00504EB9">
      <w:pPr>
        <w:pStyle w:val="a3"/>
        <w:spacing w:before="177" w:line="295" w:lineRule="auto"/>
        <w:ind w:right="1399"/>
      </w:pPr>
      <w:r>
        <w:rPr>
          <w:spacing w:val="2"/>
        </w:rPr>
        <w:t>Deviation</w:t>
      </w:r>
      <w:r>
        <w:rPr>
          <w:spacing w:val="-23"/>
        </w:rPr>
        <w:t xml:space="preserve"> </w:t>
      </w:r>
      <w:r w:rsidR="00D873A8">
        <w:rPr>
          <w:spacing w:val="3"/>
        </w:rPr>
        <w:t>against</w:t>
      </w:r>
      <w:r>
        <w:rPr>
          <w:spacing w:val="-26"/>
        </w:rPr>
        <w:t xml:space="preserve"> </w:t>
      </w:r>
      <w:r>
        <w:t>the</w:t>
      </w:r>
      <w:r>
        <w:rPr>
          <w:spacing w:val="-27"/>
        </w:rPr>
        <w:t xml:space="preserve"> </w:t>
      </w:r>
      <w:r>
        <w:t>rate</w:t>
      </w:r>
      <w:r>
        <w:rPr>
          <w:spacing w:val="-27"/>
        </w:rPr>
        <w:t xml:space="preserve"> </w:t>
      </w:r>
      <w:r>
        <w:t>per</w:t>
      </w:r>
      <w:r>
        <w:rPr>
          <w:spacing w:val="-26"/>
        </w:rPr>
        <w:t xml:space="preserve"> </w:t>
      </w:r>
      <w:r>
        <w:rPr>
          <w:spacing w:val="-3"/>
        </w:rPr>
        <w:t>100</w:t>
      </w:r>
      <w:r>
        <w:rPr>
          <w:spacing w:val="-29"/>
        </w:rPr>
        <w:t xml:space="preserve"> </w:t>
      </w:r>
      <w:r>
        <w:t>km,</w:t>
      </w:r>
      <w:r>
        <w:rPr>
          <w:spacing w:val="-33"/>
        </w:rPr>
        <w:t xml:space="preserve"> </w:t>
      </w:r>
      <w:r>
        <w:t>(l)</w:t>
      </w:r>
      <w:r>
        <w:rPr>
          <w:spacing w:val="-32"/>
        </w:rPr>
        <w:t xml:space="preserve"> </w:t>
      </w:r>
      <w:r>
        <w:t>is</w:t>
      </w:r>
      <w:r>
        <w:rPr>
          <w:spacing w:val="-24"/>
        </w:rPr>
        <w:t xml:space="preserve"> </w:t>
      </w:r>
      <w:r>
        <w:t>a</w:t>
      </w:r>
      <w:r>
        <w:rPr>
          <w:spacing w:val="-24"/>
        </w:rPr>
        <w:t xml:space="preserve"> </w:t>
      </w:r>
      <w:r>
        <w:rPr>
          <w:spacing w:val="2"/>
        </w:rPr>
        <w:t>difference</w:t>
      </w:r>
      <w:r>
        <w:rPr>
          <w:spacing w:val="-27"/>
        </w:rPr>
        <w:t xml:space="preserve"> </w:t>
      </w:r>
      <w:r>
        <w:t>between</w:t>
      </w:r>
      <w:r>
        <w:rPr>
          <w:spacing w:val="-23"/>
        </w:rPr>
        <w:t xml:space="preserve"> </w:t>
      </w:r>
      <w:r>
        <w:t>actual</w:t>
      </w:r>
      <w:r>
        <w:rPr>
          <w:spacing w:val="-25"/>
        </w:rPr>
        <w:t xml:space="preserve"> </w:t>
      </w:r>
      <w:r>
        <w:rPr>
          <w:spacing w:val="2"/>
        </w:rPr>
        <w:t xml:space="preserve">consumption </w:t>
      </w:r>
      <w:r>
        <w:rPr>
          <w:spacing w:val="3"/>
        </w:rPr>
        <w:t xml:space="preserve">and </w:t>
      </w:r>
      <w:r>
        <w:t xml:space="preserve">rated </w:t>
      </w:r>
      <w:r>
        <w:rPr>
          <w:spacing w:val="2"/>
        </w:rPr>
        <w:t xml:space="preserve">consumption </w:t>
      </w:r>
      <w:r>
        <w:t xml:space="preserve">per </w:t>
      </w:r>
      <w:r>
        <w:rPr>
          <w:spacing w:val="-3"/>
        </w:rPr>
        <w:t>100</w:t>
      </w:r>
      <w:r>
        <w:rPr>
          <w:spacing w:val="-30"/>
        </w:rPr>
        <w:t xml:space="preserve"> </w:t>
      </w:r>
      <w:r>
        <w:t>km.</w:t>
      </w:r>
    </w:p>
    <w:p w:rsidR="002D383C" w:rsidRDefault="00504EB9">
      <w:pPr>
        <w:pStyle w:val="a3"/>
        <w:spacing w:before="118"/>
      </w:pPr>
      <w:r>
        <w:t>Mileage, (km) is a VH mileage per shift.</w:t>
      </w:r>
    </w:p>
    <w:p w:rsidR="002D383C" w:rsidRDefault="00504EB9">
      <w:pPr>
        <w:pStyle w:val="a3"/>
        <w:spacing w:before="177"/>
      </w:pPr>
      <w:r>
        <w:t>Time of engine operation, (</w:t>
      </w:r>
      <w:proofErr w:type="spellStart"/>
      <w:r>
        <w:t>hh:</w:t>
      </w:r>
      <w:proofErr w:type="gramStart"/>
      <w:r>
        <w:t>mm:ss</w:t>
      </w:r>
      <w:proofErr w:type="spellEnd"/>
      <w:proofErr w:type="gramEnd"/>
      <w:r>
        <w:t>) is a number of engine operation hours per shift.</w:t>
      </w:r>
    </w:p>
    <w:p w:rsidR="002D383C" w:rsidRDefault="00504EB9">
      <w:pPr>
        <w:pStyle w:val="a3"/>
        <w:spacing w:before="177" w:line="295" w:lineRule="auto"/>
        <w:ind w:right="1584"/>
        <w:jc w:val="both"/>
      </w:pPr>
      <w:r>
        <w:rPr>
          <w:spacing w:val="2"/>
        </w:rPr>
        <w:t>Movement</w:t>
      </w:r>
      <w:r>
        <w:rPr>
          <w:spacing w:val="-29"/>
        </w:rPr>
        <w:t xml:space="preserve"> </w:t>
      </w:r>
      <w:r>
        <w:t>time,</w:t>
      </w:r>
      <w:r>
        <w:rPr>
          <w:spacing w:val="-34"/>
        </w:rPr>
        <w:t xml:space="preserve"> </w:t>
      </w:r>
      <w:r>
        <w:t>(</w:t>
      </w:r>
      <w:proofErr w:type="spellStart"/>
      <w:r>
        <w:t>hh:</w:t>
      </w:r>
      <w:proofErr w:type="gramStart"/>
      <w:r>
        <w:t>mm:ss</w:t>
      </w:r>
      <w:proofErr w:type="spellEnd"/>
      <w:proofErr w:type="gramEnd"/>
      <w:r>
        <w:t>)</w:t>
      </w:r>
      <w:r>
        <w:rPr>
          <w:spacing w:val="-34"/>
        </w:rPr>
        <w:t xml:space="preserve"> </w:t>
      </w:r>
      <w:r>
        <w:t>–</w:t>
      </w:r>
      <w:r>
        <w:rPr>
          <w:spacing w:val="-29"/>
        </w:rPr>
        <w:t xml:space="preserve"> </w:t>
      </w:r>
      <w:r>
        <w:t>is</w:t>
      </w:r>
      <w:r>
        <w:rPr>
          <w:spacing w:val="-25"/>
        </w:rPr>
        <w:t xml:space="preserve"> </w:t>
      </w:r>
      <w:r>
        <w:t>time</w:t>
      </w:r>
      <w:r>
        <w:rPr>
          <w:spacing w:val="-29"/>
        </w:rPr>
        <w:t xml:space="preserve"> </w:t>
      </w:r>
      <w:r>
        <w:rPr>
          <w:spacing w:val="3"/>
        </w:rPr>
        <w:t>of</w:t>
      </w:r>
      <w:r>
        <w:rPr>
          <w:spacing w:val="-23"/>
        </w:rPr>
        <w:t xml:space="preserve"> </w:t>
      </w:r>
      <w:r>
        <w:t>movement</w:t>
      </w:r>
      <w:r>
        <w:rPr>
          <w:spacing w:val="-28"/>
        </w:rPr>
        <w:t xml:space="preserve"> </w:t>
      </w:r>
      <w:r>
        <w:t>per</w:t>
      </w:r>
      <w:r>
        <w:rPr>
          <w:spacing w:val="-27"/>
        </w:rPr>
        <w:t xml:space="preserve"> </w:t>
      </w:r>
      <w:r>
        <w:rPr>
          <w:spacing w:val="2"/>
        </w:rPr>
        <w:t>shift</w:t>
      </w:r>
      <w:r w:rsidR="00D873A8" w:rsidRPr="00D873A8">
        <w:rPr>
          <w:spacing w:val="2"/>
        </w:rPr>
        <w:t xml:space="preserve"> </w:t>
      </w:r>
      <w:r>
        <w:rPr>
          <w:spacing w:val="2"/>
        </w:rPr>
        <w:t>which</w:t>
      </w:r>
      <w:r>
        <w:rPr>
          <w:spacing w:val="-25"/>
        </w:rPr>
        <w:t xml:space="preserve"> </w:t>
      </w:r>
      <w:r>
        <w:t>is</w:t>
      </w:r>
      <w:r>
        <w:rPr>
          <w:spacing w:val="-25"/>
        </w:rPr>
        <w:t xml:space="preserve"> </w:t>
      </w:r>
      <w:r>
        <w:t>calculated</w:t>
      </w:r>
      <w:r>
        <w:rPr>
          <w:spacing w:val="-26"/>
        </w:rPr>
        <w:t xml:space="preserve"> </w:t>
      </w:r>
      <w:r>
        <w:t xml:space="preserve">based </w:t>
      </w:r>
      <w:r>
        <w:rPr>
          <w:spacing w:val="3"/>
        </w:rPr>
        <w:t>on</w:t>
      </w:r>
      <w:r>
        <w:rPr>
          <w:spacing w:val="-15"/>
        </w:rPr>
        <w:t xml:space="preserve"> </w:t>
      </w:r>
      <w:r>
        <w:rPr>
          <w:spacing w:val="2"/>
        </w:rPr>
        <w:t>conditions:</w:t>
      </w:r>
      <w:r>
        <w:rPr>
          <w:spacing w:val="-27"/>
        </w:rPr>
        <w:t xml:space="preserve"> </w:t>
      </w:r>
      <w:r>
        <w:rPr>
          <w:spacing w:val="3"/>
        </w:rPr>
        <w:t>revolutions</w:t>
      </w:r>
      <w:r>
        <w:rPr>
          <w:spacing w:val="-15"/>
        </w:rPr>
        <w:t xml:space="preserve"> </w:t>
      </w:r>
      <w:r>
        <w:t>level</w:t>
      </w:r>
      <w:r>
        <w:rPr>
          <w:spacing w:val="-18"/>
        </w:rPr>
        <w:t xml:space="preserve"> </w:t>
      </w:r>
      <w:r>
        <w:t>is</w:t>
      </w:r>
      <w:r>
        <w:rPr>
          <w:spacing w:val="-16"/>
        </w:rPr>
        <w:t xml:space="preserve"> </w:t>
      </w:r>
      <w:r>
        <w:rPr>
          <w:spacing w:val="2"/>
        </w:rPr>
        <w:t>over</w:t>
      </w:r>
      <w:r>
        <w:rPr>
          <w:spacing w:val="-18"/>
        </w:rPr>
        <w:t xml:space="preserve"> </w:t>
      </w:r>
      <w:r>
        <w:t>10</w:t>
      </w:r>
      <w:r>
        <w:rPr>
          <w:spacing w:val="-22"/>
        </w:rPr>
        <w:t xml:space="preserve"> </w:t>
      </w:r>
      <w:r>
        <w:t>rev/min,</w:t>
      </w:r>
      <w:r>
        <w:rPr>
          <w:spacing w:val="-27"/>
        </w:rPr>
        <w:t xml:space="preserve"> </w:t>
      </w:r>
      <w:r>
        <w:t>speed</w:t>
      </w:r>
      <w:r>
        <w:rPr>
          <w:spacing w:val="-16"/>
        </w:rPr>
        <w:t xml:space="preserve"> </w:t>
      </w:r>
      <w:r>
        <w:t>is</w:t>
      </w:r>
      <w:r>
        <w:rPr>
          <w:spacing w:val="-16"/>
        </w:rPr>
        <w:t xml:space="preserve"> </w:t>
      </w:r>
      <w:r>
        <w:rPr>
          <w:spacing w:val="2"/>
        </w:rPr>
        <w:t>over</w:t>
      </w:r>
      <w:r>
        <w:rPr>
          <w:spacing w:val="-18"/>
        </w:rPr>
        <w:t xml:space="preserve"> </w:t>
      </w:r>
      <w:r>
        <w:t>2</w:t>
      </w:r>
      <w:r>
        <w:rPr>
          <w:spacing w:val="-22"/>
        </w:rPr>
        <w:t xml:space="preserve"> </w:t>
      </w:r>
      <w:r>
        <w:t>km/h</w:t>
      </w:r>
      <w:r>
        <w:rPr>
          <w:spacing w:val="-14"/>
        </w:rPr>
        <w:t xml:space="preserve"> </w:t>
      </w:r>
      <w:r>
        <w:rPr>
          <w:spacing w:val="3"/>
        </w:rPr>
        <w:t>and</w:t>
      </w:r>
      <w:r>
        <w:rPr>
          <w:spacing w:val="-16"/>
        </w:rPr>
        <w:t xml:space="preserve"> </w:t>
      </w:r>
      <w:r>
        <w:rPr>
          <w:spacing w:val="3"/>
        </w:rPr>
        <w:t xml:space="preserve">ignition </w:t>
      </w:r>
      <w:r>
        <w:t>is</w:t>
      </w:r>
      <w:r>
        <w:rPr>
          <w:spacing w:val="-3"/>
        </w:rPr>
        <w:t xml:space="preserve"> </w:t>
      </w:r>
      <w:r>
        <w:t>ON.</w:t>
      </w:r>
    </w:p>
    <w:p w:rsidR="002D383C" w:rsidRDefault="00504EB9">
      <w:pPr>
        <w:pStyle w:val="a3"/>
        <w:spacing w:before="118"/>
      </w:pPr>
      <w:r>
        <w:t>Engine OFF time, (</w:t>
      </w:r>
      <w:proofErr w:type="spellStart"/>
      <w:r>
        <w:t>hh:</w:t>
      </w:r>
      <w:proofErr w:type="gramStart"/>
      <w:r>
        <w:t>mm:ss</w:t>
      </w:r>
      <w:proofErr w:type="spellEnd"/>
      <w:proofErr w:type="gramEnd"/>
      <w:r>
        <w:t>)</w:t>
      </w:r>
    </w:p>
    <w:p w:rsidR="002D383C" w:rsidRDefault="00504EB9">
      <w:pPr>
        <w:pStyle w:val="a3"/>
        <w:spacing w:before="177" w:line="295" w:lineRule="auto"/>
        <w:ind w:right="1438"/>
      </w:pPr>
      <w:r>
        <w:rPr>
          <w:spacing w:val="3"/>
        </w:rPr>
        <w:t>Engine</w:t>
      </w:r>
      <w:r>
        <w:rPr>
          <w:spacing w:val="-24"/>
        </w:rPr>
        <w:t xml:space="preserve"> </w:t>
      </w:r>
      <w:r>
        <w:rPr>
          <w:spacing w:val="2"/>
        </w:rPr>
        <w:t>operation</w:t>
      </w:r>
      <w:r>
        <w:rPr>
          <w:spacing w:val="-18"/>
        </w:rPr>
        <w:t xml:space="preserve"> </w:t>
      </w:r>
      <w:r>
        <w:t>time</w:t>
      </w:r>
      <w:r>
        <w:rPr>
          <w:spacing w:val="-24"/>
        </w:rPr>
        <w:t xml:space="preserve"> </w:t>
      </w:r>
      <w:r>
        <w:rPr>
          <w:spacing w:val="3"/>
        </w:rPr>
        <w:t>under</w:t>
      </w:r>
      <w:r>
        <w:rPr>
          <w:spacing w:val="-22"/>
        </w:rPr>
        <w:t xml:space="preserve"> </w:t>
      </w:r>
      <w:r>
        <w:rPr>
          <w:spacing w:val="3"/>
        </w:rPr>
        <w:t>load,</w:t>
      </w:r>
      <w:r>
        <w:rPr>
          <w:spacing w:val="-30"/>
        </w:rPr>
        <w:t xml:space="preserve"> </w:t>
      </w:r>
      <w:r>
        <w:t>(</w:t>
      </w:r>
      <w:proofErr w:type="spellStart"/>
      <w:r>
        <w:t>hh:</w:t>
      </w:r>
      <w:proofErr w:type="gramStart"/>
      <w:r>
        <w:t>mm:ss</w:t>
      </w:r>
      <w:proofErr w:type="spellEnd"/>
      <w:proofErr w:type="gramEnd"/>
      <w:r>
        <w:t>)</w:t>
      </w:r>
      <w:r>
        <w:rPr>
          <w:spacing w:val="-29"/>
        </w:rPr>
        <w:t xml:space="preserve"> </w:t>
      </w:r>
      <w:r>
        <w:t>is</w:t>
      </w:r>
      <w:r>
        <w:rPr>
          <w:spacing w:val="-20"/>
        </w:rPr>
        <w:t xml:space="preserve"> </w:t>
      </w:r>
      <w:r>
        <w:t>time</w:t>
      </w:r>
      <w:r>
        <w:rPr>
          <w:spacing w:val="-24"/>
        </w:rPr>
        <w:t xml:space="preserve"> </w:t>
      </w:r>
      <w:r>
        <w:t>per</w:t>
      </w:r>
      <w:r>
        <w:rPr>
          <w:spacing w:val="-22"/>
        </w:rPr>
        <w:t xml:space="preserve"> </w:t>
      </w:r>
      <w:r>
        <w:rPr>
          <w:spacing w:val="4"/>
        </w:rPr>
        <w:t>shift</w:t>
      </w:r>
      <w:r>
        <w:rPr>
          <w:spacing w:val="-22"/>
        </w:rPr>
        <w:t xml:space="preserve"> </w:t>
      </w:r>
      <w:r>
        <w:rPr>
          <w:spacing w:val="3"/>
        </w:rPr>
        <w:t>during</w:t>
      </w:r>
      <w:r>
        <w:rPr>
          <w:spacing w:val="-20"/>
        </w:rPr>
        <w:t xml:space="preserve"> </w:t>
      </w:r>
      <w:r>
        <w:t>which</w:t>
      </w:r>
      <w:r>
        <w:rPr>
          <w:spacing w:val="-18"/>
        </w:rPr>
        <w:t xml:space="preserve"> </w:t>
      </w:r>
      <w:r>
        <w:t>the</w:t>
      </w:r>
      <w:r>
        <w:rPr>
          <w:spacing w:val="-24"/>
        </w:rPr>
        <w:t xml:space="preserve"> </w:t>
      </w:r>
      <w:r>
        <w:t xml:space="preserve">level </w:t>
      </w:r>
      <w:r>
        <w:rPr>
          <w:spacing w:val="3"/>
        </w:rPr>
        <w:t>of</w:t>
      </w:r>
      <w:r>
        <w:rPr>
          <w:spacing w:val="-11"/>
        </w:rPr>
        <w:t xml:space="preserve"> </w:t>
      </w:r>
      <w:r>
        <w:rPr>
          <w:spacing w:val="3"/>
        </w:rPr>
        <w:t>engine</w:t>
      </w:r>
      <w:r>
        <w:rPr>
          <w:spacing w:val="-18"/>
        </w:rPr>
        <w:t xml:space="preserve"> </w:t>
      </w:r>
      <w:r>
        <w:rPr>
          <w:spacing w:val="3"/>
        </w:rPr>
        <w:t>revolutions</w:t>
      </w:r>
      <w:r>
        <w:rPr>
          <w:spacing w:val="-14"/>
        </w:rPr>
        <w:t xml:space="preserve"> </w:t>
      </w:r>
      <w:r>
        <w:rPr>
          <w:spacing w:val="2"/>
        </w:rPr>
        <w:t>was</w:t>
      </w:r>
      <w:r>
        <w:rPr>
          <w:spacing w:val="-14"/>
        </w:rPr>
        <w:t xml:space="preserve"> </w:t>
      </w:r>
      <w:r>
        <w:rPr>
          <w:spacing w:val="3"/>
        </w:rPr>
        <w:t>higher</w:t>
      </w:r>
      <w:r>
        <w:rPr>
          <w:spacing w:val="-17"/>
        </w:rPr>
        <w:t xml:space="preserve"> </w:t>
      </w:r>
      <w:r>
        <w:rPr>
          <w:spacing w:val="2"/>
        </w:rPr>
        <w:t>than</w:t>
      </w:r>
      <w:r>
        <w:rPr>
          <w:spacing w:val="-13"/>
        </w:rPr>
        <w:t xml:space="preserve"> </w:t>
      </w:r>
      <w:r>
        <w:rPr>
          <w:spacing w:val="2"/>
        </w:rPr>
        <w:t>idle</w:t>
      </w:r>
      <w:r>
        <w:rPr>
          <w:spacing w:val="-18"/>
        </w:rPr>
        <w:t xml:space="preserve"> </w:t>
      </w:r>
      <w:r>
        <w:rPr>
          <w:spacing w:val="3"/>
        </w:rPr>
        <w:t>revolutions</w:t>
      </w:r>
      <w:r>
        <w:rPr>
          <w:spacing w:val="-14"/>
        </w:rPr>
        <w:t xml:space="preserve"> </w:t>
      </w:r>
      <w:r>
        <w:t>level</w:t>
      </w:r>
      <w:r>
        <w:rPr>
          <w:spacing w:val="-16"/>
        </w:rPr>
        <w:t xml:space="preserve"> </w:t>
      </w:r>
      <w:r>
        <w:rPr>
          <w:spacing w:val="3"/>
        </w:rPr>
        <w:t>and</w:t>
      </w:r>
      <w:r>
        <w:rPr>
          <w:spacing w:val="-14"/>
        </w:rPr>
        <w:t xml:space="preserve"> </w:t>
      </w:r>
      <w:r>
        <w:rPr>
          <w:spacing w:val="2"/>
        </w:rPr>
        <w:t>lower</w:t>
      </w:r>
      <w:r>
        <w:rPr>
          <w:spacing w:val="-17"/>
        </w:rPr>
        <w:t xml:space="preserve"> </w:t>
      </w:r>
      <w:r>
        <w:rPr>
          <w:spacing w:val="2"/>
        </w:rPr>
        <w:t>than</w:t>
      </w:r>
      <w:r>
        <w:rPr>
          <w:spacing w:val="-13"/>
        </w:rPr>
        <w:t xml:space="preserve"> </w:t>
      </w:r>
      <w:r>
        <w:rPr>
          <w:spacing w:val="3"/>
        </w:rPr>
        <w:t xml:space="preserve">engine </w:t>
      </w:r>
      <w:r>
        <w:rPr>
          <w:spacing w:val="-6"/>
        </w:rPr>
        <w:t>RPM</w:t>
      </w:r>
      <w:r>
        <w:rPr>
          <w:spacing w:val="-3"/>
        </w:rPr>
        <w:t xml:space="preserve"> </w:t>
      </w:r>
      <w:r>
        <w:t>level</w:t>
      </w:r>
      <w:r>
        <w:rPr>
          <w:spacing w:val="-6"/>
        </w:rPr>
        <w:t xml:space="preserve"> </w:t>
      </w:r>
      <w:r>
        <w:t>limit</w:t>
      </w:r>
      <w:r>
        <w:rPr>
          <w:spacing w:val="-8"/>
        </w:rPr>
        <w:t xml:space="preserve"> </w:t>
      </w:r>
      <w:r>
        <w:t>which</w:t>
      </w:r>
      <w:r>
        <w:rPr>
          <w:spacing w:val="-2"/>
        </w:rPr>
        <w:t xml:space="preserve"> </w:t>
      </w:r>
      <w:r>
        <w:t>are</w:t>
      </w:r>
      <w:r>
        <w:rPr>
          <w:spacing w:val="-9"/>
        </w:rPr>
        <w:t xml:space="preserve"> </w:t>
      </w:r>
      <w:r>
        <w:t>set</w:t>
      </w:r>
      <w:r>
        <w:rPr>
          <w:spacing w:val="-9"/>
        </w:rPr>
        <w:t xml:space="preserve"> </w:t>
      </w:r>
      <w:r>
        <w:t>in</w:t>
      </w:r>
      <w:r>
        <w:rPr>
          <w:spacing w:val="-2"/>
        </w:rPr>
        <w:t xml:space="preserve"> </w:t>
      </w:r>
      <w:r>
        <w:t>the</w:t>
      </w:r>
      <w:r>
        <w:rPr>
          <w:spacing w:val="-9"/>
        </w:rPr>
        <w:t xml:space="preserve"> </w:t>
      </w:r>
      <w:r>
        <w:rPr>
          <w:spacing w:val="2"/>
        </w:rPr>
        <w:t>VH</w:t>
      </w:r>
      <w:r>
        <w:rPr>
          <w:spacing w:val="-5"/>
        </w:rPr>
        <w:t xml:space="preserve"> </w:t>
      </w:r>
      <w:r>
        <w:rPr>
          <w:spacing w:val="3"/>
        </w:rPr>
        <w:t>profile.</w:t>
      </w:r>
    </w:p>
    <w:p w:rsidR="002D383C" w:rsidRDefault="00504EB9">
      <w:pPr>
        <w:pStyle w:val="a3"/>
        <w:spacing w:before="119"/>
      </w:pPr>
      <w:r>
        <w:t>Average speed in movement, (km/h) is an average VH motion speed during the shift.</w:t>
      </w:r>
    </w:p>
    <w:p w:rsidR="00C32A53" w:rsidRDefault="00C32A53">
      <w:pPr>
        <w:pStyle w:val="a3"/>
        <w:spacing w:before="119"/>
      </w:pPr>
    </w:p>
    <w:p w:rsidR="00C32A53" w:rsidRDefault="00C32A53">
      <w:pPr>
        <w:pStyle w:val="a3"/>
        <w:spacing w:before="119"/>
      </w:pPr>
    </w:p>
    <w:p w:rsidR="00C32A53" w:rsidRDefault="00C32A53">
      <w:pPr>
        <w:pStyle w:val="a3"/>
        <w:spacing w:before="119"/>
      </w:pPr>
    </w:p>
    <w:p w:rsidR="00C32A53" w:rsidRDefault="00C32A53">
      <w:pPr>
        <w:pStyle w:val="a3"/>
        <w:spacing w:before="119"/>
      </w:pPr>
    </w:p>
    <w:p w:rsidR="00C32A53" w:rsidRDefault="00C32A53">
      <w:pPr>
        <w:pStyle w:val="a3"/>
        <w:spacing w:before="119"/>
      </w:pPr>
    </w:p>
    <w:p w:rsidR="00C32A53" w:rsidRDefault="00C32A53">
      <w:pPr>
        <w:pStyle w:val="a3"/>
        <w:spacing w:before="119"/>
      </w:pPr>
    </w:p>
    <w:p w:rsidR="00C32A53" w:rsidRDefault="00C32A53">
      <w:pPr>
        <w:pStyle w:val="a3"/>
        <w:spacing w:before="119"/>
      </w:pPr>
    </w:p>
    <w:p w:rsidR="00C32A53" w:rsidRDefault="00C32A53">
      <w:pPr>
        <w:pStyle w:val="a3"/>
        <w:spacing w:before="119"/>
      </w:pPr>
    </w:p>
    <w:p w:rsidR="002D383C" w:rsidRDefault="002D383C">
      <w:pPr>
        <w:pStyle w:val="a3"/>
        <w:ind w:left="0"/>
        <w:rPr>
          <w:sz w:val="22"/>
        </w:rPr>
      </w:pPr>
    </w:p>
    <w:p w:rsidR="00B930C7" w:rsidRPr="00B71576" w:rsidRDefault="00B930C7" w:rsidP="00B930C7">
      <w:pPr>
        <w:spacing w:line="305" w:lineRule="auto"/>
        <w:ind w:left="320" w:right="440"/>
        <w:rPr>
          <w:sz w:val="23"/>
          <w:highlight w:val="yellow"/>
        </w:rPr>
      </w:pPr>
      <w:r w:rsidRPr="00C32A53">
        <w:rPr>
          <w:sz w:val="23"/>
          <w:highlight w:val="yellow"/>
        </w:rPr>
        <w:t>CAN odometer reading at the beginning of the period, km - CAN bus odometer reading at the beginning of the period</w:t>
      </w:r>
    </w:p>
    <w:p w:rsidR="00B930C7" w:rsidRPr="00B71576" w:rsidRDefault="00B930C7" w:rsidP="00B930C7">
      <w:pPr>
        <w:spacing w:line="20" w:lineRule="exact"/>
        <w:rPr>
          <w:rFonts w:ascii="Times New Roman" w:eastAsia="Times New Roman" w:hAnsi="Times New Roman"/>
          <w:highlight w:val="yellow"/>
        </w:rPr>
      </w:pPr>
      <w:r w:rsidRPr="00C32A53">
        <w:rPr>
          <w:noProof/>
          <w:sz w:val="23"/>
          <w:highlight w:val="yellow"/>
          <w:lang w:eastAsia="ru-RU"/>
        </w:rPr>
        <w:drawing>
          <wp:anchor distT="0" distB="0" distL="114300" distR="114300" simplePos="0" relativeHeight="269221871" behindDoc="1" locked="0" layoutInCell="1" allowOverlap="1" wp14:anchorId="73A4C5EA" wp14:editId="13499926">
            <wp:simplePos x="0" y="0"/>
            <wp:positionH relativeFrom="column">
              <wp:posOffset>18415</wp:posOffset>
            </wp:positionH>
            <wp:positionV relativeFrom="paragraph">
              <wp:posOffset>-372745</wp:posOffset>
            </wp:positionV>
            <wp:extent cx="85090" cy="85090"/>
            <wp:effectExtent l="0" t="0" r="0" b="0"/>
            <wp:wrapNone/>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yellow"/>
        </w:rPr>
      </w:pPr>
    </w:p>
    <w:p w:rsidR="00B930C7" w:rsidRPr="00B71576" w:rsidRDefault="00B930C7" w:rsidP="00B930C7">
      <w:pPr>
        <w:spacing w:line="305" w:lineRule="auto"/>
        <w:ind w:left="320" w:right="520"/>
        <w:rPr>
          <w:sz w:val="23"/>
          <w:highlight w:val="yellow"/>
        </w:rPr>
      </w:pPr>
      <w:r w:rsidRPr="00C32A53">
        <w:rPr>
          <w:sz w:val="23"/>
          <w:highlight w:val="yellow"/>
        </w:rPr>
        <w:t>CAN odometer reading at the end of the period, km - CAN bus odometer reading at the end of the period</w:t>
      </w:r>
    </w:p>
    <w:p w:rsidR="00B930C7" w:rsidRPr="00B71576" w:rsidRDefault="00B930C7" w:rsidP="00B930C7">
      <w:pPr>
        <w:spacing w:line="20" w:lineRule="exact"/>
        <w:rPr>
          <w:rFonts w:ascii="Times New Roman" w:eastAsia="Times New Roman" w:hAnsi="Times New Roman"/>
          <w:highlight w:val="yellow"/>
        </w:rPr>
      </w:pPr>
      <w:r w:rsidRPr="00C32A53">
        <w:rPr>
          <w:noProof/>
          <w:sz w:val="23"/>
          <w:highlight w:val="yellow"/>
          <w:lang w:eastAsia="ru-RU"/>
        </w:rPr>
        <w:drawing>
          <wp:anchor distT="0" distB="0" distL="114300" distR="114300" simplePos="0" relativeHeight="269222895" behindDoc="1" locked="0" layoutInCell="1" allowOverlap="1" wp14:anchorId="0984F317" wp14:editId="4C6E7A3E">
            <wp:simplePos x="0" y="0"/>
            <wp:positionH relativeFrom="column">
              <wp:posOffset>18415</wp:posOffset>
            </wp:positionH>
            <wp:positionV relativeFrom="paragraph">
              <wp:posOffset>-372745</wp:posOffset>
            </wp:positionV>
            <wp:extent cx="85090" cy="85090"/>
            <wp:effectExtent l="0" t="0" r="0" b="0"/>
            <wp:wrapNone/>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1" w:lineRule="exact"/>
        <w:rPr>
          <w:rFonts w:ascii="Times New Roman" w:eastAsia="Times New Roman" w:hAnsi="Times New Roman"/>
          <w:highlight w:val="yellow"/>
        </w:rPr>
      </w:pPr>
    </w:p>
    <w:p w:rsidR="00B930C7" w:rsidRPr="00B71576" w:rsidRDefault="00B930C7" w:rsidP="00B930C7">
      <w:pPr>
        <w:spacing w:line="305" w:lineRule="auto"/>
        <w:ind w:left="40" w:right="1240"/>
        <w:rPr>
          <w:sz w:val="23"/>
          <w:highlight w:val="yellow"/>
        </w:rPr>
      </w:pPr>
      <w:r w:rsidRPr="00C32A53">
        <w:rPr>
          <w:sz w:val="23"/>
          <w:highlight w:val="yellow"/>
        </w:rPr>
        <w:t>Use the mileage meter only during the configuration of "Vehicle profile"/ “Setting the initial values for VH monitoring”/"Correct to the mileage":</w:t>
      </w:r>
    </w:p>
    <w:p w:rsidR="00B930C7" w:rsidRPr="00B71576" w:rsidRDefault="00B930C7" w:rsidP="00B930C7">
      <w:pPr>
        <w:spacing w:line="211" w:lineRule="exact"/>
        <w:rPr>
          <w:rFonts w:ascii="Times New Roman" w:eastAsia="Times New Roman" w:hAnsi="Times New Roman"/>
          <w:highlight w:val="yellow"/>
        </w:rPr>
      </w:pPr>
    </w:p>
    <w:p w:rsidR="00B930C7" w:rsidRPr="00B71576" w:rsidRDefault="00B930C7" w:rsidP="00B930C7">
      <w:pPr>
        <w:spacing w:line="357" w:lineRule="auto"/>
        <w:ind w:left="320" w:right="1460"/>
        <w:rPr>
          <w:sz w:val="21"/>
          <w:highlight w:val="yellow"/>
        </w:rPr>
      </w:pPr>
      <w:r w:rsidRPr="00C32A53">
        <w:rPr>
          <w:sz w:val="21"/>
          <w:highlight w:val="yellow"/>
        </w:rPr>
        <w:t>Mileage at the beginning of the period, km - the mileage calculated as the sum of the initial value of the odometer and the distance to the date of the beginning of the period</w:t>
      </w:r>
    </w:p>
    <w:p w:rsidR="00B930C7" w:rsidRPr="00B71576" w:rsidRDefault="00B930C7" w:rsidP="00B930C7">
      <w:pPr>
        <w:spacing w:line="20" w:lineRule="exact"/>
        <w:rPr>
          <w:rFonts w:ascii="Times New Roman" w:eastAsia="Times New Roman" w:hAnsi="Times New Roman"/>
          <w:highlight w:val="yellow"/>
        </w:rPr>
      </w:pPr>
      <w:r w:rsidRPr="00C32A53">
        <w:rPr>
          <w:noProof/>
          <w:sz w:val="21"/>
          <w:highlight w:val="yellow"/>
          <w:lang w:eastAsia="ru-RU"/>
        </w:rPr>
        <w:drawing>
          <wp:anchor distT="0" distB="0" distL="114300" distR="114300" simplePos="0" relativeHeight="269223919" behindDoc="1" locked="0" layoutInCell="1" allowOverlap="1" wp14:anchorId="455481E7" wp14:editId="56084B8A">
            <wp:simplePos x="0" y="0"/>
            <wp:positionH relativeFrom="column">
              <wp:posOffset>18415</wp:posOffset>
            </wp:positionH>
            <wp:positionV relativeFrom="paragraph">
              <wp:posOffset>-401955</wp:posOffset>
            </wp:positionV>
            <wp:extent cx="85090" cy="85090"/>
            <wp:effectExtent l="0" t="0" r="0" b="0"/>
            <wp:wrapNone/>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68" w:lineRule="exact"/>
        <w:rPr>
          <w:rFonts w:ascii="Times New Roman" w:eastAsia="Times New Roman" w:hAnsi="Times New Roman"/>
          <w:highlight w:val="yellow"/>
        </w:rPr>
      </w:pPr>
    </w:p>
    <w:p w:rsidR="00B930C7" w:rsidRPr="00B71576" w:rsidRDefault="00B930C7" w:rsidP="00B930C7">
      <w:pPr>
        <w:spacing w:line="330" w:lineRule="auto"/>
        <w:ind w:left="320" w:right="1400"/>
        <w:rPr>
          <w:highlight w:val="yellow"/>
        </w:rPr>
      </w:pPr>
      <w:r w:rsidRPr="00C32A53">
        <w:rPr>
          <w:highlight w:val="yellow"/>
        </w:rPr>
        <w:t>Mileage at the end of the period, km - the mileage calculated as the sum of the initial value of the odometer and the distance to the date of the end of the period</w:t>
      </w:r>
    </w:p>
    <w:p w:rsidR="00C32A53" w:rsidRPr="00B930C7" w:rsidRDefault="00C32A53" w:rsidP="00C32A53">
      <w:pPr>
        <w:spacing w:line="20" w:lineRule="exact"/>
        <w:rPr>
          <w:rFonts w:ascii="Times New Roman" w:eastAsia="Times New Roman" w:hAnsi="Times New Roman"/>
        </w:rPr>
      </w:pPr>
      <w:r w:rsidRPr="00C32A53">
        <w:rPr>
          <w:noProof/>
          <w:highlight w:val="yellow"/>
          <w:lang w:val="ru-RU" w:eastAsia="ru-RU"/>
        </w:rPr>
        <w:drawing>
          <wp:anchor distT="0" distB="0" distL="114300" distR="114300" simplePos="0" relativeHeight="268642287" behindDoc="1" locked="0" layoutInCell="1" allowOverlap="1">
            <wp:simplePos x="0" y="0"/>
            <wp:positionH relativeFrom="column">
              <wp:posOffset>18415</wp:posOffset>
            </wp:positionH>
            <wp:positionV relativeFrom="paragraph">
              <wp:posOffset>-387350</wp:posOffset>
            </wp:positionV>
            <wp:extent cx="85090" cy="85090"/>
            <wp:effectExtent l="0" t="0" r="0" b="0"/>
            <wp:wrapNone/>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C32A53" w:rsidRPr="00B930C7" w:rsidRDefault="00C32A53" w:rsidP="00C32A53">
      <w:pPr>
        <w:spacing w:line="20" w:lineRule="exact"/>
        <w:rPr>
          <w:rFonts w:ascii="Times New Roman" w:eastAsia="Times New Roman" w:hAnsi="Times New Roman"/>
        </w:rPr>
        <w:sectPr w:rsidR="00C32A53" w:rsidRPr="00B930C7">
          <w:pgSz w:w="11900" w:h="16840"/>
          <w:pgMar w:top="1131" w:right="1440" w:bottom="364" w:left="1440" w:header="0" w:footer="0" w:gutter="0"/>
          <w:cols w:space="0" w:equalWidth="0">
            <w:col w:w="9020"/>
          </w:cols>
          <w:docGrid w:linePitch="360"/>
        </w:sectPr>
      </w:pPr>
    </w:p>
    <w:p w:rsidR="00C32A53" w:rsidRPr="00B930C7" w:rsidRDefault="00C32A53" w:rsidP="00C32A53">
      <w:pPr>
        <w:spacing w:line="200" w:lineRule="exact"/>
        <w:rPr>
          <w:rFonts w:ascii="Times New Roman" w:eastAsia="Times New Roman" w:hAnsi="Times New Roman"/>
        </w:rPr>
      </w:pPr>
    </w:p>
    <w:p w:rsidR="00C32A53" w:rsidRPr="00B930C7" w:rsidRDefault="00C32A53" w:rsidP="00C32A53">
      <w:pPr>
        <w:spacing w:line="200" w:lineRule="exact"/>
        <w:rPr>
          <w:rFonts w:ascii="Times New Roman" w:eastAsia="Times New Roman" w:hAnsi="Times New Roman"/>
        </w:rPr>
      </w:pPr>
    </w:p>
    <w:p w:rsidR="002D383C" w:rsidRDefault="00D873A8">
      <w:pPr>
        <w:pStyle w:val="1"/>
        <w:spacing w:before="184"/>
      </w:pPr>
      <w:r w:rsidRPr="00B930C7">
        <w:br/>
      </w:r>
      <w:r w:rsidRPr="00B930C7">
        <w:br/>
      </w:r>
      <w:r w:rsidRPr="00B930C7">
        <w:br/>
      </w:r>
      <w:r w:rsidR="00504EB9">
        <w:t>Work</w:t>
      </w:r>
    </w:p>
    <w:p w:rsidR="002D383C" w:rsidRDefault="002D383C">
      <w:pPr>
        <w:pStyle w:val="a3"/>
        <w:spacing w:before="10"/>
        <w:ind w:left="0"/>
        <w:rPr>
          <w:sz w:val="57"/>
        </w:rPr>
      </w:pPr>
    </w:p>
    <w:p w:rsidR="002D383C" w:rsidRPr="00D873A8" w:rsidRDefault="00504EB9">
      <w:pPr>
        <w:ind w:left="788"/>
        <w:rPr>
          <w:sz w:val="36"/>
          <w:szCs w:val="36"/>
        </w:rPr>
      </w:pPr>
      <w:r w:rsidRPr="00D873A8">
        <w:rPr>
          <w:sz w:val="36"/>
          <w:szCs w:val="36"/>
        </w:rPr>
        <w:t>Engine revolutions</w:t>
      </w:r>
    </w:p>
    <w:p w:rsidR="002D383C" w:rsidRDefault="00504EB9">
      <w:pPr>
        <w:pStyle w:val="a5"/>
        <w:numPr>
          <w:ilvl w:val="0"/>
          <w:numId w:val="12"/>
        </w:numPr>
        <w:tabs>
          <w:tab w:val="left" w:pos="1134"/>
        </w:tabs>
        <w:spacing w:before="267"/>
        <w:ind w:hanging="345"/>
        <w:rPr>
          <w:sz w:val="23"/>
        </w:rPr>
      </w:pPr>
      <w:r>
        <w:rPr>
          <w:sz w:val="23"/>
        </w:rPr>
        <w:t>Select a</w:t>
      </w:r>
      <w:r>
        <w:rPr>
          <w:spacing w:val="-11"/>
          <w:sz w:val="23"/>
        </w:rPr>
        <w:t xml:space="preserve"> </w:t>
      </w:r>
      <w:r>
        <w:rPr>
          <w:spacing w:val="2"/>
          <w:sz w:val="23"/>
        </w:rPr>
        <w:t>VH.</w:t>
      </w:r>
    </w:p>
    <w:p w:rsidR="002D383C" w:rsidRDefault="002D383C">
      <w:pPr>
        <w:pStyle w:val="a3"/>
        <w:spacing w:before="9"/>
        <w:ind w:left="0"/>
        <w:rPr>
          <w:sz w:val="18"/>
        </w:rPr>
      </w:pPr>
    </w:p>
    <w:p w:rsidR="002D383C" w:rsidRDefault="00504EB9">
      <w:pPr>
        <w:pStyle w:val="a5"/>
        <w:numPr>
          <w:ilvl w:val="0"/>
          <w:numId w:val="12"/>
        </w:numPr>
        <w:tabs>
          <w:tab w:val="left" w:pos="1134"/>
        </w:tabs>
        <w:spacing w:before="0"/>
        <w:ind w:hanging="345"/>
        <w:rPr>
          <w:sz w:val="23"/>
        </w:rPr>
      </w:pPr>
      <w:r>
        <w:rPr>
          <w:sz w:val="23"/>
        </w:rPr>
        <w:t>Please</w:t>
      </w:r>
      <w:r>
        <w:rPr>
          <w:spacing w:val="-10"/>
          <w:sz w:val="23"/>
        </w:rPr>
        <w:t xml:space="preserve"> </w:t>
      </w:r>
      <w:r>
        <w:rPr>
          <w:sz w:val="23"/>
        </w:rPr>
        <w:t>select</w:t>
      </w:r>
      <w:r>
        <w:rPr>
          <w:spacing w:val="-8"/>
          <w:sz w:val="23"/>
        </w:rPr>
        <w:t xml:space="preserve"> </w:t>
      </w:r>
      <w:r>
        <w:rPr>
          <w:sz w:val="23"/>
        </w:rPr>
        <w:t>a</w:t>
      </w:r>
      <w:r>
        <w:rPr>
          <w:spacing w:val="-5"/>
          <w:sz w:val="23"/>
        </w:rPr>
        <w:t xml:space="preserve"> </w:t>
      </w:r>
      <w:r>
        <w:rPr>
          <w:spacing w:val="2"/>
          <w:sz w:val="23"/>
        </w:rPr>
        <w:t>period</w:t>
      </w:r>
      <w:r>
        <w:rPr>
          <w:spacing w:val="-4"/>
          <w:sz w:val="23"/>
        </w:rPr>
        <w:t xml:space="preserve"> </w:t>
      </w:r>
      <w:r>
        <w:rPr>
          <w:spacing w:val="3"/>
          <w:sz w:val="23"/>
        </w:rPr>
        <w:t>of</w:t>
      </w:r>
      <w:r>
        <w:rPr>
          <w:spacing w:val="1"/>
          <w:sz w:val="23"/>
        </w:rPr>
        <w:t xml:space="preserve"> </w:t>
      </w:r>
      <w:r>
        <w:rPr>
          <w:sz w:val="23"/>
        </w:rPr>
        <w:t>time</w:t>
      </w:r>
      <w:r>
        <w:rPr>
          <w:spacing w:val="-9"/>
          <w:sz w:val="23"/>
        </w:rPr>
        <w:t xml:space="preserve"> </w:t>
      </w:r>
      <w:r>
        <w:rPr>
          <w:spacing w:val="5"/>
          <w:sz w:val="23"/>
        </w:rPr>
        <w:t>for</w:t>
      </w:r>
      <w:r>
        <w:rPr>
          <w:spacing w:val="-7"/>
          <w:sz w:val="23"/>
        </w:rPr>
        <w:t xml:space="preserve"> </w:t>
      </w:r>
      <w:r>
        <w:rPr>
          <w:sz w:val="23"/>
        </w:rPr>
        <w:t>report</w:t>
      </w:r>
      <w:r>
        <w:rPr>
          <w:spacing w:val="-8"/>
          <w:sz w:val="23"/>
        </w:rPr>
        <w:t xml:space="preserve"> </w:t>
      </w:r>
      <w:r>
        <w:rPr>
          <w:spacing w:val="2"/>
          <w:sz w:val="23"/>
        </w:rPr>
        <w:t>generation.</w:t>
      </w:r>
    </w:p>
    <w:p w:rsidR="002D383C" w:rsidRDefault="002D383C">
      <w:pPr>
        <w:pStyle w:val="a3"/>
        <w:spacing w:before="8"/>
        <w:ind w:left="0"/>
        <w:rPr>
          <w:sz w:val="18"/>
        </w:rPr>
      </w:pPr>
    </w:p>
    <w:p w:rsidR="002D383C" w:rsidRDefault="00504EB9">
      <w:pPr>
        <w:pStyle w:val="a5"/>
        <w:numPr>
          <w:ilvl w:val="0"/>
          <w:numId w:val="12"/>
        </w:numPr>
        <w:tabs>
          <w:tab w:val="left" w:pos="1134"/>
        </w:tabs>
        <w:spacing w:before="0"/>
        <w:ind w:hanging="345"/>
        <w:rPr>
          <w:sz w:val="23"/>
        </w:rPr>
      </w:pPr>
      <w:r>
        <w:rPr>
          <w:sz w:val="23"/>
        </w:rPr>
        <w:t>Press</w:t>
      </w:r>
      <w:r>
        <w:rPr>
          <w:spacing w:val="-5"/>
          <w:sz w:val="23"/>
        </w:rPr>
        <w:t xml:space="preserve"> </w:t>
      </w:r>
      <w:r>
        <w:rPr>
          <w:sz w:val="23"/>
        </w:rPr>
        <w:t>the</w:t>
      </w:r>
      <w:r>
        <w:rPr>
          <w:spacing w:val="-10"/>
          <w:sz w:val="23"/>
        </w:rPr>
        <w:t xml:space="preserve"> </w:t>
      </w:r>
      <w:r>
        <w:rPr>
          <w:spacing w:val="2"/>
          <w:sz w:val="23"/>
        </w:rPr>
        <w:t>button</w:t>
      </w:r>
      <w:r>
        <w:rPr>
          <w:spacing w:val="-3"/>
          <w:sz w:val="23"/>
        </w:rPr>
        <w:t xml:space="preserve"> </w:t>
      </w:r>
      <w:r>
        <w:rPr>
          <w:sz w:val="23"/>
        </w:rPr>
        <w:t>“Add</w:t>
      </w:r>
      <w:r>
        <w:rPr>
          <w:spacing w:val="-5"/>
          <w:sz w:val="23"/>
        </w:rPr>
        <w:t xml:space="preserve"> </w:t>
      </w:r>
      <w:r>
        <w:rPr>
          <w:sz w:val="23"/>
        </w:rPr>
        <w:t>report”</w:t>
      </w:r>
      <w:r>
        <w:rPr>
          <w:spacing w:val="-14"/>
          <w:sz w:val="23"/>
        </w:rPr>
        <w:t xml:space="preserve"> </w:t>
      </w:r>
      <w:r>
        <w:rPr>
          <w:spacing w:val="3"/>
          <w:sz w:val="23"/>
        </w:rPr>
        <w:t>and</w:t>
      </w:r>
      <w:r>
        <w:rPr>
          <w:spacing w:val="-5"/>
          <w:sz w:val="23"/>
        </w:rPr>
        <w:t xml:space="preserve"> </w:t>
      </w:r>
      <w:r>
        <w:rPr>
          <w:sz w:val="23"/>
        </w:rPr>
        <w:t>select</w:t>
      </w:r>
      <w:r>
        <w:rPr>
          <w:spacing w:val="-9"/>
          <w:sz w:val="23"/>
        </w:rPr>
        <w:t xml:space="preserve"> </w:t>
      </w:r>
      <w:r>
        <w:rPr>
          <w:spacing w:val="2"/>
          <w:sz w:val="23"/>
        </w:rPr>
        <w:t>“Engine</w:t>
      </w:r>
      <w:r>
        <w:rPr>
          <w:spacing w:val="-10"/>
          <w:sz w:val="23"/>
        </w:rPr>
        <w:t xml:space="preserve"> </w:t>
      </w:r>
      <w:r>
        <w:rPr>
          <w:spacing w:val="2"/>
          <w:sz w:val="23"/>
        </w:rPr>
        <w:t>revolutions”.</w:t>
      </w:r>
    </w:p>
    <w:p w:rsidR="002D383C" w:rsidRDefault="002D383C">
      <w:pPr>
        <w:pStyle w:val="a3"/>
        <w:spacing w:before="5"/>
        <w:ind w:left="0"/>
        <w:rPr>
          <w:sz w:val="25"/>
        </w:rPr>
      </w:pPr>
    </w:p>
    <w:p w:rsidR="002D383C" w:rsidRDefault="00504EB9">
      <w:pPr>
        <w:pStyle w:val="a3"/>
      </w:pPr>
      <w:r>
        <w:t>In the program window the report on VH engine revolutions will display.</w:t>
      </w:r>
    </w:p>
    <w:p w:rsidR="002D383C" w:rsidRDefault="00504EB9">
      <w:pPr>
        <w:pStyle w:val="a3"/>
        <w:spacing w:before="177" w:line="295" w:lineRule="auto"/>
        <w:ind w:right="1399"/>
      </w:pPr>
      <w:r>
        <w:t>If</w:t>
      </w:r>
      <w:r>
        <w:rPr>
          <w:spacing w:val="-11"/>
        </w:rPr>
        <w:t xml:space="preserve"> </w:t>
      </w:r>
      <w:r>
        <w:t>a</w:t>
      </w:r>
      <w:r>
        <w:rPr>
          <w:spacing w:val="-16"/>
        </w:rPr>
        <w:t xml:space="preserve"> </w:t>
      </w:r>
      <w:r>
        <w:rPr>
          <w:spacing w:val="2"/>
        </w:rPr>
        <w:t>period</w:t>
      </w:r>
      <w:r>
        <w:rPr>
          <w:spacing w:val="-15"/>
        </w:rPr>
        <w:t xml:space="preserve"> </w:t>
      </w:r>
      <w:r>
        <w:t>between</w:t>
      </w:r>
      <w:r>
        <w:rPr>
          <w:spacing w:val="-13"/>
        </w:rPr>
        <w:t xml:space="preserve"> </w:t>
      </w:r>
      <w:r>
        <w:rPr>
          <w:spacing w:val="3"/>
        </w:rPr>
        <w:t>neighboring</w:t>
      </w:r>
      <w:r>
        <w:rPr>
          <w:spacing w:val="-14"/>
        </w:rPr>
        <w:t xml:space="preserve"> </w:t>
      </w:r>
      <w:r>
        <w:t>events</w:t>
      </w:r>
      <w:r>
        <w:rPr>
          <w:spacing w:val="-15"/>
        </w:rPr>
        <w:t xml:space="preserve"> </w:t>
      </w:r>
      <w:r>
        <w:t>recorded</w:t>
      </w:r>
      <w:r>
        <w:rPr>
          <w:spacing w:val="-14"/>
        </w:rPr>
        <w:t xml:space="preserve"> </w:t>
      </w:r>
      <w:r>
        <w:t>in</w:t>
      </w:r>
      <w:r>
        <w:rPr>
          <w:spacing w:val="-14"/>
        </w:rPr>
        <w:t xml:space="preserve"> </w:t>
      </w:r>
      <w:r>
        <w:t>the</w:t>
      </w:r>
      <w:r>
        <w:rPr>
          <w:spacing w:val="-18"/>
        </w:rPr>
        <w:t xml:space="preserve"> </w:t>
      </w:r>
      <w:r>
        <w:t>register</w:t>
      </w:r>
      <w:r>
        <w:rPr>
          <w:spacing w:val="-18"/>
        </w:rPr>
        <w:t xml:space="preserve"> </w:t>
      </w:r>
      <w:r>
        <w:t>is</w:t>
      </w:r>
      <w:r>
        <w:rPr>
          <w:spacing w:val="-14"/>
        </w:rPr>
        <w:t xml:space="preserve"> </w:t>
      </w:r>
      <w:r>
        <w:rPr>
          <w:spacing w:val="2"/>
        </w:rPr>
        <w:t>shorter</w:t>
      </w:r>
      <w:r>
        <w:rPr>
          <w:spacing w:val="-17"/>
        </w:rPr>
        <w:t xml:space="preserve"> </w:t>
      </w:r>
      <w:r>
        <w:rPr>
          <w:spacing w:val="2"/>
        </w:rPr>
        <w:t>than</w:t>
      </w:r>
      <w:r>
        <w:rPr>
          <w:spacing w:val="-14"/>
        </w:rPr>
        <w:t xml:space="preserve"> </w:t>
      </w:r>
      <w:r>
        <w:t xml:space="preserve">8 </w:t>
      </w:r>
      <w:r>
        <w:rPr>
          <w:spacing w:val="2"/>
        </w:rPr>
        <w:t>minutes,</w:t>
      </w:r>
      <w:r>
        <w:rPr>
          <w:spacing w:val="-20"/>
        </w:rPr>
        <w:t xml:space="preserve"> </w:t>
      </w:r>
      <w:r>
        <w:rPr>
          <w:spacing w:val="3"/>
        </w:rPr>
        <w:t>ignition</w:t>
      </w:r>
      <w:r>
        <w:rPr>
          <w:spacing w:val="-4"/>
        </w:rPr>
        <w:t xml:space="preserve"> </w:t>
      </w:r>
      <w:r>
        <w:rPr>
          <w:spacing w:val="4"/>
        </w:rPr>
        <w:t>turn-off</w:t>
      </w:r>
      <w:r>
        <w:rPr>
          <w:spacing w:val="-2"/>
        </w:rPr>
        <w:t xml:space="preserve"> </w:t>
      </w:r>
      <w:r>
        <w:rPr>
          <w:spacing w:val="2"/>
        </w:rPr>
        <w:t>won't</w:t>
      </w:r>
      <w:r>
        <w:rPr>
          <w:spacing w:val="-10"/>
        </w:rPr>
        <w:t xml:space="preserve"> </w:t>
      </w:r>
      <w:r>
        <w:t>be</w:t>
      </w:r>
      <w:r>
        <w:rPr>
          <w:spacing w:val="-11"/>
        </w:rPr>
        <w:t xml:space="preserve"> </w:t>
      </w:r>
      <w:r>
        <w:rPr>
          <w:spacing w:val="2"/>
        </w:rPr>
        <w:t>displayed</w:t>
      </w:r>
      <w:r>
        <w:rPr>
          <w:spacing w:val="-6"/>
        </w:rPr>
        <w:t xml:space="preserve"> </w:t>
      </w:r>
      <w:r>
        <w:rPr>
          <w:spacing w:val="3"/>
        </w:rPr>
        <w:t>on</w:t>
      </w:r>
      <w:r>
        <w:rPr>
          <w:spacing w:val="-4"/>
        </w:rPr>
        <w:t xml:space="preserve"> </w:t>
      </w:r>
      <w:r>
        <w:t>the</w:t>
      </w:r>
      <w:r>
        <w:rPr>
          <w:spacing w:val="-11"/>
        </w:rPr>
        <w:t xml:space="preserve"> </w:t>
      </w:r>
      <w:r>
        <w:rPr>
          <w:spacing w:val="3"/>
        </w:rPr>
        <w:t>revolutions</w:t>
      </w:r>
      <w:r>
        <w:rPr>
          <w:spacing w:val="-6"/>
        </w:rPr>
        <w:t xml:space="preserve"> </w:t>
      </w:r>
      <w:r>
        <w:rPr>
          <w:spacing w:val="2"/>
        </w:rPr>
        <w:t>diagram.</w:t>
      </w:r>
    </w:p>
    <w:p w:rsidR="002D383C" w:rsidRDefault="002D383C">
      <w:pPr>
        <w:spacing w:line="295" w:lineRule="auto"/>
        <w:sectPr w:rsidR="002D383C">
          <w:headerReference w:type="default" r:id="rId82"/>
          <w:pgSz w:w="11900" w:h="16840"/>
          <w:pgMar w:top="1600" w:right="440" w:bottom="1120" w:left="700" w:header="1182" w:footer="920" w:gutter="0"/>
          <w:cols w:space="720"/>
        </w:sectPr>
      </w:pPr>
    </w:p>
    <w:p w:rsidR="002D383C" w:rsidRDefault="002D383C">
      <w:pPr>
        <w:pStyle w:val="a3"/>
        <w:ind w:left="0"/>
        <w:rPr>
          <w:sz w:val="20"/>
        </w:rPr>
      </w:pPr>
    </w:p>
    <w:p w:rsidR="002D383C" w:rsidRDefault="002D383C">
      <w:pPr>
        <w:pStyle w:val="a3"/>
        <w:spacing w:before="10"/>
        <w:ind w:left="0"/>
        <w:rPr>
          <w:sz w:val="16"/>
        </w:rPr>
      </w:pPr>
    </w:p>
    <w:p w:rsidR="002D383C" w:rsidRDefault="00FE3BB7">
      <w:pPr>
        <w:pStyle w:val="a3"/>
        <w:rPr>
          <w:sz w:val="20"/>
        </w:rPr>
      </w:pPr>
      <w:r>
        <w:rPr>
          <w:noProof/>
          <w:sz w:val="20"/>
          <w:lang w:val="ru-RU" w:eastAsia="ru-RU"/>
        </w:rPr>
        <w:drawing>
          <wp:inline distT="0" distB="0" distL="0" distR="0">
            <wp:extent cx="5817476" cy="3335353"/>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31085" cy="3343156"/>
                    </a:xfrm>
                    <a:prstGeom prst="rect">
                      <a:avLst/>
                    </a:prstGeom>
                    <a:noFill/>
                    <a:ln>
                      <a:noFill/>
                    </a:ln>
                  </pic:spPr>
                </pic:pic>
              </a:graphicData>
            </a:graphic>
          </wp:inline>
        </w:drawing>
      </w:r>
    </w:p>
    <w:p w:rsidR="002D383C" w:rsidRDefault="002D383C">
      <w:pPr>
        <w:pStyle w:val="a3"/>
        <w:spacing w:before="1"/>
        <w:ind w:left="0"/>
        <w:rPr>
          <w:sz w:val="18"/>
        </w:rPr>
      </w:pPr>
    </w:p>
    <w:p w:rsidR="002D383C" w:rsidRDefault="00504EB9">
      <w:pPr>
        <w:pStyle w:val="a3"/>
        <w:spacing w:before="57" w:line="295" w:lineRule="auto"/>
        <w:ind w:right="1399"/>
      </w:pPr>
      <w:r>
        <w:t>The</w:t>
      </w:r>
      <w:r>
        <w:rPr>
          <w:spacing w:val="-26"/>
        </w:rPr>
        <w:t xml:space="preserve"> </w:t>
      </w:r>
      <w:r>
        <w:rPr>
          <w:spacing w:val="4"/>
        </w:rPr>
        <w:t>following</w:t>
      </w:r>
      <w:r>
        <w:rPr>
          <w:spacing w:val="-21"/>
        </w:rPr>
        <w:t xml:space="preserve"> </w:t>
      </w:r>
      <w:r>
        <w:t>color</w:t>
      </w:r>
      <w:r>
        <w:rPr>
          <w:spacing w:val="-25"/>
        </w:rPr>
        <w:t xml:space="preserve"> </w:t>
      </w:r>
      <w:r>
        <w:rPr>
          <w:spacing w:val="3"/>
        </w:rPr>
        <w:t>designations</w:t>
      </w:r>
      <w:r>
        <w:rPr>
          <w:spacing w:val="-22"/>
        </w:rPr>
        <w:t xml:space="preserve"> </w:t>
      </w:r>
      <w:r>
        <w:t>are</w:t>
      </w:r>
      <w:r>
        <w:rPr>
          <w:spacing w:val="-25"/>
        </w:rPr>
        <w:t xml:space="preserve"> </w:t>
      </w:r>
      <w:r>
        <w:rPr>
          <w:spacing w:val="2"/>
        </w:rPr>
        <w:t>used</w:t>
      </w:r>
      <w:r>
        <w:rPr>
          <w:spacing w:val="-22"/>
        </w:rPr>
        <w:t xml:space="preserve"> </w:t>
      </w:r>
      <w:r>
        <w:t>in</w:t>
      </w:r>
      <w:r>
        <w:rPr>
          <w:spacing w:val="-21"/>
        </w:rPr>
        <w:t xml:space="preserve"> </w:t>
      </w:r>
      <w:r>
        <w:t>the</w:t>
      </w:r>
      <w:r>
        <w:rPr>
          <w:spacing w:val="-26"/>
        </w:rPr>
        <w:t xml:space="preserve"> </w:t>
      </w:r>
      <w:r>
        <w:t>report:</w:t>
      </w:r>
      <w:r>
        <w:rPr>
          <w:spacing w:val="-31"/>
        </w:rPr>
        <w:t xml:space="preserve"> </w:t>
      </w:r>
      <w:r w:rsidR="00FE3BB7">
        <w:rPr>
          <w:spacing w:val="-31"/>
        </w:rPr>
        <w:br/>
      </w:r>
      <w:r>
        <w:t>Green</w:t>
      </w:r>
      <w:r>
        <w:rPr>
          <w:spacing w:val="-21"/>
        </w:rPr>
        <w:t xml:space="preserve"> </w:t>
      </w:r>
      <w:r>
        <w:rPr>
          <w:spacing w:val="3"/>
        </w:rPr>
        <w:t>diagram</w:t>
      </w:r>
      <w:r>
        <w:rPr>
          <w:spacing w:val="-26"/>
        </w:rPr>
        <w:t xml:space="preserve"> </w:t>
      </w:r>
      <w:r>
        <w:t>means</w:t>
      </w:r>
      <w:r>
        <w:rPr>
          <w:spacing w:val="-22"/>
        </w:rPr>
        <w:t xml:space="preserve"> </w:t>
      </w:r>
      <w:r>
        <w:t>level</w:t>
      </w:r>
      <w:r>
        <w:rPr>
          <w:spacing w:val="-23"/>
        </w:rPr>
        <w:t xml:space="preserve"> </w:t>
      </w:r>
      <w:r>
        <w:rPr>
          <w:spacing w:val="3"/>
        </w:rPr>
        <w:t xml:space="preserve">of </w:t>
      </w:r>
      <w:r>
        <w:rPr>
          <w:spacing w:val="2"/>
        </w:rPr>
        <w:t>idle</w:t>
      </w:r>
      <w:r>
        <w:rPr>
          <w:spacing w:val="-19"/>
        </w:rPr>
        <w:t xml:space="preserve"> </w:t>
      </w:r>
      <w:r>
        <w:rPr>
          <w:spacing w:val="3"/>
        </w:rPr>
        <w:t>revolutions</w:t>
      </w:r>
      <w:r>
        <w:rPr>
          <w:spacing w:val="-15"/>
        </w:rPr>
        <w:t xml:space="preserve"> </w:t>
      </w:r>
      <w:r>
        <w:rPr>
          <w:spacing w:val="3"/>
        </w:rPr>
        <w:t>of</w:t>
      </w:r>
      <w:r>
        <w:rPr>
          <w:spacing w:val="-10"/>
        </w:rPr>
        <w:t xml:space="preserve"> </w:t>
      </w:r>
      <w:r>
        <w:t>the</w:t>
      </w:r>
      <w:r>
        <w:rPr>
          <w:spacing w:val="-19"/>
        </w:rPr>
        <w:t xml:space="preserve"> </w:t>
      </w:r>
      <w:r>
        <w:rPr>
          <w:spacing w:val="2"/>
        </w:rPr>
        <w:t>VH</w:t>
      </w:r>
      <w:r>
        <w:rPr>
          <w:spacing w:val="-15"/>
        </w:rPr>
        <w:t xml:space="preserve"> </w:t>
      </w:r>
      <w:r>
        <w:rPr>
          <w:spacing w:val="2"/>
        </w:rPr>
        <w:t>engine.</w:t>
      </w:r>
      <w:r>
        <w:rPr>
          <w:spacing w:val="-26"/>
        </w:rPr>
        <w:t xml:space="preserve"> </w:t>
      </w:r>
      <w:r>
        <w:t>The</w:t>
      </w:r>
      <w:r>
        <w:rPr>
          <w:spacing w:val="-18"/>
        </w:rPr>
        <w:t xml:space="preserve"> </w:t>
      </w:r>
      <w:r>
        <w:t>level</w:t>
      </w:r>
      <w:r>
        <w:rPr>
          <w:spacing w:val="-16"/>
        </w:rPr>
        <w:t xml:space="preserve"> </w:t>
      </w:r>
      <w:r>
        <w:rPr>
          <w:spacing w:val="3"/>
        </w:rPr>
        <w:t>of</w:t>
      </w:r>
      <w:r>
        <w:rPr>
          <w:spacing w:val="-11"/>
        </w:rPr>
        <w:t xml:space="preserve"> </w:t>
      </w:r>
      <w:r>
        <w:rPr>
          <w:spacing w:val="2"/>
        </w:rPr>
        <w:t>idle</w:t>
      </w:r>
      <w:r>
        <w:rPr>
          <w:spacing w:val="-19"/>
        </w:rPr>
        <w:t xml:space="preserve"> </w:t>
      </w:r>
      <w:r>
        <w:rPr>
          <w:spacing w:val="3"/>
        </w:rPr>
        <w:t>revolutions</w:t>
      </w:r>
      <w:r>
        <w:rPr>
          <w:spacing w:val="-14"/>
        </w:rPr>
        <w:t xml:space="preserve"> </w:t>
      </w:r>
      <w:r>
        <w:rPr>
          <w:spacing w:val="3"/>
        </w:rPr>
        <w:t>shall</w:t>
      </w:r>
      <w:r>
        <w:rPr>
          <w:spacing w:val="-16"/>
        </w:rPr>
        <w:t xml:space="preserve"> </w:t>
      </w:r>
      <w:r>
        <w:t>be</w:t>
      </w:r>
      <w:r>
        <w:rPr>
          <w:spacing w:val="-19"/>
        </w:rPr>
        <w:t xml:space="preserve"> </w:t>
      </w:r>
      <w:r>
        <w:t>set</w:t>
      </w:r>
      <w:r>
        <w:rPr>
          <w:spacing w:val="-18"/>
        </w:rPr>
        <w:t xml:space="preserve"> </w:t>
      </w:r>
      <w:r>
        <w:t>in</w:t>
      </w:r>
      <w:r>
        <w:rPr>
          <w:spacing w:val="-13"/>
        </w:rPr>
        <w:t xml:space="preserve"> </w:t>
      </w:r>
      <w:r>
        <w:t>the</w:t>
      </w:r>
      <w:r>
        <w:rPr>
          <w:spacing w:val="-18"/>
        </w:rPr>
        <w:t xml:space="preserve"> </w:t>
      </w:r>
      <w:r>
        <w:rPr>
          <w:spacing w:val="2"/>
        </w:rPr>
        <w:t xml:space="preserve">VH </w:t>
      </w:r>
      <w:r w:rsidR="00D873A8">
        <w:rPr>
          <w:spacing w:val="3"/>
        </w:rPr>
        <w:t>profile</w:t>
      </w:r>
      <w:r>
        <w:rPr>
          <w:spacing w:val="3"/>
        </w:rPr>
        <w:t>.</w:t>
      </w:r>
    </w:p>
    <w:p w:rsidR="002D383C" w:rsidRDefault="00504EB9">
      <w:pPr>
        <w:pStyle w:val="a3"/>
        <w:spacing w:before="118" w:line="295" w:lineRule="auto"/>
        <w:ind w:right="1399"/>
      </w:pPr>
      <w:r>
        <w:t>Yellow</w:t>
      </w:r>
      <w:r>
        <w:rPr>
          <w:spacing w:val="-25"/>
        </w:rPr>
        <w:t xml:space="preserve"> </w:t>
      </w:r>
      <w:r>
        <w:rPr>
          <w:spacing w:val="3"/>
        </w:rPr>
        <w:t>diagram</w:t>
      </w:r>
      <w:r>
        <w:rPr>
          <w:spacing w:val="-27"/>
        </w:rPr>
        <w:t xml:space="preserve"> </w:t>
      </w:r>
      <w:r>
        <w:t>means</w:t>
      </w:r>
      <w:r>
        <w:rPr>
          <w:spacing w:val="-23"/>
        </w:rPr>
        <w:t xml:space="preserve"> </w:t>
      </w:r>
      <w:r>
        <w:rPr>
          <w:spacing w:val="2"/>
        </w:rPr>
        <w:t>normal</w:t>
      </w:r>
      <w:r>
        <w:rPr>
          <w:spacing w:val="-25"/>
        </w:rPr>
        <w:t xml:space="preserve"> </w:t>
      </w:r>
      <w:r>
        <w:rPr>
          <w:spacing w:val="3"/>
        </w:rPr>
        <w:t>load,</w:t>
      </w:r>
      <w:r>
        <w:rPr>
          <w:spacing w:val="-32"/>
        </w:rPr>
        <w:t xml:space="preserve"> </w:t>
      </w:r>
      <w:r>
        <w:t>level</w:t>
      </w:r>
      <w:r>
        <w:rPr>
          <w:spacing w:val="-25"/>
        </w:rPr>
        <w:t xml:space="preserve"> </w:t>
      </w:r>
      <w:r>
        <w:rPr>
          <w:spacing w:val="3"/>
        </w:rPr>
        <w:t>of</w:t>
      </w:r>
      <w:r>
        <w:rPr>
          <w:spacing w:val="-20"/>
        </w:rPr>
        <w:t xml:space="preserve"> </w:t>
      </w:r>
      <w:r>
        <w:rPr>
          <w:spacing w:val="3"/>
        </w:rPr>
        <w:t>engine</w:t>
      </w:r>
      <w:r>
        <w:rPr>
          <w:spacing w:val="-26"/>
        </w:rPr>
        <w:t xml:space="preserve"> </w:t>
      </w:r>
      <w:r>
        <w:rPr>
          <w:spacing w:val="3"/>
        </w:rPr>
        <w:t>revolutions</w:t>
      </w:r>
      <w:r>
        <w:rPr>
          <w:spacing w:val="-23"/>
        </w:rPr>
        <w:t xml:space="preserve"> </w:t>
      </w:r>
      <w:r>
        <w:t>is</w:t>
      </w:r>
      <w:r>
        <w:rPr>
          <w:spacing w:val="-24"/>
        </w:rPr>
        <w:t xml:space="preserve"> </w:t>
      </w:r>
      <w:r>
        <w:t>greater</w:t>
      </w:r>
      <w:r>
        <w:rPr>
          <w:spacing w:val="-25"/>
        </w:rPr>
        <w:t xml:space="preserve"> </w:t>
      </w:r>
      <w:r>
        <w:rPr>
          <w:spacing w:val="2"/>
        </w:rPr>
        <w:t>than</w:t>
      </w:r>
      <w:r>
        <w:rPr>
          <w:spacing w:val="-22"/>
        </w:rPr>
        <w:t xml:space="preserve"> </w:t>
      </w:r>
      <w:r>
        <w:t xml:space="preserve">level </w:t>
      </w:r>
      <w:r>
        <w:rPr>
          <w:spacing w:val="2"/>
        </w:rPr>
        <w:t xml:space="preserve">idle </w:t>
      </w:r>
      <w:r>
        <w:rPr>
          <w:spacing w:val="3"/>
        </w:rPr>
        <w:t xml:space="preserve">revolutions and </w:t>
      </w:r>
      <w:r>
        <w:t xml:space="preserve">less </w:t>
      </w:r>
      <w:r>
        <w:rPr>
          <w:spacing w:val="2"/>
        </w:rPr>
        <w:t xml:space="preserve">than </w:t>
      </w:r>
      <w:r>
        <w:t xml:space="preserve">level </w:t>
      </w:r>
      <w:r>
        <w:rPr>
          <w:spacing w:val="3"/>
        </w:rPr>
        <w:t xml:space="preserve">of </w:t>
      </w:r>
      <w:r>
        <w:t xml:space="preserve">ultimate </w:t>
      </w:r>
      <w:r>
        <w:rPr>
          <w:spacing w:val="3"/>
        </w:rPr>
        <w:t xml:space="preserve">revolutions. </w:t>
      </w:r>
      <w:r>
        <w:t xml:space="preserve">The level </w:t>
      </w:r>
      <w:r>
        <w:rPr>
          <w:spacing w:val="3"/>
        </w:rPr>
        <w:t xml:space="preserve">of </w:t>
      </w:r>
      <w:r>
        <w:rPr>
          <w:spacing w:val="2"/>
        </w:rPr>
        <w:t xml:space="preserve">idle </w:t>
      </w:r>
      <w:r>
        <w:rPr>
          <w:spacing w:val="3"/>
        </w:rPr>
        <w:t>revolutions</w:t>
      </w:r>
      <w:r>
        <w:rPr>
          <w:spacing w:val="-9"/>
        </w:rPr>
        <w:t xml:space="preserve"> </w:t>
      </w:r>
      <w:r>
        <w:rPr>
          <w:spacing w:val="3"/>
        </w:rPr>
        <w:t>and</w:t>
      </w:r>
      <w:r>
        <w:rPr>
          <w:spacing w:val="-8"/>
        </w:rPr>
        <w:t xml:space="preserve"> </w:t>
      </w:r>
      <w:r>
        <w:rPr>
          <w:spacing w:val="3"/>
        </w:rPr>
        <w:t>engine</w:t>
      </w:r>
      <w:r>
        <w:rPr>
          <w:spacing w:val="-12"/>
        </w:rPr>
        <w:t xml:space="preserve"> </w:t>
      </w:r>
      <w:r>
        <w:rPr>
          <w:spacing w:val="-6"/>
        </w:rPr>
        <w:t xml:space="preserve">RPM </w:t>
      </w:r>
      <w:r>
        <w:t>level</w:t>
      </w:r>
      <w:r>
        <w:rPr>
          <w:spacing w:val="-10"/>
        </w:rPr>
        <w:t xml:space="preserve"> </w:t>
      </w:r>
      <w:r>
        <w:t>limit</w:t>
      </w:r>
      <w:r>
        <w:rPr>
          <w:spacing w:val="-12"/>
        </w:rPr>
        <w:t xml:space="preserve"> </w:t>
      </w:r>
      <w:r>
        <w:rPr>
          <w:spacing w:val="3"/>
        </w:rPr>
        <w:t>sha</w:t>
      </w:r>
      <w:r w:rsidR="00FE3BB7">
        <w:rPr>
          <w:spacing w:val="3"/>
        </w:rPr>
        <w:t>l</w:t>
      </w:r>
      <w:r>
        <w:rPr>
          <w:spacing w:val="3"/>
        </w:rPr>
        <w:t>l</w:t>
      </w:r>
      <w:r>
        <w:rPr>
          <w:spacing w:val="-10"/>
        </w:rPr>
        <w:t xml:space="preserve"> </w:t>
      </w:r>
      <w:r>
        <w:t>be</w:t>
      </w:r>
      <w:r>
        <w:rPr>
          <w:spacing w:val="-12"/>
        </w:rPr>
        <w:t xml:space="preserve"> </w:t>
      </w:r>
      <w:r>
        <w:t>set</w:t>
      </w:r>
      <w:r>
        <w:rPr>
          <w:spacing w:val="-12"/>
        </w:rPr>
        <w:t xml:space="preserve"> </w:t>
      </w:r>
      <w:r>
        <w:t>in</w:t>
      </w:r>
      <w:r>
        <w:rPr>
          <w:spacing w:val="-6"/>
        </w:rPr>
        <w:t xml:space="preserve"> </w:t>
      </w:r>
      <w:r>
        <w:t>the</w:t>
      </w:r>
      <w:r>
        <w:rPr>
          <w:spacing w:val="-13"/>
        </w:rPr>
        <w:t xml:space="preserve"> </w:t>
      </w:r>
      <w:r>
        <w:rPr>
          <w:spacing w:val="2"/>
        </w:rPr>
        <w:t>VH</w:t>
      </w:r>
      <w:r>
        <w:rPr>
          <w:spacing w:val="-9"/>
        </w:rPr>
        <w:t xml:space="preserve"> </w:t>
      </w:r>
      <w:r>
        <w:rPr>
          <w:spacing w:val="3"/>
        </w:rPr>
        <w:t>profile.</w:t>
      </w:r>
    </w:p>
    <w:p w:rsidR="002D383C" w:rsidRDefault="00504EB9">
      <w:pPr>
        <w:pStyle w:val="a3"/>
        <w:spacing w:before="119" w:line="295" w:lineRule="auto"/>
        <w:ind w:right="1399"/>
      </w:pPr>
      <w:r>
        <w:rPr>
          <w:spacing w:val="-4"/>
        </w:rPr>
        <w:t>Red</w:t>
      </w:r>
      <w:r>
        <w:rPr>
          <w:spacing w:val="-18"/>
        </w:rPr>
        <w:t xml:space="preserve"> </w:t>
      </w:r>
      <w:r>
        <w:rPr>
          <w:spacing w:val="3"/>
        </w:rPr>
        <w:t>diagram</w:t>
      </w:r>
      <w:r>
        <w:rPr>
          <w:spacing w:val="-21"/>
        </w:rPr>
        <w:t xml:space="preserve"> </w:t>
      </w:r>
      <w:r>
        <w:t>means</w:t>
      </w:r>
      <w:r>
        <w:rPr>
          <w:spacing w:val="-17"/>
        </w:rPr>
        <w:t xml:space="preserve"> </w:t>
      </w:r>
      <w:r>
        <w:t>ultimate</w:t>
      </w:r>
      <w:r>
        <w:rPr>
          <w:spacing w:val="-21"/>
        </w:rPr>
        <w:t xml:space="preserve"> </w:t>
      </w:r>
      <w:r>
        <w:rPr>
          <w:spacing w:val="3"/>
        </w:rPr>
        <w:t>load,</w:t>
      </w:r>
      <w:r>
        <w:rPr>
          <w:spacing w:val="-28"/>
        </w:rPr>
        <w:t xml:space="preserve"> </w:t>
      </w:r>
      <w:r>
        <w:t>level</w:t>
      </w:r>
      <w:r>
        <w:rPr>
          <w:spacing w:val="-19"/>
        </w:rPr>
        <w:t xml:space="preserve"> </w:t>
      </w:r>
      <w:r>
        <w:rPr>
          <w:spacing w:val="3"/>
        </w:rPr>
        <w:t>of</w:t>
      </w:r>
      <w:r>
        <w:rPr>
          <w:spacing w:val="-14"/>
        </w:rPr>
        <w:t xml:space="preserve"> </w:t>
      </w:r>
      <w:r>
        <w:rPr>
          <w:spacing w:val="3"/>
        </w:rPr>
        <w:t>revolutions</w:t>
      </w:r>
      <w:r>
        <w:rPr>
          <w:spacing w:val="-17"/>
        </w:rPr>
        <w:t xml:space="preserve"> </w:t>
      </w:r>
      <w:r>
        <w:t>greater</w:t>
      </w:r>
      <w:r>
        <w:rPr>
          <w:spacing w:val="-20"/>
        </w:rPr>
        <w:t xml:space="preserve"> </w:t>
      </w:r>
      <w:r>
        <w:rPr>
          <w:spacing w:val="2"/>
        </w:rPr>
        <w:t>than</w:t>
      </w:r>
      <w:r>
        <w:rPr>
          <w:spacing w:val="-16"/>
        </w:rPr>
        <w:t xml:space="preserve"> </w:t>
      </w:r>
      <w:r>
        <w:t>ultimate</w:t>
      </w:r>
      <w:r>
        <w:rPr>
          <w:spacing w:val="-21"/>
        </w:rPr>
        <w:t xml:space="preserve"> </w:t>
      </w:r>
      <w:r>
        <w:rPr>
          <w:spacing w:val="3"/>
        </w:rPr>
        <w:t xml:space="preserve">engine </w:t>
      </w:r>
      <w:r>
        <w:t>speed.</w:t>
      </w:r>
      <w:r>
        <w:rPr>
          <w:spacing w:val="-34"/>
        </w:rPr>
        <w:t xml:space="preserve"> </w:t>
      </w:r>
      <w:r>
        <w:t>The</w:t>
      </w:r>
      <w:r>
        <w:rPr>
          <w:spacing w:val="-27"/>
        </w:rPr>
        <w:t xml:space="preserve"> </w:t>
      </w:r>
      <w:r>
        <w:rPr>
          <w:spacing w:val="3"/>
        </w:rPr>
        <w:t>engine</w:t>
      </w:r>
      <w:r>
        <w:rPr>
          <w:spacing w:val="-27"/>
        </w:rPr>
        <w:t xml:space="preserve"> </w:t>
      </w:r>
      <w:r>
        <w:rPr>
          <w:spacing w:val="-6"/>
        </w:rPr>
        <w:t>RPM</w:t>
      </w:r>
      <w:r>
        <w:rPr>
          <w:spacing w:val="-23"/>
        </w:rPr>
        <w:t xml:space="preserve"> </w:t>
      </w:r>
      <w:r>
        <w:t>level</w:t>
      </w:r>
      <w:r>
        <w:rPr>
          <w:spacing w:val="-26"/>
        </w:rPr>
        <w:t xml:space="preserve"> </w:t>
      </w:r>
      <w:r>
        <w:t>limit</w:t>
      </w:r>
      <w:r>
        <w:rPr>
          <w:spacing w:val="-26"/>
        </w:rPr>
        <w:t xml:space="preserve"> </w:t>
      </w:r>
      <w:r>
        <w:t>is</w:t>
      </w:r>
      <w:r>
        <w:rPr>
          <w:spacing w:val="-24"/>
        </w:rPr>
        <w:t xml:space="preserve"> </w:t>
      </w:r>
      <w:r>
        <w:t>set</w:t>
      </w:r>
      <w:r>
        <w:rPr>
          <w:spacing w:val="-27"/>
        </w:rPr>
        <w:t xml:space="preserve"> </w:t>
      </w:r>
      <w:r>
        <w:t>in</w:t>
      </w:r>
      <w:r>
        <w:rPr>
          <w:spacing w:val="-23"/>
        </w:rPr>
        <w:t xml:space="preserve"> </w:t>
      </w:r>
      <w:r w:rsidR="00FE3BB7">
        <w:t>t</w:t>
      </w:r>
      <w:r>
        <w:t>h</w:t>
      </w:r>
      <w:r w:rsidR="00FE3BB7">
        <w:t>e</w:t>
      </w:r>
      <w:r>
        <w:rPr>
          <w:spacing w:val="-23"/>
        </w:rPr>
        <w:t xml:space="preserve"> </w:t>
      </w:r>
      <w:r>
        <w:rPr>
          <w:spacing w:val="2"/>
        </w:rPr>
        <w:t>VH</w:t>
      </w:r>
      <w:r>
        <w:rPr>
          <w:spacing w:val="-25"/>
        </w:rPr>
        <w:t xml:space="preserve"> </w:t>
      </w:r>
      <w:r>
        <w:rPr>
          <w:spacing w:val="3"/>
        </w:rPr>
        <w:t>profile.</w:t>
      </w:r>
      <w:r>
        <w:rPr>
          <w:spacing w:val="-33"/>
        </w:rPr>
        <w:t xml:space="preserve"> </w:t>
      </w:r>
      <w:r>
        <w:t>If</w:t>
      </w:r>
      <w:r>
        <w:rPr>
          <w:spacing w:val="-21"/>
        </w:rPr>
        <w:t xml:space="preserve"> </w:t>
      </w:r>
      <w:r>
        <w:t>necessary,</w:t>
      </w:r>
      <w:r>
        <w:rPr>
          <w:spacing w:val="-33"/>
        </w:rPr>
        <w:t xml:space="preserve"> </w:t>
      </w:r>
      <w:r>
        <w:t>increase</w:t>
      </w:r>
      <w:r>
        <w:rPr>
          <w:spacing w:val="-27"/>
        </w:rPr>
        <w:t xml:space="preserve"> </w:t>
      </w:r>
      <w:r>
        <w:t xml:space="preserve">the </w:t>
      </w:r>
      <w:r>
        <w:rPr>
          <w:spacing w:val="3"/>
        </w:rPr>
        <w:t>diagram</w:t>
      </w:r>
      <w:r>
        <w:rPr>
          <w:spacing w:val="-31"/>
        </w:rPr>
        <w:t xml:space="preserve"> </w:t>
      </w:r>
      <w:r>
        <w:t>scale.</w:t>
      </w:r>
      <w:r>
        <w:rPr>
          <w:spacing w:val="-36"/>
        </w:rPr>
        <w:t xml:space="preserve"> </w:t>
      </w:r>
      <w:r>
        <w:t>Select</w:t>
      </w:r>
      <w:r>
        <w:rPr>
          <w:spacing w:val="-30"/>
        </w:rPr>
        <w:t xml:space="preserve"> </w:t>
      </w:r>
      <w:r>
        <w:t>a</w:t>
      </w:r>
      <w:r>
        <w:rPr>
          <w:spacing w:val="-29"/>
        </w:rPr>
        <w:t xml:space="preserve"> </w:t>
      </w:r>
      <w:r>
        <w:t>part</w:t>
      </w:r>
      <w:r>
        <w:rPr>
          <w:spacing w:val="-30"/>
        </w:rPr>
        <w:t xml:space="preserve"> </w:t>
      </w:r>
      <w:r>
        <w:rPr>
          <w:spacing w:val="3"/>
        </w:rPr>
        <w:t>of</w:t>
      </w:r>
      <w:r>
        <w:rPr>
          <w:spacing w:val="-25"/>
        </w:rPr>
        <w:t xml:space="preserve"> </w:t>
      </w:r>
      <w:r>
        <w:t>the</w:t>
      </w:r>
      <w:r>
        <w:rPr>
          <w:spacing w:val="-30"/>
        </w:rPr>
        <w:t xml:space="preserve"> </w:t>
      </w:r>
      <w:r>
        <w:rPr>
          <w:spacing w:val="2"/>
        </w:rPr>
        <w:t>diagram,</w:t>
      </w:r>
      <w:r>
        <w:rPr>
          <w:spacing w:val="-36"/>
        </w:rPr>
        <w:t xml:space="preserve"> </w:t>
      </w:r>
      <w:r>
        <w:t>which</w:t>
      </w:r>
      <w:r>
        <w:rPr>
          <w:spacing w:val="-27"/>
        </w:rPr>
        <w:t xml:space="preserve"> </w:t>
      </w:r>
      <w:r>
        <w:rPr>
          <w:spacing w:val="3"/>
        </w:rPr>
        <w:t>shall</w:t>
      </w:r>
      <w:r>
        <w:rPr>
          <w:spacing w:val="-29"/>
        </w:rPr>
        <w:t xml:space="preserve"> </w:t>
      </w:r>
      <w:r>
        <w:t>be</w:t>
      </w:r>
      <w:r>
        <w:rPr>
          <w:spacing w:val="-31"/>
        </w:rPr>
        <w:t xml:space="preserve"> </w:t>
      </w:r>
      <w:r>
        <w:t>increased</w:t>
      </w:r>
      <w:r>
        <w:rPr>
          <w:spacing w:val="-27"/>
        </w:rPr>
        <w:t xml:space="preserve"> </w:t>
      </w:r>
      <w:r>
        <w:rPr>
          <w:spacing w:val="2"/>
        </w:rPr>
        <w:t>pressing</w:t>
      </w:r>
      <w:r>
        <w:rPr>
          <w:spacing w:val="-28"/>
        </w:rPr>
        <w:t xml:space="preserve"> </w:t>
      </w:r>
      <w:r>
        <w:t>the</w:t>
      </w:r>
      <w:r>
        <w:rPr>
          <w:spacing w:val="-30"/>
        </w:rPr>
        <w:t xml:space="preserve"> </w:t>
      </w:r>
      <w:r>
        <w:rPr>
          <w:spacing w:val="2"/>
        </w:rPr>
        <w:t xml:space="preserve">left </w:t>
      </w:r>
      <w:r>
        <w:rPr>
          <w:spacing w:val="3"/>
        </w:rPr>
        <w:t xml:space="preserve">mouse </w:t>
      </w:r>
      <w:r>
        <w:rPr>
          <w:spacing w:val="2"/>
        </w:rPr>
        <w:t>button</w:t>
      </w:r>
      <w:r>
        <w:rPr>
          <w:spacing w:val="-11"/>
        </w:rPr>
        <w:t xml:space="preserve"> </w:t>
      </w:r>
      <w:r>
        <w:rPr>
          <w:spacing w:val="3"/>
        </w:rPr>
        <w:t>continuously.</w:t>
      </w:r>
    </w:p>
    <w:p w:rsidR="00C32A53" w:rsidRDefault="00504EB9">
      <w:pPr>
        <w:pStyle w:val="a3"/>
        <w:spacing w:before="119" w:line="295" w:lineRule="auto"/>
        <w:ind w:right="1769"/>
        <w:rPr>
          <w:spacing w:val="-28"/>
        </w:rPr>
      </w:pPr>
      <w:r>
        <w:t>To</w:t>
      </w:r>
      <w:r>
        <w:rPr>
          <w:spacing w:val="-15"/>
        </w:rPr>
        <w:t xml:space="preserve"> </w:t>
      </w:r>
      <w:r>
        <w:t>return</w:t>
      </w:r>
      <w:r>
        <w:rPr>
          <w:spacing w:val="-15"/>
        </w:rPr>
        <w:t xml:space="preserve"> </w:t>
      </w:r>
      <w:r>
        <w:t>to</w:t>
      </w:r>
      <w:r>
        <w:rPr>
          <w:spacing w:val="-14"/>
        </w:rPr>
        <w:t xml:space="preserve"> </w:t>
      </w:r>
      <w:r>
        <w:t>the</w:t>
      </w:r>
      <w:r>
        <w:rPr>
          <w:spacing w:val="-21"/>
        </w:rPr>
        <w:t xml:space="preserve"> </w:t>
      </w:r>
      <w:r>
        <w:rPr>
          <w:spacing w:val="3"/>
        </w:rPr>
        <w:t>original</w:t>
      </w:r>
      <w:r>
        <w:rPr>
          <w:spacing w:val="-18"/>
        </w:rPr>
        <w:t xml:space="preserve"> </w:t>
      </w:r>
      <w:r>
        <w:rPr>
          <w:spacing w:val="3"/>
        </w:rPr>
        <w:t>diagram</w:t>
      </w:r>
      <w:r>
        <w:rPr>
          <w:spacing w:val="-20"/>
        </w:rPr>
        <w:t xml:space="preserve"> </w:t>
      </w:r>
      <w:r>
        <w:t>scale,</w:t>
      </w:r>
      <w:r>
        <w:rPr>
          <w:spacing w:val="-28"/>
        </w:rPr>
        <w:t xml:space="preserve"> </w:t>
      </w:r>
      <w:r>
        <w:t>refresh</w:t>
      </w:r>
      <w:r>
        <w:rPr>
          <w:spacing w:val="-15"/>
        </w:rPr>
        <w:t xml:space="preserve"> </w:t>
      </w:r>
      <w:r>
        <w:t>the</w:t>
      </w:r>
      <w:r>
        <w:rPr>
          <w:spacing w:val="-20"/>
        </w:rPr>
        <w:t xml:space="preserve"> </w:t>
      </w:r>
      <w:r>
        <w:t>report.</w:t>
      </w:r>
      <w:r>
        <w:rPr>
          <w:spacing w:val="-28"/>
        </w:rPr>
        <w:t xml:space="preserve"> </w:t>
      </w:r>
    </w:p>
    <w:p w:rsidR="002D383C" w:rsidRDefault="00504EB9">
      <w:pPr>
        <w:pStyle w:val="a3"/>
        <w:spacing w:before="119" w:line="295" w:lineRule="auto"/>
        <w:ind w:right="1769"/>
      </w:pPr>
      <w:r>
        <w:t>To</w:t>
      </w:r>
      <w:r>
        <w:rPr>
          <w:spacing w:val="-14"/>
        </w:rPr>
        <w:t xml:space="preserve"> </w:t>
      </w:r>
      <w:r>
        <w:rPr>
          <w:spacing w:val="3"/>
        </w:rPr>
        <w:t>display</w:t>
      </w:r>
      <w:r>
        <w:rPr>
          <w:spacing w:val="-15"/>
        </w:rPr>
        <w:t xml:space="preserve"> </w:t>
      </w:r>
      <w:r>
        <w:t>a</w:t>
      </w:r>
      <w:r>
        <w:rPr>
          <w:spacing w:val="-17"/>
        </w:rPr>
        <w:t xml:space="preserve"> </w:t>
      </w:r>
      <w:r>
        <w:rPr>
          <w:spacing w:val="4"/>
        </w:rPr>
        <w:t>pop-up</w:t>
      </w:r>
      <w:r>
        <w:rPr>
          <w:spacing w:val="-18"/>
        </w:rPr>
        <w:t xml:space="preserve"> </w:t>
      </w:r>
      <w:r>
        <w:t>tip with</w:t>
      </w:r>
      <w:r>
        <w:rPr>
          <w:spacing w:val="-13"/>
        </w:rPr>
        <w:t xml:space="preserve"> </w:t>
      </w:r>
      <w:r>
        <w:t>an</w:t>
      </w:r>
      <w:r>
        <w:rPr>
          <w:spacing w:val="-13"/>
        </w:rPr>
        <w:t xml:space="preserve"> </w:t>
      </w:r>
      <w:r>
        <w:t>accurate</w:t>
      </w:r>
      <w:r>
        <w:rPr>
          <w:spacing w:val="-18"/>
        </w:rPr>
        <w:t xml:space="preserve"> </w:t>
      </w:r>
      <w:r>
        <w:rPr>
          <w:spacing w:val="3"/>
        </w:rPr>
        <w:t>value</w:t>
      </w:r>
      <w:r>
        <w:rPr>
          <w:spacing w:val="-18"/>
        </w:rPr>
        <w:t xml:space="preserve"> </w:t>
      </w:r>
      <w:r>
        <w:rPr>
          <w:spacing w:val="3"/>
        </w:rPr>
        <w:t>of</w:t>
      </w:r>
      <w:r>
        <w:rPr>
          <w:spacing w:val="-10"/>
        </w:rPr>
        <w:t xml:space="preserve"> </w:t>
      </w:r>
      <w:r>
        <w:rPr>
          <w:spacing w:val="3"/>
        </w:rPr>
        <w:t>engine</w:t>
      </w:r>
      <w:r>
        <w:rPr>
          <w:spacing w:val="-19"/>
        </w:rPr>
        <w:t xml:space="preserve"> </w:t>
      </w:r>
      <w:r>
        <w:rPr>
          <w:spacing w:val="-6"/>
        </w:rPr>
        <w:t>RPM</w:t>
      </w:r>
      <w:r>
        <w:rPr>
          <w:spacing w:val="-12"/>
        </w:rPr>
        <w:t xml:space="preserve"> </w:t>
      </w:r>
      <w:r>
        <w:t>select</w:t>
      </w:r>
      <w:r>
        <w:rPr>
          <w:spacing w:val="-18"/>
        </w:rPr>
        <w:t xml:space="preserve"> </w:t>
      </w:r>
      <w:r>
        <w:t>a</w:t>
      </w:r>
      <w:r>
        <w:rPr>
          <w:spacing w:val="-15"/>
        </w:rPr>
        <w:t xml:space="preserve"> </w:t>
      </w:r>
      <w:r>
        <w:t>required</w:t>
      </w:r>
      <w:r>
        <w:rPr>
          <w:spacing w:val="-14"/>
        </w:rPr>
        <w:t xml:space="preserve"> </w:t>
      </w:r>
      <w:r>
        <w:rPr>
          <w:spacing w:val="3"/>
        </w:rPr>
        <w:t>spot</w:t>
      </w:r>
      <w:r>
        <w:rPr>
          <w:spacing w:val="-18"/>
        </w:rPr>
        <w:t xml:space="preserve"> </w:t>
      </w:r>
      <w:r>
        <w:t>in</w:t>
      </w:r>
      <w:r>
        <w:rPr>
          <w:spacing w:val="-12"/>
        </w:rPr>
        <w:t xml:space="preserve"> </w:t>
      </w:r>
      <w:r>
        <w:t>the</w:t>
      </w:r>
      <w:r>
        <w:rPr>
          <w:spacing w:val="-18"/>
        </w:rPr>
        <w:t xml:space="preserve"> </w:t>
      </w:r>
      <w:r>
        <w:rPr>
          <w:spacing w:val="2"/>
        </w:rPr>
        <w:t>diagram.</w:t>
      </w:r>
    </w:p>
    <w:p w:rsidR="002D383C" w:rsidRDefault="00504EB9">
      <w:pPr>
        <w:pStyle w:val="a3"/>
        <w:spacing w:before="118" w:line="295" w:lineRule="auto"/>
        <w:ind w:right="1399"/>
      </w:pPr>
      <w:r>
        <w:rPr>
          <w:spacing w:val="2"/>
        </w:rPr>
        <w:t>Revolutions</w:t>
      </w:r>
      <w:r>
        <w:rPr>
          <w:spacing w:val="-24"/>
        </w:rPr>
        <w:t xml:space="preserve"> </w:t>
      </w:r>
      <w:r>
        <w:rPr>
          <w:spacing w:val="2"/>
        </w:rPr>
        <w:t>values</w:t>
      </w:r>
      <w:r>
        <w:rPr>
          <w:spacing w:val="-23"/>
        </w:rPr>
        <w:t xml:space="preserve"> </w:t>
      </w:r>
      <w:r>
        <w:rPr>
          <w:spacing w:val="4"/>
        </w:rPr>
        <w:t>from</w:t>
      </w:r>
      <w:r>
        <w:rPr>
          <w:spacing w:val="-26"/>
        </w:rPr>
        <w:t xml:space="preserve"> </w:t>
      </w:r>
      <w:r>
        <w:rPr>
          <w:spacing w:val="-5"/>
        </w:rPr>
        <w:t>0.0</w:t>
      </w:r>
      <w:r>
        <w:rPr>
          <w:spacing w:val="-28"/>
        </w:rPr>
        <w:t xml:space="preserve"> </w:t>
      </w:r>
      <w:r>
        <w:t>to</w:t>
      </w:r>
      <w:r>
        <w:rPr>
          <w:spacing w:val="-21"/>
        </w:rPr>
        <w:t xml:space="preserve"> </w:t>
      </w:r>
      <w:r>
        <w:rPr>
          <w:spacing w:val="-5"/>
        </w:rPr>
        <w:t>1.0</w:t>
      </w:r>
      <w:r>
        <w:rPr>
          <w:spacing w:val="-29"/>
        </w:rPr>
        <w:t xml:space="preserve"> </w:t>
      </w:r>
      <w:r>
        <w:t>mean</w:t>
      </w:r>
      <w:r>
        <w:rPr>
          <w:spacing w:val="-21"/>
        </w:rPr>
        <w:t xml:space="preserve"> </w:t>
      </w:r>
      <w:r>
        <w:t>there</w:t>
      </w:r>
      <w:r>
        <w:rPr>
          <w:spacing w:val="-27"/>
        </w:rPr>
        <w:t xml:space="preserve"> </w:t>
      </w:r>
      <w:r>
        <w:t>is</w:t>
      </w:r>
      <w:r>
        <w:rPr>
          <w:spacing w:val="-23"/>
        </w:rPr>
        <w:t xml:space="preserve"> </w:t>
      </w:r>
      <w:r>
        <w:rPr>
          <w:spacing w:val="3"/>
        </w:rPr>
        <w:t>no</w:t>
      </w:r>
      <w:r>
        <w:rPr>
          <w:spacing w:val="-21"/>
        </w:rPr>
        <w:t xml:space="preserve"> </w:t>
      </w:r>
      <w:r>
        <w:t>connection</w:t>
      </w:r>
      <w:r>
        <w:rPr>
          <w:spacing w:val="-21"/>
        </w:rPr>
        <w:t xml:space="preserve"> </w:t>
      </w:r>
      <w:r>
        <w:t>to</w:t>
      </w:r>
      <w:r>
        <w:rPr>
          <w:spacing w:val="-21"/>
        </w:rPr>
        <w:t xml:space="preserve"> </w:t>
      </w:r>
      <w:r>
        <w:rPr>
          <w:spacing w:val="3"/>
        </w:rPr>
        <w:t>revolutions</w:t>
      </w:r>
      <w:r>
        <w:rPr>
          <w:spacing w:val="-23"/>
        </w:rPr>
        <w:t xml:space="preserve"> </w:t>
      </w:r>
      <w:r>
        <w:rPr>
          <w:spacing w:val="3"/>
        </w:rPr>
        <w:t xml:space="preserve">sensor, </w:t>
      </w:r>
      <w:r>
        <w:rPr>
          <w:spacing w:val="2"/>
        </w:rPr>
        <w:t xml:space="preserve">please </w:t>
      </w:r>
      <w:r>
        <w:t xml:space="preserve">contact specialists </w:t>
      </w:r>
      <w:r>
        <w:rPr>
          <w:spacing w:val="3"/>
        </w:rPr>
        <w:t xml:space="preserve">who </w:t>
      </w:r>
      <w:r>
        <w:rPr>
          <w:spacing w:val="2"/>
        </w:rPr>
        <w:t xml:space="preserve">installed </w:t>
      </w:r>
      <w:r>
        <w:rPr>
          <w:spacing w:val="4"/>
        </w:rPr>
        <w:t xml:space="preserve">on-board </w:t>
      </w:r>
      <w:r>
        <w:t xml:space="preserve">equipment. In case the </w:t>
      </w:r>
      <w:r>
        <w:rPr>
          <w:spacing w:val="2"/>
        </w:rPr>
        <w:t xml:space="preserve">values </w:t>
      </w:r>
      <w:r>
        <w:t>exceed</w:t>
      </w:r>
      <w:r>
        <w:rPr>
          <w:spacing w:val="-31"/>
        </w:rPr>
        <w:t xml:space="preserve"> </w:t>
      </w:r>
      <w:r>
        <w:t>10</w:t>
      </w:r>
      <w:r>
        <w:rPr>
          <w:spacing w:val="-35"/>
        </w:rPr>
        <w:t xml:space="preserve"> </w:t>
      </w:r>
      <w:r>
        <w:rPr>
          <w:spacing w:val="-3"/>
        </w:rPr>
        <w:t>000</w:t>
      </w:r>
      <w:r>
        <w:rPr>
          <w:spacing w:val="-35"/>
        </w:rPr>
        <w:t xml:space="preserve"> </w:t>
      </w:r>
      <w:r>
        <w:rPr>
          <w:spacing w:val="-3"/>
        </w:rPr>
        <w:t>RPM,</w:t>
      </w:r>
      <w:r>
        <w:rPr>
          <w:spacing w:val="-38"/>
        </w:rPr>
        <w:t xml:space="preserve"> </w:t>
      </w:r>
      <w:r>
        <w:t>contact</w:t>
      </w:r>
      <w:r>
        <w:rPr>
          <w:spacing w:val="-33"/>
        </w:rPr>
        <w:t xml:space="preserve"> </w:t>
      </w:r>
      <w:r>
        <w:t>the</w:t>
      </w:r>
      <w:r>
        <w:rPr>
          <w:spacing w:val="-33"/>
        </w:rPr>
        <w:t xml:space="preserve"> </w:t>
      </w:r>
      <w:r>
        <w:t>specialists</w:t>
      </w:r>
      <w:r>
        <w:rPr>
          <w:spacing w:val="-30"/>
        </w:rPr>
        <w:t xml:space="preserve"> </w:t>
      </w:r>
      <w:r>
        <w:rPr>
          <w:spacing w:val="3"/>
        </w:rPr>
        <w:t>who</w:t>
      </w:r>
      <w:r>
        <w:rPr>
          <w:spacing w:val="-29"/>
        </w:rPr>
        <w:t xml:space="preserve"> </w:t>
      </w:r>
      <w:r>
        <w:rPr>
          <w:spacing w:val="2"/>
        </w:rPr>
        <w:t>installed</w:t>
      </w:r>
      <w:r>
        <w:rPr>
          <w:spacing w:val="-31"/>
        </w:rPr>
        <w:t xml:space="preserve"> </w:t>
      </w:r>
      <w:r>
        <w:rPr>
          <w:spacing w:val="4"/>
        </w:rPr>
        <w:t>on-board</w:t>
      </w:r>
      <w:r>
        <w:rPr>
          <w:spacing w:val="-30"/>
        </w:rPr>
        <w:t xml:space="preserve"> </w:t>
      </w:r>
      <w:r>
        <w:t>equipment,</w:t>
      </w:r>
      <w:r>
        <w:rPr>
          <w:spacing w:val="-38"/>
        </w:rPr>
        <w:t xml:space="preserve"> </w:t>
      </w:r>
      <w:r>
        <w:t>in</w:t>
      </w:r>
      <w:r>
        <w:rPr>
          <w:spacing w:val="-30"/>
        </w:rPr>
        <w:t xml:space="preserve"> </w:t>
      </w:r>
      <w:r>
        <w:rPr>
          <w:spacing w:val="2"/>
        </w:rPr>
        <w:t xml:space="preserve">order </w:t>
      </w:r>
      <w:r>
        <w:t>to</w:t>
      </w:r>
      <w:r>
        <w:rPr>
          <w:spacing w:val="-4"/>
        </w:rPr>
        <w:t xml:space="preserve"> </w:t>
      </w:r>
      <w:r>
        <w:t>get</w:t>
      </w:r>
      <w:r>
        <w:rPr>
          <w:spacing w:val="-9"/>
        </w:rPr>
        <w:t xml:space="preserve"> </w:t>
      </w:r>
      <w:r>
        <w:t>the</w:t>
      </w:r>
      <w:r>
        <w:rPr>
          <w:spacing w:val="-11"/>
        </w:rPr>
        <w:t xml:space="preserve"> </w:t>
      </w:r>
      <w:r>
        <w:t>“Correction</w:t>
      </w:r>
      <w:r>
        <w:rPr>
          <w:spacing w:val="-4"/>
        </w:rPr>
        <w:t xml:space="preserve"> </w:t>
      </w:r>
      <w:r>
        <w:t>coefficient</w:t>
      </w:r>
      <w:r>
        <w:rPr>
          <w:spacing w:val="-9"/>
        </w:rPr>
        <w:t xml:space="preserve"> </w:t>
      </w:r>
      <w:r>
        <w:rPr>
          <w:spacing w:val="3"/>
        </w:rPr>
        <w:t>of</w:t>
      </w:r>
      <w:r>
        <w:rPr>
          <w:spacing w:val="-1"/>
        </w:rPr>
        <w:t xml:space="preserve"> </w:t>
      </w:r>
      <w:r>
        <w:rPr>
          <w:spacing w:val="3"/>
        </w:rPr>
        <w:t>revolutions</w:t>
      </w:r>
      <w:r>
        <w:rPr>
          <w:spacing w:val="-6"/>
        </w:rPr>
        <w:t xml:space="preserve"> </w:t>
      </w:r>
      <w:r>
        <w:rPr>
          <w:spacing w:val="3"/>
        </w:rPr>
        <w:t>sensor”</w:t>
      </w:r>
      <w:r>
        <w:rPr>
          <w:spacing w:val="-15"/>
        </w:rPr>
        <w:t xml:space="preserve"> </w:t>
      </w:r>
      <w:r>
        <w:t>corrected.</w:t>
      </w:r>
    </w:p>
    <w:p w:rsidR="002D383C" w:rsidRDefault="002D383C">
      <w:pPr>
        <w:pStyle w:val="a3"/>
        <w:ind w:left="0"/>
        <w:rPr>
          <w:sz w:val="22"/>
        </w:rPr>
      </w:pPr>
    </w:p>
    <w:p w:rsidR="002D383C" w:rsidRDefault="002D383C">
      <w:pPr>
        <w:pStyle w:val="a3"/>
        <w:ind w:left="0"/>
        <w:rPr>
          <w:sz w:val="22"/>
        </w:rPr>
      </w:pPr>
    </w:p>
    <w:p w:rsidR="002D383C" w:rsidRPr="008E5BBA" w:rsidRDefault="00504EB9">
      <w:pPr>
        <w:pStyle w:val="1"/>
        <w:spacing w:before="127"/>
        <w:rPr>
          <w:sz w:val="36"/>
          <w:szCs w:val="36"/>
        </w:rPr>
      </w:pPr>
      <w:r w:rsidRPr="008E5BBA">
        <w:rPr>
          <w:sz w:val="36"/>
          <w:szCs w:val="36"/>
        </w:rPr>
        <w:t>Onboard voltage</w:t>
      </w:r>
    </w:p>
    <w:p w:rsidR="002D383C" w:rsidRDefault="00504EB9">
      <w:pPr>
        <w:pStyle w:val="a5"/>
        <w:numPr>
          <w:ilvl w:val="0"/>
          <w:numId w:val="11"/>
        </w:numPr>
        <w:tabs>
          <w:tab w:val="left" w:pos="1134"/>
        </w:tabs>
        <w:spacing w:before="267"/>
        <w:ind w:hanging="345"/>
        <w:rPr>
          <w:sz w:val="23"/>
        </w:rPr>
      </w:pPr>
      <w:r>
        <w:rPr>
          <w:sz w:val="23"/>
        </w:rPr>
        <w:t>Select a</w:t>
      </w:r>
      <w:r>
        <w:rPr>
          <w:spacing w:val="-11"/>
          <w:sz w:val="23"/>
        </w:rPr>
        <w:t xml:space="preserve"> </w:t>
      </w:r>
      <w:r>
        <w:rPr>
          <w:spacing w:val="2"/>
          <w:sz w:val="23"/>
        </w:rPr>
        <w:t>VH.</w:t>
      </w:r>
    </w:p>
    <w:p w:rsidR="002D383C" w:rsidRDefault="002D383C">
      <w:pPr>
        <w:pStyle w:val="a3"/>
        <w:spacing w:before="8"/>
        <w:ind w:left="0"/>
        <w:rPr>
          <w:sz w:val="18"/>
        </w:rPr>
      </w:pPr>
    </w:p>
    <w:p w:rsidR="002D383C" w:rsidRDefault="00504EB9">
      <w:pPr>
        <w:pStyle w:val="a5"/>
        <w:numPr>
          <w:ilvl w:val="0"/>
          <w:numId w:val="11"/>
        </w:numPr>
        <w:tabs>
          <w:tab w:val="left" w:pos="1134"/>
        </w:tabs>
        <w:spacing w:before="0"/>
        <w:ind w:hanging="345"/>
        <w:rPr>
          <w:sz w:val="23"/>
        </w:rPr>
      </w:pPr>
      <w:r>
        <w:rPr>
          <w:sz w:val="23"/>
        </w:rPr>
        <w:t>Please</w:t>
      </w:r>
      <w:r>
        <w:rPr>
          <w:spacing w:val="-10"/>
          <w:sz w:val="23"/>
        </w:rPr>
        <w:t xml:space="preserve"> </w:t>
      </w:r>
      <w:r>
        <w:rPr>
          <w:sz w:val="23"/>
        </w:rPr>
        <w:t>select</w:t>
      </w:r>
      <w:r>
        <w:rPr>
          <w:spacing w:val="-8"/>
          <w:sz w:val="23"/>
        </w:rPr>
        <w:t xml:space="preserve"> </w:t>
      </w:r>
      <w:r>
        <w:rPr>
          <w:sz w:val="23"/>
        </w:rPr>
        <w:t>a</w:t>
      </w:r>
      <w:r>
        <w:rPr>
          <w:spacing w:val="-5"/>
          <w:sz w:val="23"/>
        </w:rPr>
        <w:t xml:space="preserve"> </w:t>
      </w:r>
      <w:r>
        <w:rPr>
          <w:spacing w:val="2"/>
          <w:sz w:val="23"/>
        </w:rPr>
        <w:t>period</w:t>
      </w:r>
      <w:r>
        <w:rPr>
          <w:spacing w:val="-4"/>
          <w:sz w:val="23"/>
        </w:rPr>
        <w:t xml:space="preserve"> </w:t>
      </w:r>
      <w:r>
        <w:rPr>
          <w:spacing w:val="3"/>
          <w:sz w:val="23"/>
        </w:rPr>
        <w:t>of</w:t>
      </w:r>
      <w:r>
        <w:rPr>
          <w:spacing w:val="1"/>
          <w:sz w:val="23"/>
        </w:rPr>
        <w:t xml:space="preserve"> </w:t>
      </w:r>
      <w:r>
        <w:rPr>
          <w:sz w:val="23"/>
        </w:rPr>
        <w:t>time</w:t>
      </w:r>
      <w:r>
        <w:rPr>
          <w:spacing w:val="-9"/>
          <w:sz w:val="23"/>
        </w:rPr>
        <w:t xml:space="preserve"> </w:t>
      </w:r>
      <w:r>
        <w:rPr>
          <w:spacing w:val="5"/>
          <w:sz w:val="23"/>
        </w:rPr>
        <w:t>for</w:t>
      </w:r>
      <w:r>
        <w:rPr>
          <w:spacing w:val="-7"/>
          <w:sz w:val="23"/>
        </w:rPr>
        <w:t xml:space="preserve"> </w:t>
      </w:r>
      <w:r>
        <w:rPr>
          <w:sz w:val="23"/>
        </w:rPr>
        <w:t>report</w:t>
      </w:r>
      <w:r>
        <w:rPr>
          <w:spacing w:val="-8"/>
          <w:sz w:val="23"/>
        </w:rPr>
        <w:t xml:space="preserve"> </w:t>
      </w:r>
      <w:r>
        <w:rPr>
          <w:spacing w:val="2"/>
          <w:sz w:val="23"/>
        </w:rPr>
        <w:t>generation.</w:t>
      </w:r>
    </w:p>
    <w:p w:rsidR="002D383C" w:rsidRDefault="002D383C">
      <w:pPr>
        <w:rPr>
          <w:sz w:val="23"/>
        </w:rPr>
        <w:sectPr w:rsidR="002D383C">
          <w:headerReference w:type="default" r:id="rId84"/>
          <w:pgSz w:w="11900" w:h="16840"/>
          <w:pgMar w:top="1600" w:right="440" w:bottom="1120" w:left="700" w:header="1182" w:footer="920" w:gutter="0"/>
          <w:cols w:space="720"/>
        </w:sectPr>
      </w:pPr>
    </w:p>
    <w:p w:rsidR="002D383C" w:rsidRDefault="002D383C">
      <w:pPr>
        <w:pStyle w:val="a3"/>
        <w:spacing w:before="10"/>
        <w:ind w:left="0"/>
        <w:rPr>
          <w:sz w:val="24"/>
        </w:rPr>
      </w:pPr>
    </w:p>
    <w:p w:rsidR="002D383C" w:rsidRDefault="00504EB9">
      <w:pPr>
        <w:pStyle w:val="a5"/>
        <w:numPr>
          <w:ilvl w:val="0"/>
          <w:numId w:val="11"/>
        </w:numPr>
        <w:tabs>
          <w:tab w:val="left" w:pos="1134"/>
        </w:tabs>
        <w:spacing w:before="57"/>
        <w:ind w:hanging="345"/>
        <w:rPr>
          <w:sz w:val="23"/>
        </w:rPr>
      </w:pPr>
      <w:r>
        <w:rPr>
          <w:sz w:val="23"/>
        </w:rPr>
        <w:t>Press</w:t>
      </w:r>
      <w:r>
        <w:rPr>
          <w:spacing w:val="-5"/>
          <w:sz w:val="23"/>
        </w:rPr>
        <w:t xml:space="preserve"> </w:t>
      </w:r>
      <w:r>
        <w:rPr>
          <w:sz w:val="23"/>
        </w:rPr>
        <w:t>the</w:t>
      </w:r>
      <w:r>
        <w:rPr>
          <w:spacing w:val="-9"/>
          <w:sz w:val="23"/>
        </w:rPr>
        <w:t xml:space="preserve"> </w:t>
      </w:r>
      <w:r>
        <w:rPr>
          <w:spacing w:val="2"/>
          <w:sz w:val="23"/>
        </w:rPr>
        <w:t>button</w:t>
      </w:r>
      <w:r>
        <w:rPr>
          <w:spacing w:val="-2"/>
          <w:sz w:val="23"/>
        </w:rPr>
        <w:t xml:space="preserve"> </w:t>
      </w:r>
      <w:r>
        <w:rPr>
          <w:sz w:val="23"/>
        </w:rPr>
        <w:t>“Add</w:t>
      </w:r>
      <w:r>
        <w:rPr>
          <w:spacing w:val="-4"/>
          <w:sz w:val="23"/>
        </w:rPr>
        <w:t xml:space="preserve"> </w:t>
      </w:r>
      <w:r>
        <w:rPr>
          <w:sz w:val="23"/>
        </w:rPr>
        <w:t>report”</w:t>
      </w:r>
      <w:r>
        <w:rPr>
          <w:spacing w:val="-14"/>
          <w:sz w:val="23"/>
        </w:rPr>
        <w:t xml:space="preserve"> </w:t>
      </w:r>
      <w:r>
        <w:rPr>
          <w:spacing w:val="3"/>
          <w:sz w:val="23"/>
        </w:rPr>
        <w:t>and</w:t>
      </w:r>
      <w:r>
        <w:rPr>
          <w:spacing w:val="-4"/>
          <w:sz w:val="23"/>
        </w:rPr>
        <w:t xml:space="preserve"> </w:t>
      </w:r>
      <w:r>
        <w:rPr>
          <w:sz w:val="23"/>
        </w:rPr>
        <w:t>select</w:t>
      </w:r>
      <w:r>
        <w:rPr>
          <w:spacing w:val="-8"/>
          <w:sz w:val="23"/>
        </w:rPr>
        <w:t xml:space="preserve"> </w:t>
      </w:r>
      <w:r>
        <w:rPr>
          <w:sz w:val="23"/>
        </w:rPr>
        <w:t>“Onboard</w:t>
      </w:r>
      <w:r>
        <w:rPr>
          <w:spacing w:val="-5"/>
          <w:sz w:val="23"/>
        </w:rPr>
        <w:t xml:space="preserve"> </w:t>
      </w:r>
      <w:r>
        <w:rPr>
          <w:sz w:val="23"/>
        </w:rPr>
        <w:t>voltage”.</w:t>
      </w:r>
    </w:p>
    <w:p w:rsidR="002D383C" w:rsidRDefault="002D383C">
      <w:pPr>
        <w:pStyle w:val="a3"/>
        <w:spacing w:before="4"/>
        <w:ind w:left="0"/>
        <w:rPr>
          <w:sz w:val="25"/>
        </w:rPr>
      </w:pPr>
    </w:p>
    <w:p w:rsidR="002D383C" w:rsidRDefault="00504EB9">
      <w:pPr>
        <w:pStyle w:val="a3"/>
        <w:spacing w:before="1" w:line="295" w:lineRule="auto"/>
        <w:ind w:right="1399"/>
      </w:pPr>
      <w:r>
        <w:t>In the program window the report with data on onboard voltage of VH for the selected period will open.</w:t>
      </w:r>
    </w:p>
    <w:p w:rsidR="002D383C" w:rsidRDefault="00FE3BB7">
      <w:pPr>
        <w:pStyle w:val="a3"/>
        <w:spacing w:before="6"/>
        <w:ind w:left="0"/>
        <w:rPr>
          <w:sz w:val="20"/>
        </w:rPr>
      </w:pPr>
      <w:r>
        <w:rPr>
          <w:noProof/>
          <w:sz w:val="20"/>
          <w:lang w:val="ru-RU" w:eastAsia="ru-RU"/>
        </w:rPr>
        <w:drawing>
          <wp:inline distT="0" distB="0" distL="0" distR="0">
            <wp:extent cx="5968562" cy="3426088"/>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5710" cy="3430191"/>
                    </a:xfrm>
                    <a:prstGeom prst="rect">
                      <a:avLst/>
                    </a:prstGeom>
                    <a:noFill/>
                    <a:ln>
                      <a:noFill/>
                    </a:ln>
                  </pic:spPr>
                </pic:pic>
              </a:graphicData>
            </a:graphic>
          </wp:inline>
        </w:drawing>
      </w:r>
    </w:p>
    <w:p w:rsidR="002D383C" w:rsidRDefault="002D383C">
      <w:pPr>
        <w:pStyle w:val="a3"/>
        <w:spacing w:before="5"/>
        <w:ind w:left="0"/>
        <w:rPr>
          <w:sz w:val="28"/>
        </w:rPr>
      </w:pPr>
    </w:p>
    <w:p w:rsidR="002D383C" w:rsidRDefault="00504EB9">
      <w:pPr>
        <w:pStyle w:val="a3"/>
      </w:pPr>
      <w:r>
        <w:rPr>
          <w:w w:val="90"/>
        </w:rPr>
        <w:t xml:space="preserve">Press the </w:t>
      </w:r>
      <w:r>
        <w:rPr>
          <w:noProof/>
          <w:spacing w:val="-7"/>
          <w:position w:val="-7"/>
          <w:lang w:val="ru-RU" w:eastAsia="ru-RU"/>
        </w:rPr>
        <w:drawing>
          <wp:inline distT="0" distB="0" distL="0" distR="0">
            <wp:extent cx="170688" cy="146304"/>
            <wp:effectExtent l="0" t="0" r="0" b="0"/>
            <wp:docPr id="7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6.png"/>
                    <pic:cNvPicPr/>
                  </pic:nvPicPr>
                  <pic:blipFill>
                    <a:blip r:embed="rId34" cstate="print"/>
                    <a:stretch>
                      <a:fillRect/>
                    </a:stretch>
                  </pic:blipFill>
                  <pic:spPr>
                    <a:xfrm>
                      <a:off x="0" y="0"/>
                      <a:ext cx="170688" cy="146304"/>
                    </a:xfrm>
                    <a:prstGeom prst="rect">
                      <a:avLst/>
                    </a:prstGeom>
                  </pic:spPr>
                </pic:pic>
              </a:graphicData>
            </a:graphic>
          </wp:inline>
        </w:drawing>
      </w:r>
      <w:r>
        <w:rPr>
          <w:rFonts w:ascii="Times New Roman"/>
        </w:rPr>
        <w:t xml:space="preserve"> </w:t>
      </w:r>
      <w:r>
        <w:t xml:space="preserve">icon </w:t>
      </w:r>
      <w:r>
        <w:rPr>
          <w:spacing w:val="3"/>
        </w:rPr>
        <w:t xml:space="preserve">and </w:t>
      </w:r>
      <w:r>
        <w:t xml:space="preserve">select the </w:t>
      </w:r>
      <w:r>
        <w:rPr>
          <w:spacing w:val="3"/>
        </w:rPr>
        <w:t xml:space="preserve">information </w:t>
      </w:r>
      <w:r>
        <w:t>to be</w:t>
      </w:r>
      <w:r>
        <w:rPr>
          <w:spacing w:val="-34"/>
        </w:rPr>
        <w:t xml:space="preserve"> </w:t>
      </w:r>
      <w:r>
        <w:rPr>
          <w:spacing w:val="3"/>
        </w:rPr>
        <w:t>displayed:</w:t>
      </w:r>
    </w:p>
    <w:p w:rsidR="002D383C" w:rsidRDefault="002D383C">
      <w:pPr>
        <w:pStyle w:val="a3"/>
        <w:ind w:left="0"/>
        <w:rPr>
          <w:sz w:val="20"/>
        </w:rPr>
      </w:pPr>
    </w:p>
    <w:p w:rsidR="002D383C" w:rsidRDefault="00504EB9">
      <w:pPr>
        <w:pStyle w:val="a3"/>
        <w:spacing w:before="4"/>
        <w:ind w:left="0"/>
        <w:rPr>
          <w:sz w:val="13"/>
        </w:rPr>
      </w:pPr>
      <w:r>
        <w:rPr>
          <w:noProof/>
          <w:lang w:val="ru-RU" w:eastAsia="ru-RU"/>
        </w:rPr>
        <w:drawing>
          <wp:anchor distT="0" distB="0" distL="0" distR="0" simplePos="0" relativeHeight="268435271" behindDoc="1" locked="0" layoutInCell="1" allowOverlap="1">
            <wp:simplePos x="0" y="0"/>
            <wp:positionH relativeFrom="page">
              <wp:posOffset>944880</wp:posOffset>
            </wp:positionH>
            <wp:positionV relativeFrom="paragraph">
              <wp:posOffset>122233</wp:posOffset>
            </wp:positionV>
            <wp:extent cx="2695347" cy="2805112"/>
            <wp:effectExtent l="0" t="0" r="0" b="0"/>
            <wp:wrapTopAndBottom/>
            <wp:docPr id="8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png"/>
                    <pic:cNvPicPr/>
                  </pic:nvPicPr>
                  <pic:blipFill>
                    <a:blip r:embed="rId86" cstate="print"/>
                    <a:stretch>
                      <a:fillRect/>
                    </a:stretch>
                  </pic:blipFill>
                  <pic:spPr>
                    <a:xfrm>
                      <a:off x="0" y="0"/>
                      <a:ext cx="2695347" cy="2805112"/>
                    </a:xfrm>
                    <a:prstGeom prst="rect">
                      <a:avLst/>
                    </a:prstGeom>
                  </pic:spPr>
                </pic:pic>
              </a:graphicData>
            </a:graphic>
          </wp:anchor>
        </w:drawing>
      </w:r>
    </w:p>
    <w:p w:rsidR="002D383C" w:rsidRDefault="002D383C">
      <w:pPr>
        <w:pStyle w:val="a3"/>
        <w:spacing w:before="3"/>
        <w:ind w:left="0"/>
        <w:rPr>
          <w:sz w:val="20"/>
        </w:rPr>
      </w:pPr>
    </w:p>
    <w:p w:rsidR="002D383C" w:rsidRDefault="00504EB9">
      <w:pPr>
        <w:pStyle w:val="a3"/>
        <w:spacing w:line="295" w:lineRule="auto"/>
        <w:ind w:right="1373"/>
      </w:pPr>
      <w:r>
        <w:t xml:space="preserve">If time between the neighboring events is greater than the double value of data collection timer, the value of power voltage for this period shall be displayed equal to zero. </w:t>
      </w:r>
      <w:r w:rsidR="00FE3BB7">
        <w:br/>
      </w:r>
      <w:r>
        <w:t>To display a pop-up tip with an accurate value of VH on-board network voltage select a required spot in the diagram with the mouse pointer.</w:t>
      </w:r>
    </w:p>
    <w:p w:rsidR="002D383C" w:rsidRDefault="002D383C">
      <w:pPr>
        <w:pStyle w:val="a3"/>
        <w:ind w:left="0"/>
        <w:rPr>
          <w:sz w:val="20"/>
        </w:rPr>
      </w:pPr>
    </w:p>
    <w:p w:rsidR="002D383C" w:rsidRDefault="002D383C">
      <w:pPr>
        <w:pStyle w:val="a3"/>
        <w:ind w:left="0"/>
        <w:rPr>
          <w:sz w:val="20"/>
        </w:rPr>
      </w:pPr>
    </w:p>
    <w:p w:rsidR="002D383C" w:rsidRDefault="002D383C">
      <w:pPr>
        <w:pStyle w:val="a3"/>
        <w:ind w:left="0"/>
        <w:rPr>
          <w:sz w:val="20"/>
        </w:rPr>
      </w:pPr>
    </w:p>
    <w:p w:rsidR="002D383C" w:rsidRDefault="002D383C">
      <w:pPr>
        <w:pStyle w:val="a3"/>
        <w:spacing w:before="6"/>
        <w:ind w:left="0"/>
        <w:rPr>
          <w:sz w:val="19"/>
        </w:rPr>
      </w:pPr>
    </w:p>
    <w:p w:rsidR="002D383C" w:rsidRPr="008E5BBA" w:rsidRDefault="00504EB9">
      <w:pPr>
        <w:pStyle w:val="1"/>
        <w:spacing w:before="19"/>
        <w:rPr>
          <w:sz w:val="36"/>
          <w:szCs w:val="36"/>
        </w:rPr>
      </w:pPr>
      <w:r w:rsidRPr="008E5BBA">
        <w:rPr>
          <w:sz w:val="36"/>
          <w:szCs w:val="36"/>
        </w:rPr>
        <w:t xml:space="preserve">Auxiliary equipment </w:t>
      </w:r>
      <w:r w:rsidRPr="008E5BBA">
        <w:rPr>
          <w:spacing w:val="3"/>
          <w:sz w:val="36"/>
          <w:szCs w:val="36"/>
        </w:rPr>
        <w:t>operation</w:t>
      </w:r>
    </w:p>
    <w:p w:rsidR="002D383C" w:rsidRDefault="00504EB9">
      <w:pPr>
        <w:pStyle w:val="a3"/>
        <w:spacing w:before="151" w:line="295" w:lineRule="auto"/>
        <w:ind w:right="1399"/>
      </w:pPr>
      <w:r>
        <w:t xml:space="preserve">One report can display up to four diagrams on operation of auxiliary equipment (for Omnicomm </w:t>
      </w:r>
      <w:proofErr w:type="spellStart"/>
      <w:r>
        <w:t>Profi</w:t>
      </w:r>
      <w:proofErr w:type="spellEnd"/>
      <w:r>
        <w:t xml:space="preserve"> Terminals).</w:t>
      </w:r>
    </w:p>
    <w:p w:rsidR="002D383C" w:rsidRDefault="002D383C">
      <w:pPr>
        <w:pStyle w:val="a3"/>
        <w:spacing w:before="3"/>
        <w:ind w:left="0"/>
        <w:rPr>
          <w:sz w:val="20"/>
        </w:rPr>
      </w:pPr>
    </w:p>
    <w:p w:rsidR="002D383C" w:rsidRDefault="00504EB9">
      <w:pPr>
        <w:pStyle w:val="a5"/>
        <w:numPr>
          <w:ilvl w:val="0"/>
          <w:numId w:val="10"/>
        </w:numPr>
        <w:tabs>
          <w:tab w:val="left" w:pos="1134"/>
        </w:tabs>
        <w:spacing w:before="0"/>
        <w:ind w:hanging="345"/>
        <w:rPr>
          <w:sz w:val="23"/>
        </w:rPr>
      </w:pPr>
      <w:r>
        <w:rPr>
          <w:sz w:val="23"/>
        </w:rPr>
        <w:t>Select a</w:t>
      </w:r>
      <w:r>
        <w:rPr>
          <w:spacing w:val="-11"/>
          <w:sz w:val="23"/>
        </w:rPr>
        <w:t xml:space="preserve"> </w:t>
      </w:r>
      <w:r>
        <w:rPr>
          <w:spacing w:val="2"/>
          <w:sz w:val="23"/>
        </w:rPr>
        <w:t>VH.</w:t>
      </w:r>
    </w:p>
    <w:p w:rsidR="002D383C" w:rsidRDefault="002D383C">
      <w:pPr>
        <w:pStyle w:val="a3"/>
        <w:spacing w:before="8"/>
        <w:ind w:left="0"/>
        <w:rPr>
          <w:sz w:val="18"/>
        </w:rPr>
      </w:pPr>
    </w:p>
    <w:p w:rsidR="002D383C" w:rsidRDefault="00504EB9">
      <w:pPr>
        <w:pStyle w:val="a5"/>
        <w:numPr>
          <w:ilvl w:val="0"/>
          <w:numId w:val="10"/>
        </w:numPr>
        <w:tabs>
          <w:tab w:val="left" w:pos="1134"/>
        </w:tabs>
        <w:spacing w:before="1"/>
        <w:ind w:hanging="345"/>
        <w:rPr>
          <w:sz w:val="23"/>
        </w:rPr>
      </w:pPr>
      <w:r>
        <w:rPr>
          <w:sz w:val="23"/>
        </w:rPr>
        <w:t>Please</w:t>
      </w:r>
      <w:r>
        <w:rPr>
          <w:spacing w:val="-10"/>
          <w:sz w:val="23"/>
        </w:rPr>
        <w:t xml:space="preserve"> </w:t>
      </w:r>
      <w:r>
        <w:rPr>
          <w:sz w:val="23"/>
        </w:rPr>
        <w:t>select</w:t>
      </w:r>
      <w:r>
        <w:rPr>
          <w:spacing w:val="-8"/>
          <w:sz w:val="23"/>
        </w:rPr>
        <w:t xml:space="preserve"> </w:t>
      </w:r>
      <w:r>
        <w:rPr>
          <w:sz w:val="23"/>
        </w:rPr>
        <w:t>a</w:t>
      </w:r>
      <w:r>
        <w:rPr>
          <w:spacing w:val="-5"/>
          <w:sz w:val="23"/>
        </w:rPr>
        <w:t xml:space="preserve"> </w:t>
      </w:r>
      <w:r>
        <w:rPr>
          <w:spacing w:val="2"/>
          <w:sz w:val="23"/>
        </w:rPr>
        <w:t>period</w:t>
      </w:r>
      <w:r>
        <w:rPr>
          <w:spacing w:val="-4"/>
          <w:sz w:val="23"/>
        </w:rPr>
        <w:t xml:space="preserve"> </w:t>
      </w:r>
      <w:r>
        <w:rPr>
          <w:spacing w:val="3"/>
          <w:sz w:val="23"/>
        </w:rPr>
        <w:t>of</w:t>
      </w:r>
      <w:r>
        <w:rPr>
          <w:spacing w:val="1"/>
          <w:sz w:val="23"/>
        </w:rPr>
        <w:t xml:space="preserve"> </w:t>
      </w:r>
      <w:r>
        <w:rPr>
          <w:sz w:val="23"/>
        </w:rPr>
        <w:t>time</w:t>
      </w:r>
      <w:r>
        <w:rPr>
          <w:spacing w:val="-9"/>
          <w:sz w:val="23"/>
        </w:rPr>
        <w:t xml:space="preserve"> </w:t>
      </w:r>
      <w:r>
        <w:rPr>
          <w:spacing w:val="5"/>
          <w:sz w:val="23"/>
        </w:rPr>
        <w:t>for</w:t>
      </w:r>
      <w:r>
        <w:rPr>
          <w:spacing w:val="-7"/>
          <w:sz w:val="23"/>
        </w:rPr>
        <w:t xml:space="preserve"> </w:t>
      </w:r>
      <w:r>
        <w:rPr>
          <w:sz w:val="23"/>
        </w:rPr>
        <w:t>report</w:t>
      </w:r>
      <w:r>
        <w:rPr>
          <w:spacing w:val="-8"/>
          <w:sz w:val="23"/>
        </w:rPr>
        <w:t xml:space="preserve"> </w:t>
      </w:r>
      <w:r>
        <w:rPr>
          <w:spacing w:val="2"/>
          <w:sz w:val="23"/>
        </w:rPr>
        <w:t>generation.</w:t>
      </w:r>
    </w:p>
    <w:p w:rsidR="002D383C" w:rsidRDefault="002D383C">
      <w:pPr>
        <w:pStyle w:val="a3"/>
        <w:spacing w:before="8"/>
        <w:ind w:left="0"/>
        <w:rPr>
          <w:sz w:val="18"/>
        </w:rPr>
      </w:pPr>
    </w:p>
    <w:p w:rsidR="002D383C" w:rsidRDefault="00504EB9">
      <w:pPr>
        <w:pStyle w:val="a5"/>
        <w:numPr>
          <w:ilvl w:val="0"/>
          <w:numId w:val="10"/>
        </w:numPr>
        <w:tabs>
          <w:tab w:val="left" w:pos="1134"/>
        </w:tabs>
        <w:spacing w:before="0"/>
        <w:ind w:hanging="345"/>
        <w:rPr>
          <w:sz w:val="23"/>
        </w:rPr>
      </w:pPr>
      <w:r>
        <w:rPr>
          <w:sz w:val="23"/>
        </w:rPr>
        <w:t>Press</w:t>
      </w:r>
      <w:r>
        <w:rPr>
          <w:spacing w:val="-5"/>
          <w:sz w:val="23"/>
        </w:rPr>
        <w:t xml:space="preserve"> </w:t>
      </w:r>
      <w:r>
        <w:rPr>
          <w:sz w:val="23"/>
        </w:rPr>
        <w:t>the</w:t>
      </w:r>
      <w:r>
        <w:rPr>
          <w:spacing w:val="-9"/>
          <w:sz w:val="23"/>
        </w:rPr>
        <w:t xml:space="preserve"> </w:t>
      </w:r>
      <w:r>
        <w:rPr>
          <w:spacing w:val="2"/>
          <w:sz w:val="23"/>
        </w:rPr>
        <w:t>button</w:t>
      </w:r>
      <w:r>
        <w:rPr>
          <w:spacing w:val="-2"/>
          <w:sz w:val="23"/>
        </w:rPr>
        <w:t xml:space="preserve"> </w:t>
      </w:r>
      <w:r>
        <w:rPr>
          <w:sz w:val="23"/>
        </w:rPr>
        <w:t>“Add</w:t>
      </w:r>
      <w:r>
        <w:rPr>
          <w:spacing w:val="-4"/>
          <w:sz w:val="23"/>
        </w:rPr>
        <w:t xml:space="preserve"> </w:t>
      </w:r>
      <w:r>
        <w:rPr>
          <w:sz w:val="23"/>
        </w:rPr>
        <w:t>report”</w:t>
      </w:r>
      <w:r>
        <w:rPr>
          <w:spacing w:val="-14"/>
          <w:sz w:val="23"/>
        </w:rPr>
        <w:t xml:space="preserve"> </w:t>
      </w:r>
      <w:r>
        <w:rPr>
          <w:spacing w:val="3"/>
          <w:sz w:val="23"/>
        </w:rPr>
        <w:t>and</w:t>
      </w:r>
      <w:r>
        <w:rPr>
          <w:spacing w:val="-4"/>
          <w:sz w:val="23"/>
        </w:rPr>
        <w:t xml:space="preserve"> </w:t>
      </w:r>
      <w:r>
        <w:rPr>
          <w:sz w:val="23"/>
        </w:rPr>
        <w:t>select</w:t>
      </w:r>
      <w:r>
        <w:rPr>
          <w:spacing w:val="-8"/>
          <w:sz w:val="23"/>
        </w:rPr>
        <w:t xml:space="preserve"> </w:t>
      </w:r>
      <w:r>
        <w:rPr>
          <w:sz w:val="23"/>
        </w:rPr>
        <w:t>“Auxiliary</w:t>
      </w:r>
      <w:r>
        <w:rPr>
          <w:spacing w:val="-2"/>
          <w:sz w:val="23"/>
        </w:rPr>
        <w:t xml:space="preserve"> </w:t>
      </w:r>
      <w:r>
        <w:rPr>
          <w:sz w:val="23"/>
        </w:rPr>
        <w:t>equipment”.</w:t>
      </w:r>
    </w:p>
    <w:p w:rsidR="002D383C" w:rsidRDefault="002D383C">
      <w:pPr>
        <w:pStyle w:val="a3"/>
        <w:spacing w:before="5"/>
        <w:ind w:left="0"/>
        <w:rPr>
          <w:sz w:val="25"/>
        </w:rPr>
      </w:pPr>
    </w:p>
    <w:p w:rsidR="002D383C" w:rsidRDefault="00504EB9">
      <w:pPr>
        <w:pStyle w:val="a3"/>
      </w:pPr>
      <w:r>
        <w:t>In the program window the report on operation of additional equipment will display.</w:t>
      </w:r>
    </w:p>
    <w:p w:rsidR="002D383C" w:rsidRDefault="00FE3BB7">
      <w:pPr>
        <w:pStyle w:val="a3"/>
        <w:spacing w:before="9"/>
        <w:ind w:left="0"/>
        <w:rPr>
          <w:sz w:val="25"/>
        </w:rPr>
      </w:pPr>
      <w:r>
        <w:rPr>
          <w:noProof/>
          <w:sz w:val="25"/>
          <w:lang w:val="ru-RU" w:eastAsia="ru-RU"/>
        </w:rPr>
        <w:drawing>
          <wp:inline distT="0" distB="0" distL="0" distR="0">
            <wp:extent cx="6829425" cy="3886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29425" cy="3886200"/>
                    </a:xfrm>
                    <a:prstGeom prst="rect">
                      <a:avLst/>
                    </a:prstGeom>
                    <a:noFill/>
                    <a:ln>
                      <a:noFill/>
                    </a:ln>
                  </pic:spPr>
                </pic:pic>
              </a:graphicData>
            </a:graphic>
          </wp:inline>
        </w:drawing>
      </w:r>
    </w:p>
    <w:p w:rsidR="002D383C" w:rsidRDefault="002D383C">
      <w:pPr>
        <w:pStyle w:val="a3"/>
        <w:spacing w:before="2"/>
        <w:ind w:left="0"/>
        <w:rPr>
          <w:sz w:val="20"/>
        </w:rPr>
      </w:pPr>
    </w:p>
    <w:p w:rsidR="002D383C" w:rsidRDefault="00504EB9">
      <w:pPr>
        <w:pStyle w:val="a3"/>
      </w:pPr>
      <w:r>
        <w:t>The following color designations are used in the report:</w:t>
      </w:r>
    </w:p>
    <w:p w:rsidR="002D383C" w:rsidRDefault="002D383C">
      <w:pPr>
        <w:pStyle w:val="a3"/>
        <w:spacing w:before="5"/>
        <w:ind w:left="0"/>
        <w:rPr>
          <w:sz w:val="20"/>
        </w:rPr>
      </w:pPr>
    </w:p>
    <w:p w:rsidR="002D383C" w:rsidRDefault="007054BE">
      <w:pPr>
        <w:pStyle w:val="a3"/>
        <w:spacing w:before="58"/>
        <w:ind w:left="1056"/>
      </w:pPr>
      <w:r>
        <w:rPr>
          <w:noProof/>
          <w:lang w:val="ru-RU" w:eastAsia="ru-RU"/>
        </w:rPr>
        <mc:AlternateContent>
          <mc:Choice Requires="wpg">
            <w:drawing>
              <wp:anchor distT="0" distB="0" distL="114300" distR="114300" simplePos="0" relativeHeight="1912" behindDoc="0" locked="0" layoutInCell="1" allowOverlap="1">
                <wp:simplePos x="0" y="0"/>
                <wp:positionH relativeFrom="page">
                  <wp:posOffset>951230</wp:posOffset>
                </wp:positionH>
                <wp:positionV relativeFrom="paragraph">
                  <wp:posOffset>106680</wp:posOffset>
                </wp:positionV>
                <wp:extent cx="48895" cy="48895"/>
                <wp:effectExtent l="8255" t="13335" r="9525" b="13970"/>
                <wp:wrapNone/>
                <wp:docPr id="2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8"/>
                          <a:chExt cx="77" cy="77"/>
                        </a:xfrm>
                      </wpg:grpSpPr>
                      <wps:wsp>
                        <wps:cNvPr id="277" name="Freeform 79"/>
                        <wps:cNvSpPr>
                          <a:spLocks/>
                        </wps:cNvSpPr>
                        <wps:spPr bwMode="auto">
                          <a:xfrm>
                            <a:off x="1507" y="177"/>
                            <a:ext cx="58" cy="58"/>
                          </a:xfrm>
                          <a:custGeom>
                            <a:avLst/>
                            <a:gdLst>
                              <a:gd name="T0" fmla="+- 0 1536 1507"/>
                              <a:gd name="T1" fmla="*/ T0 w 58"/>
                              <a:gd name="T2" fmla="+- 0 235 178"/>
                              <a:gd name="T3" fmla="*/ 235 h 58"/>
                              <a:gd name="T4" fmla="+- 0 1525 1507"/>
                              <a:gd name="T5" fmla="*/ T4 w 58"/>
                              <a:gd name="T6" fmla="+- 0 233 178"/>
                              <a:gd name="T7" fmla="*/ 233 h 58"/>
                              <a:gd name="T8" fmla="+- 0 1516 1507"/>
                              <a:gd name="T9" fmla="*/ T8 w 58"/>
                              <a:gd name="T10" fmla="+- 0 227 178"/>
                              <a:gd name="T11" fmla="*/ 227 h 58"/>
                              <a:gd name="T12" fmla="+- 0 1509 1507"/>
                              <a:gd name="T13" fmla="*/ T12 w 58"/>
                              <a:gd name="T14" fmla="+- 0 218 178"/>
                              <a:gd name="T15" fmla="*/ 218 h 58"/>
                              <a:gd name="T16" fmla="+- 0 1507 1507"/>
                              <a:gd name="T17" fmla="*/ T16 w 58"/>
                              <a:gd name="T18" fmla="+- 0 207 178"/>
                              <a:gd name="T19" fmla="*/ 207 h 58"/>
                              <a:gd name="T20" fmla="+- 0 1509 1507"/>
                              <a:gd name="T21" fmla="*/ T20 w 58"/>
                              <a:gd name="T22" fmla="+- 0 196 178"/>
                              <a:gd name="T23" fmla="*/ 196 h 58"/>
                              <a:gd name="T24" fmla="+- 0 1516 1507"/>
                              <a:gd name="T25" fmla="*/ T24 w 58"/>
                              <a:gd name="T26" fmla="+- 0 186 178"/>
                              <a:gd name="T27" fmla="*/ 186 h 58"/>
                              <a:gd name="T28" fmla="+- 0 1525 1507"/>
                              <a:gd name="T29" fmla="*/ T28 w 58"/>
                              <a:gd name="T30" fmla="+- 0 180 178"/>
                              <a:gd name="T31" fmla="*/ 180 h 58"/>
                              <a:gd name="T32" fmla="+- 0 1536 1507"/>
                              <a:gd name="T33" fmla="*/ T32 w 58"/>
                              <a:gd name="T34" fmla="+- 0 178 178"/>
                              <a:gd name="T35" fmla="*/ 178 h 58"/>
                              <a:gd name="T36" fmla="+- 0 1547 1507"/>
                              <a:gd name="T37" fmla="*/ T36 w 58"/>
                              <a:gd name="T38" fmla="+- 0 180 178"/>
                              <a:gd name="T39" fmla="*/ 180 h 58"/>
                              <a:gd name="T40" fmla="+- 0 1556 1507"/>
                              <a:gd name="T41" fmla="*/ T40 w 58"/>
                              <a:gd name="T42" fmla="+- 0 186 178"/>
                              <a:gd name="T43" fmla="*/ 186 h 58"/>
                              <a:gd name="T44" fmla="+- 0 1563 1507"/>
                              <a:gd name="T45" fmla="*/ T44 w 58"/>
                              <a:gd name="T46" fmla="+- 0 196 178"/>
                              <a:gd name="T47" fmla="*/ 196 h 58"/>
                              <a:gd name="T48" fmla="+- 0 1565 1507"/>
                              <a:gd name="T49" fmla="*/ T48 w 58"/>
                              <a:gd name="T50" fmla="+- 0 207 178"/>
                              <a:gd name="T51" fmla="*/ 207 h 58"/>
                              <a:gd name="T52" fmla="+- 0 1563 1507"/>
                              <a:gd name="T53" fmla="*/ T52 w 58"/>
                              <a:gd name="T54" fmla="+- 0 218 178"/>
                              <a:gd name="T55" fmla="*/ 218 h 58"/>
                              <a:gd name="T56" fmla="+- 0 1556 1507"/>
                              <a:gd name="T57" fmla="*/ T56 w 58"/>
                              <a:gd name="T58" fmla="+- 0 227 178"/>
                              <a:gd name="T59" fmla="*/ 227 h 58"/>
                              <a:gd name="T60" fmla="+- 0 1547 1507"/>
                              <a:gd name="T61" fmla="*/ T60 w 58"/>
                              <a:gd name="T62" fmla="+- 0 233 178"/>
                              <a:gd name="T63" fmla="*/ 233 h 58"/>
                              <a:gd name="T64" fmla="+- 0 1536 1507"/>
                              <a:gd name="T65" fmla="*/ T64 w 58"/>
                              <a:gd name="T66" fmla="+- 0 235 178"/>
                              <a:gd name="T67" fmla="*/ 2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57"/>
                                </a:move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78"/>
                        <wps:cNvSpPr>
                          <a:spLocks/>
                        </wps:cNvSpPr>
                        <wps:spPr bwMode="auto">
                          <a:xfrm>
                            <a:off x="1507" y="177"/>
                            <a:ext cx="58" cy="58"/>
                          </a:xfrm>
                          <a:custGeom>
                            <a:avLst/>
                            <a:gdLst>
                              <a:gd name="T0" fmla="+- 0 1565 1507"/>
                              <a:gd name="T1" fmla="*/ T0 w 58"/>
                              <a:gd name="T2" fmla="+- 0 207 178"/>
                              <a:gd name="T3" fmla="*/ 207 h 58"/>
                              <a:gd name="T4" fmla="+- 0 1563 1507"/>
                              <a:gd name="T5" fmla="*/ T4 w 58"/>
                              <a:gd name="T6" fmla="+- 0 218 178"/>
                              <a:gd name="T7" fmla="*/ 218 h 58"/>
                              <a:gd name="T8" fmla="+- 0 1556 1507"/>
                              <a:gd name="T9" fmla="*/ T8 w 58"/>
                              <a:gd name="T10" fmla="+- 0 227 178"/>
                              <a:gd name="T11" fmla="*/ 227 h 58"/>
                              <a:gd name="T12" fmla="+- 0 1547 1507"/>
                              <a:gd name="T13" fmla="*/ T12 w 58"/>
                              <a:gd name="T14" fmla="+- 0 233 178"/>
                              <a:gd name="T15" fmla="*/ 233 h 58"/>
                              <a:gd name="T16" fmla="+- 0 1536 1507"/>
                              <a:gd name="T17" fmla="*/ T16 w 58"/>
                              <a:gd name="T18" fmla="+- 0 235 178"/>
                              <a:gd name="T19" fmla="*/ 235 h 58"/>
                              <a:gd name="T20" fmla="+- 0 1525 1507"/>
                              <a:gd name="T21" fmla="*/ T20 w 58"/>
                              <a:gd name="T22" fmla="+- 0 233 178"/>
                              <a:gd name="T23" fmla="*/ 233 h 58"/>
                              <a:gd name="T24" fmla="+- 0 1516 1507"/>
                              <a:gd name="T25" fmla="*/ T24 w 58"/>
                              <a:gd name="T26" fmla="+- 0 227 178"/>
                              <a:gd name="T27" fmla="*/ 227 h 58"/>
                              <a:gd name="T28" fmla="+- 0 1509 1507"/>
                              <a:gd name="T29" fmla="*/ T28 w 58"/>
                              <a:gd name="T30" fmla="+- 0 218 178"/>
                              <a:gd name="T31" fmla="*/ 218 h 58"/>
                              <a:gd name="T32" fmla="+- 0 1507 1507"/>
                              <a:gd name="T33" fmla="*/ T32 w 58"/>
                              <a:gd name="T34" fmla="+- 0 207 178"/>
                              <a:gd name="T35" fmla="*/ 207 h 58"/>
                              <a:gd name="T36" fmla="+- 0 1509 1507"/>
                              <a:gd name="T37" fmla="*/ T36 w 58"/>
                              <a:gd name="T38" fmla="+- 0 196 178"/>
                              <a:gd name="T39" fmla="*/ 196 h 58"/>
                              <a:gd name="T40" fmla="+- 0 1516 1507"/>
                              <a:gd name="T41" fmla="*/ T40 w 58"/>
                              <a:gd name="T42" fmla="+- 0 186 178"/>
                              <a:gd name="T43" fmla="*/ 186 h 58"/>
                              <a:gd name="T44" fmla="+- 0 1525 1507"/>
                              <a:gd name="T45" fmla="*/ T44 w 58"/>
                              <a:gd name="T46" fmla="+- 0 180 178"/>
                              <a:gd name="T47" fmla="*/ 180 h 58"/>
                              <a:gd name="T48" fmla="+- 0 1536 1507"/>
                              <a:gd name="T49" fmla="*/ T48 w 58"/>
                              <a:gd name="T50" fmla="+- 0 178 178"/>
                              <a:gd name="T51" fmla="*/ 178 h 58"/>
                              <a:gd name="T52" fmla="+- 0 1547 1507"/>
                              <a:gd name="T53" fmla="*/ T52 w 58"/>
                              <a:gd name="T54" fmla="+- 0 180 178"/>
                              <a:gd name="T55" fmla="*/ 180 h 58"/>
                              <a:gd name="T56" fmla="+- 0 1556 1507"/>
                              <a:gd name="T57" fmla="*/ T56 w 58"/>
                              <a:gd name="T58" fmla="+- 0 186 178"/>
                              <a:gd name="T59" fmla="*/ 186 h 58"/>
                              <a:gd name="T60" fmla="+- 0 1563 1507"/>
                              <a:gd name="T61" fmla="*/ T60 w 58"/>
                              <a:gd name="T62" fmla="+- 0 196 178"/>
                              <a:gd name="T63" fmla="*/ 196 h 58"/>
                              <a:gd name="T64" fmla="+- 0 1565 1507"/>
                              <a:gd name="T65" fmla="*/ T64 w 58"/>
                              <a:gd name="T66" fmla="+- 0 207 178"/>
                              <a:gd name="T67" fmla="*/ 20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2225" id="Group 77" o:spid="_x0000_s1026" style="position:absolute;margin-left:74.9pt;margin-top:8.4pt;width:3.85pt;height:3.85pt;z-index:1912;mso-position-horizontal-relative:page" coordorigin="1498,1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">
                <v:shape id="Freeform 79" o:spid="_x0000_s1027"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" path="m29,57l18,55,9,49,2,40,,29,2,18,9,8,18,2,29,,40,2r9,6l56,18r2,11l56,40r-7,9l40,55,29,57xe" fillcolor="black" stroked="f">
                  <v:path arrowok="t" o:connecttype="custom" o:connectlocs="29,235;18,233;9,227;2,218;0,207;2,196;9,186;18,180;29,178;40,180;49,186;56,196;58,207;56,218;49,227;40,233;29,235" o:connectangles="0,0,0,0,0,0,0,0,0,0,0,0,0,0,0,0,0"/>
                </v:shape>
                <v:shape id="Freeform 78" o:spid="_x0000_s1028"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" path="m58,29l56,40r-7,9l40,55,29,57,18,55,9,49,2,40,,29,2,18,9,8,18,2,29,,40,2r9,6l56,18r2,11xe" filled="f" strokeweight=".96pt">
                  <v:path arrowok="t" o:connecttype="custom" o:connectlocs="58,207;56,218;49,227;40,233;29,235;18,233;9,227;2,218;0,207;2,196;9,186;18,180;29,178;40,180;49,186;56,196;58,207" o:connectangles="0,0,0,0,0,0,0,0,0,0,0,0,0,0,0,0,0"/>
                </v:shape>
                <w10:wrap anchorx="page"/>
              </v:group>
            </w:pict>
          </mc:Fallback>
        </mc:AlternateContent>
      </w:r>
      <w:r w:rsidR="00504EB9">
        <w:t>Red diagram means value higher than the ultimate value set in the VH profile.</w:t>
      </w:r>
    </w:p>
    <w:p w:rsidR="002D383C" w:rsidRDefault="002D383C">
      <w:pPr>
        <w:pStyle w:val="a3"/>
        <w:spacing w:before="8"/>
        <w:ind w:left="0"/>
        <w:rPr>
          <w:sz w:val="13"/>
        </w:rPr>
      </w:pPr>
    </w:p>
    <w:p w:rsidR="002D383C" w:rsidRDefault="007054BE">
      <w:pPr>
        <w:pStyle w:val="a3"/>
        <w:spacing w:before="58" w:line="295" w:lineRule="auto"/>
        <w:ind w:left="1056" w:right="1399"/>
      </w:pPr>
      <w:r>
        <w:rPr>
          <w:noProof/>
          <w:lang w:val="ru-RU" w:eastAsia="ru-RU"/>
        </w:rPr>
        <mc:AlternateContent>
          <mc:Choice Requires="wpg">
            <w:drawing>
              <wp:anchor distT="0" distB="0" distL="114300" distR="114300" simplePos="0" relativeHeight="1936" behindDoc="0" locked="0" layoutInCell="1" allowOverlap="1">
                <wp:simplePos x="0" y="0"/>
                <wp:positionH relativeFrom="page">
                  <wp:posOffset>951230</wp:posOffset>
                </wp:positionH>
                <wp:positionV relativeFrom="paragraph">
                  <wp:posOffset>106680</wp:posOffset>
                </wp:positionV>
                <wp:extent cx="48895" cy="48895"/>
                <wp:effectExtent l="8255" t="13335" r="9525" b="13970"/>
                <wp:wrapNone/>
                <wp:docPr id="2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8"/>
                          <a:chExt cx="77" cy="77"/>
                        </a:xfrm>
                      </wpg:grpSpPr>
                      <wps:wsp>
                        <wps:cNvPr id="274" name="Freeform 76"/>
                        <wps:cNvSpPr>
                          <a:spLocks/>
                        </wps:cNvSpPr>
                        <wps:spPr bwMode="auto">
                          <a:xfrm>
                            <a:off x="1507" y="177"/>
                            <a:ext cx="58" cy="58"/>
                          </a:xfrm>
                          <a:custGeom>
                            <a:avLst/>
                            <a:gdLst>
                              <a:gd name="T0" fmla="+- 0 1536 1507"/>
                              <a:gd name="T1" fmla="*/ T0 w 58"/>
                              <a:gd name="T2" fmla="+- 0 235 178"/>
                              <a:gd name="T3" fmla="*/ 235 h 58"/>
                              <a:gd name="T4" fmla="+- 0 1525 1507"/>
                              <a:gd name="T5" fmla="*/ T4 w 58"/>
                              <a:gd name="T6" fmla="+- 0 233 178"/>
                              <a:gd name="T7" fmla="*/ 233 h 58"/>
                              <a:gd name="T8" fmla="+- 0 1516 1507"/>
                              <a:gd name="T9" fmla="*/ T8 w 58"/>
                              <a:gd name="T10" fmla="+- 0 227 178"/>
                              <a:gd name="T11" fmla="*/ 227 h 58"/>
                              <a:gd name="T12" fmla="+- 0 1509 1507"/>
                              <a:gd name="T13" fmla="*/ T12 w 58"/>
                              <a:gd name="T14" fmla="+- 0 218 178"/>
                              <a:gd name="T15" fmla="*/ 218 h 58"/>
                              <a:gd name="T16" fmla="+- 0 1507 1507"/>
                              <a:gd name="T17" fmla="*/ T16 w 58"/>
                              <a:gd name="T18" fmla="+- 0 207 178"/>
                              <a:gd name="T19" fmla="*/ 207 h 58"/>
                              <a:gd name="T20" fmla="+- 0 1509 1507"/>
                              <a:gd name="T21" fmla="*/ T20 w 58"/>
                              <a:gd name="T22" fmla="+- 0 196 178"/>
                              <a:gd name="T23" fmla="*/ 196 h 58"/>
                              <a:gd name="T24" fmla="+- 0 1516 1507"/>
                              <a:gd name="T25" fmla="*/ T24 w 58"/>
                              <a:gd name="T26" fmla="+- 0 186 178"/>
                              <a:gd name="T27" fmla="*/ 186 h 58"/>
                              <a:gd name="T28" fmla="+- 0 1525 1507"/>
                              <a:gd name="T29" fmla="*/ T28 w 58"/>
                              <a:gd name="T30" fmla="+- 0 180 178"/>
                              <a:gd name="T31" fmla="*/ 180 h 58"/>
                              <a:gd name="T32" fmla="+- 0 1536 1507"/>
                              <a:gd name="T33" fmla="*/ T32 w 58"/>
                              <a:gd name="T34" fmla="+- 0 178 178"/>
                              <a:gd name="T35" fmla="*/ 178 h 58"/>
                              <a:gd name="T36" fmla="+- 0 1547 1507"/>
                              <a:gd name="T37" fmla="*/ T36 w 58"/>
                              <a:gd name="T38" fmla="+- 0 180 178"/>
                              <a:gd name="T39" fmla="*/ 180 h 58"/>
                              <a:gd name="T40" fmla="+- 0 1556 1507"/>
                              <a:gd name="T41" fmla="*/ T40 w 58"/>
                              <a:gd name="T42" fmla="+- 0 186 178"/>
                              <a:gd name="T43" fmla="*/ 186 h 58"/>
                              <a:gd name="T44" fmla="+- 0 1563 1507"/>
                              <a:gd name="T45" fmla="*/ T44 w 58"/>
                              <a:gd name="T46" fmla="+- 0 196 178"/>
                              <a:gd name="T47" fmla="*/ 196 h 58"/>
                              <a:gd name="T48" fmla="+- 0 1565 1507"/>
                              <a:gd name="T49" fmla="*/ T48 w 58"/>
                              <a:gd name="T50" fmla="+- 0 207 178"/>
                              <a:gd name="T51" fmla="*/ 207 h 58"/>
                              <a:gd name="T52" fmla="+- 0 1563 1507"/>
                              <a:gd name="T53" fmla="*/ T52 w 58"/>
                              <a:gd name="T54" fmla="+- 0 218 178"/>
                              <a:gd name="T55" fmla="*/ 218 h 58"/>
                              <a:gd name="T56" fmla="+- 0 1556 1507"/>
                              <a:gd name="T57" fmla="*/ T56 w 58"/>
                              <a:gd name="T58" fmla="+- 0 227 178"/>
                              <a:gd name="T59" fmla="*/ 227 h 58"/>
                              <a:gd name="T60" fmla="+- 0 1547 1507"/>
                              <a:gd name="T61" fmla="*/ T60 w 58"/>
                              <a:gd name="T62" fmla="+- 0 233 178"/>
                              <a:gd name="T63" fmla="*/ 233 h 58"/>
                              <a:gd name="T64" fmla="+- 0 1536 1507"/>
                              <a:gd name="T65" fmla="*/ T64 w 58"/>
                              <a:gd name="T66" fmla="+- 0 235 178"/>
                              <a:gd name="T67" fmla="*/ 2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29" y="57"/>
                                </a:move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5"/>
                        <wps:cNvSpPr>
                          <a:spLocks/>
                        </wps:cNvSpPr>
                        <wps:spPr bwMode="auto">
                          <a:xfrm>
                            <a:off x="1507" y="177"/>
                            <a:ext cx="58" cy="58"/>
                          </a:xfrm>
                          <a:custGeom>
                            <a:avLst/>
                            <a:gdLst>
                              <a:gd name="T0" fmla="+- 0 1565 1507"/>
                              <a:gd name="T1" fmla="*/ T0 w 58"/>
                              <a:gd name="T2" fmla="+- 0 207 178"/>
                              <a:gd name="T3" fmla="*/ 207 h 58"/>
                              <a:gd name="T4" fmla="+- 0 1563 1507"/>
                              <a:gd name="T5" fmla="*/ T4 w 58"/>
                              <a:gd name="T6" fmla="+- 0 218 178"/>
                              <a:gd name="T7" fmla="*/ 218 h 58"/>
                              <a:gd name="T8" fmla="+- 0 1556 1507"/>
                              <a:gd name="T9" fmla="*/ T8 w 58"/>
                              <a:gd name="T10" fmla="+- 0 227 178"/>
                              <a:gd name="T11" fmla="*/ 227 h 58"/>
                              <a:gd name="T12" fmla="+- 0 1547 1507"/>
                              <a:gd name="T13" fmla="*/ T12 w 58"/>
                              <a:gd name="T14" fmla="+- 0 233 178"/>
                              <a:gd name="T15" fmla="*/ 233 h 58"/>
                              <a:gd name="T16" fmla="+- 0 1536 1507"/>
                              <a:gd name="T17" fmla="*/ T16 w 58"/>
                              <a:gd name="T18" fmla="+- 0 235 178"/>
                              <a:gd name="T19" fmla="*/ 235 h 58"/>
                              <a:gd name="T20" fmla="+- 0 1525 1507"/>
                              <a:gd name="T21" fmla="*/ T20 w 58"/>
                              <a:gd name="T22" fmla="+- 0 233 178"/>
                              <a:gd name="T23" fmla="*/ 233 h 58"/>
                              <a:gd name="T24" fmla="+- 0 1516 1507"/>
                              <a:gd name="T25" fmla="*/ T24 w 58"/>
                              <a:gd name="T26" fmla="+- 0 227 178"/>
                              <a:gd name="T27" fmla="*/ 227 h 58"/>
                              <a:gd name="T28" fmla="+- 0 1509 1507"/>
                              <a:gd name="T29" fmla="*/ T28 w 58"/>
                              <a:gd name="T30" fmla="+- 0 218 178"/>
                              <a:gd name="T31" fmla="*/ 218 h 58"/>
                              <a:gd name="T32" fmla="+- 0 1507 1507"/>
                              <a:gd name="T33" fmla="*/ T32 w 58"/>
                              <a:gd name="T34" fmla="+- 0 207 178"/>
                              <a:gd name="T35" fmla="*/ 207 h 58"/>
                              <a:gd name="T36" fmla="+- 0 1509 1507"/>
                              <a:gd name="T37" fmla="*/ T36 w 58"/>
                              <a:gd name="T38" fmla="+- 0 196 178"/>
                              <a:gd name="T39" fmla="*/ 196 h 58"/>
                              <a:gd name="T40" fmla="+- 0 1516 1507"/>
                              <a:gd name="T41" fmla="*/ T40 w 58"/>
                              <a:gd name="T42" fmla="+- 0 186 178"/>
                              <a:gd name="T43" fmla="*/ 186 h 58"/>
                              <a:gd name="T44" fmla="+- 0 1525 1507"/>
                              <a:gd name="T45" fmla="*/ T44 w 58"/>
                              <a:gd name="T46" fmla="+- 0 180 178"/>
                              <a:gd name="T47" fmla="*/ 180 h 58"/>
                              <a:gd name="T48" fmla="+- 0 1536 1507"/>
                              <a:gd name="T49" fmla="*/ T48 w 58"/>
                              <a:gd name="T50" fmla="+- 0 178 178"/>
                              <a:gd name="T51" fmla="*/ 178 h 58"/>
                              <a:gd name="T52" fmla="+- 0 1547 1507"/>
                              <a:gd name="T53" fmla="*/ T52 w 58"/>
                              <a:gd name="T54" fmla="+- 0 180 178"/>
                              <a:gd name="T55" fmla="*/ 180 h 58"/>
                              <a:gd name="T56" fmla="+- 0 1556 1507"/>
                              <a:gd name="T57" fmla="*/ T56 w 58"/>
                              <a:gd name="T58" fmla="+- 0 186 178"/>
                              <a:gd name="T59" fmla="*/ 186 h 58"/>
                              <a:gd name="T60" fmla="+- 0 1563 1507"/>
                              <a:gd name="T61" fmla="*/ T60 w 58"/>
                              <a:gd name="T62" fmla="+- 0 196 178"/>
                              <a:gd name="T63" fmla="*/ 196 h 58"/>
                              <a:gd name="T64" fmla="+- 0 1565 1507"/>
                              <a:gd name="T65" fmla="*/ T64 w 58"/>
                              <a:gd name="T66" fmla="+- 0 207 178"/>
                              <a:gd name="T67" fmla="*/ 20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27D41" id="Group 74" o:spid="_x0000_s1026" style="position:absolute;margin-left:74.9pt;margin-top:8.4pt;width:3.85pt;height:3.85pt;z-index:1936;mso-position-horizontal-relative:page" coordorigin="1498,1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">
                <v:shape id="Freeform 76" o:spid="_x0000_s1027"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" path="m29,57l18,55,9,49,2,40,,29,2,18,9,8,18,2,29,,40,2r9,6l56,18r2,11l56,40r-7,9l40,55,29,57xe" fillcolor="black" stroked="f">
                  <v:path arrowok="t" o:connecttype="custom" o:connectlocs="29,235;18,233;9,227;2,218;0,207;2,196;9,186;18,180;29,178;40,180;49,186;56,196;58,207;56,218;49,227;40,233;29,235" o:connectangles="0,0,0,0,0,0,0,0,0,0,0,0,0,0,0,0,0"/>
                </v:shape>
                <v:shape id="Freeform 75" o:spid="_x0000_s1028"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" path="m58,29l56,40r-7,9l40,55,29,57,18,55,9,49,2,40,,29,2,18,9,8,18,2,29,,40,2r9,6l56,18r2,11xe" filled="f" strokeweight=".96pt">
                  <v:path arrowok="t" o:connecttype="custom" o:connectlocs="58,207;56,218;49,227;40,233;29,235;18,233;9,227;2,218;0,207;2,196;9,186;18,180;29,178;40,180;49,186;56,196;58,207" o:connectangles="0,0,0,0,0,0,0,0,0,0,0,0,0,0,0,0,0"/>
                </v:shape>
                <w10:wrap anchorx="page"/>
              </v:group>
            </w:pict>
          </mc:Fallback>
        </mc:AlternateContent>
      </w:r>
      <w:r w:rsidR="00504EB9">
        <w:t>Green</w:t>
      </w:r>
      <w:r w:rsidR="00504EB9">
        <w:rPr>
          <w:spacing w:val="-21"/>
        </w:rPr>
        <w:t xml:space="preserve"> </w:t>
      </w:r>
      <w:r w:rsidR="00504EB9">
        <w:rPr>
          <w:spacing w:val="3"/>
        </w:rPr>
        <w:t>diagram</w:t>
      </w:r>
      <w:r w:rsidR="00504EB9">
        <w:rPr>
          <w:spacing w:val="-26"/>
        </w:rPr>
        <w:t xml:space="preserve"> </w:t>
      </w:r>
      <w:r w:rsidR="00504EB9">
        <w:t>means</w:t>
      </w:r>
      <w:r w:rsidR="00504EB9">
        <w:rPr>
          <w:spacing w:val="-22"/>
        </w:rPr>
        <w:t xml:space="preserve"> </w:t>
      </w:r>
      <w:r w:rsidR="00504EB9">
        <w:rPr>
          <w:spacing w:val="2"/>
        </w:rPr>
        <w:t>that</w:t>
      </w:r>
      <w:r w:rsidR="00504EB9">
        <w:rPr>
          <w:spacing w:val="-24"/>
        </w:rPr>
        <w:t xml:space="preserve"> </w:t>
      </w:r>
      <w:r w:rsidR="00504EB9">
        <w:t>the</w:t>
      </w:r>
      <w:r w:rsidR="00504EB9">
        <w:rPr>
          <w:spacing w:val="-26"/>
        </w:rPr>
        <w:t xml:space="preserve"> </w:t>
      </w:r>
      <w:r w:rsidR="00504EB9">
        <w:rPr>
          <w:spacing w:val="3"/>
        </w:rPr>
        <w:t>value</w:t>
      </w:r>
      <w:r w:rsidR="00504EB9">
        <w:rPr>
          <w:spacing w:val="-25"/>
        </w:rPr>
        <w:t xml:space="preserve"> </w:t>
      </w:r>
      <w:r w:rsidR="00504EB9">
        <w:rPr>
          <w:spacing w:val="2"/>
        </w:rPr>
        <w:t>does</w:t>
      </w:r>
      <w:r w:rsidR="00504EB9">
        <w:rPr>
          <w:spacing w:val="-22"/>
        </w:rPr>
        <w:t xml:space="preserve"> </w:t>
      </w:r>
      <w:r w:rsidR="00504EB9">
        <w:rPr>
          <w:spacing w:val="4"/>
        </w:rPr>
        <w:t>not</w:t>
      </w:r>
      <w:r w:rsidR="00504EB9">
        <w:rPr>
          <w:spacing w:val="-25"/>
        </w:rPr>
        <w:t xml:space="preserve"> </w:t>
      </w:r>
      <w:r w:rsidR="00504EB9">
        <w:t>exceed</w:t>
      </w:r>
      <w:r w:rsidR="00504EB9">
        <w:rPr>
          <w:spacing w:val="-22"/>
        </w:rPr>
        <w:t xml:space="preserve"> </w:t>
      </w:r>
      <w:r w:rsidR="00504EB9">
        <w:t>ultimate</w:t>
      </w:r>
      <w:r w:rsidR="00504EB9">
        <w:rPr>
          <w:spacing w:val="-26"/>
        </w:rPr>
        <w:t xml:space="preserve"> </w:t>
      </w:r>
      <w:r w:rsidR="00504EB9">
        <w:rPr>
          <w:spacing w:val="3"/>
        </w:rPr>
        <w:t>value</w:t>
      </w:r>
      <w:r w:rsidR="00504EB9">
        <w:rPr>
          <w:spacing w:val="-25"/>
        </w:rPr>
        <w:t xml:space="preserve"> </w:t>
      </w:r>
      <w:r w:rsidR="00504EB9">
        <w:t>set</w:t>
      </w:r>
      <w:r w:rsidR="00504EB9">
        <w:rPr>
          <w:spacing w:val="-25"/>
        </w:rPr>
        <w:t xml:space="preserve"> </w:t>
      </w:r>
      <w:r w:rsidR="00504EB9">
        <w:t>in</w:t>
      </w:r>
      <w:r w:rsidR="00504EB9">
        <w:rPr>
          <w:spacing w:val="-20"/>
        </w:rPr>
        <w:t xml:space="preserve"> </w:t>
      </w:r>
      <w:r w:rsidR="00504EB9">
        <w:t>the</w:t>
      </w:r>
      <w:r w:rsidR="00504EB9">
        <w:rPr>
          <w:spacing w:val="-26"/>
        </w:rPr>
        <w:t xml:space="preserve"> </w:t>
      </w:r>
      <w:r w:rsidR="00504EB9">
        <w:rPr>
          <w:spacing w:val="2"/>
        </w:rPr>
        <w:t xml:space="preserve">VH </w:t>
      </w:r>
      <w:r w:rsidR="00504EB9">
        <w:rPr>
          <w:spacing w:val="3"/>
        </w:rPr>
        <w:t>profile.</w:t>
      </w:r>
    </w:p>
    <w:p w:rsidR="002D383C" w:rsidRDefault="002D383C">
      <w:pPr>
        <w:pStyle w:val="a3"/>
        <w:spacing w:before="2"/>
        <w:ind w:left="0"/>
        <w:rPr>
          <w:sz w:val="20"/>
        </w:rPr>
      </w:pPr>
    </w:p>
    <w:p w:rsidR="00FB16BF" w:rsidRPr="00FB16BF" w:rsidRDefault="00FB16BF" w:rsidP="00FB16BF">
      <w:pPr>
        <w:ind w:left="709"/>
        <w:rPr>
          <w:sz w:val="23"/>
        </w:rPr>
      </w:pPr>
      <w:r>
        <w:t xml:space="preserve"> </w:t>
      </w:r>
      <w:r w:rsidR="00504EB9">
        <w:t>To</w:t>
      </w:r>
      <w:r w:rsidR="00504EB9" w:rsidRPr="00FB16BF">
        <w:rPr>
          <w:spacing w:val="-14"/>
        </w:rPr>
        <w:t xml:space="preserve"> </w:t>
      </w:r>
      <w:r w:rsidR="00504EB9" w:rsidRPr="00FB16BF">
        <w:rPr>
          <w:spacing w:val="3"/>
        </w:rPr>
        <w:t>display</w:t>
      </w:r>
      <w:r w:rsidR="00504EB9" w:rsidRPr="00FB16BF">
        <w:rPr>
          <w:spacing w:val="-14"/>
        </w:rPr>
        <w:t xml:space="preserve"> </w:t>
      </w:r>
      <w:r w:rsidR="00504EB9">
        <w:t>a</w:t>
      </w:r>
      <w:r w:rsidR="00504EB9" w:rsidRPr="00FB16BF">
        <w:rPr>
          <w:spacing w:val="-16"/>
        </w:rPr>
        <w:t xml:space="preserve"> </w:t>
      </w:r>
      <w:r w:rsidR="00504EB9" w:rsidRPr="00FB16BF">
        <w:rPr>
          <w:spacing w:val="4"/>
        </w:rPr>
        <w:t>pop-up</w:t>
      </w:r>
      <w:r w:rsidR="00504EB9" w:rsidRPr="00FB16BF">
        <w:rPr>
          <w:spacing w:val="-16"/>
        </w:rPr>
        <w:t xml:space="preserve"> </w:t>
      </w:r>
      <w:r w:rsidR="00504EB9">
        <w:t>tip</w:t>
      </w:r>
      <w:r w:rsidR="00504EB9" w:rsidRPr="00FB16BF">
        <w:rPr>
          <w:spacing w:val="-16"/>
        </w:rPr>
        <w:t xml:space="preserve"> </w:t>
      </w:r>
      <w:r w:rsidR="00504EB9">
        <w:t>with</w:t>
      </w:r>
      <w:r w:rsidR="00504EB9" w:rsidRPr="00FB16BF">
        <w:rPr>
          <w:spacing w:val="-14"/>
        </w:rPr>
        <w:t xml:space="preserve"> </w:t>
      </w:r>
      <w:r w:rsidR="00504EB9">
        <w:t>an</w:t>
      </w:r>
      <w:r w:rsidR="00504EB9" w:rsidRPr="00FB16BF">
        <w:rPr>
          <w:spacing w:val="-14"/>
        </w:rPr>
        <w:t xml:space="preserve"> </w:t>
      </w:r>
      <w:r w:rsidR="00504EB9">
        <w:t>accurate</w:t>
      </w:r>
      <w:r w:rsidR="00504EB9" w:rsidRPr="00FB16BF">
        <w:rPr>
          <w:spacing w:val="-20"/>
        </w:rPr>
        <w:t xml:space="preserve"> </w:t>
      </w:r>
      <w:r w:rsidR="00504EB9" w:rsidRPr="00FB16BF">
        <w:rPr>
          <w:spacing w:val="3"/>
        </w:rPr>
        <w:t>value</w:t>
      </w:r>
      <w:r w:rsidR="00504EB9" w:rsidRPr="00FB16BF">
        <w:rPr>
          <w:spacing w:val="-19"/>
        </w:rPr>
        <w:t xml:space="preserve"> </w:t>
      </w:r>
      <w:r w:rsidR="00504EB9" w:rsidRPr="00FB16BF">
        <w:rPr>
          <w:spacing w:val="3"/>
        </w:rPr>
        <w:t>of</w:t>
      </w:r>
      <w:r w:rsidR="00504EB9" w:rsidRPr="00FB16BF">
        <w:rPr>
          <w:spacing w:val="-12"/>
        </w:rPr>
        <w:t xml:space="preserve"> </w:t>
      </w:r>
      <w:r w:rsidR="00504EB9" w:rsidRPr="00FB16BF">
        <w:rPr>
          <w:spacing w:val="3"/>
        </w:rPr>
        <w:t>fuel</w:t>
      </w:r>
      <w:r w:rsidR="00504EB9" w:rsidRPr="00FB16BF">
        <w:rPr>
          <w:spacing w:val="-17"/>
        </w:rPr>
        <w:t xml:space="preserve"> </w:t>
      </w:r>
      <w:r w:rsidR="00504EB9" w:rsidRPr="00FB16BF">
        <w:rPr>
          <w:spacing w:val="3"/>
        </w:rPr>
        <w:t>volume</w:t>
      </w:r>
      <w:r w:rsidR="00504EB9" w:rsidRPr="00FB16BF">
        <w:rPr>
          <w:spacing w:val="-19"/>
        </w:rPr>
        <w:t xml:space="preserve"> </w:t>
      </w:r>
      <w:r w:rsidR="00504EB9">
        <w:t>select</w:t>
      </w:r>
      <w:r w:rsidR="00504EB9" w:rsidRPr="00FB16BF">
        <w:rPr>
          <w:spacing w:val="-19"/>
        </w:rPr>
        <w:t xml:space="preserve"> </w:t>
      </w:r>
      <w:r w:rsidR="00504EB9">
        <w:t>a</w:t>
      </w:r>
      <w:r w:rsidR="00504EB9" w:rsidRPr="00FB16BF">
        <w:rPr>
          <w:spacing w:val="-16"/>
        </w:rPr>
        <w:t xml:space="preserve"> </w:t>
      </w:r>
      <w:r w:rsidR="00504EB9">
        <w:t>required</w:t>
      </w:r>
      <w:r w:rsidR="00504EB9" w:rsidRPr="00FB16BF">
        <w:rPr>
          <w:spacing w:val="-15"/>
        </w:rPr>
        <w:t xml:space="preserve"> </w:t>
      </w:r>
      <w:r w:rsidR="00504EB9" w:rsidRPr="00FB16BF">
        <w:rPr>
          <w:spacing w:val="3"/>
        </w:rPr>
        <w:t>spot</w:t>
      </w:r>
      <w:r w:rsidR="00504EB9" w:rsidRPr="00FB16BF">
        <w:rPr>
          <w:spacing w:val="-19"/>
        </w:rPr>
        <w:t xml:space="preserve"> </w:t>
      </w:r>
      <w:r w:rsidR="00504EB9">
        <w:t xml:space="preserve">in the </w:t>
      </w:r>
      <w:r w:rsidR="00504EB9" w:rsidRPr="00FB16BF">
        <w:rPr>
          <w:spacing w:val="3"/>
        </w:rPr>
        <w:t xml:space="preserve">diagram </w:t>
      </w:r>
      <w:r w:rsidR="00504EB9">
        <w:t xml:space="preserve">with a </w:t>
      </w:r>
      <w:r w:rsidR="00504EB9" w:rsidRPr="00FB16BF">
        <w:rPr>
          <w:spacing w:val="3"/>
        </w:rPr>
        <w:t>mouse</w:t>
      </w:r>
      <w:r w:rsidR="00504EB9" w:rsidRPr="00FB16BF">
        <w:rPr>
          <w:spacing w:val="-31"/>
        </w:rPr>
        <w:t xml:space="preserve"> </w:t>
      </w:r>
      <w:r w:rsidR="00504EB9" w:rsidRPr="00FB16BF">
        <w:rPr>
          <w:spacing w:val="2"/>
        </w:rPr>
        <w:t>pointer.</w:t>
      </w:r>
      <w:r w:rsidR="008E5BBA">
        <w:rPr>
          <w:spacing w:val="2"/>
        </w:rPr>
        <w:br/>
      </w:r>
      <w:r w:rsidR="000F3DC1" w:rsidRPr="00FB16BF">
        <w:rPr>
          <w:spacing w:val="2"/>
        </w:rPr>
        <w:br/>
      </w:r>
      <w:r w:rsidR="000F3DC1" w:rsidRPr="00FB16BF">
        <w:rPr>
          <w:spacing w:val="2"/>
        </w:rPr>
        <w:br/>
      </w:r>
      <w:r w:rsidR="008E5BBA" w:rsidRPr="008E5BBA">
        <w:rPr>
          <w:rFonts w:ascii="Trebuchet MS"/>
          <w:sz w:val="36"/>
          <w:szCs w:val="36"/>
          <w:shd w:val="clear" w:color="auto" w:fill="4F81BD" w:themeFill="accent1"/>
        </w:rPr>
        <w:t>Refrigerator state</w:t>
      </w:r>
      <w:r w:rsidRPr="00FB16BF">
        <w:rPr>
          <w:rFonts w:ascii="Trebuchet MS"/>
          <w:sz w:val="44"/>
          <w:szCs w:val="44"/>
        </w:rPr>
        <w:br/>
      </w:r>
      <w:r w:rsidRPr="00FB16BF">
        <w:rPr>
          <w:sz w:val="23"/>
        </w:rPr>
        <w:br/>
      </w:r>
      <w:r w:rsidRPr="00FB16BF">
        <w:rPr>
          <w:sz w:val="23"/>
        </w:rPr>
        <w:br/>
        <w:t xml:space="preserve"> </w:t>
      </w:r>
      <w:r>
        <w:rPr>
          <w:sz w:val="23"/>
        </w:rPr>
        <w:t>1.</w:t>
      </w:r>
      <w:r w:rsidRPr="00FB16BF">
        <w:rPr>
          <w:sz w:val="23"/>
        </w:rPr>
        <w:t>Select a</w:t>
      </w:r>
      <w:r w:rsidRPr="00FB16BF">
        <w:rPr>
          <w:spacing w:val="-11"/>
          <w:sz w:val="23"/>
        </w:rPr>
        <w:t xml:space="preserve"> </w:t>
      </w:r>
      <w:r w:rsidRPr="00FB16BF">
        <w:rPr>
          <w:spacing w:val="2"/>
          <w:sz w:val="23"/>
        </w:rPr>
        <w:t>VH.</w:t>
      </w:r>
    </w:p>
    <w:p w:rsidR="00FB16BF" w:rsidRDefault="00FB16BF" w:rsidP="00FB16BF">
      <w:pPr>
        <w:pStyle w:val="a3"/>
        <w:spacing w:before="8"/>
        <w:ind w:left="0"/>
        <w:rPr>
          <w:sz w:val="18"/>
        </w:rPr>
      </w:pPr>
    </w:p>
    <w:p w:rsidR="00FB16BF" w:rsidRPr="00FB16BF" w:rsidRDefault="00FB16BF" w:rsidP="00FB16BF">
      <w:pPr>
        <w:pStyle w:val="a5"/>
        <w:tabs>
          <w:tab w:val="left" w:pos="1134"/>
        </w:tabs>
        <w:spacing w:before="1"/>
        <w:rPr>
          <w:sz w:val="23"/>
        </w:rPr>
      </w:pPr>
      <w:r w:rsidRPr="00FB16BF">
        <w:rPr>
          <w:sz w:val="23"/>
        </w:rPr>
        <w:t>2.Please</w:t>
      </w:r>
      <w:r w:rsidRPr="00FB16BF">
        <w:rPr>
          <w:spacing w:val="-10"/>
          <w:sz w:val="23"/>
        </w:rPr>
        <w:t xml:space="preserve"> </w:t>
      </w:r>
      <w:r w:rsidRPr="00FB16BF">
        <w:rPr>
          <w:sz w:val="23"/>
        </w:rPr>
        <w:t>select</w:t>
      </w:r>
      <w:r w:rsidRPr="00FB16BF">
        <w:rPr>
          <w:spacing w:val="-8"/>
          <w:sz w:val="23"/>
        </w:rPr>
        <w:t xml:space="preserve"> </w:t>
      </w:r>
      <w:r w:rsidRPr="00FB16BF">
        <w:rPr>
          <w:sz w:val="23"/>
        </w:rPr>
        <w:t>a</w:t>
      </w:r>
      <w:r w:rsidRPr="00FB16BF">
        <w:rPr>
          <w:spacing w:val="-5"/>
          <w:sz w:val="23"/>
        </w:rPr>
        <w:t xml:space="preserve"> </w:t>
      </w:r>
      <w:r w:rsidRPr="00FB16BF">
        <w:rPr>
          <w:spacing w:val="2"/>
          <w:sz w:val="23"/>
        </w:rPr>
        <w:t>period</w:t>
      </w:r>
      <w:r w:rsidRPr="00FB16BF">
        <w:rPr>
          <w:spacing w:val="-4"/>
          <w:sz w:val="23"/>
        </w:rPr>
        <w:t xml:space="preserve"> </w:t>
      </w:r>
      <w:r w:rsidRPr="00FB16BF">
        <w:rPr>
          <w:spacing w:val="3"/>
          <w:sz w:val="23"/>
        </w:rPr>
        <w:t>of</w:t>
      </w:r>
      <w:r w:rsidRPr="00FB16BF">
        <w:rPr>
          <w:spacing w:val="1"/>
          <w:sz w:val="23"/>
        </w:rPr>
        <w:t xml:space="preserve"> </w:t>
      </w:r>
      <w:r w:rsidRPr="00FB16BF">
        <w:rPr>
          <w:sz w:val="23"/>
        </w:rPr>
        <w:t>time</w:t>
      </w:r>
      <w:r w:rsidRPr="00FB16BF">
        <w:rPr>
          <w:spacing w:val="-9"/>
          <w:sz w:val="23"/>
        </w:rPr>
        <w:t xml:space="preserve"> </w:t>
      </w:r>
      <w:r w:rsidRPr="00FB16BF">
        <w:rPr>
          <w:spacing w:val="5"/>
          <w:sz w:val="23"/>
        </w:rPr>
        <w:t>for</w:t>
      </w:r>
      <w:r w:rsidRPr="00FB16BF">
        <w:rPr>
          <w:spacing w:val="-7"/>
          <w:sz w:val="23"/>
        </w:rPr>
        <w:t xml:space="preserve"> </w:t>
      </w:r>
      <w:r w:rsidRPr="00FB16BF">
        <w:rPr>
          <w:sz w:val="23"/>
        </w:rPr>
        <w:t>report</w:t>
      </w:r>
      <w:r w:rsidRPr="00FB16BF">
        <w:rPr>
          <w:spacing w:val="-8"/>
          <w:sz w:val="23"/>
        </w:rPr>
        <w:t xml:space="preserve"> </w:t>
      </w:r>
      <w:r w:rsidRPr="00FB16BF">
        <w:rPr>
          <w:spacing w:val="2"/>
          <w:sz w:val="23"/>
        </w:rPr>
        <w:t>generation.</w:t>
      </w:r>
    </w:p>
    <w:p w:rsidR="00FB16BF" w:rsidRDefault="00FB16BF" w:rsidP="00FB16BF">
      <w:pPr>
        <w:pStyle w:val="a3"/>
        <w:spacing w:before="8"/>
        <w:ind w:left="0"/>
        <w:rPr>
          <w:sz w:val="18"/>
        </w:rPr>
      </w:pPr>
    </w:p>
    <w:p w:rsidR="00FB16BF" w:rsidRDefault="00FB16BF" w:rsidP="00FB16BF">
      <w:pPr>
        <w:pStyle w:val="a5"/>
        <w:numPr>
          <w:ilvl w:val="0"/>
          <w:numId w:val="15"/>
        </w:numPr>
        <w:tabs>
          <w:tab w:val="left" w:pos="1134"/>
        </w:tabs>
        <w:spacing w:before="0"/>
        <w:ind w:hanging="345"/>
        <w:rPr>
          <w:sz w:val="23"/>
        </w:rPr>
      </w:pPr>
      <w:r>
        <w:rPr>
          <w:sz w:val="23"/>
        </w:rPr>
        <w:t>Press</w:t>
      </w:r>
      <w:r>
        <w:rPr>
          <w:spacing w:val="-5"/>
          <w:sz w:val="23"/>
        </w:rPr>
        <w:t xml:space="preserve"> </w:t>
      </w:r>
      <w:r>
        <w:rPr>
          <w:sz w:val="23"/>
        </w:rPr>
        <w:t>the</w:t>
      </w:r>
      <w:r>
        <w:rPr>
          <w:spacing w:val="-9"/>
          <w:sz w:val="23"/>
        </w:rPr>
        <w:t xml:space="preserve"> </w:t>
      </w:r>
      <w:r>
        <w:rPr>
          <w:spacing w:val="2"/>
          <w:sz w:val="23"/>
        </w:rPr>
        <w:t>button</w:t>
      </w:r>
      <w:r>
        <w:rPr>
          <w:spacing w:val="-2"/>
          <w:sz w:val="23"/>
        </w:rPr>
        <w:t xml:space="preserve"> </w:t>
      </w:r>
      <w:r>
        <w:rPr>
          <w:sz w:val="23"/>
        </w:rPr>
        <w:t>“Add</w:t>
      </w:r>
      <w:r>
        <w:rPr>
          <w:spacing w:val="-4"/>
          <w:sz w:val="23"/>
        </w:rPr>
        <w:t xml:space="preserve"> </w:t>
      </w:r>
      <w:r>
        <w:rPr>
          <w:sz w:val="23"/>
        </w:rPr>
        <w:t>report”</w:t>
      </w:r>
      <w:r>
        <w:rPr>
          <w:spacing w:val="-14"/>
          <w:sz w:val="23"/>
        </w:rPr>
        <w:t xml:space="preserve"> </w:t>
      </w:r>
      <w:r>
        <w:rPr>
          <w:spacing w:val="3"/>
          <w:sz w:val="23"/>
        </w:rPr>
        <w:t>and</w:t>
      </w:r>
      <w:r>
        <w:rPr>
          <w:spacing w:val="-4"/>
          <w:sz w:val="23"/>
        </w:rPr>
        <w:t xml:space="preserve"> </w:t>
      </w:r>
      <w:r>
        <w:rPr>
          <w:sz w:val="23"/>
        </w:rPr>
        <w:t>select</w:t>
      </w:r>
      <w:r>
        <w:rPr>
          <w:spacing w:val="-8"/>
          <w:sz w:val="23"/>
        </w:rPr>
        <w:t xml:space="preserve"> </w:t>
      </w:r>
      <w:r>
        <w:rPr>
          <w:sz w:val="23"/>
        </w:rPr>
        <w:t>“</w:t>
      </w:r>
      <w:r w:rsidRPr="00FB16BF">
        <w:rPr>
          <w:rFonts w:ascii="Trebuchet MS"/>
          <w:sz w:val="23"/>
          <w:szCs w:val="23"/>
        </w:rPr>
        <w:t>Refrigerator state</w:t>
      </w:r>
      <w:r>
        <w:rPr>
          <w:sz w:val="23"/>
        </w:rPr>
        <w:t>”.</w:t>
      </w:r>
    </w:p>
    <w:p w:rsidR="00FB16BF" w:rsidRDefault="00587914" w:rsidP="00FB16BF">
      <w:pPr>
        <w:pStyle w:val="a3"/>
        <w:spacing w:before="5"/>
        <w:ind w:left="0"/>
        <w:rPr>
          <w:sz w:val="25"/>
        </w:rPr>
      </w:pPr>
      <w:r>
        <w:rPr>
          <w:rFonts w:ascii="Trebuchet MS"/>
          <w:noProof/>
          <w:sz w:val="44"/>
          <w:szCs w:val="44"/>
          <w:lang w:val="ru-RU" w:eastAsia="ru-RU"/>
        </w:rPr>
        <w:lastRenderedPageBreak/>
        <w:drawing>
          <wp:anchor distT="0" distB="0" distL="114300" distR="114300" simplePos="0" relativeHeight="268643311" behindDoc="1" locked="0" layoutInCell="1" allowOverlap="1" wp14:anchorId="51135406" wp14:editId="6D8B3F39">
            <wp:simplePos x="0" y="0"/>
            <wp:positionH relativeFrom="column">
              <wp:posOffset>278130</wp:posOffset>
            </wp:positionH>
            <wp:positionV relativeFrom="paragraph">
              <wp:posOffset>100330</wp:posOffset>
            </wp:positionV>
            <wp:extent cx="5486400" cy="2377440"/>
            <wp:effectExtent l="0" t="0" r="0" b="3810"/>
            <wp:wrapNone/>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86400" cy="2377440"/>
                    </a:xfrm>
                    <a:prstGeom prst="rect">
                      <a:avLst/>
                    </a:prstGeom>
                    <a:noFill/>
                  </pic:spPr>
                </pic:pic>
              </a:graphicData>
            </a:graphic>
            <wp14:sizeRelH relativeFrom="page">
              <wp14:pctWidth>0</wp14:pctWidth>
            </wp14:sizeRelH>
            <wp14:sizeRelV relativeFrom="page">
              <wp14:pctHeight>0</wp14:pctHeight>
            </wp14:sizeRelV>
          </wp:anchor>
        </w:drawing>
      </w:r>
    </w:p>
    <w:p w:rsidR="00FB16BF" w:rsidRDefault="00FB16BF" w:rsidP="00FB16BF">
      <w:pPr>
        <w:pStyle w:val="a3"/>
      </w:pPr>
      <w:r>
        <w:t xml:space="preserve">In the program window the report on operation of </w:t>
      </w:r>
      <w:r w:rsidR="00C31A57">
        <w:rPr>
          <w:rFonts w:ascii="Trebuchet MS"/>
        </w:rPr>
        <w:t>r</w:t>
      </w:r>
      <w:r w:rsidR="00C31A57" w:rsidRPr="00FB16BF">
        <w:rPr>
          <w:rFonts w:ascii="Trebuchet MS"/>
        </w:rPr>
        <w:t>efrigerator state</w:t>
      </w:r>
      <w:r>
        <w:t xml:space="preserve"> will display.</w:t>
      </w:r>
      <w:r w:rsidR="00FE3BB7">
        <w:br/>
      </w:r>
    </w:p>
    <w:p w:rsidR="00587914" w:rsidRDefault="000F3DC1" w:rsidP="00FB16BF">
      <w:pPr>
        <w:ind w:left="709"/>
        <w:rPr>
          <w:rFonts w:ascii="Trebuchet MS"/>
          <w:sz w:val="36"/>
          <w:szCs w:val="36"/>
          <w:shd w:val="clear" w:color="auto" w:fill="4F81BD" w:themeFill="accent1"/>
        </w:rPr>
      </w:pPr>
      <w:r w:rsidRPr="00E955E8">
        <w:rPr>
          <w:rFonts w:ascii="Trebuchet MS"/>
          <w:sz w:val="44"/>
          <w:szCs w:val="44"/>
        </w:rPr>
        <w:br/>
      </w:r>
      <w:r w:rsidRPr="00E955E8">
        <w:rPr>
          <w:rFonts w:ascii="Trebuchet MS"/>
          <w:sz w:val="44"/>
          <w:szCs w:val="44"/>
        </w:rPr>
        <w:br/>
      </w: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B930C7" w:rsidRPr="00B71576" w:rsidRDefault="00B930C7" w:rsidP="00B930C7">
      <w:pPr>
        <w:spacing w:line="0" w:lineRule="atLeast"/>
        <w:ind w:left="40"/>
        <w:rPr>
          <w:sz w:val="23"/>
          <w:highlight w:val="green"/>
        </w:rPr>
      </w:pPr>
      <w:r w:rsidRPr="00587914">
        <w:rPr>
          <w:sz w:val="23"/>
          <w:highlight w:val="green"/>
        </w:rPr>
        <w:t>The report contains the following information:</w:t>
      </w:r>
    </w:p>
    <w:p w:rsidR="00B930C7" w:rsidRPr="00B71576" w:rsidRDefault="00B930C7" w:rsidP="00B930C7">
      <w:pPr>
        <w:spacing w:line="292" w:lineRule="exact"/>
        <w:rPr>
          <w:rFonts w:ascii="Times New Roman" w:eastAsia="Times New Roman" w:hAnsi="Times New Roman"/>
          <w:highlight w:val="green"/>
        </w:rPr>
      </w:pPr>
    </w:p>
    <w:p w:rsidR="00B930C7" w:rsidRPr="00B71576" w:rsidRDefault="00B930C7" w:rsidP="00B930C7">
      <w:pPr>
        <w:spacing w:line="0" w:lineRule="atLeast"/>
        <w:ind w:left="320"/>
        <w:rPr>
          <w:sz w:val="23"/>
          <w:highlight w:val="green"/>
        </w:rPr>
      </w:pPr>
      <w:proofErr w:type="spellStart"/>
      <w:r w:rsidRPr="00587914">
        <w:rPr>
          <w:sz w:val="23"/>
          <w:highlight w:val="green"/>
        </w:rPr>
        <w:t>iQFreeze</w:t>
      </w:r>
      <w:proofErr w:type="spellEnd"/>
      <w:r w:rsidRPr="00587914">
        <w:rPr>
          <w:sz w:val="23"/>
          <w:highlight w:val="green"/>
        </w:rPr>
        <w:t xml:space="preserve"> name – </w:t>
      </w:r>
      <w:proofErr w:type="spellStart"/>
      <w:r w:rsidRPr="00587914">
        <w:rPr>
          <w:sz w:val="23"/>
          <w:highlight w:val="green"/>
        </w:rPr>
        <w:t>iQFreeze</w:t>
      </w:r>
      <w:proofErr w:type="spellEnd"/>
      <w:r w:rsidRPr="00587914">
        <w:rPr>
          <w:sz w:val="23"/>
          <w:highlight w:val="green"/>
        </w:rPr>
        <w:t xml:space="preserve"> name in the Bluetooth network</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25967" behindDoc="1" locked="0" layoutInCell="1" allowOverlap="1" wp14:anchorId="7E6DBDCA" wp14:editId="5316EA50">
            <wp:simplePos x="0" y="0"/>
            <wp:positionH relativeFrom="column">
              <wp:posOffset>18415</wp:posOffset>
            </wp:positionH>
            <wp:positionV relativeFrom="paragraph">
              <wp:posOffset>-113665</wp:posOffset>
            </wp:positionV>
            <wp:extent cx="85090" cy="85090"/>
            <wp:effectExtent l="0" t="0" r="0" b="0"/>
            <wp:wrapNone/>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6" w:lineRule="exact"/>
        <w:rPr>
          <w:rFonts w:ascii="Times New Roman" w:eastAsia="Times New Roman" w:hAnsi="Times New Roman"/>
          <w:highlight w:val="green"/>
        </w:rPr>
      </w:pPr>
    </w:p>
    <w:p w:rsidR="00B930C7" w:rsidRPr="00B71576" w:rsidRDefault="00B930C7" w:rsidP="00B930C7">
      <w:pPr>
        <w:spacing w:line="0" w:lineRule="atLeast"/>
        <w:ind w:left="320"/>
        <w:rPr>
          <w:sz w:val="23"/>
          <w:highlight w:val="green"/>
        </w:rPr>
      </w:pPr>
      <w:r w:rsidRPr="00587914">
        <w:rPr>
          <w:sz w:val="23"/>
          <w:highlight w:val="green"/>
        </w:rPr>
        <w:t xml:space="preserve">Serial number – </w:t>
      </w:r>
      <w:proofErr w:type="spellStart"/>
      <w:r w:rsidRPr="00587914">
        <w:rPr>
          <w:sz w:val="23"/>
          <w:highlight w:val="green"/>
        </w:rPr>
        <w:t>iQFreeze</w:t>
      </w:r>
      <w:proofErr w:type="spellEnd"/>
      <w:r w:rsidRPr="00587914">
        <w:rPr>
          <w:sz w:val="23"/>
          <w:highlight w:val="green"/>
        </w:rPr>
        <w:t xml:space="preserve"> serial number</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26991" behindDoc="1" locked="0" layoutInCell="1" allowOverlap="1" wp14:anchorId="3127E9B0" wp14:editId="633CCA9E">
            <wp:simplePos x="0" y="0"/>
            <wp:positionH relativeFrom="column">
              <wp:posOffset>18415</wp:posOffset>
            </wp:positionH>
            <wp:positionV relativeFrom="paragraph">
              <wp:posOffset>-113665</wp:posOffset>
            </wp:positionV>
            <wp:extent cx="85090" cy="85090"/>
            <wp:effectExtent l="0" t="0" r="0" b="0"/>
            <wp:wrapNone/>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6" w:lineRule="exact"/>
        <w:rPr>
          <w:rFonts w:ascii="Times New Roman" w:eastAsia="Times New Roman" w:hAnsi="Times New Roman"/>
          <w:highlight w:val="green"/>
        </w:rPr>
      </w:pPr>
    </w:p>
    <w:p w:rsidR="00B930C7" w:rsidRPr="00B71576" w:rsidRDefault="00B930C7" w:rsidP="00B930C7">
      <w:pPr>
        <w:spacing w:line="0" w:lineRule="atLeast"/>
        <w:ind w:left="320"/>
        <w:rPr>
          <w:sz w:val="23"/>
          <w:highlight w:val="green"/>
        </w:rPr>
      </w:pPr>
      <w:r w:rsidRPr="00587914">
        <w:rPr>
          <w:sz w:val="23"/>
          <w:highlight w:val="green"/>
        </w:rPr>
        <w:t xml:space="preserve">Firmware version – </w:t>
      </w:r>
      <w:proofErr w:type="spellStart"/>
      <w:r w:rsidRPr="00587914">
        <w:rPr>
          <w:sz w:val="23"/>
          <w:highlight w:val="green"/>
        </w:rPr>
        <w:t>iQFreeze</w:t>
      </w:r>
      <w:proofErr w:type="spellEnd"/>
      <w:r w:rsidRPr="00587914">
        <w:rPr>
          <w:sz w:val="23"/>
          <w:highlight w:val="green"/>
        </w:rPr>
        <w:t xml:space="preserve"> firmware version</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28015" behindDoc="1" locked="0" layoutInCell="1" allowOverlap="1" wp14:anchorId="2E360CC1" wp14:editId="6A941D87">
            <wp:simplePos x="0" y="0"/>
            <wp:positionH relativeFrom="column">
              <wp:posOffset>18415</wp:posOffset>
            </wp:positionH>
            <wp:positionV relativeFrom="paragraph">
              <wp:posOffset>-113665</wp:posOffset>
            </wp:positionV>
            <wp:extent cx="85090" cy="85090"/>
            <wp:effectExtent l="0" t="0" r="0" b="0"/>
            <wp:wrapNone/>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6" w:lineRule="exact"/>
        <w:rPr>
          <w:rFonts w:ascii="Times New Roman" w:eastAsia="Times New Roman" w:hAnsi="Times New Roman"/>
          <w:highlight w:val="green"/>
        </w:rPr>
      </w:pPr>
    </w:p>
    <w:p w:rsidR="00B930C7" w:rsidRPr="00B71576" w:rsidRDefault="00B930C7" w:rsidP="00B930C7">
      <w:pPr>
        <w:spacing w:line="305" w:lineRule="auto"/>
        <w:ind w:left="320" w:right="560"/>
        <w:rPr>
          <w:sz w:val="23"/>
          <w:highlight w:val="green"/>
        </w:rPr>
      </w:pPr>
      <w:r w:rsidRPr="00587914">
        <w:rPr>
          <w:sz w:val="23"/>
          <w:highlight w:val="green"/>
        </w:rPr>
        <w:t>Connection with CHU – availability of connection with cooling and heating unit. Possible options: "No connection", "Connection available"</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29039" behindDoc="1" locked="0" layoutInCell="1" allowOverlap="1" wp14:anchorId="4F3DC6F1" wp14:editId="1005F1E8">
            <wp:simplePos x="0" y="0"/>
            <wp:positionH relativeFrom="column">
              <wp:posOffset>18415</wp:posOffset>
            </wp:positionH>
            <wp:positionV relativeFrom="paragraph">
              <wp:posOffset>-372745</wp:posOffset>
            </wp:positionV>
            <wp:extent cx="85090" cy="85090"/>
            <wp:effectExtent l="0" t="0" r="0" b="0"/>
            <wp:wrapNone/>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0" w:lineRule="atLeast"/>
        <w:ind w:left="320"/>
        <w:rPr>
          <w:highlight w:val="green"/>
        </w:rPr>
      </w:pPr>
      <w:r w:rsidRPr="00587914">
        <w:rPr>
          <w:highlight w:val="green"/>
        </w:rPr>
        <w:t xml:space="preserve">Relevance of data – the date and time of raw data received from </w:t>
      </w:r>
      <w:proofErr w:type="spellStart"/>
      <w:r w:rsidRPr="00587914">
        <w:rPr>
          <w:highlight w:val="green"/>
        </w:rPr>
        <w:t>iQFreeze</w:t>
      </w:r>
      <w:proofErr w:type="spellEnd"/>
    </w:p>
    <w:p w:rsidR="00B930C7" w:rsidRPr="00B71576" w:rsidRDefault="00B930C7" w:rsidP="00B930C7">
      <w:pPr>
        <w:spacing w:line="20" w:lineRule="exact"/>
        <w:rPr>
          <w:rFonts w:ascii="Times New Roman" w:eastAsia="Times New Roman" w:hAnsi="Times New Roman"/>
          <w:highlight w:val="green"/>
        </w:rPr>
      </w:pPr>
      <w:r w:rsidRPr="00587914">
        <w:rPr>
          <w:noProof/>
          <w:highlight w:val="green"/>
          <w:lang w:eastAsia="ru-RU"/>
        </w:rPr>
        <w:drawing>
          <wp:anchor distT="0" distB="0" distL="114300" distR="114300" simplePos="0" relativeHeight="269230063" behindDoc="1" locked="0" layoutInCell="1" allowOverlap="1" wp14:anchorId="4F1E0967" wp14:editId="4E5B9021">
            <wp:simplePos x="0" y="0"/>
            <wp:positionH relativeFrom="column">
              <wp:posOffset>18415</wp:posOffset>
            </wp:positionH>
            <wp:positionV relativeFrom="paragraph">
              <wp:posOffset>-106680</wp:posOffset>
            </wp:positionV>
            <wp:extent cx="85090" cy="85090"/>
            <wp:effectExtent l="0" t="0" r="0" b="0"/>
            <wp:wrapNone/>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207" w:lineRule="exact"/>
        <w:rPr>
          <w:rFonts w:ascii="Times New Roman" w:eastAsia="Times New Roman" w:hAnsi="Times New Roman"/>
          <w:highlight w:val="green"/>
        </w:rPr>
      </w:pPr>
    </w:p>
    <w:p w:rsidR="00B930C7" w:rsidRPr="00B71576" w:rsidRDefault="00B930C7" w:rsidP="00B930C7">
      <w:pPr>
        <w:spacing w:line="357" w:lineRule="auto"/>
        <w:ind w:left="320" w:right="1340"/>
        <w:rPr>
          <w:sz w:val="21"/>
          <w:highlight w:val="green"/>
        </w:rPr>
      </w:pPr>
      <w:r w:rsidRPr="00587914">
        <w:rPr>
          <w:sz w:val="21"/>
          <w:highlight w:val="green"/>
        </w:rPr>
        <w:t xml:space="preserve">Unit type – CHU type. Possible options: </w:t>
      </w:r>
      <w:proofErr w:type="spellStart"/>
      <w:r w:rsidRPr="00587914">
        <w:rPr>
          <w:sz w:val="21"/>
          <w:highlight w:val="green"/>
        </w:rPr>
        <w:t>ThermoKing</w:t>
      </w:r>
      <w:proofErr w:type="spellEnd"/>
      <w:r w:rsidRPr="00587914">
        <w:rPr>
          <w:sz w:val="21"/>
          <w:highlight w:val="green"/>
        </w:rPr>
        <w:t xml:space="preserve"> SLX, Carrier Supra/Maxima, </w:t>
      </w:r>
      <w:proofErr w:type="spellStart"/>
      <w:r w:rsidRPr="00587914">
        <w:rPr>
          <w:sz w:val="21"/>
          <w:highlight w:val="green"/>
        </w:rPr>
        <w:t>Zanotti</w:t>
      </w:r>
      <w:proofErr w:type="spellEnd"/>
      <w:r w:rsidRPr="00587914">
        <w:rPr>
          <w:sz w:val="21"/>
          <w:highlight w:val="green"/>
        </w:rPr>
        <w:t xml:space="preserve">, </w:t>
      </w:r>
      <w:proofErr w:type="spellStart"/>
      <w:r w:rsidRPr="00587914">
        <w:rPr>
          <w:sz w:val="21"/>
          <w:highlight w:val="green"/>
        </w:rPr>
        <w:t>ThermalMaster</w:t>
      </w:r>
      <w:proofErr w:type="spellEnd"/>
      <w:r w:rsidRPr="00587914">
        <w:rPr>
          <w:sz w:val="21"/>
          <w:highlight w:val="green"/>
        </w:rPr>
        <w:t xml:space="preserve"> 5100/8100, Carrier Vector 1850</w:t>
      </w:r>
    </w:p>
    <w:p w:rsidR="00B930C7" w:rsidRPr="00B71576" w:rsidRDefault="00B930C7" w:rsidP="00B930C7">
      <w:pPr>
        <w:spacing w:line="20" w:lineRule="exact"/>
        <w:rPr>
          <w:rFonts w:ascii="Times New Roman" w:eastAsia="Times New Roman" w:hAnsi="Times New Roman"/>
          <w:highlight w:val="green"/>
        </w:rPr>
      </w:pPr>
      <w:r w:rsidRPr="00587914">
        <w:rPr>
          <w:noProof/>
          <w:sz w:val="21"/>
          <w:highlight w:val="green"/>
          <w:lang w:eastAsia="ru-RU"/>
        </w:rPr>
        <w:drawing>
          <wp:anchor distT="0" distB="0" distL="114300" distR="114300" simplePos="0" relativeHeight="269231087" behindDoc="1" locked="0" layoutInCell="1" allowOverlap="1" wp14:anchorId="29B5286B" wp14:editId="25DC4FF6">
            <wp:simplePos x="0" y="0"/>
            <wp:positionH relativeFrom="column">
              <wp:posOffset>18415</wp:posOffset>
            </wp:positionH>
            <wp:positionV relativeFrom="paragraph">
              <wp:posOffset>-401955</wp:posOffset>
            </wp:positionV>
            <wp:extent cx="85090" cy="85090"/>
            <wp:effectExtent l="0" t="0" r="0" b="0"/>
            <wp:wrapNone/>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68" w:lineRule="exact"/>
        <w:rPr>
          <w:rFonts w:ascii="Times New Roman" w:eastAsia="Times New Roman" w:hAnsi="Times New Roman"/>
          <w:highlight w:val="green"/>
        </w:rPr>
      </w:pPr>
    </w:p>
    <w:p w:rsidR="00B930C7" w:rsidRPr="00B71576" w:rsidRDefault="00B930C7" w:rsidP="00B930C7">
      <w:pPr>
        <w:spacing w:line="0" w:lineRule="atLeast"/>
        <w:ind w:left="320"/>
        <w:rPr>
          <w:sz w:val="23"/>
          <w:highlight w:val="green"/>
        </w:rPr>
      </w:pPr>
      <w:r w:rsidRPr="00587914">
        <w:rPr>
          <w:sz w:val="23"/>
          <w:highlight w:val="green"/>
        </w:rPr>
        <w:t>Unit serial number – CHU serial number</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2111" behindDoc="1" locked="0" layoutInCell="1" allowOverlap="1" wp14:anchorId="0FF467F6" wp14:editId="2E4508CF">
            <wp:simplePos x="0" y="0"/>
            <wp:positionH relativeFrom="column">
              <wp:posOffset>18415</wp:posOffset>
            </wp:positionH>
            <wp:positionV relativeFrom="paragraph">
              <wp:posOffset>-113665</wp:posOffset>
            </wp:positionV>
            <wp:extent cx="85090" cy="85090"/>
            <wp:effectExtent l="0" t="0" r="0" b="0"/>
            <wp:wrapNone/>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6" w:lineRule="exact"/>
        <w:rPr>
          <w:rFonts w:ascii="Times New Roman" w:eastAsia="Times New Roman" w:hAnsi="Times New Roman"/>
          <w:highlight w:val="green"/>
        </w:rPr>
      </w:pPr>
    </w:p>
    <w:p w:rsidR="00B930C7" w:rsidRPr="00B71576" w:rsidRDefault="00B930C7" w:rsidP="00B930C7">
      <w:pPr>
        <w:spacing w:line="0" w:lineRule="atLeast"/>
        <w:ind w:left="320"/>
        <w:rPr>
          <w:sz w:val="23"/>
          <w:highlight w:val="green"/>
        </w:rPr>
      </w:pPr>
      <w:r w:rsidRPr="00587914">
        <w:rPr>
          <w:sz w:val="23"/>
          <w:highlight w:val="green"/>
        </w:rPr>
        <w:t>Number of errors – number of CHU errors</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3135" behindDoc="1" locked="0" layoutInCell="1" allowOverlap="1" wp14:anchorId="296FA8C5" wp14:editId="3BAA508E">
            <wp:simplePos x="0" y="0"/>
            <wp:positionH relativeFrom="column">
              <wp:posOffset>18415</wp:posOffset>
            </wp:positionH>
            <wp:positionV relativeFrom="paragraph">
              <wp:posOffset>-113665</wp:posOffset>
            </wp:positionV>
            <wp:extent cx="85090" cy="85090"/>
            <wp:effectExtent l="0" t="0" r="0" b="0"/>
            <wp:wrapNone/>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96" w:lineRule="exact"/>
        <w:rPr>
          <w:rFonts w:ascii="Times New Roman" w:eastAsia="Times New Roman" w:hAnsi="Times New Roman"/>
          <w:highlight w:val="green"/>
        </w:rPr>
      </w:pPr>
    </w:p>
    <w:p w:rsidR="00B930C7" w:rsidRPr="00B71576" w:rsidRDefault="00B930C7" w:rsidP="00B930C7">
      <w:pPr>
        <w:spacing w:line="305" w:lineRule="auto"/>
        <w:ind w:left="320" w:right="1320"/>
        <w:rPr>
          <w:sz w:val="23"/>
          <w:highlight w:val="green"/>
        </w:rPr>
      </w:pPr>
      <w:r w:rsidRPr="00587914">
        <w:rPr>
          <w:sz w:val="23"/>
          <w:highlight w:val="green"/>
        </w:rPr>
        <w:t>CHU temperature – actual temperature in the CHU section. Possible values: from -128.00 to +128.00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4159" behindDoc="1" locked="0" layoutInCell="1" allowOverlap="1" wp14:anchorId="0FE119E7" wp14:editId="49AB5CE1">
            <wp:simplePos x="0" y="0"/>
            <wp:positionH relativeFrom="column">
              <wp:posOffset>18415</wp:posOffset>
            </wp:positionH>
            <wp:positionV relativeFrom="paragraph">
              <wp:posOffset>-372745</wp:posOffset>
            </wp:positionV>
            <wp:extent cx="85090" cy="85090"/>
            <wp:effectExtent l="0" t="0" r="0" b="0"/>
            <wp:wrapNone/>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520"/>
        <w:rPr>
          <w:sz w:val="23"/>
          <w:highlight w:val="green"/>
        </w:rPr>
      </w:pPr>
      <w:r w:rsidRPr="00587914">
        <w:rPr>
          <w:sz w:val="23"/>
          <w:highlight w:val="green"/>
        </w:rPr>
        <w:t>Set-point temperature – set-point temperature in the CHU section. Possible values: from -128.00 to +128.00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5183" behindDoc="1" locked="0" layoutInCell="1" allowOverlap="1" wp14:anchorId="4E16F2C9" wp14:editId="616CFB0F">
            <wp:simplePos x="0" y="0"/>
            <wp:positionH relativeFrom="column">
              <wp:posOffset>18415</wp:posOffset>
            </wp:positionH>
            <wp:positionV relativeFrom="paragraph">
              <wp:posOffset>-372745</wp:posOffset>
            </wp:positionV>
            <wp:extent cx="85090" cy="85090"/>
            <wp:effectExtent l="0" t="0" r="0" b="0"/>
            <wp:wrapNone/>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1340"/>
        <w:rPr>
          <w:sz w:val="23"/>
          <w:highlight w:val="green"/>
        </w:rPr>
      </w:pPr>
      <w:r w:rsidRPr="00587914">
        <w:rPr>
          <w:sz w:val="23"/>
          <w:highlight w:val="green"/>
        </w:rPr>
        <w:t>CHU temperature section 2 (3) – actual temperature in section 2 (3). Possible values: from -128.00 to +128.00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6207" behindDoc="1" locked="0" layoutInCell="1" allowOverlap="1" wp14:anchorId="2CE859D3" wp14:editId="68CAB24A">
            <wp:simplePos x="0" y="0"/>
            <wp:positionH relativeFrom="column">
              <wp:posOffset>18415</wp:posOffset>
            </wp:positionH>
            <wp:positionV relativeFrom="paragraph">
              <wp:posOffset>-372745</wp:posOffset>
            </wp:positionV>
            <wp:extent cx="85090" cy="85090"/>
            <wp:effectExtent l="0" t="0" r="0" b="0"/>
            <wp:wrapNone/>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560"/>
        <w:rPr>
          <w:sz w:val="23"/>
          <w:highlight w:val="green"/>
        </w:rPr>
      </w:pPr>
      <w:r w:rsidRPr="00587914">
        <w:rPr>
          <w:sz w:val="23"/>
          <w:highlight w:val="green"/>
        </w:rPr>
        <w:t>Set-point temperature section 2 (3) – set-point temperature in section 2 (3). Possible values: from -128.00 to +128.00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7231" behindDoc="1" locked="0" layoutInCell="1" allowOverlap="1" wp14:anchorId="4326BB64" wp14:editId="3FEFC47E">
            <wp:simplePos x="0" y="0"/>
            <wp:positionH relativeFrom="column">
              <wp:posOffset>18415</wp:posOffset>
            </wp:positionH>
            <wp:positionV relativeFrom="paragraph">
              <wp:posOffset>-372745</wp:posOffset>
            </wp:positionV>
            <wp:extent cx="85090" cy="85090"/>
            <wp:effectExtent l="0" t="0" r="0" b="0"/>
            <wp:wrapNone/>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1160"/>
        <w:rPr>
          <w:sz w:val="23"/>
          <w:highlight w:val="green"/>
        </w:rPr>
      </w:pPr>
      <w:r w:rsidRPr="00587914">
        <w:rPr>
          <w:sz w:val="23"/>
          <w:highlight w:val="green"/>
        </w:rPr>
        <w:t>Door status – status of the CHU door. Possible options: open, closed</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8255" behindDoc="1" locked="0" layoutInCell="1" allowOverlap="1" wp14:anchorId="6C51F574" wp14:editId="1F42619F">
            <wp:simplePos x="0" y="0"/>
            <wp:positionH relativeFrom="column">
              <wp:posOffset>18415</wp:posOffset>
            </wp:positionH>
            <wp:positionV relativeFrom="paragraph">
              <wp:posOffset>-372745</wp:posOffset>
            </wp:positionV>
            <wp:extent cx="85090" cy="85090"/>
            <wp:effectExtent l="0" t="0" r="0" b="0"/>
            <wp:wrapNone/>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20" w:lineRule="exact"/>
        <w:rPr>
          <w:rFonts w:ascii="Times New Roman" w:eastAsia="Times New Roman" w:hAnsi="Times New Roman"/>
          <w:highlight w:val="green"/>
        </w:rPr>
        <w:sectPr w:rsidR="00B930C7" w:rsidRPr="00B71576">
          <w:pgSz w:w="11900" w:h="16840"/>
          <w:pgMar w:top="1131" w:right="1440" w:bottom="364" w:left="1440" w:header="0" w:footer="0" w:gutter="0"/>
          <w:cols w:space="0" w:equalWidth="0">
            <w:col w:w="9020"/>
          </w:cols>
          <w:docGrid w:linePitch="360"/>
        </w:sectPr>
      </w:pPr>
    </w:p>
    <w:p w:rsidR="00B930C7" w:rsidRPr="00B71576" w:rsidRDefault="00B930C7" w:rsidP="00B930C7">
      <w:pPr>
        <w:spacing w:line="200" w:lineRule="exact"/>
        <w:rPr>
          <w:rFonts w:ascii="Times New Roman" w:eastAsia="Times New Roman" w:hAnsi="Times New Roman"/>
          <w:highlight w:val="green"/>
        </w:rPr>
      </w:pPr>
    </w:p>
    <w:p w:rsidR="00B930C7" w:rsidRPr="00B71576" w:rsidRDefault="00B930C7" w:rsidP="00B930C7">
      <w:pPr>
        <w:spacing w:line="200" w:lineRule="exact"/>
        <w:rPr>
          <w:rFonts w:ascii="Times New Roman" w:eastAsia="Times New Roman" w:hAnsi="Times New Roman"/>
          <w:highlight w:val="green"/>
        </w:rPr>
      </w:pPr>
    </w:p>
    <w:p w:rsidR="00B930C7" w:rsidRPr="00B71576" w:rsidRDefault="00B930C7" w:rsidP="00B930C7">
      <w:pPr>
        <w:spacing w:line="200" w:lineRule="exact"/>
        <w:rPr>
          <w:rFonts w:ascii="Times New Roman" w:eastAsia="Times New Roman" w:hAnsi="Times New Roman"/>
          <w:highlight w:val="green"/>
        </w:rPr>
      </w:pPr>
    </w:p>
    <w:p w:rsidR="00B930C7" w:rsidRPr="00B71576" w:rsidRDefault="00B930C7" w:rsidP="00B930C7">
      <w:pPr>
        <w:spacing w:line="362" w:lineRule="exact"/>
        <w:rPr>
          <w:rFonts w:ascii="Times New Roman" w:eastAsia="Times New Roman" w:hAnsi="Times New Roman"/>
          <w:highlight w:val="green"/>
        </w:rPr>
      </w:pPr>
    </w:p>
    <w:p w:rsidR="00B930C7" w:rsidRPr="00B71576" w:rsidRDefault="00B930C7" w:rsidP="00B930C7">
      <w:pPr>
        <w:tabs>
          <w:tab w:val="left" w:pos="8160"/>
        </w:tabs>
        <w:spacing w:line="0" w:lineRule="atLeast"/>
        <w:ind w:left="60"/>
        <w:rPr>
          <w:sz w:val="21"/>
          <w:highlight w:val="green"/>
        </w:rPr>
        <w:sectPr w:rsidR="00B930C7" w:rsidRPr="00B71576">
          <w:type w:val="continuous"/>
          <w:pgSz w:w="11900" w:h="16840"/>
          <w:pgMar w:top="1131" w:right="1440" w:bottom="364" w:left="1440" w:header="0" w:footer="0" w:gutter="0"/>
          <w:cols w:space="0" w:equalWidth="0">
            <w:col w:w="9020"/>
          </w:cols>
          <w:docGrid w:linePitch="360"/>
        </w:sectPr>
      </w:pPr>
    </w:p>
    <w:p w:rsidR="00B930C7" w:rsidRPr="00B71576" w:rsidRDefault="00B930C7" w:rsidP="00B930C7">
      <w:pPr>
        <w:spacing w:line="200" w:lineRule="exact"/>
        <w:rPr>
          <w:rFonts w:ascii="Times New Roman" w:eastAsia="Times New Roman" w:hAnsi="Times New Roman"/>
          <w:highlight w:val="green"/>
        </w:rPr>
      </w:pPr>
      <w:bookmarkStart w:id="14" w:name="page67"/>
      <w:bookmarkEnd w:id="14"/>
    </w:p>
    <w:p w:rsidR="00B930C7" w:rsidRPr="00B71576" w:rsidRDefault="00B930C7" w:rsidP="00B930C7">
      <w:pPr>
        <w:spacing w:line="367" w:lineRule="exact"/>
        <w:rPr>
          <w:rFonts w:ascii="Times New Roman" w:eastAsia="Times New Roman" w:hAnsi="Times New Roman"/>
          <w:highlight w:val="green"/>
        </w:rPr>
      </w:pPr>
    </w:p>
    <w:p w:rsidR="00B930C7" w:rsidRPr="00B71576" w:rsidRDefault="00B930C7" w:rsidP="00B930C7">
      <w:pPr>
        <w:spacing w:line="305" w:lineRule="auto"/>
        <w:ind w:left="320" w:right="1140"/>
        <w:rPr>
          <w:sz w:val="23"/>
          <w:highlight w:val="green"/>
        </w:rPr>
      </w:pPr>
      <w:r w:rsidRPr="00587914">
        <w:rPr>
          <w:sz w:val="23"/>
          <w:highlight w:val="green"/>
        </w:rPr>
        <w:t>Coolant temperature – CHU coolant temperature. Possible values: from -128.00 to +128.00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39279" behindDoc="1" locked="0" layoutInCell="1" allowOverlap="1" wp14:anchorId="50A7DB9D" wp14:editId="52A1017B">
            <wp:simplePos x="0" y="0"/>
            <wp:positionH relativeFrom="column">
              <wp:posOffset>18415</wp:posOffset>
            </wp:positionH>
            <wp:positionV relativeFrom="paragraph">
              <wp:posOffset>-372745</wp:posOffset>
            </wp:positionV>
            <wp:extent cx="85090" cy="85090"/>
            <wp:effectExtent l="0" t="0" r="0" b="0"/>
            <wp:wrapNone/>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0" w:lineRule="atLeast"/>
        <w:ind w:left="320"/>
        <w:rPr>
          <w:sz w:val="21"/>
          <w:highlight w:val="green"/>
        </w:rPr>
      </w:pPr>
      <w:r w:rsidRPr="00587914">
        <w:rPr>
          <w:sz w:val="21"/>
          <w:highlight w:val="green"/>
        </w:rPr>
        <w:t>Engine RPM – status of the CHU engine RPM. Possible options:</w:t>
      </w:r>
    </w:p>
    <w:p w:rsidR="00B930C7" w:rsidRPr="00B71576" w:rsidRDefault="00B930C7" w:rsidP="00B930C7">
      <w:pPr>
        <w:spacing w:line="20" w:lineRule="exact"/>
        <w:rPr>
          <w:rFonts w:ascii="Times New Roman" w:eastAsia="Times New Roman" w:hAnsi="Times New Roman"/>
          <w:highlight w:val="green"/>
        </w:rPr>
      </w:pPr>
      <w:r w:rsidRPr="00587914">
        <w:rPr>
          <w:noProof/>
          <w:sz w:val="21"/>
          <w:highlight w:val="green"/>
          <w:lang w:eastAsia="ru-RU"/>
        </w:rPr>
        <w:drawing>
          <wp:anchor distT="0" distB="0" distL="114300" distR="114300" simplePos="0" relativeHeight="269240303" behindDoc="1" locked="0" layoutInCell="1" allowOverlap="1" wp14:anchorId="05C2B7A9" wp14:editId="1A0C780F">
            <wp:simplePos x="0" y="0"/>
            <wp:positionH relativeFrom="column">
              <wp:posOffset>18415</wp:posOffset>
            </wp:positionH>
            <wp:positionV relativeFrom="paragraph">
              <wp:posOffset>-99060</wp:posOffset>
            </wp:positionV>
            <wp:extent cx="85090" cy="85090"/>
            <wp:effectExtent l="0" t="0" r="0" b="0"/>
            <wp:wrapNone/>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65" w:lineRule="exact"/>
        <w:rPr>
          <w:rFonts w:ascii="Times New Roman" w:eastAsia="Times New Roman" w:hAnsi="Times New Roman"/>
          <w:highlight w:val="green"/>
        </w:rPr>
      </w:pPr>
    </w:p>
    <w:p w:rsidR="00B930C7" w:rsidRPr="00B71576" w:rsidRDefault="00B930C7" w:rsidP="00B930C7">
      <w:pPr>
        <w:spacing w:line="0" w:lineRule="atLeast"/>
        <w:ind w:left="320"/>
        <w:rPr>
          <w:sz w:val="23"/>
          <w:highlight w:val="green"/>
        </w:rPr>
      </w:pPr>
      <w:r w:rsidRPr="00587914">
        <w:rPr>
          <w:sz w:val="23"/>
          <w:highlight w:val="green"/>
        </w:rPr>
        <w:t>stop, low, high</w:t>
      </w:r>
    </w:p>
    <w:p w:rsidR="00B930C7" w:rsidRPr="00B71576" w:rsidRDefault="00B930C7" w:rsidP="00B930C7">
      <w:pPr>
        <w:spacing w:line="216" w:lineRule="exact"/>
        <w:rPr>
          <w:rFonts w:ascii="Times New Roman" w:eastAsia="Times New Roman" w:hAnsi="Times New Roman"/>
          <w:highlight w:val="green"/>
        </w:rPr>
      </w:pPr>
    </w:p>
    <w:p w:rsidR="00B930C7" w:rsidRPr="00B71576" w:rsidRDefault="00B930C7" w:rsidP="00B930C7">
      <w:pPr>
        <w:spacing w:line="305" w:lineRule="auto"/>
        <w:ind w:left="320" w:right="860"/>
        <w:rPr>
          <w:sz w:val="23"/>
          <w:highlight w:val="green"/>
        </w:rPr>
      </w:pPr>
      <w:r w:rsidRPr="00587914">
        <w:rPr>
          <w:sz w:val="23"/>
          <w:highlight w:val="green"/>
        </w:rPr>
        <w:t>Compressor configuration – configuration of the CHU compressor. Possible options: Start/Stop, Continuous</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41327" behindDoc="1" locked="0" layoutInCell="1" allowOverlap="1" wp14:anchorId="6B668A9F" wp14:editId="57E0F849">
            <wp:simplePos x="0" y="0"/>
            <wp:positionH relativeFrom="column">
              <wp:posOffset>18415</wp:posOffset>
            </wp:positionH>
            <wp:positionV relativeFrom="paragraph">
              <wp:posOffset>-372745</wp:posOffset>
            </wp:positionV>
            <wp:extent cx="85090" cy="85090"/>
            <wp:effectExtent l="0" t="0" r="0" b="0"/>
            <wp:wrapNone/>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1120"/>
        <w:rPr>
          <w:sz w:val="23"/>
          <w:highlight w:val="green"/>
        </w:rPr>
      </w:pPr>
      <w:r w:rsidRPr="00587914">
        <w:rPr>
          <w:sz w:val="23"/>
          <w:highlight w:val="green"/>
        </w:rPr>
        <w:t>System status – CHU system status. Possible options: stop, heating, cooling, defrosting</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42351" behindDoc="1" locked="0" layoutInCell="1" allowOverlap="1" wp14:anchorId="6CA1F28A" wp14:editId="1BE29929">
            <wp:simplePos x="0" y="0"/>
            <wp:positionH relativeFrom="column">
              <wp:posOffset>18415</wp:posOffset>
            </wp:positionH>
            <wp:positionV relativeFrom="paragraph">
              <wp:posOffset>-372745</wp:posOffset>
            </wp:positionV>
            <wp:extent cx="85090" cy="85090"/>
            <wp:effectExtent l="0" t="0" r="0" b="0"/>
            <wp:wrapNone/>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1160"/>
        <w:rPr>
          <w:sz w:val="23"/>
          <w:highlight w:val="green"/>
        </w:rPr>
      </w:pPr>
      <w:r w:rsidRPr="00587914">
        <w:rPr>
          <w:sz w:val="23"/>
          <w:highlight w:val="green"/>
        </w:rPr>
        <w:t>Battery voltage – CHU battery voltage. Possible values: from 0.00 to +99.00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43375" behindDoc="1" locked="0" layoutInCell="1" allowOverlap="1" wp14:anchorId="5F1A8BA4" wp14:editId="186BF2F0">
            <wp:simplePos x="0" y="0"/>
            <wp:positionH relativeFrom="column">
              <wp:posOffset>18415</wp:posOffset>
            </wp:positionH>
            <wp:positionV relativeFrom="paragraph">
              <wp:posOffset>-372745</wp:posOffset>
            </wp:positionV>
            <wp:extent cx="85090" cy="85090"/>
            <wp:effectExtent l="0" t="0" r="0" b="0"/>
            <wp:wrapNone/>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620"/>
        <w:rPr>
          <w:sz w:val="23"/>
          <w:highlight w:val="green"/>
        </w:rPr>
      </w:pPr>
      <w:r w:rsidRPr="00587914">
        <w:rPr>
          <w:sz w:val="23"/>
          <w:highlight w:val="green"/>
        </w:rPr>
        <w:t>Ambient air temperature – CHU ambient air temperature. Possible values: from -128.00 to +128.00</w:t>
      </w:r>
    </w:p>
    <w:p w:rsidR="00B930C7" w:rsidRPr="00B71576" w:rsidRDefault="00B930C7" w:rsidP="00B930C7">
      <w:pPr>
        <w:spacing w:line="20" w:lineRule="exact"/>
        <w:rPr>
          <w:rFonts w:ascii="Times New Roman" w:eastAsia="Times New Roman" w:hAnsi="Times New Roman"/>
          <w:highlight w:val="green"/>
        </w:rPr>
      </w:pPr>
      <w:r w:rsidRPr="00587914">
        <w:rPr>
          <w:noProof/>
          <w:sz w:val="23"/>
          <w:highlight w:val="green"/>
          <w:lang w:eastAsia="ru-RU"/>
        </w:rPr>
        <w:drawing>
          <wp:anchor distT="0" distB="0" distL="114300" distR="114300" simplePos="0" relativeHeight="269244399" behindDoc="1" locked="0" layoutInCell="1" allowOverlap="1" wp14:anchorId="0053AB4C" wp14:editId="24DF2860">
            <wp:simplePos x="0" y="0"/>
            <wp:positionH relativeFrom="column">
              <wp:posOffset>18415</wp:posOffset>
            </wp:positionH>
            <wp:positionV relativeFrom="paragraph">
              <wp:posOffset>-372745</wp:posOffset>
            </wp:positionV>
            <wp:extent cx="85090" cy="85090"/>
            <wp:effectExtent l="0" t="0" r="0" b="0"/>
            <wp:wrapNone/>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B930C7" w:rsidRPr="00B71576" w:rsidRDefault="00B930C7" w:rsidP="00B930C7">
      <w:pPr>
        <w:spacing w:line="114" w:lineRule="exact"/>
        <w:rPr>
          <w:rFonts w:ascii="Times New Roman" w:eastAsia="Times New Roman" w:hAnsi="Times New Roman"/>
          <w:highlight w:val="green"/>
        </w:rPr>
      </w:pPr>
    </w:p>
    <w:p w:rsidR="00B930C7" w:rsidRPr="00B71576" w:rsidRDefault="00B930C7" w:rsidP="00B930C7">
      <w:pPr>
        <w:spacing w:line="305" w:lineRule="auto"/>
        <w:ind w:left="320" w:right="620"/>
        <w:rPr>
          <w:sz w:val="23"/>
        </w:rPr>
      </w:pPr>
      <w:r w:rsidRPr="00587914">
        <w:rPr>
          <w:sz w:val="23"/>
          <w:highlight w:val="green"/>
        </w:rPr>
        <w:t>Engine hours – Engine hours of CHU from the engine. Possible values: from 0.00 to 1000000.00</w:t>
      </w: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587914" w:rsidRPr="00E955E8" w:rsidRDefault="00587914" w:rsidP="00FB16BF">
      <w:pPr>
        <w:ind w:left="709"/>
        <w:rPr>
          <w:rFonts w:ascii="Trebuchet MS"/>
          <w:sz w:val="36"/>
          <w:szCs w:val="36"/>
          <w:shd w:val="clear" w:color="auto" w:fill="4F81BD" w:themeFill="accent1"/>
          <w:lang w:val="ru-RU"/>
        </w:rPr>
      </w:pPr>
    </w:p>
    <w:p w:rsidR="00FB16BF" w:rsidRPr="00E955E8" w:rsidRDefault="000F3DC1" w:rsidP="00FB16BF">
      <w:pPr>
        <w:ind w:left="709"/>
        <w:rPr>
          <w:sz w:val="23"/>
          <w:lang w:val="ru-RU"/>
        </w:rPr>
      </w:pPr>
      <w:r w:rsidRPr="008E5BBA">
        <w:rPr>
          <w:rFonts w:ascii="Trebuchet MS"/>
          <w:sz w:val="36"/>
          <w:szCs w:val="36"/>
          <w:shd w:val="clear" w:color="auto" w:fill="4F81BD" w:themeFill="accent1"/>
        </w:rPr>
        <w:t>Refrigerator</w:t>
      </w:r>
      <w:r w:rsidRPr="00E955E8">
        <w:rPr>
          <w:rFonts w:ascii="Trebuchet MS"/>
          <w:sz w:val="36"/>
          <w:szCs w:val="36"/>
          <w:shd w:val="clear" w:color="auto" w:fill="4F81BD" w:themeFill="accent1"/>
          <w:lang w:val="ru-RU"/>
        </w:rPr>
        <w:t xml:space="preserve"> </w:t>
      </w:r>
      <w:r w:rsidRPr="008E5BBA">
        <w:rPr>
          <w:rFonts w:ascii="Trebuchet MS"/>
          <w:sz w:val="36"/>
          <w:szCs w:val="36"/>
          <w:shd w:val="clear" w:color="auto" w:fill="4F81BD" w:themeFill="accent1"/>
        </w:rPr>
        <w:t>work</w:t>
      </w:r>
      <w:r w:rsidRPr="00E955E8">
        <w:rPr>
          <w:rFonts w:ascii="Trebuchet MS"/>
          <w:sz w:val="44"/>
          <w:szCs w:val="44"/>
          <w:lang w:val="ru-RU"/>
        </w:rPr>
        <w:br/>
      </w:r>
      <w:r w:rsidR="00FB16BF" w:rsidRPr="00E955E8">
        <w:rPr>
          <w:sz w:val="23"/>
          <w:lang w:val="ru-RU"/>
        </w:rPr>
        <w:t>1.</w:t>
      </w:r>
      <w:r w:rsidR="00FB16BF" w:rsidRPr="00FB16BF">
        <w:rPr>
          <w:sz w:val="23"/>
        </w:rPr>
        <w:t>Select</w:t>
      </w:r>
      <w:r w:rsidR="00FB16BF" w:rsidRPr="00E955E8">
        <w:rPr>
          <w:sz w:val="23"/>
          <w:lang w:val="ru-RU"/>
        </w:rPr>
        <w:t xml:space="preserve"> </w:t>
      </w:r>
      <w:r w:rsidR="00FB16BF" w:rsidRPr="00FB16BF">
        <w:rPr>
          <w:sz w:val="23"/>
        </w:rPr>
        <w:t>a</w:t>
      </w:r>
      <w:r w:rsidR="00FB16BF" w:rsidRPr="00E955E8">
        <w:rPr>
          <w:spacing w:val="-11"/>
          <w:sz w:val="23"/>
          <w:lang w:val="ru-RU"/>
        </w:rPr>
        <w:t xml:space="preserve"> </w:t>
      </w:r>
      <w:r w:rsidR="00FB16BF" w:rsidRPr="00FB16BF">
        <w:rPr>
          <w:spacing w:val="2"/>
          <w:sz w:val="23"/>
        </w:rPr>
        <w:t>VH</w:t>
      </w:r>
      <w:r w:rsidR="00FB16BF" w:rsidRPr="00E955E8">
        <w:rPr>
          <w:spacing w:val="2"/>
          <w:sz w:val="23"/>
          <w:lang w:val="ru-RU"/>
        </w:rPr>
        <w:t>.</w:t>
      </w:r>
    </w:p>
    <w:p w:rsidR="00FB16BF" w:rsidRPr="00E955E8" w:rsidRDefault="00FB16BF" w:rsidP="00FB16BF">
      <w:pPr>
        <w:pStyle w:val="a3"/>
        <w:spacing w:before="8"/>
        <w:ind w:left="0"/>
        <w:rPr>
          <w:sz w:val="18"/>
          <w:lang w:val="ru-RU"/>
        </w:rPr>
      </w:pPr>
    </w:p>
    <w:p w:rsidR="00FB16BF" w:rsidRPr="00FB16BF" w:rsidRDefault="00FB16BF" w:rsidP="00FB16BF">
      <w:pPr>
        <w:pStyle w:val="a5"/>
        <w:tabs>
          <w:tab w:val="left" w:pos="1134"/>
        </w:tabs>
        <w:spacing w:before="1"/>
        <w:ind w:hanging="79"/>
        <w:rPr>
          <w:sz w:val="23"/>
        </w:rPr>
      </w:pPr>
      <w:r w:rsidRPr="00FB16BF">
        <w:rPr>
          <w:sz w:val="23"/>
        </w:rPr>
        <w:t>2.Please</w:t>
      </w:r>
      <w:r w:rsidRPr="00FB16BF">
        <w:rPr>
          <w:spacing w:val="-10"/>
          <w:sz w:val="23"/>
        </w:rPr>
        <w:t xml:space="preserve"> </w:t>
      </w:r>
      <w:r w:rsidRPr="00FB16BF">
        <w:rPr>
          <w:sz w:val="23"/>
        </w:rPr>
        <w:t>select</w:t>
      </w:r>
      <w:r w:rsidRPr="00FB16BF">
        <w:rPr>
          <w:spacing w:val="-8"/>
          <w:sz w:val="23"/>
        </w:rPr>
        <w:t xml:space="preserve"> </w:t>
      </w:r>
      <w:r w:rsidRPr="00FB16BF">
        <w:rPr>
          <w:sz w:val="23"/>
        </w:rPr>
        <w:t>a</w:t>
      </w:r>
      <w:r w:rsidRPr="00FB16BF">
        <w:rPr>
          <w:spacing w:val="-5"/>
          <w:sz w:val="23"/>
        </w:rPr>
        <w:t xml:space="preserve"> </w:t>
      </w:r>
      <w:r w:rsidRPr="00FB16BF">
        <w:rPr>
          <w:spacing w:val="2"/>
          <w:sz w:val="23"/>
        </w:rPr>
        <w:t>period</w:t>
      </w:r>
      <w:r w:rsidRPr="00FB16BF">
        <w:rPr>
          <w:spacing w:val="-4"/>
          <w:sz w:val="23"/>
        </w:rPr>
        <w:t xml:space="preserve"> </w:t>
      </w:r>
      <w:r w:rsidRPr="00FB16BF">
        <w:rPr>
          <w:spacing w:val="3"/>
          <w:sz w:val="23"/>
        </w:rPr>
        <w:t>of</w:t>
      </w:r>
      <w:r w:rsidRPr="00FB16BF">
        <w:rPr>
          <w:spacing w:val="1"/>
          <w:sz w:val="23"/>
        </w:rPr>
        <w:t xml:space="preserve"> </w:t>
      </w:r>
      <w:r w:rsidRPr="00FB16BF">
        <w:rPr>
          <w:sz w:val="23"/>
        </w:rPr>
        <w:t>time</w:t>
      </w:r>
      <w:r w:rsidRPr="00FB16BF">
        <w:rPr>
          <w:spacing w:val="-9"/>
          <w:sz w:val="23"/>
        </w:rPr>
        <w:t xml:space="preserve"> </w:t>
      </w:r>
      <w:r w:rsidRPr="00FB16BF">
        <w:rPr>
          <w:spacing w:val="5"/>
          <w:sz w:val="23"/>
        </w:rPr>
        <w:t>for</w:t>
      </w:r>
      <w:r w:rsidRPr="00FB16BF">
        <w:rPr>
          <w:spacing w:val="-7"/>
          <w:sz w:val="23"/>
        </w:rPr>
        <w:t xml:space="preserve"> </w:t>
      </w:r>
      <w:r w:rsidRPr="00FB16BF">
        <w:rPr>
          <w:sz w:val="23"/>
        </w:rPr>
        <w:t>report</w:t>
      </w:r>
      <w:r w:rsidRPr="00FB16BF">
        <w:rPr>
          <w:spacing w:val="-8"/>
          <w:sz w:val="23"/>
        </w:rPr>
        <w:t xml:space="preserve"> </w:t>
      </w:r>
      <w:r w:rsidRPr="00FB16BF">
        <w:rPr>
          <w:spacing w:val="2"/>
          <w:sz w:val="23"/>
        </w:rPr>
        <w:t>generation.</w:t>
      </w:r>
    </w:p>
    <w:p w:rsidR="00FB16BF" w:rsidRDefault="00FB16BF" w:rsidP="00FB16BF">
      <w:pPr>
        <w:pStyle w:val="a3"/>
        <w:spacing w:before="8"/>
        <w:ind w:left="0"/>
        <w:rPr>
          <w:sz w:val="18"/>
        </w:rPr>
      </w:pPr>
    </w:p>
    <w:p w:rsidR="00FB16BF" w:rsidRPr="00FB16BF" w:rsidRDefault="00FB16BF" w:rsidP="00FB16BF">
      <w:pPr>
        <w:tabs>
          <w:tab w:val="left" w:pos="1134"/>
        </w:tabs>
        <w:rPr>
          <w:sz w:val="23"/>
        </w:rPr>
      </w:pPr>
      <w:r w:rsidRPr="00FB16BF">
        <w:rPr>
          <w:sz w:val="23"/>
        </w:rPr>
        <w:t xml:space="preserve">           3.Press</w:t>
      </w:r>
      <w:r w:rsidRPr="00FB16BF">
        <w:rPr>
          <w:spacing w:val="-5"/>
          <w:sz w:val="23"/>
        </w:rPr>
        <w:t xml:space="preserve"> </w:t>
      </w:r>
      <w:r w:rsidRPr="00FB16BF">
        <w:rPr>
          <w:sz w:val="23"/>
        </w:rPr>
        <w:t>the</w:t>
      </w:r>
      <w:r w:rsidRPr="00FB16BF">
        <w:rPr>
          <w:spacing w:val="-9"/>
          <w:sz w:val="23"/>
        </w:rPr>
        <w:t xml:space="preserve"> </w:t>
      </w:r>
      <w:r w:rsidRPr="00FB16BF">
        <w:rPr>
          <w:spacing w:val="2"/>
          <w:sz w:val="23"/>
        </w:rPr>
        <w:t>button</w:t>
      </w:r>
      <w:r w:rsidRPr="00FB16BF">
        <w:rPr>
          <w:spacing w:val="-2"/>
          <w:sz w:val="23"/>
        </w:rPr>
        <w:t xml:space="preserve"> </w:t>
      </w:r>
      <w:r w:rsidRPr="00FB16BF">
        <w:rPr>
          <w:sz w:val="23"/>
        </w:rPr>
        <w:t>“Add</w:t>
      </w:r>
      <w:r w:rsidRPr="00FB16BF">
        <w:rPr>
          <w:spacing w:val="-4"/>
          <w:sz w:val="23"/>
        </w:rPr>
        <w:t xml:space="preserve"> </w:t>
      </w:r>
      <w:r w:rsidRPr="00FB16BF">
        <w:rPr>
          <w:sz w:val="23"/>
        </w:rPr>
        <w:t>report”</w:t>
      </w:r>
      <w:r w:rsidRPr="00FB16BF">
        <w:rPr>
          <w:spacing w:val="-14"/>
          <w:sz w:val="23"/>
        </w:rPr>
        <w:t xml:space="preserve"> </w:t>
      </w:r>
      <w:r w:rsidRPr="00FB16BF">
        <w:rPr>
          <w:spacing w:val="3"/>
          <w:sz w:val="23"/>
        </w:rPr>
        <w:t>and</w:t>
      </w:r>
      <w:r w:rsidRPr="00FB16BF">
        <w:rPr>
          <w:spacing w:val="-4"/>
          <w:sz w:val="23"/>
        </w:rPr>
        <w:t xml:space="preserve"> </w:t>
      </w:r>
      <w:r w:rsidRPr="00FB16BF">
        <w:rPr>
          <w:sz w:val="23"/>
        </w:rPr>
        <w:t>select</w:t>
      </w:r>
      <w:r w:rsidRPr="00FB16BF">
        <w:rPr>
          <w:spacing w:val="-8"/>
          <w:sz w:val="23"/>
        </w:rPr>
        <w:t xml:space="preserve"> </w:t>
      </w:r>
      <w:r w:rsidRPr="00FB16BF">
        <w:rPr>
          <w:sz w:val="23"/>
        </w:rPr>
        <w:t>“</w:t>
      </w:r>
      <w:r w:rsidRPr="00FB16BF">
        <w:rPr>
          <w:rFonts w:ascii="Trebuchet MS"/>
          <w:sz w:val="23"/>
          <w:szCs w:val="23"/>
        </w:rPr>
        <w:t xml:space="preserve">Refrigerator </w:t>
      </w:r>
      <w:r>
        <w:rPr>
          <w:rFonts w:ascii="Trebuchet MS"/>
          <w:sz w:val="23"/>
          <w:szCs w:val="23"/>
        </w:rPr>
        <w:t>work</w:t>
      </w:r>
      <w:r w:rsidRPr="00FB16BF">
        <w:rPr>
          <w:sz w:val="23"/>
        </w:rPr>
        <w:t>”.</w:t>
      </w:r>
    </w:p>
    <w:p w:rsidR="00FB16BF" w:rsidRDefault="00FB16BF" w:rsidP="00FB16BF">
      <w:pPr>
        <w:pStyle w:val="a3"/>
        <w:spacing w:before="5"/>
        <w:ind w:left="0"/>
        <w:rPr>
          <w:sz w:val="25"/>
        </w:rPr>
      </w:pPr>
    </w:p>
    <w:p w:rsidR="00FB16BF" w:rsidRDefault="00FB16BF" w:rsidP="00FB16BF">
      <w:pPr>
        <w:pStyle w:val="a3"/>
      </w:pPr>
      <w:r>
        <w:t xml:space="preserve">In the program window the report on operation of </w:t>
      </w:r>
      <w:r w:rsidR="00C31A57">
        <w:rPr>
          <w:rFonts w:ascii="Trebuchet MS"/>
        </w:rPr>
        <w:t>r</w:t>
      </w:r>
      <w:r w:rsidR="00C31A57" w:rsidRPr="00FB16BF">
        <w:rPr>
          <w:rFonts w:ascii="Trebuchet MS"/>
        </w:rPr>
        <w:t xml:space="preserve">efrigerator </w:t>
      </w:r>
      <w:r w:rsidR="00C31A57">
        <w:rPr>
          <w:rFonts w:ascii="Trebuchet MS"/>
        </w:rPr>
        <w:t>work</w:t>
      </w:r>
      <w:r w:rsidR="00C31A57">
        <w:t xml:space="preserve"> </w:t>
      </w:r>
      <w:r>
        <w:t>will display.</w:t>
      </w:r>
      <w:r w:rsidR="00F162AC">
        <w:br/>
      </w: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r>
        <w:rPr>
          <w:rFonts w:ascii="Trebuchet MS"/>
          <w:noProof/>
          <w:lang w:val="ru-RU" w:eastAsia="ru-RU"/>
        </w:rPr>
        <w:drawing>
          <wp:anchor distT="0" distB="0" distL="114300" distR="114300" simplePos="0" relativeHeight="268664815" behindDoc="1" locked="0" layoutInCell="1" allowOverlap="1" wp14:anchorId="3EE83769" wp14:editId="6DA29E65">
            <wp:simplePos x="0" y="0"/>
            <wp:positionH relativeFrom="column">
              <wp:posOffset>255270</wp:posOffset>
            </wp:positionH>
            <wp:positionV relativeFrom="paragraph">
              <wp:posOffset>12700</wp:posOffset>
            </wp:positionV>
            <wp:extent cx="2429940" cy="1892935"/>
            <wp:effectExtent l="0" t="0" r="8890" b="0"/>
            <wp:wrapNone/>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flipH="1">
                      <a:off x="0" y="0"/>
                      <a:ext cx="2429940" cy="1892935"/>
                    </a:xfrm>
                    <a:prstGeom prst="rect">
                      <a:avLst/>
                    </a:prstGeom>
                    <a:noFill/>
                  </pic:spPr>
                </pic:pic>
              </a:graphicData>
            </a:graphic>
            <wp14:sizeRelH relativeFrom="page">
              <wp14:pctWidth>0</wp14:pctWidth>
            </wp14:sizeRelH>
            <wp14:sizeRelV relativeFrom="page">
              <wp14:pctHeight>0</wp14:pctHeight>
            </wp14:sizeRelV>
          </wp:anchor>
        </w:drawing>
      </w: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587914" w:rsidRDefault="00587914" w:rsidP="00FB16BF">
      <w:pPr>
        <w:ind w:left="709"/>
        <w:rPr>
          <w:rFonts w:ascii="Trebuchet MS"/>
          <w:sz w:val="36"/>
          <w:szCs w:val="36"/>
          <w:shd w:val="clear" w:color="auto" w:fill="4F81BD" w:themeFill="accent1"/>
        </w:rPr>
      </w:pPr>
    </w:p>
    <w:p w:rsidR="00B930C7" w:rsidRPr="00B71576" w:rsidRDefault="000F3DC1" w:rsidP="00B930C7">
      <w:pPr>
        <w:spacing w:line="0" w:lineRule="atLeast"/>
        <w:ind w:left="40"/>
        <w:rPr>
          <w:sz w:val="23"/>
          <w:highlight w:val="yellow"/>
        </w:rPr>
      </w:pPr>
      <w:r w:rsidRPr="00B930C7">
        <w:rPr>
          <w:rFonts w:ascii="Trebuchet MS"/>
          <w:sz w:val="44"/>
          <w:szCs w:val="44"/>
          <w:shd w:val="clear" w:color="auto" w:fill="4F81BD" w:themeFill="accent1"/>
        </w:rPr>
        <w:br/>
      </w:r>
      <w:r w:rsidR="00B930C7" w:rsidRPr="00587914">
        <w:rPr>
          <w:sz w:val="23"/>
          <w:highlight w:val="yellow"/>
        </w:rPr>
        <w:t>Select the information to display in the legend:</w:t>
      </w:r>
    </w:p>
    <w:p w:rsidR="00587914" w:rsidRPr="00B930C7" w:rsidRDefault="00587914" w:rsidP="00587914">
      <w:pPr>
        <w:spacing w:line="0" w:lineRule="atLeast"/>
        <w:ind w:left="40"/>
        <w:rPr>
          <w:sz w:val="23"/>
          <w:highlight w:val="yellow"/>
        </w:rPr>
      </w:pPr>
    </w:p>
    <w:p w:rsidR="00587914" w:rsidRPr="00B930C7" w:rsidRDefault="00587914" w:rsidP="00587914">
      <w:pPr>
        <w:spacing w:line="20" w:lineRule="exact"/>
        <w:rPr>
          <w:rFonts w:ascii="Times New Roman" w:eastAsia="Times New Roman" w:hAnsi="Times New Roman"/>
          <w:highlight w:val="yellow"/>
        </w:rPr>
      </w:pPr>
      <w:r w:rsidRPr="00587914">
        <w:rPr>
          <w:noProof/>
          <w:sz w:val="23"/>
          <w:highlight w:val="yellow"/>
          <w:lang w:val="ru-RU" w:eastAsia="ru-RU"/>
        </w:rPr>
        <w:drawing>
          <wp:anchor distT="0" distB="0" distL="114300" distR="114300" simplePos="0" relativeHeight="268666863" behindDoc="1" locked="0" layoutInCell="1" allowOverlap="1">
            <wp:simplePos x="0" y="0"/>
            <wp:positionH relativeFrom="column">
              <wp:posOffset>30480</wp:posOffset>
            </wp:positionH>
            <wp:positionV relativeFrom="paragraph">
              <wp:posOffset>141605</wp:posOffset>
            </wp:positionV>
            <wp:extent cx="5486400" cy="158750"/>
            <wp:effectExtent l="0" t="0" r="0" b="0"/>
            <wp:wrapNone/>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86400" cy="158750"/>
                    </a:xfrm>
                    <a:prstGeom prst="rect">
                      <a:avLst/>
                    </a:prstGeom>
                    <a:noFill/>
                  </pic:spPr>
                </pic:pic>
              </a:graphicData>
            </a:graphic>
            <wp14:sizeRelH relativeFrom="page">
              <wp14:pctWidth>0</wp14:pctWidth>
            </wp14:sizeRelH>
            <wp14:sizeRelV relativeFrom="page">
              <wp14:pctHeight>0</wp14:pctHeight>
            </wp14:sizeRelV>
          </wp:anchor>
        </w:drawing>
      </w: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399" w:lineRule="exact"/>
        <w:rPr>
          <w:rFonts w:ascii="Times New Roman" w:eastAsia="Times New Roman" w:hAnsi="Times New Roman"/>
          <w:highlight w:val="yellow"/>
        </w:rPr>
      </w:pPr>
    </w:p>
    <w:p w:rsidR="00587914" w:rsidRPr="00B930C7" w:rsidRDefault="00B930C7" w:rsidP="00587914">
      <w:pPr>
        <w:spacing w:line="305" w:lineRule="auto"/>
        <w:ind w:left="40" w:right="1060"/>
        <w:rPr>
          <w:sz w:val="23"/>
        </w:rPr>
      </w:pPr>
      <w:r>
        <w:rPr>
          <w:sz w:val="23"/>
          <w:highlight w:val="yellow"/>
        </w:rPr>
        <w:t>To build graphs with divisions into sections, click the right button and select “Analyze by section”</w:t>
      </w:r>
      <w:r w:rsidR="00587914" w:rsidRPr="00B930C7">
        <w:rPr>
          <w:sz w:val="23"/>
          <w:highlight w:val="yellow"/>
        </w:rPr>
        <w:t>.</w:t>
      </w:r>
    </w:p>
    <w:p w:rsidR="00587914" w:rsidRPr="00B930C7" w:rsidRDefault="00587914" w:rsidP="00FB16BF">
      <w:pPr>
        <w:ind w:left="709"/>
        <w:rPr>
          <w:rFonts w:ascii="Trebuchet MS"/>
          <w:sz w:val="36"/>
          <w:szCs w:val="36"/>
          <w:shd w:val="clear" w:color="auto" w:fill="4F81BD" w:themeFill="accent1"/>
        </w:rPr>
      </w:pPr>
    </w:p>
    <w:p w:rsidR="00587914" w:rsidRPr="00B930C7" w:rsidRDefault="00587914" w:rsidP="00FB16BF">
      <w:pPr>
        <w:ind w:left="709"/>
        <w:rPr>
          <w:rFonts w:ascii="Trebuchet MS"/>
          <w:sz w:val="36"/>
          <w:szCs w:val="36"/>
          <w:shd w:val="clear" w:color="auto" w:fill="4F81BD" w:themeFill="accent1"/>
        </w:rPr>
      </w:pPr>
    </w:p>
    <w:p w:rsidR="00587914" w:rsidRPr="00B930C7" w:rsidRDefault="00587914" w:rsidP="00FB16BF">
      <w:pPr>
        <w:ind w:left="709"/>
        <w:rPr>
          <w:rFonts w:ascii="Trebuchet MS"/>
          <w:sz w:val="36"/>
          <w:szCs w:val="36"/>
          <w:shd w:val="clear" w:color="auto" w:fill="4F81BD" w:themeFill="accent1"/>
        </w:rPr>
      </w:pPr>
    </w:p>
    <w:p w:rsidR="00587914" w:rsidRPr="00B930C7" w:rsidRDefault="00587914" w:rsidP="00FB16BF">
      <w:pPr>
        <w:ind w:left="709"/>
        <w:rPr>
          <w:rFonts w:ascii="Trebuchet MS"/>
          <w:sz w:val="36"/>
          <w:szCs w:val="36"/>
          <w:shd w:val="clear" w:color="auto" w:fill="4F81BD" w:themeFill="accent1"/>
        </w:rPr>
      </w:pPr>
    </w:p>
    <w:p w:rsidR="00587914" w:rsidRPr="00B930C7" w:rsidRDefault="00587914" w:rsidP="00FB16BF">
      <w:pPr>
        <w:ind w:left="709"/>
        <w:rPr>
          <w:rFonts w:ascii="Trebuchet MS"/>
          <w:sz w:val="36"/>
          <w:szCs w:val="36"/>
          <w:shd w:val="clear" w:color="auto" w:fill="4F81BD" w:themeFill="accent1"/>
        </w:rPr>
      </w:pPr>
    </w:p>
    <w:p w:rsidR="00587914" w:rsidRPr="00B930C7" w:rsidRDefault="00587914" w:rsidP="00FB16BF">
      <w:pPr>
        <w:ind w:left="709"/>
        <w:rPr>
          <w:rFonts w:ascii="Trebuchet MS"/>
          <w:sz w:val="36"/>
          <w:szCs w:val="36"/>
          <w:shd w:val="clear" w:color="auto" w:fill="4F81BD" w:themeFill="accent1"/>
        </w:rPr>
      </w:pPr>
    </w:p>
    <w:p w:rsidR="00587914" w:rsidRPr="00B930C7" w:rsidRDefault="00587914" w:rsidP="00FB16BF">
      <w:pPr>
        <w:ind w:left="709"/>
        <w:rPr>
          <w:rFonts w:ascii="Trebuchet MS"/>
          <w:sz w:val="36"/>
          <w:szCs w:val="36"/>
          <w:shd w:val="clear" w:color="auto" w:fill="4F81BD" w:themeFill="accent1"/>
        </w:rPr>
      </w:pPr>
    </w:p>
    <w:p w:rsidR="00FB16BF" w:rsidRPr="00587914" w:rsidRDefault="000F3DC1" w:rsidP="00FB16BF">
      <w:pPr>
        <w:ind w:left="709"/>
        <w:rPr>
          <w:sz w:val="23"/>
        </w:rPr>
      </w:pPr>
      <w:r w:rsidRPr="008E5BBA">
        <w:rPr>
          <w:rFonts w:ascii="Trebuchet MS"/>
          <w:sz w:val="36"/>
          <w:szCs w:val="36"/>
          <w:shd w:val="clear" w:color="auto" w:fill="4F81BD" w:themeFill="accent1"/>
        </w:rPr>
        <w:t>Pressure</w:t>
      </w:r>
      <w:r w:rsidRPr="00587914">
        <w:rPr>
          <w:rFonts w:ascii="Trebuchet MS"/>
          <w:sz w:val="36"/>
          <w:szCs w:val="36"/>
          <w:shd w:val="clear" w:color="auto" w:fill="4F81BD" w:themeFill="accent1"/>
        </w:rPr>
        <w:t xml:space="preserve"> </w:t>
      </w:r>
      <w:r w:rsidRPr="008E5BBA">
        <w:rPr>
          <w:rFonts w:ascii="Trebuchet MS"/>
          <w:sz w:val="36"/>
          <w:szCs w:val="36"/>
          <w:shd w:val="clear" w:color="auto" w:fill="4F81BD" w:themeFill="accent1"/>
        </w:rPr>
        <w:t>in</w:t>
      </w:r>
      <w:r w:rsidRPr="00587914">
        <w:rPr>
          <w:rFonts w:ascii="Trebuchet MS"/>
          <w:sz w:val="36"/>
          <w:szCs w:val="36"/>
          <w:shd w:val="clear" w:color="auto" w:fill="4F81BD" w:themeFill="accent1"/>
        </w:rPr>
        <w:t xml:space="preserve"> </w:t>
      </w:r>
      <w:proofErr w:type="spellStart"/>
      <w:r w:rsidRPr="008E5BBA">
        <w:rPr>
          <w:rFonts w:ascii="Trebuchet MS"/>
          <w:sz w:val="36"/>
          <w:szCs w:val="36"/>
          <w:shd w:val="clear" w:color="auto" w:fill="4F81BD" w:themeFill="accent1"/>
        </w:rPr>
        <w:t>tyres</w:t>
      </w:r>
      <w:proofErr w:type="spellEnd"/>
      <w:r w:rsidR="00FB16BF" w:rsidRPr="00587914">
        <w:rPr>
          <w:rFonts w:ascii="Trebuchet MS"/>
          <w:sz w:val="44"/>
          <w:szCs w:val="44"/>
        </w:rPr>
        <w:br/>
      </w:r>
      <w:r w:rsidR="00FB16BF" w:rsidRPr="00587914">
        <w:rPr>
          <w:sz w:val="23"/>
        </w:rPr>
        <w:t>1.</w:t>
      </w:r>
      <w:r w:rsidR="00FB16BF" w:rsidRPr="00FB16BF">
        <w:rPr>
          <w:sz w:val="23"/>
        </w:rPr>
        <w:t>Select</w:t>
      </w:r>
      <w:r w:rsidR="00FB16BF" w:rsidRPr="00587914">
        <w:rPr>
          <w:sz w:val="23"/>
        </w:rPr>
        <w:t xml:space="preserve"> </w:t>
      </w:r>
      <w:r w:rsidR="00FB16BF" w:rsidRPr="00FB16BF">
        <w:rPr>
          <w:sz w:val="23"/>
        </w:rPr>
        <w:t>a</w:t>
      </w:r>
      <w:r w:rsidR="00FB16BF" w:rsidRPr="00587914">
        <w:rPr>
          <w:spacing w:val="-11"/>
          <w:sz w:val="23"/>
        </w:rPr>
        <w:t xml:space="preserve"> </w:t>
      </w:r>
      <w:r w:rsidR="00FB16BF" w:rsidRPr="00FB16BF">
        <w:rPr>
          <w:spacing w:val="2"/>
          <w:sz w:val="23"/>
        </w:rPr>
        <w:t>VH</w:t>
      </w:r>
      <w:r w:rsidR="00FB16BF" w:rsidRPr="00587914">
        <w:rPr>
          <w:spacing w:val="2"/>
          <w:sz w:val="23"/>
        </w:rPr>
        <w:t>.</w:t>
      </w:r>
    </w:p>
    <w:p w:rsidR="00FB16BF" w:rsidRPr="00587914" w:rsidRDefault="00FB16BF" w:rsidP="00FB16BF">
      <w:pPr>
        <w:pStyle w:val="a3"/>
        <w:spacing w:before="8"/>
        <w:ind w:left="0"/>
        <w:rPr>
          <w:sz w:val="18"/>
        </w:rPr>
      </w:pPr>
    </w:p>
    <w:p w:rsidR="00FB16BF" w:rsidRPr="00FB16BF" w:rsidRDefault="00FB16BF" w:rsidP="00FB16BF">
      <w:pPr>
        <w:pStyle w:val="a5"/>
        <w:tabs>
          <w:tab w:val="left" w:pos="1134"/>
        </w:tabs>
        <w:spacing w:before="1"/>
        <w:ind w:left="709"/>
        <w:rPr>
          <w:sz w:val="23"/>
        </w:rPr>
      </w:pPr>
      <w:r w:rsidRPr="00FB16BF">
        <w:rPr>
          <w:sz w:val="23"/>
        </w:rPr>
        <w:t>2.Please</w:t>
      </w:r>
      <w:r w:rsidRPr="00FB16BF">
        <w:rPr>
          <w:spacing w:val="-10"/>
          <w:sz w:val="23"/>
        </w:rPr>
        <w:t xml:space="preserve"> </w:t>
      </w:r>
      <w:r w:rsidRPr="00FB16BF">
        <w:rPr>
          <w:sz w:val="23"/>
        </w:rPr>
        <w:t>select</w:t>
      </w:r>
      <w:r w:rsidRPr="00FB16BF">
        <w:rPr>
          <w:spacing w:val="-8"/>
          <w:sz w:val="23"/>
        </w:rPr>
        <w:t xml:space="preserve"> </w:t>
      </w:r>
      <w:r w:rsidRPr="00FB16BF">
        <w:rPr>
          <w:sz w:val="23"/>
        </w:rPr>
        <w:t>a</w:t>
      </w:r>
      <w:r w:rsidRPr="00FB16BF">
        <w:rPr>
          <w:spacing w:val="-5"/>
          <w:sz w:val="23"/>
        </w:rPr>
        <w:t xml:space="preserve"> </w:t>
      </w:r>
      <w:r w:rsidRPr="00FB16BF">
        <w:rPr>
          <w:spacing w:val="2"/>
          <w:sz w:val="23"/>
        </w:rPr>
        <w:t>period</w:t>
      </w:r>
      <w:r w:rsidRPr="00FB16BF">
        <w:rPr>
          <w:spacing w:val="-4"/>
          <w:sz w:val="23"/>
        </w:rPr>
        <w:t xml:space="preserve"> </w:t>
      </w:r>
      <w:r w:rsidRPr="00FB16BF">
        <w:rPr>
          <w:spacing w:val="3"/>
          <w:sz w:val="23"/>
        </w:rPr>
        <w:t>of</w:t>
      </w:r>
      <w:r w:rsidRPr="00FB16BF">
        <w:rPr>
          <w:spacing w:val="1"/>
          <w:sz w:val="23"/>
        </w:rPr>
        <w:t xml:space="preserve"> </w:t>
      </w:r>
      <w:r w:rsidRPr="00FB16BF">
        <w:rPr>
          <w:sz w:val="23"/>
        </w:rPr>
        <w:t>time</w:t>
      </w:r>
      <w:r w:rsidRPr="00FB16BF">
        <w:rPr>
          <w:spacing w:val="-9"/>
          <w:sz w:val="23"/>
        </w:rPr>
        <w:t xml:space="preserve"> </w:t>
      </w:r>
      <w:r w:rsidRPr="00FB16BF">
        <w:rPr>
          <w:spacing w:val="5"/>
          <w:sz w:val="23"/>
        </w:rPr>
        <w:t>for</w:t>
      </w:r>
      <w:r w:rsidRPr="00FB16BF">
        <w:rPr>
          <w:spacing w:val="-7"/>
          <w:sz w:val="23"/>
        </w:rPr>
        <w:t xml:space="preserve"> </w:t>
      </w:r>
      <w:r w:rsidRPr="00FB16BF">
        <w:rPr>
          <w:sz w:val="23"/>
        </w:rPr>
        <w:t>report</w:t>
      </w:r>
      <w:r w:rsidRPr="00FB16BF">
        <w:rPr>
          <w:spacing w:val="-8"/>
          <w:sz w:val="23"/>
        </w:rPr>
        <w:t xml:space="preserve"> </w:t>
      </w:r>
      <w:r w:rsidRPr="00FB16BF">
        <w:rPr>
          <w:spacing w:val="2"/>
          <w:sz w:val="23"/>
        </w:rPr>
        <w:t>generation.</w:t>
      </w:r>
    </w:p>
    <w:p w:rsidR="00FB16BF" w:rsidRDefault="00FB16BF" w:rsidP="00FB16BF">
      <w:pPr>
        <w:pStyle w:val="a3"/>
        <w:spacing w:before="8"/>
        <w:ind w:left="0"/>
        <w:rPr>
          <w:sz w:val="18"/>
        </w:rPr>
      </w:pPr>
    </w:p>
    <w:p w:rsidR="00FB16BF" w:rsidRDefault="00FB16BF" w:rsidP="00FB16BF">
      <w:pPr>
        <w:pStyle w:val="a5"/>
        <w:tabs>
          <w:tab w:val="left" w:pos="1134"/>
        </w:tabs>
        <w:spacing w:before="0"/>
        <w:ind w:hanging="79"/>
        <w:rPr>
          <w:sz w:val="23"/>
        </w:rPr>
      </w:pPr>
      <w:r>
        <w:rPr>
          <w:sz w:val="23"/>
        </w:rPr>
        <w:t>3.Press</w:t>
      </w:r>
      <w:r>
        <w:rPr>
          <w:spacing w:val="-5"/>
          <w:sz w:val="23"/>
        </w:rPr>
        <w:t xml:space="preserve"> </w:t>
      </w:r>
      <w:r>
        <w:rPr>
          <w:sz w:val="23"/>
        </w:rPr>
        <w:t>the</w:t>
      </w:r>
      <w:r>
        <w:rPr>
          <w:spacing w:val="-9"/>
          <w:sz w:val="23"/>
        </w:rPr>
        <w:t xml:space="preserve"> </w:t>
      </w:r>
      <w:r>
        <w:rPr>
          <w:spacing w:val="2"/>
          <w:sz w:val="23"/>
        </w:rPr>
        <w:t>button</w:t>
      </w:r>
      <w:r>
        <w:rPr>
          <w:spacing w:val="-2"/>
          <w:sz w:val="23"/>
        </w:rPr>
        <w:t xml:space="preserve"> </w:t>
      </w:r>
      <w:r>
        <w:rPr>
          <w:sz w:val="23"/>
        </w:rPr>
        <w:t>“Add</w:t>
      </w:r>
      <w:r>
        <w:rPr>
          <w:spacing w:val="-4"/>
          <w:sz w:val="23"/>
        </w:rPr>
        <w:t xml:space="preserve"> </w:t>
      </w:r>
      <w:r>
        <w:rPr>
          <w:sz w:val="23"/>
        </w:rPr>
        <w:t>report”</w:t>
      </w:r>
      <w:r>
        <w:rPr>
          <w:spacing w:val="-14"/>
          <w:sz w:val="23"/>
        </w:rPr>
        <w:t xml:space="preserve"> </w:t>
      </w:r>
      <w:r>
        <w:rPr>
          <w:spacing w:val="3"/>
          <w:sz w:val="23"/>
        </w:rPr>
        <w:t>and</w:t>
      </w:r>
      <w:r>
        <w:rPr>
          <w:spacing w:val="-4"/>
          <w:sz w:val="23"/>
        </w:rPr>
        <w:t xml:space="preserve"> </w:t>
      </w:r>
      <w:r>
        <w:rPr>
          <w:sz w:val="23"/>
        </w:rPr>
        <w:t>select</w:t>
      </w:r>
      <w:r>
        <w:rPr>
          <w:spacing w:val="-8"/>
          <w:sz w:val="23"/>
        </w:rPr>
        <w:t xml:space="preserve"> </w:t>
      </w:r>
      <w:r>
        <w:rPr>
          <w:sz w:val="23"/>
        </w:rPr>
        <w:t xml:space="preserve">“Pressure in </w:t>
      </w:r>
      <w:proofErr w:type="spellStart"/>
      <w:r>
        <w:rPr>
          <w:sz w:val="23"/>
        </w:rPr>
        <w:t>tyre</w:t>
      </w:r>
      <w:r w:rsidRPr="00FB16BF">
        <w:rPr>
          <w:rFonts w:ascii="Trebuchet MS"/>
          <w:sz w:val="23"/>
          <w:szCs w:val="23"/>
        </w:rPr>
        <w:t>s</w:t>
      </w:r>
      <w:proofErr w:type="spellEnd"/>
      <w:r>
        <w:rPr>
          <w:sz w:val="23"/>
        </w:rPr>
        <w:t>”.</w:t>
      </w:r>
    </w:p>
    <w:p w:rsidR="00FB16BF" w:rsidRDefault="00FB16BF" w:rsidP="00FB16BF">
      <w:pPr>
        <w:pStyle w:val="a3"/>
        <w:spacing w:before="5"/>
        <w:ind w:left="0"/>
        <w:rPr>
          <w:sz w:val="25"/>
        </w:rPr>
      </w:pPr>
    </w:p>
    <w:p w:rsidR="00FB16BF" w:rsidRDefault="00FB16BF" w:rsidP="00FB16BF">
      <w:pPr>
        <w:pStyle w:val="a3"/>
      </w:pPr>
      <w:r>
        <w:t xml:space="preserve">In the program window the report on operation of </w:t>
      </w:r>
      <w:r w:rsidR="00C31A57">
        <w:t xml:space="preserve">pressure in </w:t>
      </w:r>
      <w:proofErr w:type="spellStart"/>
      <w:r w:rsidR="00C31A57">
        <w:t>tyre</w:t>
      </w:r>
      <w:r w:rsidR="00C31A57" w:rsidRPr="00FB16BF">
        <w:rPr>
          <w:rFonts w:ascii="Trebuchet MS"/>
        </w:rPr>
        <w:t>s</w:t>
      </w:r>
      <w:proofErr w:type="spellEnd"/>
      <w:r w:rsidR="00C31A57">
        <w:t xml:space="preserve"> </w:t>
      </w:r>
      <w:r>
        <w:t>will display.</w:t>
      </w:r>
      <w:r w:rsidR="00F162AC">
        <w:br/>
      </w:r>
    </w:p>
    <w:p w:rsidR="00B930C7" w:rsidRPr="00B71576" w:rsidRDefault="00587914" w:rsidP="00B930C7">
      <w:pPr>
        <w:pStyle w:val="a3"/>
        <w:spacing w:line="295" w:lineRule="auto"/>
        <w:ind w:right="1399"/>
        <w:rPr>
          <w:sz w:val="32"/>
          <w:highlight w:val="yellow"/>
        </w:rPr>
      </w:pPr>
      <w:r>
        <w:rPr>
          <w:rFonts w:ascii="Trebuchet MS"/>
          <w:noProof/>
          <w:sz w:val="44"/>
          <w:szCs w:val="44"/>
          <w:lang w:val="ru-RU" w:eastAsia="ru-RU"/>
        </w:rPr>
        <w:drawing>
          <wp:anchor distT="0" distB="0" distL="114300" distR="114300" simplePos="0" relativeHeight="268667887" behindDoc="1" locked="0" layoutInCell="1" allowOverlap="1">
            <wp:simplePos x="0" y="0"/>
            <wp:positionH relativeFrom="column">
              <wp:posOffset>666115</wp:posOffset>
            </wp:positionH>
            <wp:positionV relativeFrom="paragraph">
              <wp:posOffset>123190</wp:posOffset>
            </wp:positionV>
            <wp:extent cx="3684278" cy="1677670"/>
            <wp:effectExtent l="0" t="0" r="0" b="0"/>
            <wp:wrapNone/>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684278" cy="1677670"/>
                    </a:xfrm>
                    <a:prstGeom prst="rect">
                      <a:avLst/>
                    </a:prstGeom>
                    <a:noFill/>
                  </pic:spPr>
                </pic:pic>
              </a:graphicData>
            </a:graphic>
            <wp14:sizeRelH relativeFrom="page">
              <wp14:pctWidth>0</wp14:pctWidth>
            </wp14:sizeRelH>
            <wp14:sizeRelV relativeFrom="page">
              <wp14:pctHeight>0</wp14:pctHeight>
            </wp14:sizeRelV>
          </wp:anchor>
        </w:drawing>
      </w:r>
      <w:r w:rsidR="008E5BBA" w:rsidRPr="00B930C7">
        <w:rPr>
          <w:rFonts w:ascii="Trebuchet MS"/>
          <w:sz w:val="44"/>
          <w:szCs w:val="44"/>
        </w:rPr>
        <w:br/>
      </w:r>
      <w:r w:rsidR="008E5BBA" w:rsidRPr="00B930C7">
        <w:rPr>
          <w:rFonts w:ascii="Trebuchet MS"/>
          <w:sz w:val="44"/>
          <w:szCs w:val="44"/>
        </w:rPr>
        <w:br/>
      </w:r>
      <w:r w:rsidR="008E5BBA" w:rsidRPr="00B930C7">
        <w:rPr>
          <w:rFonts w:ascii="Trebuchet MS"/>
          <w:sz w:val="44"/>
          <w:szCs w:val="44"/>
        </w:rPr>
        <w:br/>
      </w:r>
      <w:r w:rsidR="008E5BBA" w:rsidRPr="00B930C7">
        <w:rPr>
          <w:rFonts w:ascii="Trebuchet MS"/>
          <w:sz w:val="44"/>
          <w:szCs w:val="44"/>
        </w:rPr>
        <w:br/>
      </w:r>
      <w:r w:rsidR="000F3DC1" w:rsidRPr="00B930C7">
        <w:rPr>
          <w:rFonts w:ascii="Trebuchet MS"/>
          <w:sz w:val="44"/>
          <w:szCs w:val="44"/>
        </w:rPr>
        <w:br/>
      </w:r>
      <w:r w:rsidR="00B930C7" w:rsidRPr="00587914">
        <w:rPr>
          <w:sz w:val="32"/>
          <w:highlight w:val="yellow"/>
        </w:rPr>
        <w:t>Filter wheels by events</w:t>
      </w:r>
    </w:p>
    <w:p w:rsidR="00B930C7" w:rsidRPr="00B71576" w:rsidRDefault="00B930C7" w:rsidP="00B930C7">
      <w:pPr>
        <w:spacing w:line="305" w:lineRule="auto"/>
        <w:ind w:left="40" w:right="940"/>
        <w:rPr>
          <w:sz w:val="23"/>
        </w:rPr>
      </w:pPr>
      <w:r w:rsidRPr="00587914">
        <w:rPr>
          <w:sz w:val="32"/>
          <w:highlight w:val="yellow"/>
        </w:rPr>
        <w:t xml:space="preserve">Display/hide the wheel graph </w:t>
      </w:r>
    </w:p>
    <w:p w:rsidR="00B930C7" w:rsidRPr="00B71576" w:rsidRDefault="00B930C7" w:rsidP="00B930C7">
      <w:pPr>
        <w:spacing w:line="305" w:lineRule="auto"/>
        <w:ind w:left="40" w:right="940"/>
        <w:rPr>
          <w:sz w:val="23"/>
        </w:rPr>
      </w:pPr>
      <w:r w:rsidRPr="00587914">
        <w:rPr>
          <w:sz w:val="23"/>
          <w:highlight w:val="yellow"/>
        </w:rPr>
        <w:t>To display the mileage of each wheel for the period, right-click and select "Show mileage".</w:t>
      </w:r>
    </w:p>
    <w:p w:rsidR="00587914" w:rsidRPr="00B930C7" w:rsidRDefault="00587914" w:rsidP="00B930C7">
      <w:pPr>
        <w:pStyle w:val="a3"/>
        <w:spacing w:line="295" w:lineRule="auto"/>
        <w:ind w:right="1399"/>
        <w:rPr>
          <w:sz w:val="32"/>
        </w:rPr>
      </w:pPr>
    </w:p>
    <w:p w:rsidR="00587914" w:rsidRPr="00B930C7" w:rsidRDefault="00587914">
      <w:pPr>
        <w:pStyle w:val="1"/>
      </w:pPr>
    </w:p>
    <w:p w:rsidR="00587914" w:rsidRPr="00B930C7" w:rsidRDefault="00587914">
      <w:pPr>
        <w:pStyle w:val="1"/>
      </w:pPr>
    </w:p>
    <w:p w:rsidR="00587914" w:rsidRPr="00B930C7" w:rsidRDefault="00587914">
      <w:pPr>
        <w:pStyle w:val="1"/>
      </w:pPr>
    </w:p>
    <w:p w:rsidR="00587914" w:rsidRPr="00B930C7" w:rsidRDefault="00587914">
      <w:pPr>
        <w:pStyle w:val="1"/>
      </w:pPr>
    </w:p>
    <w:p w:rsidR="002D383C" w:rsidRDefault="00504EB9">
      <w:pPr>
        <w:pStyle w:val="1"/>
      </w:pPr>
      <w:r>
        <w:t>Events and</w:t>
      </w:r>
      <w:r>
        <w:rPr>
          <w:spacing w:val="-61"/>
        </w:rPr>
        <w:t xml:space="preserve"> </w:t>
      </w:r>
      <w:r>
        <w:t>violations</w:t>
      </w:r>
    </w:p>
    <w:p w:rsidR="002D383C" w:rsidRDefault="002D383C">
      <w:pPr>
        <w:pStyle w:val="a3"/>
        <w:spacing w:before="1"/>
        <w:ind w:left="0"/>
        <w:rPr>
          <w:sz w:val="16"/>
        </w:rPr>
      </w:pPr>
    </w:p>
    <w:p w:rsidR="002D383C" w:rsidRPr="00F162AC" w:rsidRDefault="00504EB9">
      <w:pPr>
        <w:spacing w:before="18"/>
        <w:ind w:left="788"/>
        <w:rPr>
          <w:sz w:val="36"/>
          <w:szCs w:val="36"/>
        </w:rPr>
      </w:pPr>
      <w:r w:rsidRPr="00F162AC">
        <w:rPr>
          <w:sz w:val="36"/>
          <w:szCs w:val="36"/>
        </w:rPr>
        <w:t>Violations</w:t>
      </w:r>
    </w:p>
    <w:p w:rsidR="002D383C" w:rsidRDefault="00504EB9">
      <w:pPr>
        <w:pStyle w:val="a5"/>
        <w:numPr>
          <w:ilvl w:val="0"/>
          <w:numId w:val="9"/>
        </w:numPr>
        <w:tabs>
          <w:tab w:val="left" w:pos="1134"/>
        </w:tabs>
        <w:spacing w:before="267"/>
        <w:ind w:hanging="345"/>
        <w:rPr>
          <w:sz w:val="23"/>
        </w:rPr>
      </w:pPr>
      <w:r>
        <w:rPr>
          <w:sz w:val="23"/>
        </w:rPr>
        <w:t xml:space="preserve">Select a driver </w:t>
      </w:r>
      <w:r>
        <w:rPr>
          <w:spacing w:val="3"/>
          <w:sz w:val="23"/>
        </w:rPr>
        <w:t>or</w:t>
      </w:r>
      <w:r>
        <w:rPr>
          <w:spacing w:val="-24"/>
          <w:sz w:val="23"/>
        </w:rPr>
        <w:t xml:space="preserve"> </w:t>
      </w:r>
      <w:r>
        <w:rPr>
          <w:sz w:val="23"/>
        </w:rPr>
        <w:t>vehicle.</w:t>
      </w:r>
    </w:p>
    <w:p w:rsidR="002D383C" w:rsidRDefault="002D383C">
      <w:pPr>
        <w:pStyle w:val="a3"/>
        <w:spacing w:before="9"/>
        <w:ind w:left="0"/>
        <w:rPr>
          <w:sz w:val="18"/>
        </w:rPr>
      </w:pPr>
    </w:p>
    <w:p w:rsidR="002D383C" w:rsidRDefault="00504EB9">
      <w:pPr>
        <w:pStyle w:val="a5"/>
        <w:numPr>
          <w:ilvl w:val="0"/>
          <w:numId w:val="9"/>
        </w:numPr>
        <w:tabs>
          <w:tab w:val="left" w:pos="1134"/>
        </w:tabs>
        <w:spacing w:before="0"/>
        <w:ind w:hanging="345"/>
        <w:rPr>
          <w:sz w:val="23"/>
        </w:rPr>
      </w:pPr>
      <w:r>
        <w:rPr>
          <w:sz w:val="23"/>
        </w:rPr>
        <w:t xml:space="preserve">Select a </w:t>
      </w:r>
      <w:r>
        <w:rPr>
          <w:spacing w:val="2"/>
          <w:sz w:val="23"/>
        </w:rPr>
        <w:t xml:space="preserve">period </w:t>
      </w:r>
      <w:r>
        <w:rPr>
          <w:spacing w:val="3"/>
          <w:sz w:val="23"/>
        </w:rPr>
        <w:t>of</w:t>
      </w:r>
      <w:r>
        <w:rPr>
          <w:spacing w:val="-14"/>
          <w:sz w:val="23"/>
        </w:rPr>
        <w:t xml:space="preserve"> </w:t>
      </w:r>
      <w:r>
        <w:rPr>
          <w:sz w:val="23"/>
        </w:rPr>
        <w:t>time.</w:t>
      </w:r>
    </w:p>
    <w:p w:rsidR="002D383C" w:rsidRDefault="002D383C">
      <w:pPr>
        <w:pStyle w:val="a3"/>
        <w:spacing w:before="8"/>
        <w:ind w:left="0"/>
        <w:rPr>
          <w:sz w:val="18"/>
        </w:rPr>
      </w:pPr>
    </w:p>
    <w:p w:rsidR="002D383C" w:rsidRDefault="00504EB9">
      <w:pPr>
        <w:pStyle w:val="a5"/>
        <w:numPr>
          <w:ilvl w:val="0"/>
          <w:numId w:val="9"/>
        </w:numPr>
        <w:tabs>
          <w:tab w:val="left" w:pos="1134"/>
        </w:tabs>
        <w:spacing w:before="1"/>
        <w:ind w:hanging="345"/>
        <w:rPr>
          <w:sz w:val="23"/>
        </w:rPr>
      </w:pPr>
      <w:r>
        <w:rPr>
          <w:sz w:val="23"/>
        </w:rPr>
        <w:t>Press</w:t>
      </w:r>
      <w:r>
        <w:rPr>
          <w:spacing w:val="-5"/>
          <w:sz w:val="23"/>
        </w:rPr>
        <w:t xml:space="preserve"> </w:t>
      </w:r>
      <w:r>
        <w:rPr>
          <w:sz w:val="23"/>
        </w:rPr>
        <w:t>the</w:t>
      </w:r>
      <w:r>
        <w:rPr>
          <w:spacing w:val="-9"/>
          <w:sz w:val="23"/>
        </w:rPr>
        <w:t xml:space="preserve"> </w:t>
      </w:r>
      <w:r>
        <w:rPr>
          <w:sz w:val="23"/>
        </w:rPr>
        <w:t>“Add</w:t>
      </w:r>
      <w:r>
        <w:rPr>
          <w:spacing w:val="-4"/>
          <w:sz w:val="23"/>
        </w:rPr>
        <w:t xml:space="preserve"> </w:t>
      </w:r>
      <w:r>
        <w:rPr>
          <w:sz w:val="23"/>
        </w:rPr>
        <w:t>report”</w:t>
      </w:r>
      <w:r>
        <w:rPr>
          <w:spacing w:val="-13"/>
          <w:sz w:val="23"/>
        </w:rPr>
        <w:t xml:space="preserve"> </w:t>
      </w:r>
      <w:r>
        <w:rPr>
          <w:spacing w:val="2"/>
          <w:sz w:val="23"/>
        </w:rPr>
        <w:t>button</w:t>
      </w:r>
      <w:r>
        <w:rPr>
          <w:spacing w:val="-3"/>
          <w:sz w:val="23"/>
        </w:rPr>
        <w:t xml:space="preserve"> </w:t>
      </w:r>
      <w:r>
        <w:rPr>
          <w:spacing w:val="3"/>
          <w:sz w:val="23"/>
        </w:rPr>
        <w:t>and</w:t>
      </w:r>
      <w:r>
        <w:rPr>
          <w:spacing w:val="-4"/>
          <w:sz w:val="23"/>
        </w:rPr>
        <w:t xml:space="preserve"> </w:t>
      </w:r>
      <w:r>
        <w:rPr>
          <w:sz w:val="23"/>
        </w:rPr>
        <w:t>select</w:t>
      </w:r>
      <w:r>
        <w:rPr>
          <w:spacing w:val="-8"/>
          <w:sz w:val="23"/>
        </w:rPr>
        <w:t xml:space="preserve"> </w:t>
      </w:r>
      <w:r>
        <w:rPr>
          <w:spacing w:val="2"/>
          <w:sz w:val="23"/>
        </w:rPr>
        <w:t>“Violations”.</w:t>
      </w:r>
    </w:p>
    <w:p w:rsidR="002D383C" w:rsidRDefault="00C31A57">
      <w:pPr>
        <w:pStyle w:val="a3"/>
        <w:spacing w:before="4"/>
        <w:ind w:left="0"/>
        <w:rPr>
          <w:sz w:val="22"/>
        </w:rPr>
      </w:pPr>
      <w:r>
        <w:rPr>
          <w:noProof/>
          <w:sz w:val="22"/>
          <w:lang w:val="ru-RU" w:eastAsia="ru-RU"/>
        </w:rPr>
        <w:drawing>
          <wp:inline distT="0" distB="0" distL="0" distR="0">
            <wp:extent cx="6829425" cy="2876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829425" cy="2876550"/>
                    </a:xfrm>
                    <a:prstGeom prst="rect">
                      <a:avLst/>
                    </a:prstGeom>
                    <a:noFill/>
                    <a:ln>
                      <a:noFill/>
                    </a:ln>
                  </pic:spPr>
                </pic:pic>
              </a:graphicData>
            </a:graphic>
          </wp:inline>
        </w:drawing>
      </w:r>
    </w:p>
    <w:p w:rsidR="00B930C7" w:rsidRPr="00B71576" w:rsidRDefault="00C31A57" w:rsidP="00B930C7">
      <w:pPr>
        <w:spacing w:line="0" w:lineRule="atLeast"/>
        <w:ind w:left="40"/>
        <w:rPr>
          <w:sz w:val="23"/>
          <w:highlight w:val="yellow"/>
        </w:rPr>
      </w:pPr>
      <w:r w:rsidRPr="00B930C7">
        <w:br/>
      </w:r>
      <w:r w:rsidR="00B930C7" w:rsidRPr="00587914">
        <w:rPr>
          <w:sz w:val="23"/>
          <w:highlight w:val="yellow"/>
        </w:rPr>
        <w:t>For vehicles equipped with video recording terminals:</w:t>
      </w:r>
    </w:p>
    <w:p w:rsidR="00587914" w:rsidRPr="00B930C7" w:rsidRDefault="00587914" w:rsidP="00587914">
      <w:pPr>
        <w:spacing w:line="0" w:lineRule="atLeast"/>
        <w:ind w:left="40"/>
        <w:rPr>
          <w:sz w:val="23"/>
          <w:highlight w:val="yellow"/>
        </w:rPr>
      </w:pPr>
    </w:p>
    <w:p w:rsidR="00587914" w:rsidRPr="00B930C7" w:rsidRDefault="00587914" w:rsidP="00587914">
      <w:pPr>
        <w:spacing w:line="20" w:lineRule="exact"/>
        <w:rPr>
          <w:rFonts w:ascii="Times New Roman" w:eastAsia="Times New Roman" w:hAnsi="Times New Roman"/>
          <w:highlight w:val="yellow"/>
        </w:rPr>
      </w:pPr>
      <w:r w:rsidRPr="00587914">
        <w:rPr>
          <w:noProof/>
          <w:sz w:val="23"/>
          <w:highlight w:val="yellow"/>
          <w:lang w:val="ru-RU" w:eastAsia="ru-RU"/>
        </w:rPr>
        <w:drawing>
          <wp:anchor distT="0" distB="0" distL="114300" distR="114300" simplePos="0" relativeHeight="268669935" behindDoc="1" locked="0" layoutInCell="1" allowOverlap="1">
            <wp:simplePos x="0" y="0"/>
            <wp:positionH relativeFrom="column">
              <wp:posOffset>30480</wp:posOffset>
            </wp:positionH>
            <wp:positionV relativeFrom="paragraph">
              <wp:posOffset>434340</wp:posOffset>
            </wp:positionV>
            <wp:extent cx="5437505" cy="1731010"/>
            <wp:effectExtent l="0" t="0" r="0" b="2540"/>
            <wp:wrapNone/>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37505" cy="1731010"/>
                    </a:xfrm>
                    <a:prstGeom prst="rect">
                      <a:avLst/>
                    </a:prstGeom>
                    <a:noFill/>
                  </pic:spPr>
                </pic:pic>
              </a:graphicData>
            </a:graphic>
            <wp14:sizeRelH relativeFrom="page">
              <wp14:pctWidth>0</wp14:pctWidth>
            </wp14:sizeRelH>
            <wp14:sizeRelV relativeFrom="page">
              <wp14:pctHeight>0</wp14:pctHeight>
            </wp14:sizeRelV>
          </wp:anchor>
        </w:drawing>
      </w: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305" w:lineRule="exact"/>
        <w:rPr>
          <w:rFonts w:ascii="Times New Roman" w:eastAsia="Times New Roman" w:hAnsi="Times New Roman"/>
          <w:highlight w:val="yellow"/>
        </w:rPr>
      </w:pPr>
    </w:p>
    <w:p w:rsidR="00B930C7" w:rsidRPr="00B71576" w:rsidRDefault="00B930C7" w:rsidP="00B930C7">
      <w:pPr>
        <w:spacing w:line="0" w:lineRule="atLeast"/>
        <w:ind w:left="560"/>
        <w:rPr>
          <w:sz w:val="21"/>
          <w:highlight w:val="yellow"/>
        </w:rPr>
      </w:pPr>
      <w:r w:rsidRPr="00587914">
        <w:rPr>
          <w:sz w:val="21"/>
          <w:highlight w:val="yellow"/>
        </w:rPr>
        <w:t>The video is available for viewing. Click on the icon to watch the video.</w:t>
      </w:r>
    </w:p>
    <w:p w:rsidR="00B930C7" w:rsidRPr="00B71576" w:rsidRDefault="00B930C7" w:rsidP="00B930C7">
      <w:pPr>
        <w:spacing w:line="200" w:lineRule="exact"/>
        <w:rPr>
          <w:rFonts w:ascii="Times New Roman" w:eastAsia="Times New Roman" w:hAnsi="Times New Roman"/>
          <w:highlight w:val="yellow"/>
        </w:rPr>
      </w:pP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261" w:lineRule="exact"/>
        <w:rPr>
          <w:rFonts w:ascii="Times New Roman" w:eastAsia="Times New Roman" w:hAnsi="Times New Roman"/>
          <w:highlight w:val="yellow"/>
        </w:rPr>
      </w:pPr>
    </w:p>
    <w:p w:rsidR="00B930C7" w:rsidRPr="00B71576" w:rsidRDefault="00B930C7" w:rsidP="00B930C7">
      <w:pPr>
        <w:spacing w:line="0" w:lineRule="atLeast"/>
        <w:ind w:left="560"/>
        <w:rPr>
          <w:sz w:val="21"/>
          <w:highlight w:val="yellow"/>
        </w:rPr>
      </w:pPr>
      <w:r w:rsidRPr="00587914">
        <w:rPr>
          <w:sz w:val="21"/>
          <w:highlight w:val="yellow"/>
        </w:rPr>
        <w:t>The video can be requested.</w:t>
      </w: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200" w:lineRule="exact"/>
        <w:rPr>
          <w:rFonts w:ascii="Times New Roman" w:eastAsia="Times New Roman" w:hAnsi="Times New Roman"/>
          <w:highlight w:val="yellow"/>
        </w:rPr>
      </w:pPr>
    </w:p>
    <w:p w:rsidR="00587914" w:rsidRPr="00B930C7" w:rsidRDefault="00587914" w:rsidP="00587914">
      <w:pPr>
        <w:spacing w:line="261" w:lineRule="exact"/>
        <w:rPr>
          <w:rFonts w:ascii="Times New Roman" w:eastAsia="Times New Roman" w:hAnsi="Times New Roman"/>
          <w:highlight w:val="yellow"/>
        </w:rPr>
      </w:pPr>
    </w:p>
    <w:p w:rsidR="00587914" w:rsidRPr="00B930C7" w:rsidRDefault="00B930C7" w:rsidP="00587914">
      <w:pPr>
        <w:spacing w:line="0" w:lineRule="atLeast"/>
        <w:ind w:left="560"/>
        <w:rPr>
          <w:sz w:val="21"/>
        </w:rPr>
      </w:pPr>
      <w:r w:rsidRPr="00B930C7">
        <w:rPr>
          <w:sz w:val="21"/>
          <w:highlight w:val="yellow"/>
        </w:rPr>
        <w:t>Video requesting in progress</w:t>
      </w:r>
      <w:r>
        <w:rPr>
          <w:sz w:val="21"/>
        </w:rPr>
        <w:t>.</w:t>
      </w:r>
    </w:p>
    <w:p w:rsidR="00587914" w:rsidRPr="00587914" w:rsidRDefault="00587914" w:rsidP="00587914">
      <w:pPr>
        <w:spacing w:line="200" w:lineRule="exact"/>
        <w:rPr>
          <w:rFonts w:ascii="Times New Roman" w:eastAsia="Times New Roman" w:hAnsi="Times New Roman"/>
          <w:lang w:val="ru-RU"/>
        </w:rPr>
      </w:pPr>
    </w:p>
    <w:p w:rsidR="00587914" w:rsidRPr="00587914" w:rsidRDefault="00587914" w:rsidP="00587914">
      <w:pPr>
        <w:spacing w:line="200" w:lineRule="exact"/>
        <w:rPr>
          <w:rFonts w:ascii="Times New Roman" w:eastAsia="Times New Roman" w:hAnsi="Times New Roman"/>
          <w:lang w:val="ru-RU"/>
        </w:rPr>
      </w:pPr>
    </w:p>
    <w:p w:rsidR="00587914" w:rsidRPr="00587914" w:rsidRDefault="00587914" w:rsidP="00587914">
      <w:pPr>
        <w:spacing w:line="200" w:lineRule="exact"/>
        <w:rPr>
          <w:rFonts w:ascii="Times New Roman" w:eastAsia="Times New Roman" w:hAnsi="Times New Roman"/>
          <w:lang w:val="ru-RU"/>
        </w:rPr>
      </w:pPr>
    </w:p>
    <w:p w:rsidR="00587914" w:rsidRPr="00587914" w:rsidRDefault="00587914" w:rsidP="00587914">
      <w:pPr>
        <w:spacing w:line="200" w:lineRule="exact"/>
        <w:rPr>
          <w:rFonts w:ascii="Times New Roman" w:eastAsia="Times New Roman" w:hAnsi="Times New Roman"/>
          <w:lang w:val="ru-RU"/>
        </w:rPr>
      </w:pPr>
    </w:p>
    <w:p w:rsidR="002D383C" w:rsidRDefault="00504EB9">
      <w:pPr>
        <w:pStyle w:val="a3"/>
        <w:spacing w:before="122" w:line="295" w:lineRule="auto"/>
        <w:ind w:right="1399"/>
      </w:pPr>
      <w:r>
        <w:t>Select information to be displayed in the report by pressing the right mouse button and choosing “Report settings”:</w:t>
      </w:r>
    </w:p>
    <w:p w:rsidR="002D383C" w:rsidRDefault="002D383C">
      <w:pPr>
        <w:pStyle w:val="a3"/>
        <w:spacing w:before="6"/>
        <w:ind w:left="0"/>
      </w:pPr>
    </w:p>
    <w:p w:rsidR="002D383C" w:rsidRDefault="00C31A57">
      <w:pPr>
        <w:pStyle w:val="a3"/>
        <w:rPr>
          <w:sz w:val="20"/>
        </w:rPr>
      </w:pPr>
      <w:r>
        <w:rPr>
          <w:noProof/>
          <w:sz w:val="20"/>
          <w:lang w:val="ru-RU" w:eastAsia="ru-RU"/>
        </w:rPr>
        <w:lastRenderedPageBreak/>
        <w:drawing>
          <wp:inline distT="0" distB="0" distL="0" distR="0">
            <wp:extent cx="5352710" cy="39966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55710" cy="3998930"/>
                    </a:xfrm>
                    <a:prstGeom prst="rect">
                      <a:avLst/>
                    </a:prstGeom>
                    <a:noFill/>
                    <a:ln>
                      <a:noFill/>
                    </a:ln>
                  </pic:spPr>
                </pic:pic>
              </a:graphicData>
            </a:graphic>
          </wp:inline>
        </w:drawing>
      </w:r>
    </w:p>
    <w:p w:rsidR="002D383C" w:rsidRDefault="002D383C">
      <w:pPr>
        <w:pStyle w:val="a3"/>
        <w:spacing w:before="10"/>
        <w:ind w:left="0"/>
        <w:rPr>
          <w:sz w:val="7"/>
        </w:rPr>
      </w:pPr>
    </w:p>
    <w:p w:rsidR="002D383C" w:rsidRDefault="00504EB9">
      <w:pPr>
        <w:pStyle w:val="a3"/>
        <w:spacing w:before="57"/>
      </w:pPr>
      <w:r>
        <w:t>In the sections “Fuel” and “Fuel (additional tank)”:</w:t>
      </w:r>
    </w:p>
    <w:p w:rsidR="002D383C" w:rsidRDefault="00504EB9" w:rsidP="00DA493F">
      <w:pPr>
        <w:pStyle w:val="a5"/>
        <w:numPr>
          <w:ilvl w:val="0"/>
          <w:numId w:val="24"/>
        </w:numPr>
        <w:tabs>
          <w:tab w:val="left" w:pos="855"/>
        </w:tabs>
        <w:spacing w:before="178" w:line="295" w:lineRule="auto"/>
        <w:ind w:right="1509" w:firstLine="0"/>
        <w:rPr>
          <w:sz w:val="23"/>
        </w:rPr>
      </w:pPr>
      <w:r>
        <w:rPr>
          <w:sz w:val="23"/>
        </w:rPr>
        <w:t>Drain</w:t>
      </w:r>
      <w:r>
        <w:rPr>
          <w:spacing w:val="-17"/>
          <w:sz w:val="23"/>
        </w:rPr>
        <w:t xml:space="preserve"> </w:t>
      </w:r>
      <w:r>
        <w:rPr>
          <w:sz w:val="23"/>
        </w:rPr>
        <w:t>is</w:t>
      </w:r>
      <w:r>
        <w:rPr>
          <w:spacing w:val="-18"/>
          <w:sz w:val="23"/>
        </w:rPr>
        <w:t xml:space="preserve"> </w:t>
      </w:r>
      <w:r>
        <w:rPr>
          <w:sz w:val="23"/>
        </w:rPr>
        <w:t>a</w:t>
      </w:r>
      <w:r>
        <w:rPr>
          <w:spacing w:val="-18"/>
          <w:sz w:val="23"/>
        </w:rPr>
        <w:t xml:space="preserve"> </w:t>
      </w:r>
      <w:r>
        <w:rPr>
          <w:spacing w:val="3"/>
          <w:sz w:val="23"/>
        </w:rPr>
        <w:t>volume</w:t>
      </w:r>
      <w:r>
        <w:rPr>
          <w:spacing w:val="-22"/>
          <w:sz w:val="23"/>
        </w:rPr>
        <w:t xml:space="preserve"> </w:t>
      </w:r>
      <w:r>
        <w:rPr>
          <w:spacing w:val="3"/>
          <w:sz w:val="23"/>
        </w:rPr>
        <w:t>of</w:t>
      </w:r>
      <w:r>
        <w:rPr>
          <w:spacing w:val="-14"/>
          <w:sz w:val="23"/>
        </w:rPr>
        <w:t xml:space="preserve"> </w:t>
      </w:r>
      <w:r>
        <w:rPr>
          <w:spacing w:val="2"/>
          <w:sz w:val="23"/>
        </w:rPr>
        <w:t>drained</w:t>
      </w:r>
      <w:r>
        <w:rPr>
          <w:spacing w:val="-18"/>
          <w:sz w:val="23"/>
        </w:rPr>
        <w:t xml:space="preserve"> </w:t>
      </w:r>
      <w:r>
        <w:rPr>
          <w:spacing w:val="3"/>
          <w:sz w:val="23"/>
        </w:rPr>
        <w:t>fuel</w:t>
      </w:r>
      <w:r>
        <w:rPr>
          <w:spacing w:val="-19"/>
          <w:sz w:val="23"/>
        </w:rPr>
        <w:t xml:space="preserve"> </w:t>
      </w:r>
      <w:r>
        <w:rPr>
          <w:sz w:val="23"/>
        </w:rPr>
        <w:t>exceeding</w:t>
      </w:r>
      <w:r>
        <w:rPr>
          <w:spacing w:val="-17"/>
          <w:sz w:val="23"/>
        </w:rPr>
        <w:t xml:space="preserve"> </w:t>
      </w:r>
      <w:r>
        <w:rPr>
          <w:spacing w:val="3"/>
          <w:sz w:val="23"/>
        </w:rPr>
        <w:t>value</w:t>
      </w:r>
      <w:r>
        <w:rPr>
          <w:spacing w:val="-22"/>
          <w:sz w:val="23"/>
        </w:rPr>
        <w:t xml:space="preserve"> </w:t>
      </w:r>
      <w:r>
        <w:rPr>
          <w:sz w:val="23"/>
        </w:rPr>
        <w:t>“Fuel</w:t>
      </w:r>
      <w:r>
        <w:rPr>
          <w:spacing w:val="-19"/>
          <w:sz w:val="23"/>
        </w:rPr>
        <w:t xml:space="preserve"> </w:t>
      </w:r>
      <w:r>
        <w:rPr>
          <w:spacing w:val="3"/>
          <w:sz w:val="23"/>
        </w:rPr>
        <w:t>draining</w:t>
      </w:r>
      <w:r>
        <w:rPr>
          <w:spacing w:val="-17"/>
          <w:sz w:val="23"/>
        </w:rPr>
        <w:t xml:space="preserve"> </w:t>
      </w:r>
      <w:r>
        <w:rPr>
          <w:spacing w:val="3"/>
          <w:sz w:val="23"/>
        </w:rPr>
        <w:t>threshold”</w:t>
      </w:r>
      <w:r>
        <w:rPr>
          <w:spacing w:val="-26"/>
          <w:sz w:val="23"/>
        </w:rPr>
        <w:t xml:space="preserve"> </w:t>
      </w:r>
      <w:r>
        <w:rPr>
          <w:sz w:val="23"/>
        </w:rPr>
        <w:t>set</w:t>
      </w:r>
      <w:r>
        <w:rPr>
          <w:spacing w:val="-21"/>
          <w:sz w:val="23"/>
        </w:rPr>
        <w:t xml:space="preserve"> </w:t>
      </w:r>
      <w:r>
        <w:rPr>
          <w:spacing w:val="3"/>
          <w:sz w:val="23"/>
        </w:rPr>
        <w:t>up</w:t>
      </w:r>
      <w:r>
        <w:rPr>
          <w:spacing w:val="-18"/>
          <w:sz w:val="23"/>
        </w:rPr>
        <w:t xml:space="preserve"> </w:t>
      </w:r>
      <w:r>
        <w:rPr>
          <w:sz w:val="23"/>
        </w:rPr>
        <w:t xml:space="preserve">in the </w:t>
      </w:r>
      <w:r>
        <w:rPr>
          <w:spacing w:val="2"/>
          <w:sz w:val="23"/>
        </w:rPr>
        <w:t>VH</w:t>
      </w:r>
      <w:r>
        <w:rPr>
          <w:spacing w:val="-11"/>
          <w:sz w:val="23"/>
        </w:rPr>
        <w:t xml:space="preserve"> </w:t>
      </w:r>
      <w:r>
        <w:rPr>
          <w:spacing w:val="3"/>
          <w:sz w:val="23"/>
        </w:rPr>
        <w:t>profile.</w:t>
      </w:r>
    </w:p>
    <w:p w:rsidR="002D383C" w:rsidRDefault="00504EB9" w:rsidP="00DA493F">
      <w:pPr>
        <w:pStyle w:val="a5"/>
        <w:numPr>
          <w:ilvl w:val="0"/>
          <w:numId w:val="24"/>
        </w:numPr>
        <w:tabs>
          <w:tab w:val="left" w:pos="855"/>
        </w:tabs>
        <w:spacing w:before="117"/>
        <w:ind w:firstLine="0"/>
        <w:rPr>
          <w:sz w:val="23"/>
        </w:rPr>
      </w:pPr>
      <w:r>
        <w:rPr>
          <w:spacing w:val="2"/>
          <w:sz w:val="23"/>
        </w:rPr>
        <w:t>Fuel</w:t>
      </w:r>
      <w:r>
        <w:rPr>
          <w:spacing w:val="-13"/>
          <w:sz w:val="23"/>
        </w:rPr>
        <w:t xml:space="preserve"> </w:t>
      </w:r>
      <w:r>
        <w:rPr>
          <w:sz w:val="23"/>
        </w:rPr>
        <w:t>level</w:t>
      </w:r>
      <w:r>
        <w:rPr>
          <w:spacing w:val="-12"/>
          <w:sz w:val="23"/>
        </w:rPr>
        <w:t xml:space="preserve"> </w:t>
      </w:r>
      <w:r>
        <w:rPr>
          <w:spacing w:val="3"/>
          <w:sz w:val="23"/>
        </w:rPr>
        <w:t>sensor</w:t>
      </w:r>
      <w:r>
        <w:rPr>
          <w:spacing w:val="-13"/>
          <w:sz w:val="23"/>
        </w:rPr>
        <w:t xml:space="preserve"> </w:t>
      </w:r>
      <w:r>
        <w:rPr>
          <w:spacing w:val="3"/>
          <w:sz w:val="23"/>
        </w:rPr>
        <w:t>failure</w:t>
      </w:r>
      <w:r>
        <w:rPr>
          <w:spacing w:val="-14"/>
          <w:sz w:val="23"/>
        </w:rPr>
        <w:t xml:space="preserve"> </w:t>
      </w:r>
      <w:r>
        <w:rPr>
          <w:sz w:val="23"/>
        </w:rPr>
        <w:t>is</w:t>
      </w:r>
      <w:r>
        <w:rPr>
          <w:spacing w:val="-11"/>
          <w:sz w:val="23"/>
        </w:rPr>
        <w:t xml:space="preserve"> </w:t>
      </w:r>
      <w:r>
        <w:rPr>
          <w:sz w:val="23"/>
        </w:rPr>
        <w:t>a</w:t>
      </w:r>
      <w:r>
        <w:rPr>
          <w:spacing w:val="-11"/>
          <w:sz w:val="23"/>
        </w:rPr>
        <w:t xml:space="preserve"> </w:t>
      </w:r>
      <w:r>
        <w:rPr>
          <w:sz w:val="23"/>
        </w:rPr>
        <w:t>date</w:t>
      </w:r>
      <w:r>
        <w:rPr>
          <w:spacing w:val="-14"/>
          <w:sz w:val="23"/>
        </w:rPr>
        <w:t xml:space="preserve"> </w:t>
      </w:r>
      <w:r>
        <w:rPr>
          <w:spacing w:val="3"/>
          <w:sz w:val="23"/>
        </w:rPr>
        <w:t>and</w:t>
      </w:r>
      <w:r>
        <w:rPr>
          <w:spacing w:val="-11"/>
          <w:sz w:val="23"/>
        </w:rPr>
        <w:t xml:space="preserve"> </w:t>
      </w:r>
      <w:r>
        <w:rPr>
          <w:sz w:val="23"/>
        </w:rPr>
        <w:t>time</w:t>
      </w:r>
      <w:r>
        <w:rPr>
          <w:spacing w:val="-14"/>
          <w:sz w:val="23"/>
        </w:rPr>
        <w:t xml:space="preserve"> </w:t>
      </w:r>
      <w:r>
        <w:rPr>
          <w:spacing w:val="3"/>
          <w:sz w:val="23"/>
        </w:rPr>
        <w:t>of</w:t>
      </w:r>
      <w:r>
        <w:rPr>
          <w:spacing w:val="-6"/>
          <w:sz w:val="23"/>
        </w:rPr>
        <w:t xml:space="preserve"> </w:t>
      </w:r>
      <w:r>
        <w:rPr>
          <w:sz w:val="23"/>
        </w:rPr>
        <w:t>start</w:t>
      </w:r>
      <w:r>
        <w:rPr>
          <w:spacing w:val="-14"/>
          <w:sz w:val="23"/>
        </w:rPr>
        <w:t xml:space="preserve"> </w:t>
      </w:r>
      <w:r>
        <w:rPr>
          <w:spacing w:val="3"/>
          <w:sz w:val="23"/>
        </w:rPr>
        <w:t>of</w:t>
      </w:r>
      <w:r>
        <w:rPr>
          <w:spacing w:val="-6"/>
          <w:sz w:val="23"/>
        </w:rPr>
        <w:t xml:space="preserve"> </w:t>
      </w:r>
      <w:r>
        <w:rPr>
          <w:spacing w:val="4"/>
          <w:sz w:val="23"/>
        </w:rPr>
        <w:t>LLS</w:t>
      </w:r>
      <w:r>
        <w:rPr>
          <w:spacing w:val="-13"/>
          <w:sz w:val="23"/>
        </w:rPr>
        <w:t xml:space="preserve"> </w:t>
      </w:r>
      <w:r>
        <w:rPr>
          <w:spacing w:val="3"/>
          <w:sz w:val="23"/>
        </w:rPr>
        <w:t>liquid</w:t>
      </w:r>
      <w:r>
        <w:rPr>
          <w:spacing w:val="-11"/>
          <w:sz w:val="23"/>
        </w:rPr>
        <w:t xml:space="preserve"> </w:t>
      </w:r>
      <w:r>
        <w:rPr>
          <w:sz w:val="23"/>
        </w:rPr>
        <w:t>level</w:t>
      </w:r>
      <w:r>
        <w:rPr>
          <w:spacing w:val="-12"/>
          <w:sz w:val="23"/>
        </w:rPr>
        <w:t xml:space="preserve"> </w:t>
      </w:r>
      <w:r>
        <w:rPr>
          <w:spacing w:val="3"/>
          <w:sz w:val="23"/>
        </w:rPr>
        <w:t>sensor</w:t>
      </w:r>
      <w:r>
        <w:rPr>
          <w:spacing w:val="-13"/>
          <w:sz w:val="23"/>
        </w:rPr>
        <w:t xml:space="preserve"> </w:t>
      </w:r>
      <w:r>
        <w:rPr>
          <w:spacing w:val="3"/>
          <w:sz w:val="23"/>
        </w:rPr>
        <w:t>failure.</w:t>
      </w:r>
    </w:p>
    <w:p w:rsidR="002D383C" w:rsidRDefault="00504EB9" w:rsidP="00DA493F">
      <w:pPr>
        <w:pStyle w:val="a5"/>
        <w:numPr>
          <w:ilvl w:val="0"/>
          <w:numId w:val="24"/>
        </w:numPr>
        <w:tabs>
          <w:tab w:val="left" w:pos="855"/>
        </w:tabs>
        <w:spacing w:line="400" w:lineRule="auto"/>
        <w:ind w:right="1800" w:firstLine="0"/>
        <w:rPr>
          <w:sz w:val="23"/>
        </w:rPr>
      </w:pPr>
      <w:r>
        <w:rPr>
          <w:spacing w:val="2"/>
          <w:sz w:val="23"/>
        </w:rPr>
        <w:t>End</w:t>
      </w:r>
      <w:r>
        <w:rPr>
          <w:spacing w:val="-25"/>
          <w:sz w:val="23"/>
        </w:rPr>
        <w:t xml:space="preserve"> </w:t>
      </w:r>
      <w:r>
        <w:rPr>
          <w:spacing w:val="3"/>
          <w:sz w:val="23"/>
        </w:rPr>
        <w:t>of</w:t>
      </w:r>
      <w:r>
        <w:rPr>
          <w:spacing w:val="-21"/>
          <w:sz w:val="23"/>
        </w:rPr>
        <w:t xml:space="preserve"> </w:t>
      </w:r>
      <w:r>
        <w:rPr>
          <w:spacing w:val="3"/>
          <w:sz w:val="23"/>
        </w:rPr>
        <w:t>fuel</w:t>
      </w:r>
      <w:r>
        <w:rPr>
          <w:spacing w:val="-25"/>
          <w:sz w:val="23"/>
        </w:rPr>
        <w:t xml:space="preserve"> </w:t>
      </w:r>
      <w:r>
        <w:rPr>
          <w:sz w:val="23"/>
        </w:rPr>
        <w:t>level</w:t>
      </w:r>
      <w:r>
        <w:rPr>
          <w:spacing w:val="-26"/>
          <w:sz w:val="23"/>
        </w:rPr>
        <w:t xml:space="preserve"> </w:t>
      </w:r>
      <w:r>
        <w:rPr>
          <w:spacing w:val="3"/>
          <w:sz w:val="23"/>
        </w:rPr>
        <w:t>sensor</w:t>
      </w:r>
      <w:r>
        <w:rPr>
          <w:spacing w:val="-26"/>
          <w:sz w:val="23"/>
        </w:rPr>
        <w:t xml:space="preserve"> </w:t>
      </w:r>
      <w:r>
        <w:rPr>
          <w:spacing w:val="3"/>
          <w:sz w:val="23"/>
        </w:rPr>
        <w:t>failure</w:t>
      </w:r>
      <w:r>
        <w:rPr>
          <w:spacing w:val="-27"/>
          <w:sz w:val="23"/>
        </w:rPr>
        <w:t xml:space="preserve"> </w:t>
      </w:r>
      <w:r>
        <w:rPr>
          <w:sz w:val="23"/>
        </w:rPr>
        <w:t>is</w:t>
      </w:r>
      <w:r>
        <w:rPr>
          <w:spacing w:val="-24"/>
          <w:sz w:val="23"/>
        </w:rPr>
        <w:t xml:space="preserve"> </w:t>
      </w:r>
      <w:r>
        <w:rPr>
          <w:sz w:val="23"/>
        </w:rPr>
        <w:t>a</w:t>
      </w:r>
      <w:r>
        <w:rPr>
          <w:spacing w:val="-25"/>
          <w:sz w:val="23"/>
        </w:rPr>
        <w:t xml:space="preserve"> </w:t>
      </w:r>
      <w:r>
        <w:rPr>
          <w:sz w:val="23"/>
        </w:rPr>
        <w:t>date</w:t>
      </w:r>
      <w:r>
        <w:rPr>
          <w:spacing w:val="-28"/>
          <w:sz w:val="23"/>
        </w:rPr>
        <w:t xml:space="preserve"> </w:t>
      </w:r>
      <w:r>
        <w:rPr>
          <w:spacing w:val="3"/>
          <w:sz w:val="23"/>
        </w:rPr>
        <w:t>and</w:t>
      </w:r>
      <w:r>
        <w:rPr>
          <w:spacing w:val="-24"/>
          <w:sz w:val="23"/>
        </w:rPr>
        <w:t xml:space="preserve"> </w:t>
      </w:r>
      <w:r>
        <w:rPr>
          <w:sz w:val="23"/>
        </w:rPr>
        <w:t>time</w:t>
      </w:r>
      <w:r>
        <w:rPr>
          <w:spacing w:val="-27"/>
          <w:sz w:val="23"/>
        </w:rPr>
        <w:t xml:space="preserve"> </w:t>
      </w:r>
      <w:r>
        <w:rPr>
          <w:spacing w:val="3"/>
          <w:sz w:val="23"/>
        </w:rPr>
        <w:t>of</w:t>
      </w:r>
      <w:r>
        <w:rPr>
          <w:spacing w:val="-21"/>
          <w:sz w:val="23"/>
        </w:rPr>
        <w:t xml:space="preserve"> </w:t>
      </w:r>
      <w:r>
        <w:rPr>
          <w:spacing w:val="4"/>
          <w:sz w:val="23"/>
        </w:rPr>
        <w:t>LLS</w:t>
      </w:r>
      <w:r>
        <w:rPr>
          <w:spacing w:val="-26"/>
          <w:sz w:val="23"/>
        </w:rPr>
        <w:t xml:space="preserve"> </w:t>
      </w:r>
      <w:r>
        <w:rPr>
          <w:spacing w:val="3"/>
          <w:sz w:val="23"/>
        </w:rPr>
        <w:t>liquid</w:t>
      </w:r>
      <w:r>
        <w:rPr>
          <w:spacing w:val="-25"/>
          <w:sz w:val="23"/>
        </w:rPr>
        <w:t xml:space="preserve"> </w:t>
      </w:r>
      <w:r>
        <w:rPr>
          <w:sz w:val="23"/>
        </w:rPr>
        <w:t>level</w:t>
      </w:r>
      <w:r>
        <w:rPr>
          <w:spacing w:val="-25"/>
          <w:sz w:val="23"/>
        </w:rPr>
        <w:t xml:space="preserve"> </w:t>
      </w:r>
      <w:r>
        <w:rPr>
          <w:spacing w:val="3"/>
          <w:sz w:val="23"/>
        </w:rPr>
        <w:t>sensor</w:t>
      </w:r>
      <w:r>
        <w:rPr>
          <w:spacing w:val="-26"/>
          <w:sz w:val="23"/>
        </w:rPr>
        <w:t xml:space="preserve"> </w:t>
      </w:r>
      <w:r>
        <w:rPr>
          <w:spacing w:val="3"/>
          <w:sz w:val="23"/>
        </w:rPr>
        <w:t xml:space="preserve">failure. </w:t>
      </w:r>
      <w:r>
        <w:rPr>
          <w:sz w:val="23"/>
        </w:rPr>
        <w:t>In the “Movement”</w:t>
      </w:r>
      <w:r>
        <w:rPr>
          <w:spacing w:val="-21"/>
          <w:sz w:val="23"/>
        </w:rPr>
        <w:t xml:space="preserve"> </w:t>
      </w:r>
      <w:r>
        <w:rPr>
          <w:sz w:val="23"/>
        </w:rPr>
        <w:t>section:</w:t>
      </w:r>
    </w:p>
    <w:p w:rsidR="002D383C" w:rsidRDefault="00504EB9" w:rsidP="00DA493F">
      <w:pPr>
        <w:pStyle w:val="a5"/>
        <w:numPr>
          <w:ilvl w:val="0"/>
          <w:numId w:val="24"/>
        </w:numPr>
        <w:tabs>
          <w:tab w:val="left" w:pos="855"/>
        </w:tabs>
        <w:spacing w:before="0" w:line="295" w:lineRule="auto"/>
        <w:ind w:right="1544" w:firstLine="0"/>
        <w:rPr>
          <w:sz w:val="23"/>
        </w:rPr>
      </w:pPr>
      <w:r>
        <w:rPr>
          <w:spacing w:val="2"/>
          <w:sz w:val="23"/>
        </w:rPr>
        <w:t>Standstill</w:t>
      </w:r>
      <w:r>
        <w:rPr>
          <w:spacing w:val="-22"/>
          <w:sz w:val="23"/>
        </w:rPr>
        <w:t xml:space="preserve"> </w:t>
      </w:r>
      <w:r>
        <w:rPr>
          <w:sz w:val="23"/>
        </w:rPr>
        <w:t>is</w:t>
      </w:r>
      <w:r>
        <w:rPr>
          <w:spacing w:val="-19"/>
          <w:sz w:val="23"/>
        </w:rPr>
        <w:t xml:space="preserve"> </w:t>
      </w:r>
      <w:r>
        <w:rPr>
          <w:sz w:val="23"/>
        </w:rPr>
        <w:t>a</w:t>
      </w:r>
      <w:r>
        <w:rPr>
          <w:spacing w:val="-21"/>
          <w:sz w:val="23"/>
        </w:rPr>
        <w:t xml:space="preserve"> </w:t>
      </w:r>
      <w:r>
        <w:rPr>
          <w:spacing w:val="2"/>
          <w:sz w:val="23"/>
        </w:rPr>
        <w:t>standstill</w:t>
      </w:r>
      <w:r>
        <w:rPr>
          <w:spacing w:val="-21"/>
          <w:sz w:val="23"/>
        </w:rPr>
        <w:t xml:space="preserve"> </w:t>
      </w:r>
      <w:r>
        <w:rPr>
          <w:spacing w:val="2"/>
          <w:sz w:val="23"/>
        </w:rPr>
        <w:t>over</w:t>
      </w:r>
      <w:r>
        <w:rPr>
          <w:spacing w:val="-21"/>
          <w:sz w:val="23"/>
        </w:rPr>
        <w:t xml:space="preserve"> </w:t>
      </w:r>
      <w:r>
        <w:rPr>
          <w:spacing w:val="3"/>
          <w:sz w:val="23"/>
        </w:rPr>
        <w:t>quantity</w:t>
      </w:r>
      <w:r>
        <w:rPr>
          <w:spacing w:val="-19"/>
          <w:sz w:val="23"/>
        </w:rPr>
        <w:t xml:space="preserve"> </w:t>
      </w:r>
      <w:r>
        <w:rPr>
          <w:spacing w:val="3"/>
          <w:sz w:val="23"/>
        </w:rPr>
        <w:t>of</w:t>
      </w:r>
      <w:r>
        <w:rPr>
          <w:spacing w:val="-16"/>
          <w:sz w:val="23"/>
        </w:rPr>
        <w:t xml:space="preserve"> </w:t>
      </w:r>
      <w:r>
        <w:rPr>
          <w:sz w:val="23"/>
        </w:rPr>
        <w:t>minutes</w:t>
      </w:r>
      <w:r>
        <w:rPr>
          <w:spacing w:val="-19"/>
          <w:sz w:val="23"/>
        </w:rPr>
        <w:t xml:space="preserve"> </w:t>
      </w:r>
      <w:r>
        <w:rPr>
          <w:sz w:val="23"/>
        </w:rPr>
        <w:t>set</w:t>
      </w:r>
      <w:r>
        <w:rPr>
          <w:spacing w:val="-23"/>
          <w:sz w:val="23"/>
        </w:rPr>
        <w:t xml:space="preserve"> </w:t>
      </w:r>
      <w:r>
        <w:rPr>
          <w:sz w:val="23"/>
        </w:rPr>
        <w:t>in</w:t>
      </w:r>
      <w:r>
        <w:rPr>
          <w:spacing w:val="-18"/>
          <w:sz w:val="23"/>
        </w:rPr>
        <w:t xml:space="preserve"> </w:t>
      </w:r>
      <w:r>
        <w:rPr>
          <w:sz w:val="23"/>
        </w:rPr>
        <w:t>the</w:t>
      </w:r>
      <w:r>
        <w:rPr>
          <w:spacing w:val="-23"/>
          <w:sz w:val="23"/>
        </w:rPr>
        <w:t xml:space="preserve"> </w:t>
      </w:r>
      <w:r>
        <w:rPr>
          <w:spacing w:val="2"/>
          <w:sz w:val="23"/>
        </w:rPr>
        <w:t>VH</w:t>
      </w:r>
      <w:r>
        <w:rPr>
          <w:spacing w:val="-21"/>
          <w:sz w:val="23"/>
        </w:rPr>
        <w:t xml:space="preserve"> </w:t>
      </w:r>
      <w:r>
        <w:rPr>
          <w:spacing w:val="3"/>
          <w:sz w:val="23"/>
        </w:rPr>
        <w:t>profile.</w:t>
      </w:r>
      <w:r>
        <w:rPr>
          <w:spacing w:val="-29"/>
          <w:sz w:val="23"/>
        </w:rPr>
        <w:t xml:space="preserve"> </w:t>
      </w:r>
      <w:r>
        <w:rPr>
          <w:spacing w:val="2"/>
          <w:sz w:val="23"/>
        </w:rPr>
        <w:t>Standstill</w:t>
      </w:r>
      <w:r>
        <w:rPr>
          <w:spacing w:val="-21"/>
          <w:sz w:val="23"/>
        </w:rPr>
        <w:t xml:space="preserve"> </w:t>
      </w:r>
      <w:r>
        <w:rPr>
          <w:spacing w:val="3"/>
          <w:sz w:val="23"/>
        </w:rPr>
        <w:t xml:space="preserve">shall </w:t>
      </w:r>
      <w:r>
        <w:rPr>
          <w:sz w:val="23"/>
        </w:rPr>
        <w:t xml:space="preserve">be recorded </w:t>
      </w:r>
      <w:r>
        <w:rPr>
          <w:spacing w:val="4"/>
          <w:sz w:val="23"/>
        </w:rPr>
        <w:t xml:space="preserve">upon </w:t>
      </w:r>
      <w:r>
        <w:rPr>
          <w:sz w:val="23"/>
        </w:rPr>
        <w:t xml:space="preserve">the </w:t>
      </w:r>
      <w:r>
        <w:rPr>
          <w:spacing w:val="4"/>
          <w:sz w:val="23"/>
        </w:rPr>
        <w:t xml:space="preserve">following </w:t>
      </w:r>
      <w:r>
        <w:rPr>
          <w:spacing w:val="2"/>
          <w:sz w:val="23"/>
        </w:rPr>
        <w:t xml:space="preserve">conditions: </w:t>
      </w:r>
      <w:r>
        <w:rPr>
          <w:spacing w:val="3"/>
          <w:sz w:val="23"/>
        </w:rPr>
        <w:t xml:space="preserve">ignition </w:t>
      </w:r>
      <w:r>
        <w:rPr>
          <w:sz w:val="23"/>
        </w:rPr>
        <w:t xml:space="preserve">is </w:t>
      </w:r>
      <w:r>
        <w:rPr>
          <w:spacing w:val="-3"/>
          <w:sz w:val="23"/>
        </w:rPr>
        <w:t xml:space="preserve">ON </w:t>
      </w:r>
      <w:r>
        <w:rPr>
          <w:spacing w:val="3"/>
          <w:sz w:val="23"/>
        </w:rPr>
        <w:t xml:space="preserve">and </w:t>
      </w:r>
      <w:r>
        <w:rPr>
          <w:sz w:val="23"/>
        </w:rPr>
        <w:t xml:space="preserve">speed is less </w:t>
      </w:r>
      <w:r>
        <w:rPr>
          <w:spacing w:val="2"/>
          <w:sz w:val="23"/>
        </w:rPr>
        <w:t xml:space="preserve">than </w:t>
      </w:r>
      <w:r>
        <w:rPr>
          <w:sz w:val="23"/>
        </w:rPr>
        <w:t>2 km/h.</w:t>
      </w:r>
    </w:p>
    <w:p w:rsidR="002D383C" w:rsidRDefault="00504EB9" w:rsidP="00DA493F">
      <w:pPr>
        <w:pStyle w:val="a5"/>
        <w:numPr>
          <w:ilvl w:val="0"/>
          <w:numId w:val="24"/>
        </w:numPr>
        <w:tabs>
          <w:tab w:val="left" w:pos="855"/>
        </w:tabs>
        <w:spacing w:before="118" w:line="295" w:lineRule="auto"/>
        <w:ind w:right="1526" w:firstLine="0"/>
        <w:rPr>
          <w:sz w:val="23"/>
        </w:rPr>
      </w:pPr>
      <w:r>
        <w:rPr>
          <w:spacing w:val="2"/>
          <w:sz w:val="23"/>
        </w:rPr>
        <w:t>Stoppage</w:t>
      </w:r>
      <w:r>
        <w:rPr>
          <w:spacing w:val="-22"/>
          <w:sz w:val="23"/>
        </w:rPr>
        <w:t xml:space="preserve"> </w:t>
      </w:r>
      <w:r>
        <w:rPr>
          <w:spacing w:val="3"/>
          <w:sz w:val="23"/>
        </w:rPr>
        <w:t>shall</w:t>
      </w:r>
      <w:r>
        <w:rPr>
          <w:spacing w:val="-20"/>
          <w:sz w:val="23"/>
        </w:rPr>
        <w:t xml:space="preserve"> </w:t>
      </w:r>
      <w:r>
        <w:rPr>
          <w:sz w:val="23"/>
        </w:rPr>
        <w:t>be</w:t>
      </w:r>
      <w:r>
        <w:rPr>
          <w:spacing w:val="-22"/>
          <w:sz w:val="23"/>
        </w:rPr>
        <w:t xml:space="preserve"> </w:t>
      </w:r>
      <w:r>
        <w:rPr>
          <w:sz w:val="23"/>
        </w:rPr>
        <w:t>recorded</w:t>
      </w:r>
      <w:r>
        <w:rPr>
          <w:spacing w:val="-18"/>
          <w:sz w:val="23"/>
        </w:rPr>
        <w:t xml:space="preserve"> </w:t>
      </w:r>
      <w:r>
        <w:rPr>
          <w:spacing w:val="4"/>
          <w:sz w:val="23"/>
        </w:rPr>
        <w:t>upon</w:t>
      </w:r>
      <w:r>
        <w:rPr>
          <w:spacing w:val="-17"/>
          <w:sz w:val="23"/>
        </w:rPr>
        <w:t xml:space="preserve"> </w:t>
      </w:r>
      <w:r>
        <w:rPr>
          <w:sz w:val="23"/>
        </w:rPr>
        <w:t>the</w:t>
      </w:r>
      <w:r>
        <w:rPr>
          <w:spacing w:val="-22"/>
          <w:sz w:val="23"/>
        </w:rPr>
        <w:t xml:space="preserve"> </w:t>
      </w:r>
      <w:r>
        <w:rPr>
          <w:spacing w:val="4"/>
          <w:sz w:val="23"/>
        </w:rPr>
        <w:t>following</w:t>
      </w:r>
      <w:r>
        <w:rPr>
          <w:spacing w:val="-18"/>
          <w:sz w:val="23"/>
        </w:rPr>
        <w:t xml:space="preserve"> </w:t>
      </w:r>
      <w:r>
        <w:rPr>
          <w:spacing w:val="2"/>
          <w:sz w:val="23"/>
        </w:rPr>
        <w:t>conditions:</w:t>
      </w:r>
      <w:r>
        <w:rPr>
          <w:spacing w:val="-28"/>
          <w:sz w:val="23"/>
        </w:rPr>
        <w:t xml:space="preserve"> </w:t>
      </w:r>
      <w:r>
        <w:rPr>
          <w:spacing w:val="3"/>
          <w:sz w:val="23"/>
        </w:rPr>
        <w:t>ignition</w:t>
      </w:r>
      <w:r>
        <w:rPr>
          <w:spacing w:val="-17"/>
          <w:sz w:val="23"/>
        </w:rPr>
        <w:t xml:space="preserve"> </w:t>
      </w:r>
      <w:r>
        <w:rPr>
          <w:spacing w:val="-3"/>
          <w:sz w:val="23"/>
        </w:rPr>
        <w:t>ON</w:t>
      </w:r>
      <w:r>
        <w:rPr>
          <w:spacing w:val="-20"/>
          <w:sz w:val="23"/>
        </w:rPr>
        <w:t xml:space="preserve"> </w:t>
      </w:r>
      <w:r>
        <w:rPr>
          <w:spacing w:val="3"/>
          <w:sz w:val="23"/>
        </w:rPr>
        <w:t>and</w:t>
      </w:r>
      <w:r>
        <w:rPr>
          <w:spacing w:val="-19"/>
          <w:sz w:val="23"/>
        </w:rPr>
        <w:t xml:space="preserve"> </w:t>
      </w:r>
      <w:r>
        <w:rPr>
          <w:sz w:val="23"/>
        </w:rPr>
        <w:t>speed</w:t>
      </w:r>
      <w:r>
        <w:rPr>
          <w:spacing w:val="-18"/>
          <w:sz w:val="23"/>
        </w:rPr>
        <w:t xml:space="preserve"> </w:t>
      </w:r>
      <w:r>
        <w:rPr>
          <w:sz w:val="23"/>
        </w:rPr>
        <w:t>is less</w:t>
      </w:r>
      <w:r>
        <w:rPr>
          <w:spacing w:val="-10"/>
          <w:sz w:val="23"/>
        </w:rPr>
        <w:t xml:space="preserve"> </w:t>
      </w:r>
      <w:r>
        <w:rPr>
          <w:spacing w:val="2"/>
          <w:sz w:val="23"/>
        </w:rPr>
        <w:t>than</w:t>
      </w:r>
      <w:r>
        <w:rPr>
          <w:spacing w:val="-7"/>
          <w:sz w:val="23"/>
        </w:rPr>
        <w:t xml:space="preserve"> </w:t>
      </w:r>
      <w:r>
        <w:rPr>
          <w:sz w:val="23"/>
        </w:rPr>
        <w:t>2</w:t>
      </w:r>
      <w:r>
        <w:rPr>
          <w:spacing w:val="-16"/>
          <w:sz w:val="23"/>
        </w:rPr>
        <w:t xml:space="preserve"> </w:t>
      </w:r>
      <w:r>
        <w:rPr>
          <w:sz w:val="23"/>
        </w:rPr>
        <w:t>km/h.</w:t>
      </w:r>
      <w:r>
        <w:rPr>
          <w:spacing w:val="-22"/>
          <w:sz w:val="23"/>
        </w:rPr>
        <w:t xml:space="preserve"> </w:t>
      </w:r>
      <w:r>
        <w:rPr>
          <w:sz w:val="23"/>
        </w:rPr>
        <w:t>The</w:t>
      </w:r>
      <w:r>
        <w:rPr>
          <w:spacing w:val="-13"/>
          <w:sz w:val="23"/>
        </w:rPr>
        <w:t xml:space="preserve"> </w:t>
      </w:r>
      <w:r>
        <w:rPr>
          <w:spacing w:val="2"/>
          <w:sz w:val="23"/>
        </w:rPr>
        <w:t>address</w:t>
      </w:r>
      <w:r>
        <w:rPr>
          <w:spacing w:val="-9"/>
          <w:sz w:val="23"/>
        </w:rPr>
        <w:t xml:space="preserve"> </w:t>
      </w:r>
      <w:r>
        <w:rPr>
          <w:spacing w:val="3"/>
          <w:sz w:val="23"/>
        </w:rPr>
        <w:t>shall</w:t>
      </w:r>
      <w:r>
        <w:rPr>
          <w:spacing w:val="-11"/>
          <w:sz w:val="23"/>
        </w:rPr>
        <w:t xml:space="preserve"> </w:t>
      </w:r>
      <w:r>
        <w:rPr>
          <w:spacing w:val="4"/>
          <w:sz w:val="23"/>
        </w:rPr>
        <w:t>not</w:t>
      </w:r>
      <w:r>
        <w:rPr>
          <w:spacing w:val="-13"/>
          <w:sz w:val="23"/>
        </w:rPr>
        <w:t xml:space="preserve"> </w:t>
      </w:r>
      <w:r>
        <w:rPr>
          <w:sz w:val="23"/>
        </w:rPr>
        <w:t>be</w:t>
      </w:r>
      <w:r>
        <w:rPr>
          <w:spacing w:val="-13"/>
          <w:sz w:val="23"/>
        </w:rPr>
        <w:t xml:space="preserve"> </w:t>
      </w:r>
      <w:r>
        <w:rPr>
          <w:sz w:val="23"/>
        </w:rPr>
        <w:t>recorded</w:t>
      </w:r>
      <w:r>
        <w:rPr>
          <w:spacing w:val="-9"/>
          <w:sz w:val="23"/>
        </w:rPr>
        <w:t xml:space="preserve"> </w:t>
      </w:r>
      <w:r>
        <w:rPr>
          <w:spacing w:val="5"/>
          <w:sz w:val="23"/>
        </w:rPr>
        <w:t>for</w:t>
      </w:r>
      <w:r>
        <w:rPr>
          <w:spacing w:val="-12"/>
          <w:sz w:val="23"/>
        </w:rPr>
        <w:t xml:space="preserve"> </w:t>
      </w:r>
      <w:r>
        <w:rPr>
          <w:spacing w:val="2"/>
          <w:sz w:val="23"/>
        </w:rPr>
        <w:t>stoppages.</w:t>
      </w:r>
    </w:p>
    <w:p w:rsidR="002D383C" w:rsidRDefault="00504EB9" w:rsidP="00DA493F">
      <w:pPr>
        <w:pStyle w:val="a5"/>
        <w:numPr>
          <w:ilvl w:val="0"/>
          <w:numId w:val="24"/>
        </w:numPr>
        <w:tabs>
          <w:tab w:val="left" w:pos="855"/>
        </w:tabs>
        <w:spacing w:before="118" w:line="295" w:lineRule="auto"/>
        <w:ind w:right="1470" w:firstLine="0"/>
        <w:rPr>
          <w:sz w:val="23"/>
        </w:rPr>
      </w:pPr>
      <w:r>
        <w:rPr>
          <w:sz w:val="23"/>
        </w:rPr>
        <w:t>Acceleration</w:t>
      </w:r>
      <w:r>
        <w:rPr>
          <w:spacing w:val="-34"/>
          <w:sz w:val="23"/>
        </w:rPr>
        <w:t xml:space="preserve"> </w:t>
      </w:r>
      <w:r>
        <w:rPr>
          <w:sz w:val="23"/>
        </w:rPr>
        <w:t>exceeds</w:t>
      </w:r>
      <w:r>
        <w:rPr>
          <w:spacing w:val="-34"/>
          <w:sz w:val="23"/>
        </w:rPr>
        <w:t xml:space="preserve"> </w:t>
      </w:r>
      <w:r>
        <w:rPr>
          <w:spacing w:val="2"/>
          <w:sz w:val="23"/>
        </w:rPr>
        <w:t>allowed</w:t>
      </w:r>
      <w:r>
        <w:rPr>
          <w:spacing w:val="-34"/>
          <w:sz w:val="23"/>
        </w:rPr>
        <w:t xml:space="preserve"> </w:t>
      </w:r>
      <w:r>
        <w:rPr>
          <w:spacing w:val="4"/>
          <w:sz w:val="23"/>
        </w:rPr>
        <w:t>one</w:t>
      </w:r>
      <w:r>
        <w:rPr>
          <w:spacing w:val="-36"/>
          <w:sz w:val="23"/>
        </w:rPr>
        <w:t xml:space="preserve"> </w:t>
      </w:r>
      <w:r>
        <w:rPr>
          <w:sz w:val="23"/>
        </w:rPr>
        <w:t>—</w:t>
      </w:r>
      <w:r>
        <w:rPr>
          <w:spacing w:val="-37"/>
          <w:sz w:val="23"/>
        </w:rPr>
        <w:t xml:space="preserve"> </w:t>
      </w:r>
      <w:proofErr w:type="spellStart"/>
      <w:r>
        <w:rPr>
          <w:sz w:val="23"/>
        </w:rPr>
        <w:t>excession</w:t>
      </w:r>
      <w:proofErr w:type="spellEnd"/>
      <w:r>
        <w:rPr>
          <w:spacing w:val="-33"/>
          <w:sz w:val="23"/>
        </w:rPr>
        <w:t xml:space="preserve"> </w:t>
      </w:r>
      <w:r>
        <w:rPr>
          <w:spacing w:val="3"/>
          <w:sz w:val="23"/>
        </w:rPr>
        <w:t>of</w:t>
      </w:r>
      <w:r>
        <w:rPr>
          <w:spacing w:val="-32"/>
          <w:sz w:val="23"/>
        </w:rPr>
        <w:t xml:space="preserve"> </w:t>
      </w:r>
      <w:r>
        <w:rPr>
          <w:sz w:val="23"/>
        </w:rPr>
        <w:t>the</w:t>
      </w:r>
      <w:r>
        <w:rPr>
          <w:spacing w:val="-36"/>
          <w:sz w:val="23"/>
        </w:rPr>
        <w:t xml:space="preserve"> </w:t>
      </w:r>
      <w:r>
        <w:rPr>
          <w:spacing w:val="2"/>
          <w:sz w:val="23"/>
        </w:rPr>
        <w:t>maximum</w:t>
      </w:r>
      <w:r>
        <w:rPr>
          <w:spacing w:val="-37"/>
          <w:sz w:val="23"/>
        </w:rPr>
        <w:t xml:space="preserve"> </w:t>
      </w:r>
      <w:r>
        <w:rPr>
          <w:spacing w:val="2"/>
          <w:sz w:val="23"/>
        </w:rPr>
        <w:t>allowed</w:t>
      </w:r>
      <w:r>
        <w:rPr>
          <w:spacing w:val="-34"/>
          <w:sz w:val="23"/>
        </w:rPr>
        <w:t xml:space="preserve"> </w:t>
      </w:r>
      <w:r>
        <w:rPr>
          <w:sz w:val="23"/>
        </w:rPr>
        <w:t xml:space="preserve">acceleration set in the </w:t>
      </w:r>
      <w:r>
        <w:rPr>
          <w:spacing w:val="2"/>
          <w:sz w:val="23"/>
        </w:rPr>
        <w:t>VH</w:t>
      </w:r>
      <w:r>
        <w:rPr>
          <w:spacing w:val="-19"/>
          <w:sz w:val="23"/>
        </w:rPr>
        <w:t xml:space="preserve"> </w:t>
      </w:r>
      <w:r>
        <w:rPr>
          <w:spacing w:val="3"/>
          <w:sz w:val="23"/>
        </w:rPr>
        <w:t>profile.</w:t>
      </w:r>
    </w:p>
    <w:p w:rsidR="002D383C" w:rsidRDefault="00504EB9" w:rsidP="00DA493F">
      <w:pPr>
        <w:pStyle w:val="a5"/>
        <w:numPr>
          <w:ilvl w:val="0"/>
          <w:numId w:val="24"/>
        </w:numPr>
        <w:tabs>
          <w:tab w:val="left" w:pos="855"/>
        </w:tabs>
        <w:spacing w:before="117"/>
        <w:ind w:firstLine="0"/>
        <w:rPr>
          <w:sz w:val="23"/>
        </w:rPr>
      </w:pPr>
      <w:r>
        <w:rPr>
          <w:sz w:val="23"/>
        </w:rPr>
        <w:t>Exceeding</w:t>
      </w:r>
      <w:r>
        <w:rPr>
          <w:spacing w:val="-8"/>
          <w:sz w:val="23"/>
        </w:rPr>
        <w:t xml:space="preserve"> </w:t>
      </w:r>
      <w:r>
        <w:rPr>
          <w:sz w:val="23"/>
        </w:rPr>
        <w:t>speed</w:t>
      </w:r>
      <w:r>
        <w:rPr>
          <w:spacing w:val="-9"/>
          <w:sz w:val="23"/>
        </w:rPr>
        <w:t xml:space="preserve"> </w:t>
      </w:r>
      <w:r>
        <w:rPr>
          <w:sz w:val="23"/>
        </w:rPr>
        <w:t>limit</w:t>
      </w:r>
      <w:r>
        <w:rPr>
          <w:spacing w:val="-12"/>
          <w:sz w:val="23"/>
        </w:rPr>
        <w:t xml:space="preserve"> </w:t>
      </w:r>
      <w:r>
        <w:rPr>
          <w:sz w:val="23"/>
        </w:rPr>
        <w:t>is</w:t>
      </w:r>
      <w:r>
        <w:rPr>
          <w:spacing w:val="-8"/>
          <w:sz w:val="23"/>
        </w:rPr>
        <w:t xml:space="preserve"> </w:t>
      </w:r>
      <w:r>
        <w:rPr>
          <w:sz w:val="23"/>
        </w:rPr>
        <w:t>exceeding</w:t>
      </w:r>
      <w:r>
        <w:rPr>
          <w:spacing w:val="-8"/>
          <w:sz w:val="23"/>
        </w:rPr>
        <w:t xml:space="preserve"> </w:t>
      </w:r>
      <w:r>
        <w:rPr>
          <w:spacing w:val="2"/>
          <w:sz w:val="23"/>
        </w:rPr>
        <w:t>maximum</w:t>
      </w:r>
      <w:r>
        <w:rPr>
          <w:spacing w:val="-13"/>
          <w:sz w:val="23"/>
        </w:rPr>
        <w:t xml:space="preserve"> </w:t>
      </w:r>
      <w:r>
        <w:rPr>
          <w:spacing w:val="2"/>
          <w:sz w:val="23"/>
        </w:rPr>
        <w:t>allowed</w:t>
      </w:r>
      <w:r>
        <w:rPr>
          <w:spacing w:val="-8"/>
          <w:sz w:val="23"/>
        </w:rPr>
        <w:t xml:space="preserve"> </w:t>
      </w:r>
      <w:r>
        <w:rPr>
          <w:sz w:val="23"/>
        </w:rPr>
        <w:t>speed</w:t>
      </w:r>
      <w:r>
        <w:rPr>
          <w:spacing w:val="-9"/>
          <w:sz w:val="23"/>
        </w:rPr>
        <w:t xml:space="preserve"> </w:t>
      </w:r>
      <w:r>
        <w:rPr>
          <w:sz w:val="23"/>
        </w:rPr>
        <w:t>set</w:t>
      </w:r>
      <w:r>
        <w:rPr>
          <w:spacing w:val="-12"/>
          <w:sz w:val="23"/>
        </w:rPr>
        <w:t xml:space="preserve"> </w:t>
      </w:r>
      <w:r>
        <w:rPr>
          <w:sz w:val="23"/>
        </w:rPr>
        <w:t>in</w:t>
      </w:r>
      <w:r>
        <w:rPr>
          <w:spacing w:val="-7"/>
          <w:sz w:val="23"/>
        </w:rPr>
        <w:t xml:space="preserve"> </w:t>
      </w:r>
      <w:r>
        <w:rPr>
          <w:sz w:val="23"/>
        </w:rPr>
        <w:t>the</w:t>
      </w:r>
      <w:r>
        <w:rPr>
          <w:spacing w:val="-13"/>
          <w:sz w:val="23"/>
        </w:rPr>
        <w:t xml:space="preserve"> </w:t>
      </w:r>
      <w:r>
        <w:rPr>
          <w:spacing w:val="2"/>
          <w:sz w:val="23"/>
        </w:rPr>
        <w:t>VH</w:t>
      </w:r>
      <w:r>
        <w:rPr>
          <w:spacing w:val="-9"/>
          <w:sz w:val="23"/>
        </w:rPr>
        <w:t xml:space="preserve"> </w:t>
      </w:r>
      <w:r>
        <w:rPr>
          <w:spacing w:val="3"/>
          <w:sz w:val="23"/>
        </w:rPr>
        <w:t>profile.</w:t>
      </w:r>
    </w:p>
    <w:p w:rsidR="002D383C" w:rsidRDefault="00504EB9" w:rsidP="00DA493F">
      <w:pPr>
        <w:pStyle w:val="a5"/>
        <w:numPr>
          <w:ilvl w:val="0"/>
          <w:numId w:val="24"/>
        </w:numPr>
        <w:tabs>
          <w:tab w:val="left" w:pos="855"/>
        </w:tabs>
        <w:spacing w:line="295" w:lineRule="auto"/>
        <w:ind w:right="2020" w:firstLine="0"/>
        <w:rPr>
          <w:sz w:val="23"/>
        </w:rPr>
      </w:pPr>
      <w:r>
        <w:rPr>
          <w:sz w:val="23"/>
        </w:rPr>
        <w:t>Start</w:t>
      </w:r>
      <w:r>
        <w:rPr>
          <w:spacing w:val="-20"/>
          <w:sz w:val="23"/>
        </w:rPr>
        <w:t xml:space="preserve"> </w:t>
      </w:r>
      <w:r>
        <w:rPr>
          <w:spacing w:val="3"/>
          <w:sz w:val="23"/>
        </w:rPr>
        <w:t>of</w:t>
      </w:r>
      <w:r>
        <w:rPr>
          <w:spacing w:val="-13"/>
          <w:sz w:val="23"/>
        </w:rPr>
        <w:t xml:space="preserve"> </w:t>
      </w:r>
      <w:r>
        <w:rPr>
          <w:sz w:val="23"/>
        </w:rPr>
        <w:t>speed</w:t>
      </w:r>
      <w:r>
        <w:rPr>
          <w:spacing w:val="-16"/>
          <w:sz w:val="23"/>
        </w:rPr>
        <w:t xml:space="preserve"> </w:t>
      </w:r>
      <w:r>
        <w:rPr>
          <w:sz w:val="23"/>
        </w:rPr>
        <w:t>limit</w:t>
      </w:r>
      <w:r>
        <w:rPr>
          <w:spacing w:val="-20"/>
          <w:sz w:val="23"/>
        </w:rPr>
        <w:t xml:space="preserve"> </w:t>
      </w:r>
      <w:r>
        <w:rPr>
          <w:sz w:val="23"/>
        </w:rPr>
        <w:t>excess</w:t>
      </w:r>
      <w:r>
        <w:rPr>
          <w:spacing w:val="-17"/>
          <w:sz w:val="23"/>
        </w:rPr>
        <w:t xml:space="preserve"> </w:t>
      </w:r>
      <w:r>
        <w:rPr>
          <w:sz w:val="23"/>
        </w:rPr>
        <w:t>in</w:t>
      </w:r>
      <w:r>
        <w:rPr>
          <w:spacing w:val="-15"/>
          <w:sz w:val="23"/>
        </w:rPr>
        <w:t xml:space="preserve"> </w:t>
      </w:r>
      <w:proofErr w:type="spellStart"/>
      <w:r>
        <w:rPr>
          <w:spacing w:val="2"/>
          <w:sz w:val="23"/>
        </w:rPr>
        <w:t>geofence</w:t>
      </w:r>
      <w:proofErr w:type="spellEnd"/>
      <w:r>
        <w:rPr>
          <w:spacing w:val="-20"/>
          <w:sz w:val="23"/>
        </w:rPr>
        <w:t xml:space="preserve"> </w:t>
      </w:r>
      <w:r>
        <w:rPr>
          <w:sz w:val="23"/>
        </w:rPr>
        <w:t>is</w:t>
      </w:r>
      <w:r>
        <w:rPr>
          <w:spacing w:val="-17"/>
          <w:sz w:val="23"/>
        </w:rPr>
        <w:t xml:space="preserve"> </w:t>
      </w:r>
      <w:r>
        <w:rPr>
          <w:sz w:val="23"/>
        </w:rPr>
        <w:t>date</w:t>
      </w:r>
      <w:r>
        <w:rPr>
          <w:spacing w:val="-20"/>
          <w:sz w:val="23"/>
        </w:rPr>
        <w:t xml:space="preserve"> </w:t>
      </w:r>
      <w:r>
        <w:rPr>
          <w:spacing w:val="3"/>
          <w:sz w:val="23"/>
        </w:rPr>
        <w:t>and</w:t>
      </w:r>
      <w:r>
        <w:rPr>
          <w:spacing w:val="-17"/>
          <w:sz w:val="23"/>
        </w:rPr>
        <w:t xml:space="preserve"> </w:t>
      </w:r>
      <w:r>
        <w:rPr>
          <w:sz w:val="23"/>
        </w:rPr>
        <w:t>time</w:t>
      </w:r>
      <w:r>
        <w:rPr>
          <w:spacing w:val="-20"/>
          <w:sz w:val="23"/>
        </w:rPr>
        <w:t xml:space="preserve"> </w:t>
      </w:r>
      <w:r>
        <w:rPr>
          <w:spacing w:val="3"/>
          <w:sz w:val="23"/>
        </w:rPr>
        <w:t>of</w:t>
      </w:r>
      <w:r>
        <w:rPr>
          <w:spacing w:val="-13"/>
          <w:sz w:val="23"/>
        </w:rPr>
        <w:t xml:space="preserve"> </w:t>
      </w:r>
      <w:r>
        <w:rPr>
          <w:sz w:val="23"/>
        </w:rPr>
        <w:t>start</w:t>
      </w:r>
      <w:r>
        <w:rPr>
          <w:spacing w:val="-19"/>
          <w:sz w:val="23"/>
        </w:rPr>
        <w:t xml:space="preserve"> </w:t>
      </w:r>
      <w:r>
        <w:rPr>
          <w:spacing w:val="3"/>
          <w:sz w:val="23"/>
        </w:rPr>
        <w:t>of</w:t>
      </w:r>
      <w:r>
        <w:rPr>
          <w:spacing w:val="-13"/>
          <w:sz w:val="23"/>
        </w:rPr>
        <w:t xml:space="preserve"> </w:t>
      </w:r>
      <w:r>
        <w:rPr>
          <w:sz w:val="23"/>
        </w:rPr>
        <w:t>the</w:t>
      </w:r>
      <w:r>
        <w:rPr>
          <w:spacing w:val="-20"/>
          <w:sz w:val="23"/>
        </w:rPr>
        <w:t xml:space="preserve"> </w:t>
      </w:r>
      <w:r>
        <w:rPr>
          <w:spacing w:val="3"/>
          <w:sz w:val="23"/>
        </w:rPr>
        <w:t xml:space="preserve">allowable </w:t>
      </w:r>
      <w:r>
        <w:rPr>
          <w:sz w:val="23"/>
        </w:rPr>
        <w:t xml:space="preserve">speed exceed when the </w:t>
      </w:r>
      <w:r>
        <w:rPr>
          <w:spacing w:val="2"/>
          <w:sz w:val="23"/>
        </w:rPr>
        <w:t>VH</w:t>
      </w:r>
      <w:r>
        <w:rPr>
          <w:spacing w:val="-47"/>
          <w:sz w:val="23"/>
        </w:rPr>
        <w:t xml:space="preserve"> </w:t>
      </w:r>
      <w:r>
        <w:rPr>
          <w:sz w:val="23"/>
        </w:rPr>
        <w:t xml:space="preserve">is in the </w:t>
      </w:r>
      <w:proofErr w:type="spellStart"/>
      <w:r>
        <w:rPr>
          <w:sz w:val="23"/>
        </w:rPr>
        <w:t>geofence</w:t>
      </w:r>
      <w:proofErr w:type="spellEnd"/>
      <w:r>
        <w:rPr>
          <w:sz w:val="23"/>
        </w:rPr>
        <w:t>.</w:t>
      </w:r>
    </w:p>
    <w:p w:rsidR="002D383C" w:rsidRPr="00F162AC" w:rsidRDefault="00504EB9" w:rsidP="00DA493F">
      <w:pPr>
        <w:pStyle w:val="a5"/>
        <w:numPr>
          <w:ilvl w:val="0"/>
          <w:numId w:val="24"/>
        </w:numPr>
        <w:tabs>
          <w:tab w:val="left" w:pos="855"/>
        </w:tabs>
        <w:spacing w:before="6"/>
        <w:ind w:left="0" w:firstLine="0"/>
        <w:rPr>
          <w:sz w:val="21"/>
        </w:rPr>
      </w:pPr>
      <w:r w:rsidRPr="00F162AC">
        <w:rPr>
          <w:spacing w:val="2"/>
          <w:sz w:val="23"/>
        </w:rPr>
        <w:t>End</w:t>
      </w:r>
      <w:r w:rsidRPr="00F162AC">
        <w:rPr>
          <w:spacing w:val="-10"/>
          <w:sz w:val="23"/>
        </w:rPr>
        <w:t xml:space="preserve"> </w:t>
      </w:r>
      <w:r w:rsidRPr="00F162AC">
        <w:rPr>
          <w:spacing w:val="3"/>
          <w:sz w:val="23"/>
        </w:rPr>
        <w:t>of</w:t>
      </w:r>
      <w:r w:rsidRPr="00F162AC">
        <w:rPr>
          <w:spacing w:val="-5"/>
          <w:sz w:val="23"/>
        </w:rPr>
        <w:t xml:space="preserve"> </w:t>
      </w:r>
      <w:r>
        <w:rPr>
          <w:sz w:val="23"/>
        </w:rPr>
        <w:t>speed</w:t>
      </w:r>
      <w:r w:rsidRPr="00F162AC">
        <w:rPr>
          <w:spacing w:val="-9"/>
          <w:sz w:val="23"/>
        </w:rPr>
        <w:t xml:space="preserve"> </w:t>
      </w:r>
      <w:r>
        <w:rPr>
          <w:sz w:val="23"/>
        </w:rPr>
        <w:t>limit</w:t>
      </w:r>
      <w:r w:rsidRPr="00F162AC">
        <w:rPr>
          <w:spacing w:val="-12"/>
          <w:sz w:val="23"/>
        </w:rPr>
        <w:t xml:space="preserve"> </w:t>
      </w:r>
      <w:r>
        <w:rPr>
          <w:sz w:val="23"/>
        </w:rPr>
        <w:t>excess</w:t>
      </w:r>
      <w:r w:rsidRPr="00F162AC">
        <w:rPr>
          <w:spacing w:val="-10"/>
          <w:sz w:val="23"/>
        </w:rPr>
        <w:t xml:space="preserve"> </w:t>
      </w:r>
      <w:r>
        <w:rPr>
          <w:sz w:val="23"/>
        </w:rPr>
        <w:t>in</w:t>
      </w:r>
      <w:r w:rsidRPr="00F162AC">
        <w:rPr>
          <w:spacing w:val="-7"/>
          <w:sz w:val="23"/>
        </w:rPr>
        <w:t xml:space="preserve"> </w:t>
      </w:r>
      <w:proofErr w:type="spellStart"/>
      <w:r w:rsidRPr="00F162AC">
        <w:rPr>
          <w:spacing w:val="2"/>
          <w:sz w:val="23"/>
        </w:rPr>
        <w:t>geofence</w:t>
      </w:r>
      <w:proofErr w:type="spellEnd"/>
      <w:r w:rsidRPr="00F162AC">
        <w:rPr>
          <w:spacing w:val="-14"/>
          <w:sz w:val="23"/>
        </w:rPr>
        <w:t xml:space="preserve"> </w:t>
      </w:r>
      <w:r>
        <w:rPr>
          <w:sz w:val="23"/>
        </w:rPr>
        <w:t>is</w:t>
      </w:r>
      <w:r w:rsidRPr="00F162AC">
        <w:rPr>
          <w:spacing w:val="-9"/>
          <w:sz w:val="23"/>
        </w:rPr>
        <w:t xml:space="preserve"> </w:t>
      </w:r>
      <w:r>
        <w:rPr>
          <w:sz w:val="23"/>
        </w:rPr>
        <w:t>date</w:t>
      </w:r>
      <w:r w:rsidRPr="00F162AC">
        <w:rPr>
          <w:spacing w:val="-14"/>
          <w:sz w:val="23"/>
        </w:rPr>
        <w:t xml:space="preserve"> </w:t>
      </w:r>
      <w:r w:rsidRPr="00F162AC">
        <w:rPr>
          <w:spacing w:val="3"/>
          <w:sz w:val="23"/>
        </w:rPr>
        <w:t>and</w:t>
      </w:r>
      <w:r w:rsidRPr="00F162AC">
        <w:rPr>
          <w:spacing w:val="-9"/>
          <w:sz w:val="23"/>
        </w:rPr>
        <w:t xml:space="preserve"> </w:t>
      </w:r>
      <w:r>
        <w:rPr>
          <w:sz w:val="23"/>
        </w:rPr>
        <w:t>time</w:t>
      </w:r>
      <w:r w:rsidRPr="00F162AC">
        <w:rPr>
          <w:spacing w:val="-14"/>
          <w:sz w:val="23"/>
        </w:rPr>
        <w:t xml:space="preserve"> </w:t>
      </w:r>
      <w:r w:rsidRPr="00F162AC">
        <w:rPr>
          <w:spacing w:val="3"/>
          <w:sz w:val="23"/>
        </w:rPr>
        <w:t>of</w:t>
      </w:r>
      <w:r w:rsidRPr="00F162AC">
        <w:rPr>
          <w:spacing w:val="-4"/>
          <w:sz w:val="23"/>
        </w:rPr>
        <w:t xml:space="preserve"> </w:t>
      </w:r>
      <w:r>
        <w:rPr>
          <w:sz w:val="23"/>
        </w:rPr>
        <w:t>speed</w:t>
      </w:r>
      <w:r w:rsidRPr="00F162AC">
        <w:rPr>
          <w:spacing w:val="-10"/>
          <w:sz w:val="23"/>
        </w:rPr>
        <w:t xml:space="preserve"> </w:t>
      </w:r>
      <w:r>
        <w:rPr>
          <w:sz w:val="23"/>
        </w:rPr>
        <w:t>limit</w:t>
      </w:r>
      <w:r w:rsidRPr="00F162AC">
        <w:rPr>
          <w:spacing w:val="-12"/>
          <w:sz w:val="23"/>
        </w:rPr>
        <w:t xml:space="preserve"> </w:t>
      </w:r>
      <w:r>
        <w:rPr>
          <w:sz w:val="23"/>
        </w:rPr>
        <w:t>excess,</w:t>
      </w:r>
      <w:r w:rsidRPr="00F162AC">
        <w:rPr>
          <w:spacing w:val="-22"/>
          <w:sz w:val="23"/>
        </w:rPr>
        <w:t xml:space="preserve"> </w:t>
      </w:r>
      <w:r>
        <w:rPr>
          <w:sz w:val="23"/>
        </w:rPr>
        <w:t>when</w:t>
      </w:r>
      <w:r w:rsidR="00F162AC" w:rsidRPr="00F162AC">
        <w:rPr>
          <w:sz w:val="23"/>
        </w:rPr>
        <w:t xml:space="preserve"> </w:t>
      </w:r>
    </w:p>
    <w:p w:rsidR="002D383C" w:rsidRDefault="00504EB9">
      <w:pPr>
        <w:pStyle w:val="a3"/>
        <w:spacing w:before="57"/>
      </w:pPr>
      <w:r>
        <w:t xml:space="preserve">the VH is in the </w:t>
      </w:r>
      <w:proofErr w:type="spellStart"/>
      <w:r>
        <w:t>geofence</w:t>
      </w:r>
      <w:proofErr w:type="spellEnd"/>
      <w:r>
        <w:t xml:space="preserve">. </w:t>
      </w:r>
      <w:r w:rsidR="00F162AC">
        <w:br/>
      </w:r>
      <w:r w:rsidR="00F162AC">
        <w:br/>
      </w:r>
      <w:r>
        <w:t>In the section “Engine”:</w:t>
      </w:r>
    </w:p>
    <w:p w:rsidR="002D383C" w:rsidRDefault="00504EB9" w:rsidP="00DA493F">
      <w:pPr>
        <w:pStyle w:val="a5"/>
        <w:numPr>
          <w:ilvl w:val="0"/>
          <w:numId w:val="24"/>
        </w:numPr>
        <w:tabs>
          <w:tab w:val="left" w:pos="855"/>
        </w:tabs>
        <w:spacing w:line="295" w:lineRule="auto"/>
        <w:ind w:right="1506" w:firstLine="0"/>
        <w:rPr>
          <w:sz w:val="23"/>
        </w:rPr>
      </w:pPr>
      <w:r>
        <w:rPr>
          <w:sz w:val="23"/>
        </w:rPr>
        <w:lastRenderedPageBreak/>
        <w:t>Exceeding</w:t>
      </w:r>
      <w:r>
        <w:rPr>
          <w:spacing w:val="-31"/>
          <w:sz w:val="23"/>
        </w:rPr>
        <w:t xml:space="preserve"> </w:t>
      </w:r>
      <w:r>
        <w:rPr>
          <w:spacing w:val="3"/>
          <w:sz w:val="23"/>
        </w:rPr>
        <w:t>of</w:t>
      </w:r>
      <w:r>
        <w:rPr>
          <w:spacing w:val="-29"/>
          <w:sz w:val="23"/>
        </w:rPr>
        <w:t xml:space="preserve"> </w:t>
      </w:r>
      <w:r>
        <w:rPr>
          <w:sz w:val="23"/>
        </w:rPr>
        <w:t>the</w:t>
      </w:r>
      <w:r>
        <w:rPr>
          <w:spacing w:val="-33"/>
          <w:sz w:val="23"/>
        </w:rPr>
        <w:t xml:space="preserve"> </w:t>
      </w:r>
      <w:r>
        <w:rPr>
          <w:sz w:val="23"/>
        </w:rPr>
        <w:t>permissible</w:t>
      </w:r>
      <w:r>
        <w:rPr>
          <w:spacing w:val="-34"/>
          <w:sz w:val="23"/>
        </w:rPr>
        <w:t xml:space="preserve"> </w:t>
      </w:r>
      <w:r>
        <w:rPr>
          <w:spacing w:val="-6"/>
          <w:sz w:val="23"/>
        </w:rPr>
        <w:t>RPM</w:t>
      </w:r>
      <w:r>
        <w:rPr>
          <w:spacing w:val="-30"/>
          <w:sz w:val="23"/>
        </w:rPr>
        <w:t xml:space="preserve"> </w:t>
      </w:r>
      <w:r>
        <w:rPr>
          <w:spacing w:val="3"/>
          <w:sz w:val="23"/>
        </w:rPr>
        <w:t>value</w:t>
      </w:r>
      <w:r>
        <w:rPr>
          <w:spacing w:val="-34"/>
          <w:sz w:val="23"/>
        </w:rPr>
        <w:t xml:space="preserve"> </w:t>
      </w:r>
      <w:r>
        <w:rPr>
          <w:sz w:val="23"/>
        </w:rPr>
        <w:t>means</w:t>
      </w:r>
      <w:r>
        <w:rPr>
          <w:spacing w:val="-31"/>
          <w:sz w:val="23"/>
        </w:rPr>
        <w:t xml:space="preserve"> </w:t>
      </w:r>
      <w:r>
        <w:rPr>
          <w:sz w:val="23"/>
        </w:rPr>
        <w:t>exceeding</w:t>
      </w:r>
      <w:r>
        <w:rPr>
          <w:spacing w:val="-31"/>
          <w:sz w:val="23"/>
        </w:rPr>
        <w:t xml:space="preserve"> </w:t>
      </w:r>
      <w:r>
        <w:rPr>
          <w:spacing w:val="3"/>
          <w:sz w:val="23"/>
        </w:rPr>
        <w:t>of</w:t>
      </w:r>
      <w:r>
        <w:rPr>
          <w:spacing w:val="-28"/>
          <w:sz w:val="23"/>
        </w:rPr>
        <w:t xml:space="preserve"> </w:t>
      </w:r>
      <w:r>
        <w:rPr>
          <w:spacing w:val="2"/>
          <w:sz w:val="23"/>
        </w:rPr>
        <w:t>maximum</w:t>
      </w:r>
      <w:r>
        <w:rPr>
          <w:spacing w:val="-34"/>
          <w:sz w:val="23"/>
        </w:rPr>
        <w:t xml:space="preserve"> </w:t>
      </w:r>
      <w:r>
        <w:rPr>
          <w:spacing w:val="2"/>
          <w:sz w:val="23"/>
        </w:rPr>
        <w:t>allowed</w:t>
      </w:r>
      <w:r>
        <w:rPr>
          <w:spacing w:val="-31"/>
          <w:sz w:val="23"/>
        </w:rPr>
        <w:t xml:space="preserve"> </w:t>
      </w:r>
      <w:r>
        <w:rPr>
          <w:sz w:val="23"/>
        </w:rPr>
        <w:t xml:space="preserve">level </w:t>
      </w:r>
      <w:r>
        <w:rPr>
          <w:spacing w:val="3"/>
          <w:sz w:val="23"/>
        </w:rPr>
        <w:t xml:space="preserve">of engine </w:t>
      </w:r>
      <w:r>
        <w:rPr>
          <w:spacing w:val="-3"/>
          <w:sz w:val="23"/>
        </w:rPr>
        <w:t xml:space="preserve">RPMs </w:t>
      </w:r>
      <w:r>
        <w:rPr>
          <w:sz w:val="23"/>
        </w:rPr>
        <w:t xml:space="preserve">set in the </w:t>
      </w:r>
      <w:r>
        <w:rPr>
          <w:spacing w:val="2"/>
          <w:sz w:val="23"/>
        </w:rPr>
        <w:t>VH</w:t>
      </w:r>
      <w:r>
        <w:rPr>
          <w:spacing w:val="-40"/>
          <w:sz w:val="23"/>
        </w:rPr>
        <w:t xml:space="preserve"> </w:t>
      </w:r>
      <w:r>
        <w:rPr>
          <w:spacing w:val="3"/>
          <w:sz w:val="23"/>
        </w:rPr>
        <w:t>profile.</w:t>
      </w:r>
    </w:p>
    <w:p w:rsidR="002D383C" w:rsidRDefault="00504EB9">
      <w:pPr>
        <w:pStyle w:val="a3"/>
        <w:spacing w:before="117"/>
      </w:pPr>
      <w:r>
        <w:t>In section “Other”:</w:t>
      </w:r>
    </w:p>
    <w:p w:rsidR="002D383C" w:rsidRDefault="00504EB9" w:rsidP="00DA493F">
      <w:pPr>
        <w:pStyle w:val="a5"/>
        <w:numPr>
          <w:ilvl w:val="0"/>
          <w:numId w:val="24"/>
        </w:numPr>
        <w:tabs>
          <w:tab w:val="left" w:pos="855"/>
        </w:tabs>
        <w:spacing w:before="178" w:line="295" w:lineRule="auto"/>
        <w:ind w:right="1892" w:firstLine="0"/>
        <w:rPr>
          <w:sz w:val="23"/>
        </w:rPr>
      </w:pPr>
      <w:r>
        <w:rPr>
          <w:sz w:val="23"/>
        </w:rPr>
        <w:t xml:space="preserve">Incorrect </w:t>
      </w:r>
      <w:r>
        <w:rPr>
          <w:spacing w:val="2"/>
          <w:sz w:val="23"/>
        </w:rPr>
        <w:t xml:space="preserve">registration </w:t>
      </w:r>
      <w:r>
        <w:rPr>
          <w:spacing w:val="3"/>
          <w:sz w:val="23"/>
        </w:rPr>
        <w:t xml:space="preserve">of </w:t>
      </w:r>
      <w:r>
        <w:rPr>
          <w:sz w:val="23"/>
        </w:rPr>
        <w:t xml:space="preserve">a driver is an application </w:t>
      </w:r>
      <w:r>
        <w:rPr>
          <w:spacing w:val="3"/>
          <w:sz w:val="23"/>
        </w:rPr>
        <w:t xml:space="preserve">of </w:t>
      </w:r>
      <w:r>
        <w:rPr>
          <w:sz w:val="23"/>
        </w:rPr>
        <w:t xml:space="preserve">the </w:t>
      </w:r>
      <w:r>
        <w:rPr>
          <w:spacing w:val="3"/>
          <w:sz w:val="23"/>
        </w:rPr>
        <w:t xml:space="preserve">I-Button </w:t>
      </w:r>
      <w:r>
        <w:rPr>
          <w:sz w:val="23"/>
        </w:rPr>
        <w:t xml:space="preserve">with the </w:t>
      </w:r>
      <w:r>
        <w:rPr>
          <w:spacing w:val="2"/>
          <w:sz w:val="23"/>
        </w:rPr>
        <w:t>identification</w:t>
      </w:r>
      <w:r>
        <w:rPr>
          <w:spacing w:val="-7"/>
          <w:sz w:val="23"/>
        </w:rPr>
        <w:t xml:space="preserve"> </w:t>
      </w:r>
      <w:r>
        <w:rPr>
          <w:spacing w:val="2"/>
          <w:sz w:val="23"/>
        </w:rPr>
        <w:t>number</w:t>
      </w:r>
      <w:r>
        <w:rPr>
          <w:spacing w:val="-10"/>
          <w:sz w:val="23"/>
        </w:rPr>
        <w:t xml:space="preserve"> </w:t>
      </w:r>
      <w:r>
        <w:rPr>
          <w:spacing w:val="4"/>
          <w:sz w:val="23"/>
        </w:rPr>
        <w:t>not</w:t>
      </w:r>
      <w:r>
        <w:rPr>
          <w:spacing w:val="-12"/>
          <w:sz w:val="23"/>
        </w:rPr>
        <w:t xml:space="preserve"> </w:t>
      </w:r>
      <w:r>
        <w:rPr>
          <w:sz w:val="23"/>
        </w:rPr>
        <w:t>registered</w:t>
      </w:r>
      <w:r>
        <w:rPr>
          <w:spacing w:val="-8"/>
          <w:sz w:val="23"/>
        </w:rPr>
        <w:t xml:space="preserve"> </w:t>
      </w:r>
      <w:r>
        <w:rPr>
          <w:sz w:val="23"/>
        </w:rPr>
        <w:t>in</w:t>
      </w:r>
      <w:r>
        <w:rPr>
          <w:spacing w:val="-6"/>
          <w:sz w:val="23"/>
        </w:rPr>
        <w:t xml:space="preserve"> </w:t>
      </w:r>
      <w:r>
        <w:rPr>
          <w:sz w:val="23"/>
        </w:rPr>
        <w:t>Omnicomm</w:t>
      </w:r>
      <w:r>
        <w:rPr>
          <w:spacing w:val="-13"/>
          <w:sz w:val="23"/>
        </w:rPr>
        <w:t xml:space="preserve"> </w:t>
      </w:r>
      <w:r>
        <w:rPr>
          <w:sz w:val="23"/>
        </w:rPr>
        <w:t>Online</w:t>
      </w:r>
      <w:r>
        <w:rPr>
          <w:spacing w:val="-12"/>
          <w:sz w:val="23"/>
        </w:rPr>
        <w:t xml:space="preserve"> </w:t>
      </w:r>
      <w:r>
        <w:rPr>
          <w:spacing w:val="3"/>
          <w:sz w:val="23"/>
        </w:rPr>
        <w:t>or</w:t>
      </w:r>
      <w:r>
        <w:rPr>
          <w:spacing w:val="-11"/>
          <w:sz w:val="23"/>
        </w:rPr>
        <w:t xml:space="preserve"> </w:t>
      </w:r>
      <w:r>
        <w:rPr>
          <w:sz w:val="23"/>
        </w:rPr>
        <w:t>application</w:t>
      </w:r>
      <w:r>
        <w:rPr>
          <w:spacing w:val="-6"/>
          <w:sz w:val="23"/>
        </w:rPr>
        <w:t xml:space="preserve"> </w:t>
      </w:r>
      <w:r>
        <w:rPr>
          <w:spacing w:val="3"/>
          <w:sz w:val="23"/>
        </w:rPr>
        <w:t>of</w:t>
      </w:r>
      <w:r>
        <w:rPr>
          <w:spacing w:val="-4"/>
          <w:sz w:val="23"/>
        </w:rPr>
        <w:t xml:space="preserve"> </w:t>
      </w:r>
      <w:r>
        <w:rPr>
          <w:sz w:val="23"/>
        </w:rPr>
        <w:t>the</w:t>
      </w:r>
      <w:r>
        <w:rPr>
          <w:spacing w:val="-12"/>
          <w:sz w:val="23"/>
        </w:rPr>
        <w:t xml:space="preserve"> </w:t>
      </w:r>
      <w:r>
        <w:rPr>
          <w:sz w:val="23"/>
        </w:rPr>
        <w:t xml:space="preserve">I- </w:t>
      </w:r>
      <w:r>
        <w:rPr>
          <w:spacing w:val="3"/>
          <w:sz w:val="23"/>
        </w:rPr>
        <w:t xml:space="preserve">Button </w:t>
      </w:r>
      <w:r>
        <w:rPr>
          <w:sz w:val="23"/>
        </w:rPr>
        <w:t xml:space="preserve">with the </w:t>
      </w:r>
      <w:r>
        <w:rPr>
          <w:spacing w:val="2"/>
          <w:sz w:val="23"/>
        </w:rPr>
        <w:t xml:space="preserve">identification number </w:t>
      </w:r>
      <w:r>
        <w:rPr>
          <w:sz w:val="23"/>
        </w:rPr>
        <w:t xml:space="preserve">registered </w:t>
      </w:r>
      <w:r>
        <w:rPr>
          <w:spacing w:val="5"/>
          <w:sz w:val="23"/>
        </w:rPr>
        <w:t xml:space="preserve">for </w:t>
      </w:r>
      <w:r>
        <w:rPr>
          <w:sz w:val="23"/>
        </w:rPr>
        <w:t xml:space="preserve">a </w:t>
      </w:r>
      <w:r w:rsidR="00F162AC">
        <w:rPr>
          <w:sz w:val="23"/>
        </w:rPr>
        <w:t>driver, which</w:t>
      </w:r>
      <w:r>
        <w:rPr>
          <w:sz w:val="23"/>
        </w:rPr>
        <w:t xml:space="preserve"> </w:t>
      </w:r>
      <w:r>
        <w:rPr>
          <w:spacing w:val="3"/>
          <w:sz w:val="23"/>
        </w:rPr>
        <w:t xml:space="preserve">has </w:t>
      </w:r>
      <w:r>
        <w:rPr>
          <w:sz w:val="23"/>
        </w:rPr>
        <w:t xml:space="preserve">a “Fired” </w:t>
      </w:r>
      <w:r>
        <w:rPr>
          <w:spacing w:val="2"/>
          <w:sz w:val="23"/>
        </w:rPr>
        <w:t xml:space="preserve">status </w:t>
      </w:r>
      <w:r>
        <w:rPr>
          <w:sz w:val="23"/>
        </w:rPr>
        <w:t>in Omnicomm</w:t>
      </w:r>
      <w:r>
        <w:rPr>
          <w:spacing w:val="-15"/>
          <w:sz w:val="23"/>
        </w:rPr>
        <w:t xml:space="preserve"> </w:t>
      </w:r>
      <w:r>
        <w:rPr>
          <w:sz w:val="23"/>
        </w:rPr>
        <w:t>Online.</w:t>
      </w:r>
    </w:p>
    <w:p w:rsidR="002D383C" w:rsidRDefault="00504EB9" w:rsidP="00DA493F">
      <w:pPr>
        <w:pStyle w:val="a5"/>
        <w:numPr>
          <w:ilvl w:val="0"/>
          <w:numId w:val="24"/>
        </w:numPr>
        <w:tabs>
          <w:tab w:val="left" w:pos="855"/>
        </w:tabs>
        <w:spacing w:before="119" w:line="295" w:lineRule="auto"/>
        <w:ind w:right="3117" w:firstLine="0"/>
        <w:rPr>
          <w:sz w:val="23"/>
        </w:rPr>
      </w:pPr>
      <w:r>
        <w:rPr>
          <w:sz w:val="23"/>
        </w:rPr>
        <w:t>Device</w:t>
      </w:r>
      <w:r>
        <w:rPr>
          <w:spacing w:val="-24"/>
          <w:sz w:val="23"/>
        </w:rPr>
        <w:t xml:space="preserve"> </w:t>
      </w:r>
      <w:r>
        <w:rPr>
          <w:sz w:val="23"/>
        </w:rPr>
        <w:t>tampering</w:t>
      </w:r>
      <w:r>
        <w:rPr>
          <w:spacing w:val="-18"/>
          <w:sz w:val="23"/>
        </w:rPr>
        <w:t xml:space="preserve"> </w:t>
      </w:r>
      <w:r>
        <w:rPr>
          <w:sz w:val="23"/>
        </w:rPr>
        <w:t>is</w:t>
      </w:r>
      <w:r>
        <w:rPr>
          <w:spacing w:val="-20"/>
          <w:sz w:val="23"/>
        </w:rPr>
        <w:t xml:space="preserve"> </w:t>
      </w:r>
      <w:r>
        <w:rPr>
          <w:sz w:val="23"/>
        </w:rPr>
        <w:t>actuation</w:t>
      </w:r>
      <w:r>
        <w:rPr>
          <w:spacing w:val="-18"/>
          <w:sz w:val="23"/>
        </w:rPr>
        <w:t xml:space="preserve"> </w:t>
      </w:r>
      <w:r>
        <w:rPr>
          <w:spacing w:val="3"/>
          <w:sz w:val="23"/>
        </w:rPr>
        <w:t>of</w:t>
      </w:r>
      <w:r>
        <w:rPr>
          <w:spacing w:val="-16"/>
          <w:sz w:val="23"/>
        </w:rPr>
        <w:t xml:space="preserve"> </w:t>
      </w:r>
      <w:r>
        <w:rPr>
          <w:sz w:val="23"/>
        </w:rPr>
        <w:t>a</w:t>
      </w:r>
      <w:r>
        <w:rPr>
          <w:spacing w:val="-20"/>
          <w:sz w:val="23"/>
        </w:rPr>
        <w:t xml:space="preserve"> </w:t>
      </w:r>
      <w:r w:rsidR="00F162AC">
        <w:rPr>
          <w:sz w:val="23"/>
        </w:rPr>
        <w:t>device</w:t>
      </w:r>
      <w:r w:rsidR="00F162AC">
        <w:rPr>
          <w:spacing w:val="-23"/>
          <w:sz w:val="23"/>
        </w:rPr>
        <w:t>-tampering</w:t>
      </w:r>
      <w:r>
        <w:rPr>
          <w:spacing w:val="-19"/>
          <w:sz w:val="23"/>
        </w:rPr>
        <w:t xml:space="preserve"> </w:t>
      </w:r>
      <w:r>
        <w:rPr>
          <w:spacing w:val="3"/>
          <w:sz w:val="23"/>
        </w:rPr>
        <w:t>sensor</w:t>
      </w:r>
      <w:r>
        <w:rPr>
          <w:spacing w:val="-21"/>
          <w:sz w:val="23"/>
        </w:rPr>
        <w:t xml:space="preserve"> </w:t>
      </w:r>
      <w:r>
        <w:rPr>
          <w:sz w:val="23"/>
        </w:rPr>
        <w:t>(only</w:t>
      </w:r>
      <w:r>
        <w:rPr>
          <w:spacing w:val="-18"/>
          <w:sz w:val="23"/>
        </w:rPr>
        <w:t xml:space="preserve"> </w:t>
      </w:r>
      <w:r>
        <w:rPr>
          <w:spacing w:val="5"/>
          <w:sz w:val="23"/>
        </w:rPr>
        <w:t xml:space="preserve">for </w:t>
      </w:r>
      <w:r>
        <w:rPr>
          <w:sz w:val="23"/>
        </w:rPr>
        <w:t xml:space="preserve">Omnicomm </w:t>
      </w:r>
      <w:proofErr w:type="spellStart"/>
      <w:r>
        <w:rPr>
          <w:sz w:val="23"/>
        </w:rPr>
        <w:t>Profi</w:t>
      </w:r>
      <w:proofErr w:type="spellEnd"/>
      <w:r>
        <w:rPr>
          <w:sz w:val="23"/>
        </w:rPr>
        <w:t xml:space="preserve"> </w:t>
      </w:r>
      <w:r>
        <w:rPr>
          <w:spacing w:val="-5"/>
          <w:sz w:val="23"/>
        </w:rPr>
        <w:t>2.0</w:t>
      </w:r>
      <w:r>
        <w:rPr>
          <w:spacing w:val="-27"/>
          <w:sz w:val="23"/>
        </w:rPr>
        <w:t xml:space="preserve"> </w:t>
      </w:r>
      <w:r>
        <w:rPr>
          <w:sz w:val="23"/>
        </w:rPr>
        <w:t>Terminal).</w:t>
      </w:r>
    </w:p>
    <w:p w:rsidR="002D383C" w:rsidRDefault="00504EB9" w:rsidP="00DA493F">
      <w:pPr>
        <w:pStyle w:val="a5"/>
        <w:numPr>
          <w:ilvl w:val="0"/>
          <w:numId w:val="24"/>
        </w:numPr>
        <w:tabs>
          <w:tab w:val="left" w:pos="855"/>
        </w:tabs>
        <w:spacing w:before="117" w:line="295" w:lineRule="auto"/>
        <w:ind w:right="2104" w:firstLine="0"/>
        <w:rPr>
          <w:sz w:val="23"/>
        </w:rPr>
      </w:pPr>
      <w:r>
        <w:rPr>
          <w:sz w:val="23"/>
        </w:rPr>
        <w:t>Pressing</w:t>
      </w:r>
      <w:r>
        <w:rPr>
          <w:spacing w:val="-13"/>
          <w:sz w:val="23"/>
        </w:rPr>
        <w:t xml:space="preserve"> </w:t>
      </w:r>
      <w:r>
        <w:rPr>
          <w:spacing w:val="3"/>
          <w:sz w:val="23"/>
        </w:rPr>
        <w:t>panic</w:t>
      </w:r>
      <w:r>
        <w:rPr>
          <w:spacing w:val="-24"/>
          <w:sz w:val="23"/>
        </w:rPr>
        <w:t xml:space="preserve"> </w:t>
      </w:r>
      <w:r>
        <w:rPr>
          <w:spacing w:val="2"/>
          <w:sz w:val="23"/>
        </w:rPr>
        <w:t>button</w:t>
      </w:r>
      <w:r>
        <w:rPr>
          <w:spacing w:val="-12"/>
          <w:sz w:val="23"/>
        </w:rPr>
        <w:t xml:space="preserve"> </w:t>
      </w:r>
      <w:r>
        <w:rPr>
          <w:sz w:val="23"/>
        </w:rPr>
        <w:t>is</w:t>
      </w:r>
      <w:r>
        <w:rPr>
          <w:spacing w:val="-14"/>
          <w:sz w:val="23"/>
        </w:rPr>
        <w:t xml:space="preserve"> </w:t>
      </w:r>
      <w:r>
        <w:rPr>
          <w:sz w:val="23"/>
        </w:rPr>
        <w:t>actuation</w:t>
      </w:r>
      <w:r>
        <w:rPr>
          <w:spacing w:val="-12"/>
          <w:sz w:val="23"/>
        </w:rPr>
        <w:t xml:space="preserve"> </w:t>
      </w:r>
      <w:r>
        <w:rPr>
          <w:spacing w:val="3"/>
          <w:sz w:val="23"/>
        </w:rPr>
        <w:t>of</w:t>
      </w:r>
      <w:r>
        <w:rPr>
          <w:spacing w:val="-9"/>
          <w:sz w:val="23"/>
        </w:rPr>
        <w:t xml:space="preserve"> </w:t>
      </w:r>
      <w:r>
        <w:rPr>
          <w:sz w:val="23"/>
        </w:rPr>
        <w:t>the</w:t>
      </w:r>
      <w:r>
        <w:rPr>
          <w:spacing w:val="-18"/>
          <w:sz w:val="23"/>
        </w:rPr>
        <w:t xml:space="preserve"> </w:t>
      </w:r>
      <w:r>
        <w:rPr>
          <w:spacing w:val="3"/>
          <w:sz w:val="23"/>
        </w:rPr>
        <w:t>panic</w:t>
      </w:r>
      <w:r>
        <w:rPr>
          <w:spacing w:val="-24"/>
          <w:sz w:val="23"/>
        </w:rPr>
        <w:t xml:space="preserve"> </w:t>
      </w:r>
      <w:r>
        <w:rPr>
          <w:spacing w:val="3"/>
          <w:sz w:val="23"/>
        </w:rPr>
        <w:t>button.</w:t>
      </w:r>
      <w:r w:rsidR="00F162AC">
        <w:rPr>
          <w:spacing w:val="3"/>
          <w:sz w:val="23"/>
        </w:rPr>
        <w:br/>
      </w:r>
      <w:r w:rsidR="00F162AC">
        <w:rPr>
          <w:spacing w:val="3"/>
          <w:sz w:val="23"/>
        </w:rPr>
        <w:br/>
      </w:r>
      <w:r>
        <w:rPr>
          <w:spacing w:val="-25"/>
          <w:sz w:val="23"/>
        </w:rPr>
        <w:t xml:space="preserve"> </w:t>
      </w:r>
      <w:r>
        <w:rPr>
          <w:sz w:val="23"/>
        </w:rPr>
        <w:t>In</w:t>
      </w:r>
      <w:r>
        <w:rPr>
          <w:spacing w:val="-12"/>
          <w:sz w:val="23"/>
        </w:rPr>
        <w:t xml:space="preserve"> </w:t>
      </w:r>
      <w:r>
        <w:rPr>
          <w:sz w:val="23"/>
        </w:rPr>
        <w:t>the</w:t>
      </w:r>
      <w:r>
        <w:rPr>
          <w:spacing w:val="-17"/>
          <w:sz w:val="23"/>
        </w:rPr>
        <w:t xml:space="preserve"> </w:t>
      </w:r>
      <w:r>
        <w:rPr>
          <w:sz w:val="23"/>
        </w:rPr>
        <w:t>section</w:t>
      </w:r>
      <w:r>
        <w:rPr>
          <w:spacing w:val="-12"/>
          <w:sz w:val="23"/>
        </w:rPr>
        <w:t xml:space="preserve"> </w:t>
      </w:r>
      <w:r>
        <w:rPr>
          <w:sz w:val="23"/>
        </w:rPr>
        <w:t>“Auxiliary equipment”:</w:t>
      </w:r>
    </w:p>
    <w:p w:rsidR="002D383C" w:rsidRDefault="00504EB9" w:rsidP="00DA493F">
      <w:pPr>
        <w:pStyle w:val="a5"/>
        <w:numPr>
          <w:ilvl w:val="0"/>
          <w:numId w:val="24"/>
        </w:numPr>
        <w:tabs>
          <w:tab w:val="left" w:pos="855"/>
        </w:tabs>
        <w:spacing w:before="118"/>
        <w:ind w:firstLine="0"/>
        <w:rPr>
          <w:sz w:val="23"/>
        </w:rPr>
      </w:pPr>
      <w:r>
        <w:rPr>
          <w:sz w:val="23"/>
        </w:rPr>
        <w:t>Exceeding</w:t>
      </w:r>
      <w:r>
        <w:rPr>
          <w:spacing w:val="-5"/>
          <w:sz w:val="23"/>
        </w:rPr>
        <w:t xml:space="preserve"> </w:t>
      </w:r>
      <w:r>
        <w:rPr>
          <w:spacing w:val="2"/>
          <w:sz w:val="23"/>
        </w:rPr>
        <w:t>allowed</w:t>
      </w:r>
      <w:r>
        <w:rPr>
          <w:spacing w:val="-6"/>
          <w:sz w:val="23"/>
        </w:rPr>
        <w:t xml:space="preserve"> </w:t>
      </w:r>
      <w:r>
        <w:rPr>
          <w:spacing w:val="3"/>
          <w:sz w:val="23"/>
        </w:rPr>
        <w:t>value</w:t>
      </w:r>
      <w:r>
        <w:rPr>
          <w:spacing w:val="-10"/>
          <w:sz w:val="23"/>
        </w:rPr>
        <w:t xml:space="preserve"> </w:t>
      </w:r>
      <w:r>
        <w:rPr>
          <w:spacing w:val="5"/>
          <w:sz w:val="23"/>
        </w:rPr>
        <w:t>for</w:t>
      </w:r>
      <w:r>
        <w:rPr>
          <w:spacing w:val="-9"/>
          <w:sz w:val="23"/>
        </w:rPr>
        <w:t xml:space="preserve"> </w:t>
      </w:r>
      <w:r>
        <w:rPr>
          <w:spacing w:val="3"/>
          <w:sz w:val="23"/>
        </w:rPr>
        <w:t>auxiliary</w:t>
      </w:r>
      <w:r>
        <w:rPr>
          <w:spacing w:val="-4"/>
          <w:sz w:val="23"/>
        </w:rPr>
        <w:t xml:space="preserve"> </w:t>
      </w:r>
      <w:r>
        <w:rPr>
          <w:spacing w:val="2"/>
          <w:sz w:val="23"/>
        </w:rPr>
        <w:t>equipment</w:t>
      </w:r>
      <w:r>
        <w:rPr>
          <w:spacing w:val="-9"/>
          <w:sz w:val="23"/>
        </w:rPr>
        <w:t xml:space="preserve"> </w:t>
      </w:r>
      <w:r>
        <w:rPr>
          <w:sz w:val="23"/>
        </w:rPr>
        <w:t>set</w:t>
      </w:r>
      <w:r>
        <w:rPr>
          <w:spacing w:val="-9"/>
          <w:sz w:val="23"/>
        </w:rPr>
        <w:t xml:space="preserve"> </w:t>
      </w:r>
      <w:r>
        <w:rPr>
          <w:sz w:val="23"/>
        </w:rPr>
        <w:t>in</w:t>
      </w:r>
      <w:r>
        <w:rPr>
          <w:spacing w:val="-4"/>
          <w:sz w:val="23"/>
        </w:rPr>
        <w:t xml:space="preserve"> </w:t>
      </w:r>
      <w:r>
        <w:rPr>
          <w:sz w:val="23"/>
        </w:rPr>
        <w:t>the</w:t>
      </w:r>
      <w:r>
        <w:rPr>
          <w:spacing w:val="-11"/>
          <w:sz w:val="23"/>
        </w:rPr>
        <w:t xml:space="preserve"> </w:t>
      </w:r>
      <w:r>
        <w:rPr>
          <w:spacing w:val="2"/>
          <w:sz w:val="23"/>
        </w:rPr>
        <w:t>VH</w:t>
      </w:r>
      <w:r>
        <w:rPr>
          <w:spacing w:val="-6"/>
          <w:sz w:val="23"/>
        </w:rPr>
        <w:t xml:space="preserve"> </w:t>
      </w:r>
      <w:r>
        <w:rPr>
          <w:spacing w:val="3"/>
          <w:sz w:val="23"/>
        </w:rPr>
        <w:t>profile.</w:t>
      </w:r>
    </w:p>
    <w:p w:rsidR="002D383C" w:rsidRDefault="00504EB9" w:rsidP="00DA493F">
      <w:pPr>
        <w:pStyle w:val="a5"/>
        <w:numPr>
          <w:ilvl w:val="0"/>
          <w:numId w:val="24"/>
        </w:numPr>
        <w:tabs>
          <w:tab w:val="left" w:pos="855"/>
        </w:tabs>
        <w:spacing w:line="295" w:lineRule="auto"/>
        <w:ind w:right="1473" w:firstLine="0"/>
        <w:jc w:val="both"/>
        <w:rPr>
          <w:sz w:val="23"/>
        </w:rPr>
      </w:pPr>
      <w:r>
        <w:rPr>
          <w:sz w:val="23"/>
        </w:rPr>
        <w:t>Actuation</w:t>
      </w:r>
      <w:r>
        <w:rPr>
          <w:spacing w:val="-13"/>
          <w:sz w:val="23"/>
        </w:rPr>
        <w:t xml:space="preserve"> </w:t>
      </w:r>
      <w:r>
        <w:rPr>
          <w:spacing w:val="3"/>
          <w:sz w:val="23"/>
        </w:rPr>
        <w:t>of</w:t>
      </w:r>
      <w:r>
        <w:rPr>
          <w:spacing w:val="-10"/>
          <w:sz w:val="23"/>
        </w:rPr>
        <w:t xml:space="preserve"> </w:t>
      </w:r>
      <w:r>
        <w:rPr>
          <w:spacing w:val="2"/>
          <w:sz w:val="23"/>
        </w:rPr>
        <w:t>UI1</w:t>
      </w:r>
      <w:r>
        <w:rPr>
          <w:spacing w:val="-20"/>
          <w:sz w:val="23"/>
        </w:rPr>
        <w:t xml:space="preserve"> </w:t>
      </w:r>
      <w:r>
        <w:rPr>
          <w:sz w:val="23"/>
        </w:rPr>
        <w:t>in</w:t>
      </w:r>
      <w:r>
        <w:rPr>
          <w:spacing w:val="-12"/>
          <w:sz w:val="23"/>
        </w:rPr>
        <w:t xml:space="preserve"> </w:t>
      </w:r>
      <w:r>
        <w:rPr>
          <w:sz w:val="23"/>
        </w:rPr>
        <w:t>discrete</w:t>
      </w:r>
      <w:r>
        <w:rPr>
          <w:spacing w:val="-18"/>
          <w:sz w:val="23"/>
        </w:rPr>
        <w:t xml:space="preserve"> </w:t>
      </w:r>
      <w:r>
        <w:rPr>
          <w:spacing w:val="2"/>
          <w:sz w:val="23"/>
        </w:rPr>
        <w:t>mode</w:t>
      </w:r>
      <w:r>
        <w:rPr>
          <w:spacing w:val="-18"/>
          <w:sz w:val="23"/>
        </w:rPr>
        <w:t xml:space="preserve"> </w:t>
      </w:r>
      <w:r>
        <w:rPr>
          <w:sz w:val="23"/>
        </w:rPr>
        <w:t>is</w:t>
      </w:r>
      <w:r>
        <w:rPr>
          <w:spacing w:val="-14"/>
          <w:sz w:val="23"/>
        </w:rPr>
        <w:t xml:space="preserve"> </w:t>
      </w:r>
      <w:r>
        <w:rPr>
          <w:sz w:val="23"/>
        </w:rPr>
        <w:t>control</w:t>
      </w:r>
      <w:r>
        <w:rPr>
          <w:spacing w:val="-16"/>
          <w:sz w:val="23"/>
        </w:rPr>
        <w:t xml:space="preserve"> </w:t>
      </w:r>
      <w:r>
        <w:rPr>
          <w:spacing w:val="2"/>
          <w:sz w:val="23"/>
        </w:rPr>
        <w:t>over</w:t>
      </w:r>
      <w:r>
        <w:rPr>
          <w:spacing w:val="-16"/>
          <w:sz w:val="23"/>
        </w:rPr>
        <w:t xml:space="preserve"> </w:t>
      </w:r>
      <w:r>
        <w:rPr>
          <w:sz w:val="23"/>
        </w:rPr>
        <w:t>actuation</w:t>
      </w:r>
      <w:r>
        <w:rPr>
          <w:spacing w:val="-12"/>
          <w:sz w:val="23"/>
        </w:rPr>
        <w:t xml:space="preserve"> </w:t>
      </w:r>
      <w:r>
        <w:rPr>
          <w:spacing w:val="3"/>
          <w:sz w:val="23"/>
        </w:rPr>
        <w:t>of</w:t>
      </w:r>
      <w:r>
        <w:rPr>
          <w:spacing w:val="-10"/>
          <w:sz w:val="23"/>
        </w:rPr>
        <w:t xml:space="preserve"> </w:t>
      </w:r>
      <w:r>
        <w:rPr>
          <w:spacing w:val="3"/>
          <w:sz w:val="23"/>
        </w:rPr>
        <w:t>universal</w:t>
      </w:r>
      <w:r>
        <w:rPr>
          <w:spacing w:val="-16"/>
          <w:sz w:val="23"/>
        </w:rPr>
        <w:t xml:space="preserve"> </w:t>
      </w:r>
      <w:r>
        <w:rPr>
          <w:spacing w:val="3"/>
          <w:sz w:val="23"/>
        </w:rPr>
        <w:t>input</w:t>
      </w:r>
      <w:r>
        <w:rPr>
          <w:spacing w:val="-17"/>
          <w:sz w:val="23"/>
        </w:rPr>
        <w:t xml:space="preserve"> </w:t>
      </w:r>
      <w:r>
        <w:rPr>
          <w:spacing w:val="2"/>
          <w:sz w:val="23"/>
        </w:rPr>
        <w:t>No.</w:t>
      </w:r>
      <w:r>
        <w:rPr>
          <w:spacing w:val="-25"/>
          <w:sz w:val="23"/>
        </w:rPr>
        <w:t xml:space="preserve"> </w:t>
      </w:r>
      <w:r>
        <w:rPr>
          <w:sz w:val="23"/>
        </w:rPr>
        <w:t>1</w:t>
      </w:r>
      <w:r>
        <w:rPr>
          <w:spacing w:val="-21"/>
          <w:sz w:val="23"/>
        </w:rPr>
        <w:t xml:space="preserve"> </w:t>
      </w:r>
      <w:r>
        <w:rPr>
          <w:spacing w:val="3"/>
          <w:sz w:val="23"/>
        </w:rPr>
        <w:t xml:space="preserve">of </w:t>
      </w:r>
      <w:r>
        <w:rPr>
          <w:sz w:val="23"/>
        </w:rPr>
        <w:t>discrete</w:t>
      </w:r>
      <w:r>
        <w:rPr>
          <w:spacing w:val="-25"/>
          <w:sz w:val="23"/>
        </w:rPr>
        <w:t xml:space="preserve"> </w:t>
      </w:r>
      <w:r>
        <w:rPr>
          <w:spacing w:val="2"/>
          <w:sz w:val="23"/>
        </w:rPr>
        <w:t>type</w:t>
      </w:r>
      <w:r>
        <w:rPr>
          <w:spacing w:val="-25"/>
          <w:sz w:val="23"/>
        </w:rPr>
        <w:t xml:space="preserve"> </w:t>
      </w:r>
      <w:r>
        <w:rPr>
          <w:spacing w:val="3"/>
          <w:sz w:val="23"/>
        </w:rPr>
        <w:t>taking</w:t>
      </w:r>
      <w:r>
        <w:rPr>
          <w:spacing w:val="-20"/>
          <w:sz w:val="23"/>
        </w:rPr>
        <w:t xml:space="preserve"> </w:t>
      </w:r>
      <w:r>
        <w:rPr>
          <w:sz w:val="23"/>
        </w:rPr>
        <w:t>in</w:t>
      </w:r>
      <w:r>
        <w:rPr>
          <w:spacing w:val="-20"/>
          <w:sz w:val="23"/>
        </w:rPr>
        <w:t xml:space="preserve"> </w:t>
      </w:r>
      <w:r>
        <w:rPr>
          <w:sz w:val="23"/>
        </w:rPr>
        <w:t>account</w:t>
      </w:r>
      <w:r>
        <w:rPr>
          <w:spacing w:val="-24"/>
          <w:sz w:val="23"/>
        </w:rPr>
        <w:t xml:space="preserve"> </w:t>
      </w:r>
      <w:r>
        <w:rPr>
          <w:spacing w:val="2"/>
          <w:sz w:val="23"/>
        </w:rPr>
        <w:t>VH</w:t>
      </w:r>
      <w:r>
        <w:rPr>
          <w:spacing w:val="-22"/>
          <w:sz w:val="23"/>
        </w:rPr>
        <w:t xml:space="preserve"> </w:t>
      </w:r>
      <w:r>
        <w:rPr>
          <w:sz w:val="23"/>
        </w:rPr>
        <w:t>speed.</w:t>
      </w:r>
      <w:r>
        <w:rPr>
          <w:spacing w:val="-31"/>
          <w:sz w:val="23"/>
        </w:rPr>
        <w:t xml:space="preserve"> </w:t>
      </w:r>
      <w:r>
        <w:rPr>
          <w:sz w:val="23"/>
        </w:rPr>
        <w:t>In</w:t>
      </w:r>
      <w:r>
        <w:rPr>
          <w:spacing w:val="-20"/>
          <w:sz w:val="23"/>
        </w:rPr>
        <w:t xml:space="preserve"> </w:t>
      </w:r>
      <w:r>
        <w:rPr>
          <w:sz w:val="23"/>
        </w:rPr>
        <w:t>case</w:t>
      </w:r>
      <w:r>
        <w:rPr>
          <w:spacing w:val="-24"/>
          <w:sz w:val="23"/>
        </w:rPr>
        <w:t xml:space="preserve"> </w:t>
      </w:r>
      <w:r>
        <w:rPr>
          <w:sz w:val="23"/>
        </w:rPr>
        <w:t>there</w:t>
      </w:r>
      <w:r>
        <w:rPr>
          <w:spacing w:val="-25"/>
          <w:sz w:val="23"/>
        </w:rPr>
        <w:t xml:space="preserve"> </w:t>
      </w:r>
      <w:r>
        <w:rPr>
          <w:sz w:val="23"/>
        </w:rPr>
        <w:t>is</w:t>
      </w:r>
      <w:r>
        <w:rPr>
          <w:spacing w:val="-21"/>
          <w:sz w:val="23"/>
        </w:rPr>
        <w:t xml:space="preserve"> </w:t>
      </w:r>
      <w:r>
        <w:rPr>
          <w:spacing w:val="3"/>
          <w:sz w:val="23"/>
        </w:rPr>
        <w:t>no</w:t>
      </w:r>
      <w:r>
        <w:rPr>
          <w:spacing w:val="-19"/>
          <w:sz w:val="23"/>
        </w:rPr>
        <w:t xml:space="preserve"> </w:t>
      </w:r>
      <w:r>
        <w:rPr>
          <w:spacing w:val="2"/>
          <w:sz w:val="23"/>
        </w:rPr>
        <w:t>actuation,</w:t>
      </w:r>
      <w:r>
        <w:rPr>
          <w:spacing w:val="-31"/>
          <w:sz w:val="23"/>
        </w:rPr>
        <w:t xml:space="preserve"> </w:t>
      </w:r>
      <w:r>
        <w:rPr>
          <w:sz w:val="23"/>
        </w:rPr>
        <w:t>a</w:t>
      </w:r>
      <w:r>
        <w:rPr>
          <w:spacing w:val="-22"/>
          <w:sz w:val="23"/>
        </w:rPr>
        <w:t xml:space="preserve"> </w:t>
      </w:r>
      <w:r>
        <w:rPr>
          <w:spacing w:val="3"/>
          <w:sz w:val="23"/>
        </w:rPr>
        <w:t>violation</w:t>
      </w:r>
      <w:r>
        <w:rPr>
          <w:spacing w:val="-20"/>
          <w:sz w:val="23"/>
        </w:rPr>
        <w:t xml:space="preserve"> </w:t>
      </w:r>
      <w:r>
        <w:rPr>
          <w:spacing w:val="2"/>
          <w:sz w:val="23"/>
        </w:rPr>
        <w:t xml:space="preserve">will </w:t>
      </w:r>
      <w:r>
        <w:rPr>
          <w:sz w:val="23"/>
        </w:rPr>
        <w:t>be</w:t>
      </w:r>
      <w:r>
        <w:rPr>
          <w:spacing w:val="-8"/>
          <w:sz w:val="23"/>
        </w:rPr>
        <w:t xml:space="preserve"> </w:t>
      </w:r>
      <w:r>
        <w:rPr>
          <w:sz w:val="23"/>
        </w:rPr>
        <w:t>recorded.</w:t>
      </w:r>
    </w:p>
    <w:p w:rsidR="002D383C" w:rsidRDefault="00504EB9" w:rsidP="00DA493F">
      <w:pPr>
        <w:pStyle w:val="a5"/>
        <w:numPr>
          <w:ilvl w:val="0"/>
          <w:numId w:val="24"/>
        </w:numPr>
        <w:tabs>
          <w:tab w:val="left" w:pos="855"/>
        </w:tabs>
        <w:spacing w:before="118" w:line="295" w:lineRule="auto"/>
        <w:ind w:right="1473" w:firstLine="0"/>
        <w:jc w:val="both"/>
        <w:rPr>
          <w:sz w:val="23"/>
        </w:rPr>
      </w:pPr>
      <w:r>
        <w:rPr>
          <w:sz w:val="23"/>
        </w:rPr>
        <w:t>Actuation</w:t>
      </w:r>
      <w:r>
        <w:rPr>
          <w:spacing w:val="-13"/>
          <w:sz w:val="23"/>
        </w:rPr>
        <w:t xml:space="preserve"> </w:t>
      </w:r>
      <w:r>
        <w:rPr>
          <w:spacing w:val="3"/>
          <w:sz w:val="23"/>
        </w:rPr>
        <w:t>of</w:t>
      </w:r>
      <w:r>
        <w:rPr>
          <w:spacing w:val="-10"/>
          <w:sz w:val="23"/>
        </w:rPr>
        <w:t xml:space="preserve"> </w:t>
      </w:r>
      <w:r>
        <w:rPr>
          <w:spacing w:val="2"/>
          <w:sz w:val="23"/>
        </w:rPr>
        <w:t>UI2</w:t>
      </w:r>
      <w:r>
        <w:rPr>
          <w:spacing w:val="-20"/>
          <w:sz w:val="23"/>
        </w:rPr>
        <w:t xml:space="preserve"> </w:t>
      </w:r>
      <w:r>
        <w:rPr>
          <w:sz w:val="23"/>
        </w:rPr>
        <w:t>in</w:t>
      </w:r>
      <w:r>
        <w:rPr>
          <w:spacing w:val="-12"/>
          <w:sz w:val="23"/>
        </w:rPr>
        <w:t xml:space="preserve"> </w:t>
      </w:r>
      <w:r>
        <w:rPr>
          <w:sz w:val="23"/>
        </w:rPr>
        <w:t>discrete</w:t>
      </w:r>
      <w:r>
        <w:rPr>
          <w:spacing w:val="-18"/>
          <w:sz w:val="23"/>
        </w:rPr>
        <w:t xml:space="preserve"> </w:t>
      </w:r>
      <w:r>
        <w:rPr>
          <w:spacing w:val="2"/>
          <w:sz w:val="23"/>
        </w:rPr>
        <w:t>mode</w:t>
      </w:r>
      <w:r>
        <w:rPr>
          <w:spacing w:val="-18"/>
          <w:sz w:val="23"/>
        </w:rPr>
        <w:t xml:space="preserve"> </w:t>
      </w:r>
      <w:r>
        <w:rPr>
          <w:sz w:val="23"/>
        </w:rPr>
        <w:t>is</w:t>
      </w:r>
      <w:r>
        <w:rPr>
          <w:spacing w:val="-14"/>
          <w:sz w:val="23"/>
        </w:rPr>
        <w:t xml:space="preserve"> </w:t>
      </w:r>
      <w:r>
        <w:rPr>
          <w:sz w:val="23"/>
        </w:rPr>
        <w:t>control</w:t>
      </w:r>
      <w:r>
        <w:rPr>
          <w:spacing w:val="-16"/>
          <w:sz w:val="23"/>
        </w:rPr>
        <w:t xml:space="preserve"> </w:t>
      </w:r>
      <w:r>
        <w:rPr>
          <w:spacing w:val="2"/>
          <w:sz w:val="23"/>
        </w:rPr>
        <w:t>over</w:t>
      </w:r>
      <w:r>
        <w:rPr>
          <w:spacing w:val="-16"/>
          <w:sz w:val="23"/>
        </w:rPr>
        <w:t xml:space="preserve"> </w:t>
      </w:r>
      <w:r>
        <w:rPr>
          <w:sz w:val="23"/>
        </w:rPr>
        <w:t>actuation</w:t>
      </w:r>
      <w:r>
        <w:rPr>
          <w:spacing w:val="-12"/>
          <w:sz w:val="23"/>
        </w:rPr>
        <w:t xml:space="preserve"> </w:t>
      </w:r>
      <w:r>
        <w:rPr>
          <w:spacing w:val="3"/>
          <w:sz w:val="23"/>
        </w:rPr>
        <w:t>of</w:t>
      </w:r>
      <w:r>
        <w:rPr>
          <w:spacing w:val="-10"/>
          <w:sz w:val="23"/>
        </w:rPr>
        <w:t xml:space="preserve"> </w:t>
      </w:r>
      <w:r>
        <w:rPr>
          <w:spacing w:val="3"/>
          <w:sz w:val="23"/>
        </w:rPr>
        <w:t>universal</w:t>
      </w:r>
      <w:r>
        <w:rPr>
          <w:spacing w:val="-16"/>
          <w:sz w:val="23"/>
        </w:rPr>
        <w:t xml:space="preserve"> </w:t>
      </w:r>
      <w:r>
        <w:rPr>
          <w:spacing w:val="3"/>
          <w:sz w:val="23"/>
        </w:rPr>
        <w:t>input</w:t>
      </w:r>
      <w:r>
        <w:rPr>
          <w:spacing w:val="-17"/>
          <w:sz w:val="23"/>
        </w:rPr>
        <w:t xml:space="preserve"> </w:t>
      </w:r>
      <w:r>
        <w:rPr>
          <w:spacing w:val="2"/>
          <w:sz w:val="23"/>
        </w:rPr>
        <w:t>No.</w:t>
      </w:r>
      <w:r>
        <w:rPr>
          <w:spacing w:val="-25"/>
          <w:sz w:val="23"/>
        </w:rPr>
        <w:t xml:space="preserve"> </w:t>
      </w:r>
      <w:r>
        <w:rPr>
          <w:sz w:val="23"/>
        </w:rPr>
        <w:t>2</w:t>
      </w:r>
      <w:r>
        <w:rPr>
          <w:spacing w:val="-21"/>
          <w:sz w:val="23"/>
        </w:rPr>
        <w:t xml:space="preserve"> </w:t>
      </w:r>
      <w:r>
        <w:rPr>
          <w:spacing w:val="3"/>
          <w:sz w:val="23"/>
        </w:rPr>
        <w:t xml:space="preserve">of </w:t>
      </w:r>
      <w:r>
        <w:rPr>
          <w:sz w:val="23"/>
        </w:rPr>
        <w:t>discrete</w:t>
      </w:r>
      <w:r>
        <w:rPr>
          <w:spacing w:val="-25"/>
          <w:sz w:val="23"/>
        </w:rPr>
        <w:t xml:space="preserve"> </w:t>
      </w:r>
      <w:r>
        <w:rPr>
          <w:spacing w:val="2"/>
          <w:sz w:val="23"/>
        </w:rPr>
        <w:t>type</w:t>
      </w:r>
      <w:r>
        <w:rPr>
          <w:spacing w:val="-25"/>
          <w:sz w:val="23"/>
        </w:rPr>
        <w:t xml:space="preserve"> </w:t>
      </w:r>
      <w:r>
        <w:rPr>
          <w:spacing w:val="3"/>
          <w:sz w:val="23"/>
        </w:rPr>
        <w:t>taking</w:t>
      </w:r>
      <w:r>
        <w:rPr>
          <w:spacing w:val="-20"/>
          <w:sz w:val="23"/>
        </w:rPr>
        <w:t xml:space="preserve"> </w:t>
      </w:r>
      <w:r>
        <w:rPr>
          <w:sz w:val="23"/>
        </w:rPr>
        <w:t>in</w:t>
      </w:r>
      <w:r>
        <w:rPr>
          <w:spacing w:val="-20"/>
          <w:sz w:val="23"/>
        </w:rPr>
        <w:t xml:space="preserve"> </w:t>
      </w:r>
      <w:r>
        <w:rPr>
          <w:sz w:val="23"/>
        </w:rPr>
        <w:t>account</w:t>
      </w:r>
      <w:r>
        <w:rPr>
          <w:spacing w:val="-24"/>
          <w:sz w:val="23"/>
        </w:rPr>
        <w:t xml:space="preserve"> </w:t>
      </w:r>
      <w:r>
        <w:rPr>
          <w:spacing w:val="2"/>
          <w:sz w:val="23"/>
        </w:rPr>
        <w:t>VH</w:t>
      </w:r>
      <w:r>
        <w:rPr>
          <w:spacing w:val="-22"/>
          <w:sz w:val="23"/>
        </w:rPr>
        <w:t xml:space="preserve"> </w:t>
      </w:r>
      <w:r>
        <w:rPr>
          <w:sz w:val="23"/>
        </w:rPr>
        <w:t>speed.</w:t>
      </w:r>
      <w:r>
        <w:rPr>
          <w:spacing w:val="-31"/>
          <w:sz w:val="23"/>
        </w:rPr>
        <w:t xml:space="preserve"> </w:t>
      </w:r>
      <w:r>
        <w:rPr>
          <w:sz w:val="23"/>
        </w:rPr>
        <w:t>In</w:t>
      </w:r>
      <w:r>
        <w:rPr>
          <w:spacing w:val="-20"/>
          <w:sz w:val="23"/>
        </w:rPr>
        <w:t xml:space="preserve"> </w:t>
      </w:r>
      <w:r>
        <w:rPr>
          <w:sz w:val="23"/>
        </w:rPr>
        <w:t>case</w:t>
      </w:r>
      <w:r>
        <w:rPr>
          <w:spacing w:val="-24"/>
          <w:sz w:val="23"/>
        </w:rPr>
        <w:t xml:space="preserve"> </w:t>
      </w:r>
      <w:r>
        <w:rPr>
          <w:sz w:val="23"/>
        </w:rPr>
        <w:t>there</w:t>
      </w:r>
      <w:r>
        <w:rPr>
          <w:spacing w:val="-25"/>
          <w:sz w:val="23"/>
        </w:rPr>
        <w:t xml:space="preserve"> </w:t>
      </w:r>
      <w:r>
        <w:rPr>
          <w:sz w:val="23"/>
        </w:rPr>
        <w:t>is</w:t>
      </w:r>
      <w:r>
        <w:rPr>
          <w:spacing w:val="-21"/>
          <w:sz w:val="23"/>
        </w:rPr>
        <w:t xml:space="preserve"> </w:t>
      </w:r>
      <w:r>
        <w:rPr>
          <w:spacing w:val="3"/>
          <w:sz w:val="23"/>
        </w:rPr>
        <w:t>no</w:t>
      </w:r>
      <w:r>
        <w:rPr>
          <w:spacing w:val="-19"/>
          <w:sz w:val="23"/>
        </w:rPr>
        <w:t xml:space="preserve"> </w:t>
      </w:r>
      <w:r>
        <w:rPr>
          <w:spacing w:val="2"/>
          <w:sz w:val="23"/>
        </w:rPr>
        <w:t>actuation,</w:t>
      </w:r>
      <w:r>
        <w:rPr>
          <w:spacing w:val="-31"/>
          <w:sz w:val="23"/>
        </w:rPr>
        <w:t xml:space="preserve"> </w:t>
      </w:r>
      <w:r>
        <w:rPr>
          <w:sz w:val="23"/>
        </w:rPr>
        <w:t>a</w:t>
      </w:r>
      <w:r>
        <w:rPr>
          <w:spacing w:val="-22"/>
          <w:sz w:val="23"/>
        </w:rPr>
        <w:t xml:space="preserve"> </w:t>
      </w:r>
      <w:r>
        <w:rPr>
          <w:spacing w:val="3"/>
          <w:sz w:val="23"/>
        </w:rPr>
        <w:t>violation</w:t>
      </w:r>
      <w:r>
        <w:rPr>
          <w:spacing w:val="-20"/>
          <w:sz w:val="23"/>
        </w:rPr>
        <w:t xml:space="preserve"> </w:t>
      </w:r>
      <w:r>
        <w:rPr>
          <w:spacing w:val="2"/>
          <w:sz w:val="23"/>
        </w:rPr>
        <w:t xml:space="preserve">will </w:t>
      </w:r>
      <w:r>
        <w:rPr>
          <w:sz w:val="23"/>
        </w:rPr>
        <w:t>be</w:t>
      </w:r>
      <w:r>
        <w:rPr>
          <w:spacing w:val="-8"/>
          <w:sz w:val="23"/>
        </w:rPr>
        <w:t xml:space="preserve"> </w:t>
      </w:r>
      <w:r>
        <w:rPr>
          <w:sz w:val="23"/>
        </w:rPr>
        <w:t>recorded.</w:t>
      </w:r>
    </w:p>
    <w:p w:rsidR="002D383C" w:rsidRDefault="00504EB9">
      <w:pPr>
        <w:pStyle w:val="a3"/>
        <w:spacing w:before="119"/>
      </w:pPr>
      <w:r>
        <w:t>In section “Routes”:</w:t>
      </w:r>
    </w:p>
    <w:p w:rsidR="002D383C" w:rsidRDefault="00504EB9" w:rsidP="00DA493F">
      <w:pPr>
        <w:pStyle w:val="a5"/>
        <w:numPr>
          <w:ilvl w:val="0"/>
          <w:numId w:val="24"/>
        </w:numPr>
        <w:tabs>
          <w:tab w:val="left" w:pos="855"/>
        </w:tabs>
        <w:spacing w:line="295" w:lineRule="auto"/>
        <w:ind w:right="1584" w:firstLine="0"/>
        <w:rPr>
          <w:sz w:val="23"/>
        </w:rPr>
      </w:pPr>
      <w:r>
        <w:rPr>
          <w:spacing w:val="4"/>
          <w:sz w:val="23"/>
        </w:rPr>
        <w:t>Beginning</w:t>
      </w:r>
      <w:r>
        <w:rPr>
          <w:spacing w:val="-5"/>
          <w:sz w:val="23"/>
        </w:rPr>
        <w:t xml:space="preserve"> </w:t>
      </w:r>
      <w:r>
        <w:rPr>
          <w:spacing w:val="3"/>
          <w:sz w:val="23"/>
        </w:rPr>
        <w:t>of</w:t>
      </w:r>
      <w:r>
        <w:rPr>
          <w:spacing w:val="-1"/>
          <w:sz w:val="23"/>
        </w:rPr>
        <w:t xml:space="preserve"> </w:t>
      </w:r>
      <w:r>
        <w:rPr>
          <w:sz w:val="23"/>
        </w:rPr>
        <w:t>the</w:t>
      </w:r>
      <w:r>
        <w:rPr>
          <w:spacing w:val="-10"/>
          <w:sz w:val="23"/>
        </w:rPr>
        <w:t xml:space="preserve"> </w:t>
      </w:r>
      <w:r>
        <w:rPr>
          <w:sz w:val="23"/>
        </w:rPr>
        <w:t>trip</w:t>
      </w:r>
      <w:r>
        <w:rPr>
          <w:spacing w:val="-7"/>
          <w:sz w:val="23"/>
        </w:rPr>
        <w:t xml:space="preserve"> </w:t>
      </w:r>
      <w:r>
        <w:rPr>
          <w:sz w:val="23"/>
        </w:rPr>
        <w:t>is</w:t>
      </w:r>
      <w:r>
        <w:rPr>
          <w:spacing w:val="-5"/>
          <w:sz w:val="23"/>
        </w:rPr>
        <w:t xml:space="preserve"> </w:t>
      </w:r>
      <w:r>
        <w:rPr>
          <w:sz w:val="23"/>
        </w:rPr>
        <w:t>a</w:t>
      </w:r>
      <w:r>
        <w:rPr>
          <w:spacing w:val="-7"/>
          <w:sz w:val="23"/>
        </w:rPr>
        <w:t xml:space="preserve"> </w:t>
      </w:r>
      <w:r>
        <w:rPr>
          <w:spacing w:val="2"/>
          <w:sz w:val="23"/>
        </w:rPr>
        <w:t>deviation</w:t>
      </w:r>
      <w:r>
        <w:rPr>
          <w:spacing w:val="-3"/>
          <w:sz w:val="23"/>
        </w:rPr>
        <w:t xml:space="preserve"> </w:t>
      </w:r>
      <w:r>
        <w:rPr>
          <w:spacing w:val="4"/>
          <w:sz w:val="23"/>
        </w:rPr>
        <w:t>from</w:t>
      </w:r>
      <w:r>
        <w:rPr>
          <w:spacing w:val="-11"/>
          <w:sz w:val="23"/>
        </w:rPr>
        <w:t xml:space="preserve"> </w:t>
      </w:r>
      <w:r>
        <w:rPr>
          <w:sz w:val="23"/>
        </w:rPr>
        <w:t>the</w:t>
      </w:r>
      <w:r>
        <w:rPr>
          <w:spacing w:val="-10"/>
          <w:sz w:val="23"/>
        </w:rPr>
        <w:t xml:space="preserve"> </w:t>
      </w:r>
      <w:r>
        <w:rPr>
          <w:spacing w:val="3"/>
          <w:sz w:val="23"/>
        </w:rPr>
        <w:t>planned</w:t>
      </w:r>
      <w:r>
        <w:rPr>
          <w:spacing w:val="-5"/>
          <w:sz w:val="23"/>
        </w:rPr>
        <w:t xml:space="preserve"> </w:t>
      </w:r>
      <w:r>
        <w:rPr>
          <w:sz w:val="23"/>
        </w:rPr>
        <w:t>start</w:t>
      </w:r>
      <w:r>
        <w:rPr>
          <w:spacing w:val="-10"/>
          <w:sz w:val="23"/>
        </w:rPr>
        <w:t xml:space="preserve"> </w:t>
      </w:r>
      <w:r>
        <w:rPr>
          <w:spacing w:val="3"/>
          <w:sz w:val="23"/>
        </w:rPr>
        <w:t>of</w:t>
      </w:r>
      <w:r>
        <w:rPr>
          <w:spacing w:val="-1"/>
          <w:sz w:val="23"/>
        </w:rPr>
        <w:t xml:space="preserve"> </w:t>
      </w:r>
      <w:r>
        <w:rPr>
          <w:sz w:val="23"/>
        </w:rPr>
        <w:t>the</w:t>
      </w:r>
      <w:r>
        <w:rPr>
          <w:spacing w:val="-10"/>
          <w:sz w:val="23"/>
        </w:rPr>
        <w:t xml:space="preserve"> </w:t>
      </w:r>
      <w:r>
        <w:rPr>
          <w:sz w:val="23"/>
        </w:rPr>
        <w:t>trip,</w:t>
      </w:r>
      <w:r>
        <w:rPr>
          <w:spacing w:val="-19"/>
          <w:sz w:val="23"/>
        </w:rPr>
        <w:t xml:space="preserve"> </w:t>
      </w:r>
      <w:r>
        <w:rPr>
          <w:sz w:val="23"/>
        </w:rPr>
        <w:t>if the</w:t>
      </w:r>
      <w:r>
        <w:rPr>
          <w:spacing w:val="-11"/>
          <w:sz w:val="23"/>
        </w:rPr>
        <w:t xml:space="preserve"> </w:t>
      </w:r>
      <w:r>
        <w:rPr>
          <w:spacing w:val="3"/>
          <w:sz w:val="23"/>
        </w:rPr>
        <w:t xml:space="preserve">planned </w:t>
      </w:r>
      <w:r>
        <w:rPr>
          <w:sz w:val="23"/>
        </w:rPr>
        <w:t xml:space="preserve">time </w:t>
      </w:r>
      <w:r>
        <w:rPr>
          <w:spacing w:val="3"/>
          <w:sz w:val="23"/>
        </w:rPr>
        <w:t xml:space="preserve">of </w:t>
      </w:r>
      <w:r>
        <w:rPr>
          <w:sz w:val="23"/>
        </w:rPr>
        <w:t>the trip start is set in the</w:t>
      </w:r>
      <w:r>
        <w:rPr>
          <w:spacing w:val="-43"/>
          <w:sz w:val="23"/>
        </w:rPr>
        <w:t xml:space="preserve"> </w:t>
      </w:r>
      <w:r>
        <w:rPr>
          <w:spacing w:val="2"/>
          <w:sz w:val="23"/>
        </w:rPr>
        <w:t>settings.</w:t>
      </w:r>
    </w:p>
    <w:p w:rsidR="002D383C" w:rsidRDefault="00504EB9" w:rsidP="00DA493F">
      <w:pPr>
        <w:pStyle w:val="a5"/>
        <w:numPr>
          <w:ilvl w:val="0"/>
          <w:numId w:val="24"/>
        </w:numPr>
        <w:tabs>
          <w:tab w:val="left" w:pos="855"/>
        </w:tabs>
        <w:spacing w:before="117" w:line="295" w:lineRule="auto"/>
        <w:ind w:right="1569" w:firstLine="0"/>
        <w:rPr>
          <w:sz w:val="23"/>
        </w:rPr>
      </w:pPr>
      <w:r>
        <w:rPr>
          <w:spacing w:val="3"/>
          <w:sz w:val="23"/>
        </w:rPr>
        <w:t>Visiting</w:t>
      </w:r>
      <w:r>
        <w:rPr>
          <w:spacing w:val="-5"/>
          <w:sz w:val="23"/>
        </w:rPr>
        <w:t xml:space="preserve"> </w:t>
      </w:r>
      <w:r>
        <w:rPr>
          <w:sz w:val="23"/>
        </w:rPr>
        <w:t>the</w:t>
      </w:r>
      <w:r>
        <w:rPr>
          <w:spacing w:val="-11"/>
          <w:sz w:val="23"/>
        </w:rPr>
        <w:t xml:space="preserve"> </w:t>
      </w:r>
      <w:r>
        <w:rPr>
          <w:sz w:val="23"/>
        </w:rPr>
        <w:t>control</w:t>
      </w:r>
      <w:r>
        <w:rPr>
          <w:spacing w:val="-7"/>
          <w:sz w:val="23"/>
        </w:rPr>
        <w:t xml:space="preserve"> </w:t>
      </w:r>
      <w:r>
        <w:rPr>
          <w:spacing w:val="3"/>
          <w:sz w:val="23"/>
        </w:rPr>
        <w:t>points</w:t>
      </w:r>
      <w:r>
        <w:rPr>
          <w:spacing w:val="-6"/>
          <w:sz w:val="23"/>
        </w:rPr>
        <w:t xml:space="preserve"> </w:t>
      </w:r>
      <w:r>
        <w:rPr>
          <w:sz w:val="23"/>
        </w:rPr>
        <w:t>is</w:t>
      </w:r>
      <w:r>
        <w:rPr>
          <w:spacing w:val="-6"/>
          <w:sz w:val="23"/>
        </w:rPr>
        <w:t xml:space="preserve"> </w:t>
      </w:r>
      <w:r>
        <w:rPr>
          <w:spacing w:val="2"/>
          <w:sz w:val="23"/>
        </w:rPr>
        <w:t>deviation</w:t>
      </w:r>
      <w:r>
        <w:rPr>
          <w:spacing w:val="-4"/>
          <w:sz w:val="23"/>
        </w:rPr>
        <w:t xml:space="preserve"> </w:t>
      </w:r>
      <w:r>
        <w:rPr>
          <w:spacing w:val="4"/>
          <w:sz w:val="23"/>
        </w:rPr>
        <w:t>from</w:t>
      </w:r>
      <w:r>
        <w:rPr>
          <w:spacing w:val="-10"/>
          <w:sz w:val="23"/>
        </w:rPr>
        <w:t xml:space="preserve"> </w:t>
      </w:r>
      <w:r>
        <w:rPr>
          <w:spacing w:val="3"/>
          <w:sz w:val="23"/>
        </w:rPr>
        <w:t>planned</w:t>
      </w:r>
      <w:r>
        <w:rPr>
          <w:spacing w:val="-6"/>
          <w:sz w:val="23"/>
        </w:rPr>
        <w:t xml:space="preserve"> </w:t>
      </w:r>
      <w:r>
        <w:rPr>
          <w:spacing w:val="2"/>
          <w:sz w:val="23"/>
        </w:rPr>
        <w:t>visiting</w:t>
      </w:r>
      <w:r>
        <w:rPr>
          <w:spacing w:val="-5"/>
          <w:sz w:val="23"/>
        </w:rPr>
        <w:t xml:space="preserve"> </w:t>
      </w:r>
      <w:r>
        <w:rPr>
          <w:spacing w:val="3"/>
          <w:sz w:val="23"/>
        </w:rPr>
        <w:t>of</w:t>
      </w:r>
      <w:r>
        <w:rPr>
          <w:spacing w:val="-1"/>
          <w:sz w:val="23"/>
        </w:rPr>
        <w:t xml:space="preserve"> </w:t>
      </w:r>
      <w:r>
        <w:rPr>
          <w:sz w:val="23"/>
        </w:rPr>
        <w:t>the</w:t>
      </w:r>
      <w:r>
        <w:rPr>
          <w:spacing w:val="-10"/>
          <w:sz w:val="23"/>
        </w:rPr>
        <w:t xml:space="preserve"> </w:t>
      </w:r>
      <w:r>
        <w:rPr>
          <w:sz w:val="23"/>
        </w:rPr>
        <w:t>control</w:t>
      </w:r>
      <w:r>
        <w:rPr>
          <w:spacing w:val="-8"/>
          <w:sz w:val="23"/>
        </w:rPr>
        <w:t xml:space="preserve"> </w:t>
      </w:r>
      <w:r>
        <w:rPr>
          <w:spacing w:val="3"/>
          <w:sz w:val="23"/>
        </w:rPr>
        <w:t>points,</w:t>
      </w:r>
      <w:r>
        <w:rPr>
          <w:spacing w:val="-19"/>
          <w:sz w:val="23"/>
        </w:rPr>
        <w:t xml:space="preserve"> </w:t>
      </w:r>
      <w:r>
        <w:rPr>
          <w:sz w:val="23"/>
        </w:rPr>
        <w:t xml:space="preserve">if the </w:t>
      </w:r>
      <w:r>
        <w:rPr>
          <w:spacing w:val="3"/>
          <w:sz w:val="23"/>
        </w:rPr>
        <w:t xml:space="preserve">planned </w:t>
      </w:r>
      <w:r>
        <w:rPr>
          <w:sz w:val="23"/>
        </w:rPr>
        <w:t xml:space="preserve">time </w:t>
      </w:r>
      <w:r>
        <w:rPr>
          <w:spacing w:val="3"/>
          <w:sz w:val="23"/>
        </w:rPr>
        <w:t xml:space="preserve">of </w:t>
      </w:r>
      <w:r>
        <w:rPr>
          <w:spacing w:val="2"/>
          <w:sz w:val="23"/>
        </w:rPr>
        <w:t xml:space="preserve">visiting </w:t>
      </w:r>
      <w:r>
        <w:rPr>
          <w:sz w:val="23"/>
        </w:rPr>
        <w:t xml:space="preserve">is </w:t>
      </w:r>
      <w:r>
        <w:rPr>
          <w:spacing w:val="2"/>
          <w:sz w:val="23"/>
        </w:rPr>
        <w:t xml:space="preserve">given </w:t>
      </w:r>
      <w:r>
        <w:rPr>
          <w:sz w:val="23"/>
        </w:rPr>
        <w:t xml:space="preserve">in </w:t>
      </w:r>
      <w:r>
        <w:rPr>
          <w:spacing w:val="2"/>
          <w:sz w:val="23"/>
        </w:rPr>
        <w:t xml:space="preserve">settings </w:t>
      </w:r>
      <w:r>
        <w:rPr>
          <w:spacing w:val="3"/>
          <w:sz w:val="23"/>
        </w:rPr>
        <w:t xml:space="preserve">of </w:t>
      </w:r>
      <w:r>
        <w:rPr>
          <w:sz w:val="23"/>
        </w:rPr>
        <w:t xml:space="preserve">the control </w:t>
      </w:r>
      <w:r>
        <w:rPr>
          <w:spacing w:val="3"/>
          <w:sz w:val="23"/>
        </w:rPr>
        <w:t xml:space="preserve">points and </w:t>
      </w:r>
      <w:r>
        <w:rPr>
          <w:sz w:val="23"/>
        </w:rPr>
        <w:t xml:space="preserve">control </w:t>
      </w:r>
      <w:r>
        <w:rPr>
          <w:spacing w:val="3"/>
          <w:sz w:val="23"/>
        </w:rPr>
        <w:t xml:space="preserve">of </w:t>
      </w:r>
      <w:r>
        <w:rPr>
          <w:sz w:val="23"/>
        </w:rPr>
        <w:t xml:space="preserve">control </w:t>
      </w:r>
      <w:r>
        <w:rPr>
          <w:spacing w:val="3"/>
          <w:sz w:val="23"/>
        </w:rPr>
        <w:t xml:space="preserve">points </w:t>
      </w:r>
      <w:r w:rsidR="00F162AC">
        <w:rPr>
          <w:spacing w:val="2"/>
          <w:sz w:val="23"/>
        </w:rPr>
        <w:t>visiting</w:t>
      </w:r>
      <w:r>
        <w:rPr>
          <w:spacing w:val="2"/>
          <w:sz w:val="23"/>
        </w:rPr>
        <w:t xml:space="preserve"> </w:t>
      </w:r>
      <w:r>
        <w:rPr>
          <w:sz w:val="23"/>
        </w:rPr>
        <w:t>is</w:t>
      </w:r>
      <w:r>
        <w:rPr>
          <w:spacing w:val="-17"/>
          <w:sz w:val="23"/>
        </w:rPr>
        <w:t xml:space="preserve"> </w:t>
      </w:r>
      <w:r>
        <w:rPr>
          <w:sz w:val="23"/>
        </w:rPr>
        <w:t>ON.</w:t>
      </w:r>
    </w:p>
    <w:p w:rsidR="002D383C" w:rsidRDefault="00504EB9" w:rsidP="00DA493F">
      <w:pPr>
        <w:pStyle w:val="a5"/>
        <w:numPr>
          <w:ilvl w:val="0"/>
          <w:numId w:val="24"/>
        </w:numPr>
        <w:tabs>
          <w:tab w:val="left" w:pos="855"/>
        </w:tabs>
        <w:spacing w:before="119"/>
        <w:ind w:firstLine="0"/>
        <w:rPr>
          <w:sz w:val="23"/>
        </w:rPr>
      </w:pPr>
      <w:r>
        <w:rPr>
          <w:sz w:val="23"/>
        </w:rPr>
        <w:t>Overriding</w:t>
      </w:r>
      <w:r>
        <w:rPr>
          <w:spacing w:val="-3"/>
          <w:sz w:val="23"/>
        </w:rPr>
        <w:t xml:space="preserve"> </w:t>
      </w:r>
      <w:r>
        <w:rPr>
          <w:spacing w:val="3"/>
          <w:sz w:val="23"/>
        </w:rPr>
        <w:t>route</w:t>
      </w:r>
      <w:r>
        <w:rPr>
          <w:spacing w:val="-7"/>
          <w:sz w:val="23"/>
        </w:rPr>
        <w:t xml:space="preserve"> </w:t>
      </w:r>
      <w:r>
        <w:rPr>
          <w:spacing w:val="2"/>
          <w:sz w:val="23"/>
        </w:rPr>
        <w:t>borders</w:t>
      </w:r>
      <w:r>
        <w:rPr>
          <w:spacing w:val="-3"/>
          <w:sz w:val="23"/>
        </w:rPr>
        <w:t xml:space="preserve"> </w:t>
      </w:r>
      <w:r>
        <w:rPr>
          <w:sz w:val="23"/>
        </w:rPr>
        <w:t>—</w:t>
      </w:r>
      <w:r>
        <w:rPr>
          <w:spacing w:val="-8"/>
          <w:sz w:val="23"/>
        </w:rPr>
        <w:t xml:space="preserve"> </w:t>
      </w:r>
      <w:r>
        <w:rPr>
          <w:spacing w:val="2"/>
          <w:sz w:val="23"/>
        </w:rPr>
        <w:t>exiting</w:t>
      </w:r>
      <w:r>
        <w:rPr>
          <w:spacing w:val="-2"/>
          <w:sz w:val="23"/>
        </w:rPr>
        <w:t xml:space="preserve"> </w:t>
      </w:r>
      <w:proofErr w:type="spellStart"/>
      <w:r>
        <w:rPr>
          <w:spacing w:val="2"/>
          <w:sz w:val="23"/>
        </w:rPr>
        <w:t>geofence</w:t>
      </w:r>
      <w:proofErr w:type="spellEnd"/>
      <w:r>
        <w:rPr>
          <w:spacing w:val="-8"/>
          <w:sz w:val="23"/>
        </w:rPr>
        <w:t xml:space="preserve"> </w:t>
      </w:r>
      <w:r>
        <w:rPr>
          <w:spacing w:val="2"/>
          <w:sz w:val="23"/>
        </w:rPr>
        <w:t>limiting</w:t>
      </w:r>
      <w:r>
        <w:rPr>
          <w:spacing w:val="-2"/>
          <w:sz w:val="23"/>
        </w:rPr>
        <w:t xml:space="preserve"> </w:t>
      </w:r>
      <w:r>
        <w:rPr>
          <w:sz w:val="23"/>
        </w:rPr>
        <w:t>the</w:t>
      </w:r>
      <w:r>
        <w:rPr>
          <w:spacing w:val="-8"/>
          <w:sz w:val="23"/>
        </w:rPr>
        <w:t xml:space="preserve"> </w:t>
      </w:r>
      <w:r>
        <w:rPr>
          <w:spacing w:val="3"/>
          <w:sz w:val="23"/>
        </w:rPr>
        <w:t>route</w:t>
      </w:r>
    </w:p>
    <w:p w:rsidR="002D383C" w:rsidRDefault="00504EB9" w:rsidP="00DA493F">
      <w:pPr>
        <w:pStyle w:val="a5"/>
        <w:numPr>
          <w:ilvl w:val="0"/>
          <w:numId w:val="24"/>
        </w:numPr>
        <w:tabs>
          <w:tab w:val="left" w:pos="855"/>
        </w:tabs>
        <w:spacing w:line="295" w:lineRule="auto"/>
        <w:ind w:right="1625" w:firstLine="0"/>
        <w:rPr>
          <w:sz w:val="23"/>
        </w:rPr>
      </w:pPr>
      <w:r>
        <w:rPr>
          <w:sz w:val="23"/>
        </w:rPr>
        <w:t>Trip</w:t>
      </w:r>
      <w:r>
        <w:rPr>
          <w:spacing w:val="-5"/>
          <w:sz w:val="23"/>
        </w:rPr>
        <w:t xml:space="preserve"> </w:t>
      </w:r>
      <w:r>
        <w:rPr>
          <w:sz w:val="23"/>
        </w:rPr>
        <w:t>completion</w:t>
      </w:r>
      <w:r>
        <w:rPr>
          <w:spacing w:val="-3"/>
          <w:sz w:val="23"/>
        </w:rPr>
        <w:t xml:space="preserve"> </w:t>
      </w:r>
      <w:r>
        <w:rPr>
          <w:sz w:val="23"/>
        </w:rPr>
        <w:t>—</w:t>
      </w:r>
      <w:r>
        <w:rPr>
          <w:spacing w:val="-8"/>
          <w:sz w:val="23"/>
        </w:rPr>
        <w:t xml:space="preserve"> </w:t>
      </w:r>
      <w:r>
        <w:rPr>
          <w:spacing w:val="3"/>
          <w:sz w:val="23"/>
        </w:rPr>
        <w:t>deviations</w:t>
      </w:r>
      <w:r>
        <w:rPr>
          <w:spacing w:val="-5"/>
          <w:sz w:val="23"/>
        </w:rPr>
        <w:t xml:space="preserve"> </w:t>
      </w:r>
      <w:r>
        <w:rPr>
          <w:spacing w:val="3"/>
          <w:sz w:val="23"/>
        </w:rPr>
        <w:t>on</w:t>
      </w:r>
      <w:r>
        <w:rPr>
          <w:spacing w:val="-2"/>
          <w:sz w:val="23"/>
        </w:rPr>
        <w:t xml:space="preserve"> </w:t>
      </w:r>
      <w:r>
        <w:rPr>
          <w:sz w:val="23"/>
        </w:rPr>
        <w:t>trip</w:t>
      </w:r>
      <w:r>
        <w:rPr>
          <w:spacing w:val="-5"/>
          <w:sz w:val="23"/>
        </w:rPr>
        <w:t xml:space="preserve"> </w:t>
      </w:r>
      <w:proofErr w:type="gramStart"/>
      <w:r>
        <w:rPr>
          <w:sz w:val="23"/>
        </w:rPr>
        <w:t>completion</w:t>
      </w:r>
      <w:r>
        <w:rPr>
          <w:spacing w:val="-2"/>
          <w:sz w:val="23"/>
        </w:rPr>
        <w:t xml:space="preserve"> </w:t>
      </w:r>
      <w:r>
        <w:rPr>
          <w:sz w:val="23"/>
        </w:rPr>
        <w:t>:</w:t>
      </w:r>
      <w:proofErr w:type="gramEnd"/>
      <w:r>
        <w:rPr>
          <w:spacing w:val="-17"/>
          <w:sz w:val="23"/>
        </w:rPr>
        <w:t xml:space="preserve"> </w:t>
      </w:r>
      <w:r>
        <w:rPr>
          <w:spacing w:val="2"/>
          <w:sz w:val="23"/>
        </w:rPr>
        <w:t>deviation</w:t>
      </w:r>
      <w:r>
        <w:rPr>
          <w:spacing w:val="-2"/>
          <w:sz w:val="23"/>
        </w:rPr>
        <w:t xml:space="preserve"> </w:t>
      </w:r>
      <w:r>
        <w:rPr>
          <w:spacing w:val="4"/>
          <w:sz w:val="23"/>
        </w:rPr>
        <w:t>from</w:t>
      </w:r>
      <w:r>
        <w:rPr>
          <w:spacing w:val="-9"/>
          <w:sz w:val="23"/>
        </w:rPr>
        <w:t xml:space="preserve"> </w:t>
      </w:r>
      <w:r>
        <w:rPr>
          <w:sz w:val="23"/>
        </w:rPr>
        <w:t>trip</w:t>
      </w:r>
      <w:r>
        <w:rPr>
          <w:spacing w:val="-5"/>
          <w:sz w:val="23"/>
        </w:rPr>
        <w:t xml:space="preserve"> </w:t>
      </w:r>
      <w:r>
        <w:rPr>
          <w:sz w:val="23"/>
        </w:rPr>
        <w:t>completed</w:t>
      </w:r>
      <w:r>
        <w:rPr>
          <w:spacing w:val="-4"/>
          <w:sz w:val="23"/>
        </w:rPr>
        <w:t xml:space="preserve"> </w:t>
      </w:r>
      <w:r>
        <w:rPr>
          <w:sz w:val="23"/>
        </w:rPr>
        <w:t xml:space="preserve">to scheduled trip completion, completion </w:t>
      </w:r>
      <w:r>
        <w:rPr>
          <w:spacing w:val="3"/>
          <w:sz w:val="23"/>
        </w:rPr>
        <w:t xml:space="preserve">of </w:t>
      </w:r>
      <w:r>
        <w:rPr>
          <w:sz w:val="23"/>
        </w:rPr>
        <w:t xml:space="preserve">trip </w:t>
      </w:r>
      <w:r>
        <w:rPr>
          <w:spacing w:val="4"/>
          <w:sz w:val="23"/>
        </w:rPr>
        <w:t xml:space="preserve">upon </w:t>
      </w:r>
      <w:r>
        <w:rPr>
          <w:spacing w:val="2"/>
          <w:sz w:val="23"/>
        </w:rPr>
        <w:t xml:space="preserve">maximum allowed </w:t>
      </w:r>
      <w:r>
        <w:rPr>
          <w:spacing w:val="3"/>
          <w:sz w:val="23"/>
        </w:rPr>
        <w:t xml:space="preserve">duration of </w:t>
      </w:r>
      <w:r>
        <w:rPr>
          <w:sz w:val="23"/>
        </w:rPr>
        <w:t>trip</w:t>
      </w:r>
      <w:r>
        <w:rPr>
          <w:spacing w:val="-5"/>
          <w:sz w:val="23"/>
        </w:rPr>
        <w:t xml:space="preserve"> </w:t>
      </w:r>
      <w:r>
        <w:rPr>
          <w:sz w:val="23"/>
        </w:rPr>
        <w:t>control,</w:t>
      </w:r>
      <w:r>
        <w:rPr>
          <w:spacing w:val="-18"/>
          <w:sz w:val="23"/>
        </w:rPr>
        <w:t xml:space="preserve"> </w:t>
      </w:r>
      <w:r>
        <w:rPr>
          <w:sz w:val="23"/>
        </w:rPr>
        <w:t>the</w:t>
      </w:r>
      <w:r>
        <w:rPr>
          <w:spacing w:val="-8"/>
          <w:sz w:val="23"/>
        </w:rPr>
        <w:t xml:space="preserve"> </w:t>
      </w:r>
      <w:r>
        <w:rPr>
          <w:sz w:val="23"/>
        </w:rPr>
        <w:t>trip</w:t>
      </w:r>
      <w:r>
        <w:rPr>
          <w:spacing w:val="-5"/>
          <w:sz w:val="23"/>
        </w:rPr>
        <w:t xml:space="preserve"> </w:t>
      </w:r>
      <w:r>
        <w:rPr>
          <w:spacing w:val="2"/>
          <w:sz w:val="23"/>
        </w:rPr>
        <w:t>did</w:t>
      </w:r>
      <w:r>
        <w:rPr>
          <w:spacing w:val="-4"/>
          <w:sz w:val="23"/>
        </w:rPr>
        <w:t xml:space="preserve"> </w:t>
      </w:r>
      <w:r>
        <w:rPr>
          <w:spacing w:val="4"/>
          <w:sz w:val="23"/>
        </w:rPr>
        <w:t>not</w:t>
      </w:r>
      <w:r>
        <w:rPr>
          <w:spacing w:val="-7"/>
          <w:sz w:val="23"/>
        </w:rPr>
        <w:t xml:space="preserve"> </w:t>
      </w:r>
      <w:r>
        <w:rPr>
          <w:spacing w:val="2"/>
          <w:sz w:val="23"/>
        </w:rPr>
        <w:t>take</w:t>
      </w:r>
      <w:r>
        <w:rPr>
          <w:spacing w:val="-9"/>
          <w:sz w:val="23"/>
        </w:rPr>
        <w:t xml:space="preserve"> </w:t>
      </w:r>
      <w:r>
        <w:rPr>
          <w:sz w:val="23"/>
        </w:rPr>
        <w:t>place,</w:t>
      </w:r>
      <w:r>
        <w:rPr>
          <w:spacing w:val="-17"/>
          <w:sz w:val="23"/>
        </w:rPr>
        <w:t xml:space="preserve"> </w:t>
      </w:r>
      <w:r>
        <w:rPr>
          <w:sz w:val="23"/>
        </w:rPr>
        <w:t>the</w:t>
      </w:r>
      <w:r>
        <w:rPr>
          <w:spacing w:val="-9"/>
          <w:sz w:val="23"/>
        </w:rPr>
        <w:t xml:space="preserve"> </w:t>
      </w:r>
      <w:r>
        <w:rPr>
          <w:sz w:val="23"/>
        </w:rPr>
        <w:t>trip</w:t>
      </w:r>
      <w:r>
        <w:rPr>
          <w:spacing w:val="-5"/>
          <w:sz w:val="23"/>
        </w:rPr>
        <w:t xml:space="preserve"> </w:t>
      </w:r>
      <w:r>
        <w:rPr>
          <w:spacing w:val="2"/>
          <w:sz w:val="23"/>
        </w:rPr>
        <w:t>was</w:t>
      </w:r>
      <w:r>
        <w:rPr>
          <w:spacing w:val="-3"/>
          <w:sz w:val="23"/>
        </w:rPr>
        <w:t xml:space="preserve"> </w:t>
      </w:r>
      <w:r>
        <w:rPr>
          <w:sz w:val="23"/>
        </w:rPr>
        <w:t>forced</w:t>
      </w:r>
      <w:r>
        <w:rPr>
          <w:spacing w:val="-4"/>
          <w:sz w:val="23"/>
        </w:rPr>
        <w:t xml:space="preserve"> </w:t>
      </w:r>
      <w:r>
        <w:rPr>
          <w:sz w:val="23"/>
        </w:rPr>
        <w:t>to</w:t>
      </w:r>
      <w:r>
        <w:rPr>
          <w:spacing w:val="-1"/>
          <w:sz w:val="23"/>
        </w:rPr>
        <w:t xml:space="preserve"> </w:t>
      </w:r>
      <w:r>
        <w:rPr>
          <w:sz w:val="23"/>
        </w:rPr>
        <w:t>be</w:t>
      </w:r>
      <w:r>
        <w:rPr>
          <w:spacing w:val="-9"/>
          <w:sz w:val="23"/>
        </w:rPr>
        <w:t xml:space="preserve"> </w:t>
      </w:r>
      <w:r>
        <w:rPr>
          <w:sz w:val="23"/>
        </w:rPr>
        <w:t>completed.</w:t>
      </w:r>
    </w:p>
    <w:p w:rsidR="00F0004B" w:rsidRPr="00B71576" w:rsidRDefault="00F0004B" w:rsidP="00F0004B">
      <w:pPr>
        <w:pStyle w:val="a5"/>
        <w:numPr>
          <w:ilvl w:val="0"/>
          <w:numId w:val="24"/>
        </w:numPr>
        <w:spacing w:line="0" w:lineRule="atLeast"/>
        <w:rPr>
          <w:sz w:val="23"/>
          <w:highlight w:val="yellow"/>
        </w:rPr>
      </w:pPr>
      <w:r w:rsidRPr="00587914">
        <w:rPr>
          <w:sz w:val="23"/>
          <w:highlight w:val="yellow"/>
        </w:rPr>
        <w:t>In the "Safe driving" section:</w:t>
      </w:r>
    </w:p>
    <w:p w:rsidR="00F0004B" w:rsidRPr="00B71576" w:rsidRDefault="00F0004B" w:rsidP="00F0004B">
      <w:pPr>
        <w:pStyle w:val="a5"/>
        <w:numPr>
          <w:ilvl w:val="0"/>
          <w:numId w:val="24"/>
        </w:numPr>
        <w:spacing w:line="292"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Movement with lights off</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46447" behindDoc="1" locked="0" layoutInCell="1" allowOverlap="1" wp14:anchorId="6722B3FA" wp14:editId="395F6512">
            <wp:simplePos x="0" y="0"/>
            <wp:positionH relativeFrom="column">
              <wp:posOffset>18415</wp:posOffset>
            </wp:positionH>
            <wp:positionV relativeFrom="paragraph">
              <wp:posOffset>-113665</wp:posOffset>
            </wp:positionV>
            <wp:extent cx="85090" cy="85090"/>
            <wp:effectExtent l="0" t="0" r="0" b="0"/>
            <wp:wrapNone/>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Movement with unfastened seatbelts</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47471" behindDoc="1" locked="0" layoutInCell="1" allowOverlap="1" wp14:anchorId="1BB548EB" wp14:editId="14BB2FFF">
            <wp:simplePos x="0" y="0"/>
            <wp:positionH relativeFrom="column">
              <wp:posOffset>18415</wp:posOffset>
            </wp:positionH>
            <wp:positionV relativeFrom="paragraph">
              <wp:posOffset>-113665</wp:posOffset>
            </wp:positionV>
            <wp:extent cx="85090" cy="85090"/>
            <wp:effectExtent l="0" t="0" r="0" b="0"/>
            <wp:wrapNone/>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Exceeding of maximum speed limit</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48495" behindDoc="1" locked="0" layoutInCell="1" allowOverlap="1" wp14:anchorId="6C2D0E32" wp14:editId="178675B9">
            <wp:simplePos x="0" y="0"/>
            <wp:positionH relativeFrom="column">
              <wp:posOffset>18415</wp:posOffset>
            </wp:positionH>
            <wp:positionV relativeFrom="paragraph">
              <wp:posOffset>-113665</wp:posOffset>
            </wp:positionV>
            <wp:extent cx="85090" cy="85090"/>
            <wp:effectExtent l="0" t="0" r="0" b="0"/>
            <wp:wrapNone/>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Exceeding of allowed speed limit</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49519" behindDoc="1" locked="0" layoutInCell="1" allowOverlap="1" wp14:anchorId="1C5F00DE" wp14:editId="03B10325">
            <wp:simplePos x="0" y="0"/>
            <wp:positionH relativeFrom="column">
              <wp:posOffset>18415</wp:posOffset>
            </wp:positionH>
            <wp:positionV relativeFrom="paragraph">
              <wp:posOffset>-113665</wp:posOffset>
            </wp:positionV>
            <wp:extent cx="85090" cy="85090"/>
            <wp:effectExtent l="0" t="0" r="0" b="0"/>
            <wp:wrapNone/>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B71576" w:rsidRDefault="00F0004B" w:rsidP="00F0004B">
      <w:pPr>
        <w:pStyle w:val="a5"/>
        <w:numPr>
          <w:ilvl w:val="0"/>
          <w:numId w:val="24"/>
        </w:numPr>
        <w:spacing w:line="0" w:lineRule="atLeast"/>
        <w:rPr>
          <w:sz w:val="23"/>
          <w:highlight w:val="yellow"/>
        </w:rPr>
      </w:pPr>
      <w:r w:rsidRPr="00587914">
        <w:rPr>
          <w:sz w:val="23"/>
          <w:highlight w:val="yellow"/>
        </w:rPr>
        <w:t>Short-term exceeding of maximum speed limit</w:t>
      </w:r>
    </w:p>
    <w:p w:rsidR="00F0004B" w:rsidRPr="00B71576"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0543" behindDoc="1" locked="0" layoutInCell="1" allowOverlap="1" wp14:anchorId="38D24249" wp14:editId="7545CBEC">
            <wp:simplePos x="0" y="0"/>
            <wp:positionH relativeFrom="column">
              <wp:posOffset>18415</wp:posOffset>
            </wp:positionH>
            <wp:positionV relativeFrom="paragraph">
              <wp:posOffset>-113665</wp:posOffset>
            </wp:positionV>
            <wp:extent cx="85090" cy="85090"/>
            <wp:effectExtent l="0" t="0" r="0" b="0"/>
            <wp:wrapNone/>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pStyle w:val="a5"/>
        <w:numPr>
          <w:ilvl w:val="0"/>
          <w:numId w:val="24"/>
        </w:numPr>
        <w:spacing w:line="196" w:lineRule="exact"/>
        <w:rPr>
          <w:rFonts w:ascii="Times New Roman" w:eastAsia="Times New Roman" w:hAnsi="Times New Roman"/>
          <w:highlight w:val="yellow"/>
        </w:rPr>
      </w:pPr>
    </w:p>
    <w:p w:rsidR="00F0004B" w:rsidRPr="00B71576" w:rsidRDefault="00F0004B" w:rsidP="00F0004B">
      <w:pPr>
        <w:pStyle w:val="a5"/>
        <w:numPr>
          <w:ilvl w:val="0"/>
          <w:numId w:val="24"/>
        </w:numPr>
        <w:spacing w:line="0" w:lineRule="atLeast"/>
        <w:rPr>
          <w:sz w:val="23"/>
          <w:highlight w:val="yellow"/>
        </w:rPr>
      </w:pPr>
      <w:r w:rsidRPr="00587914">
        <w:rPr>
          <w:sz w:val="23"/>
          <w:highlight w:val="yellow"/>
        </w:rPr>
        <w:t>Short-term exceeding of allowable speed limit</w:t>
      </w:r>
    </w:p>
    <w:p w:rsidR="00F0004B" w:rsidRPr="00B71576"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1567" behindDoc="1" locked="0" layoutInCell="1" allowOverlap="1" wp14:anchorId="11AD2209" wp14:editId="39FF6C24">
            <wp:simplePos x="0" y="0"/>
            <wp:positionH relativeFrom="column">
              <wp:posOffset>18415</wp:posOffset>
            </wp:positionH>
            <wp:positionV relativeFrom="paragraph">
              <wp:posOffset>-113665</wp:posOffset>
            </wp:positionV>
            <wp:extent cx="85090" cy="85090"/>
            <wp:effectExtent l="0" t="0" r="0" b="0"/>
            <wp:wrapNone/>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Positive acceleration threshold exceeding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2591" behindDoc="1" locked="0" layoutInCell="1" allowOverlap="1" wp14:anchorId="16E475C0" wp14:editId="558603F7">
            <wp:simplePos x="0" y="0"/>
            <wp:positionH relativeFrom="column">
              <wp:posOffset>18415</wp:posOffset>
            </wp:positionH>
            <wp:positionV relativeFrom="paragraph">
              <wp:posOffset>-113665</wp:posOffset>
            </wp:positionV>
            <wp:extent cx="85090" cy="85090"/>
            <wp:effectExtent l="0" t="0" r="0" b="0"/>
            <wp:wrapNone/>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Negative acceleration threshold exceeding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3615" behindDoc="1" locked="0" layoutInCell="1" allowOverlap="1" wp14:anchorId="115303EF" wp14:editId="38CA9C33">
            <wp:simplePos x="0" y="0"/>
            <wp:positionH relativeFrom="column">
              <wp:posOffset>18415</wp:posOffset>
            </wp:positionH>
            <wp:positionV relativeFrom="paragraph">
              <wp:posOffset>-113665</wp:posOffset>
            </wp:positionV>
            <wp:extent cx="85090" cy="85090"/>
            <wp:effectExtent l="0" t="0" r="0" b="0"/>
            <wp:wrapNone/>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Lateral acceleration threshold exceeding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4639" behindDoc="1" locked="0" layoutInCell="1" allowOverlap="1" wp14:anchorId="4FD72918" wp14:editId="0C504C06">
            <wp:simplePos x="0" y="0"/>
            <wp:positionH relativeFrom="column">
              <wp:posOffset>18415</wp:posOffset>
            </wp:positionH>
            <wp:positionV relativeFrom="paragraph">
              <wp:posOffset>-113665</wp:posOffset>
            </wp:positionV>
            <wp:extent cx="85090" cy="85090"/>
            <wp:effectExtent l="0" t="0" r="0" b="0"/>
            <wp:wrapNone/>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Vertical acceleration threshold exceeding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5663" behindDoc="1" locked="0" layoutInCell="1" allowOverlap="1" wp14:anchorId="7F812E89" wp14:editId="19E32BFE">
            <wp:simplePos x="0" y="0"/>
            <wp:positionH relativeFrom="column">
              <wp:posOffset>18415</wp:posOffset>
            </wp:positionH>
            <wp:positionV relativeFrom="paragraph">
              <wp:posOffset>-113665</wp:posOffset>
            </wp:positionV>
            <wp:extent cx="85090" cy="85090"/>
            <wp:effectExtent l="0" t="0" r="0" b="0"/>
            <wp:wrapNone/>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Allowed turning speed exceeding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6687" behindDoc="1" locked="0" layoutInCell="1" allowOverlap="1" wp14:anchorId="3B1B6A3E" wp14:editId="25C7A47E">
            <wp:simplePos x="0" y="0"/>
            <wp:positionH relativeFrom="column">
              <wp:posOffset>18415</wp:posOffset>
            </wp:positionH>
            <wp:positionV relativeFrom="paragraph">
              <wp:posOffset>-113665</wp:posOffset>
            </wp:positionV>
            <wp:extent cx="85090" cy="85090"/>
            <wp:effectExtent l="0" t="0" r="0" b="0"/>
            <wp:wrapNone/>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Maximum turning speed exceeding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7711" behindDoc="1" locked="0" layoutInCell="1" allowOverlap="1" wp14:anchorId="76FE32B0" wp14:editId="10EB7DA1">
            <wp:simplePos x="0" y="0"/>
            <wp:positionH relativeFrom="column">
              <wp:posOffset>18415</wp:posOffset>
            </wp:positionH>
            <wp:positionV relativeFrom="paragraph">
              <wp:posOffset>-113665</wp:posOffset>
            </wp:positionV>
            <wp:extent cx="85090" cy="85090"/>
            <wp:effectExtent l="0" t="0" r="0" b="0"/>
            <wp:wrapNone/>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 xml:space="preserve">Traffic violation </w:t>
      </w:r>
      <w:proofErr w:type="spellStart"/>
      <w:r w:rsidRPr="00587914">
        <w:rPr>
          <w:sz w:val="23"/>
          <w:highlight w:val="yellow"/>
        </w:rPr>
        <w:t>Overspeeding</w:t>
      </w:r>
      <w:proofErr w:type="spellEnd"/>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8735" behindDoc="1" locked="0" layoutInCell="1" allowOverlap="1" wp14:anchorId="353F4E59" wp14:editId="58AD8366">
            <wp:simplePos x="0" y="0"/>
            <wp:positionH relativeFrom="column">
              <wp:posOffset>18415</wp:posOffset>
            </wp:positionH>
            <wp:positionV relativeFrom="paragraph">
              <wp:posOffset>-113665</wp:posOffset>
            </wp:positionV>
            <wp:extent cx="85090" cy="85090"/>
            <wp:effectExtent l="0" t="0" r="0" b="0"/>
            <wp:wrapNone/>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Long idling</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59759" behindDoc="1" locked="0" layoutInCell="1" allowOverlap="1" wp14:anchorId="1396BC72" wp14:editId="18C81378">
            <wp:simplePos x="0" y="0"/>
            <wp:positionH relativeFrom="column">
              <wp:posOffset>18415</wp:posOffset>
            </wp:positionH>
            <wp:positionV relativeFrom="paragraph">
              <wp:posOffset>-113665</wp:posOffset>
            </wp:positionV>
            <wp:extent cx="85090" cy="85090"/>
            <wp:effectExtent l="0" t="0" r="0" b="0"/>
            <wp:wrapNone/>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Movement with cold engine</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0783" behindDoc="1" locked="0" layoutInCell="1" allowOverlap="1" wp14:anchorId="4E9FA2F5" wp14:editId="5D3B6BF7">
            <wp:simplePos x="0" y="0"/>
            <wp:positionH relativeFrom="column">
              <wp:posOffset>18415</wp:posOffset>
            </wp:positionH>
            <wp:positionV relativeFrom="paragraph">
              <wp:posOffset>-113665</wp:posOffset>
            </wp:positionV>
            <wp:extent cx="85090" cy="85090"/>
            <wp:effectExtent l="0" t="0" r="0" b="0"/>
            <wp:wrapNone/>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Movement with overheated engine</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1807" behindDoc="1" locked="0" layoutInCell="1" allowOverlap="1" wp14:anchorId="4BA9D033" wp14:editId="4CA51CD4">
            <wp:simplePos x="0" y="0"/>
            <wp:positionH relativeFrom="column">
              <wp:posOffset>18415</wp:posOffset>
            </wp:positionH>
            <wp:positionV relativeFrom="paragraph">
              <wp:posOffset>-113665</wp:posOffset>
            </wp:positionV>
            <wp:extent cx="85090" cy="85090"/>
            <wp:effectExtent l="0" t="0" r="0" b="0"/>
            <wp:wrapNone/>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Low engine speed movement</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2831" behindDoc="1" locked="0" layoutInCell="1" allowOverlap="1" wp14:anchorId="754FC4DC" wp14:editId="10400F94">
            <wp:simplePos x="0" y="0"/>
            <wp:positionH relativeFrom="column">
              <wp:posOffset>18415</wp:posOffset>
            </wp:positionH>
            <wp:positionV relativeFrom="paragraph">
              <wp:posOffset>-113665</wp:posOffset>
            </wp:positionV>
            <wp:extent cx="85090" cy="85090"/>
            <wp:effectExtent l="0" t="0" r="0" b="0"/>
            <wp:wrapNone/>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High engine speed movement</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3855" behindDoc="1" locked="0" layoutInCell="1" allowOverlap="1" wp14:anchorId="04A26AB9" wp14:editId="65E4F965">
            <wp:simplePos x="0" y="0"/>
            <wp:positionH relativeFrom="column">
              <wp:posOffset>18415</wp:posOffset>
            </wp:positionH>
            <wp:positionV relativeFrom="paragraph">
              <wp:posOffset>-113665</wp:posOffset>
            </wp:positionV>
            <wp:extent cx="85090" cy="85090"/>
            <wp:effectExtent l="0" t="0" r="0" b="0"/>
            <wp:wrapNone/>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No valid GPS data</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4879" behindDoc="1" locked="0" layoutInCell="1" allowOverlap="1" wp14:anchorId="1C408EC1" wp14:editId="73B14DA3">
            <wp:simplePos x="0" y="0"/>
            <wp:positionH relativeFrom="column">
              <wp:posOffset>18415</wp:posOffset>
            </wp:positionH>
            <wp:positionV relativeFrom="paragraph">
              <wp:posOffset>-113665</wp:posOffset>
            </wp:positionV>
            <wp:extent cx="85090" cy="8509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587914" w:rsidRPr="00587914" w:rsidRDefault="00587914" w:rsidP="00DA493F">
      <w:pPr>
        <w:pStyle w:val="a5"/>
        <w:numPr>
          <w:ilvl w:val="0"/>
          <w:numId w:val="24"/>
        </w:numPr>
        <w:spacing w:line="20" w:lineRule="exact"/>
        <w:rPr>
          <w:rFonts w:ascii="Times New Roman" w:eastAsia="Times New Roman" w:hAnsi="Times New Roman"/>
          <w:highlight w:val="yellow"/>
        </w:rPr>
      </w:pPr>
      <w:r w:rsidRPr="00587914">
        <w:rPr>
          <w:noProof/>
          <w:highlight w:val="yellow"/>
          <w:lang w:val="ru-RU" w:eastAsia="ru-RU"/>
        </w:rPr>
        <w:drawing>
          <wp:anchor distT="0" distB="0" distL="114300" distR="114300" simplePos="0" relativeHeight="26869041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587914" w:rsidRPr="00587914" w:rsidRDefault="00587914" w:rsidP="00DA493F">
      <w:pPr>
        <w:pStyle w:val="a5"/>
        <w:numPr>
          <w:ilvl w:val="0"/>
          <w:numId w:val="24"/>
        </w:numPr>
        <w:spacing w:line="200" w:lineRule="exact"/>
        <w:rPr>
          <w:rFonts w:ascii="Times New Roman" w:eastAsia="Times New Roman" w:hAnsi="Times New Roman"/>
          <w:highlight w:val="yellow"/>
        </w:rPr>
      </w:pPr>
    </w:p>
    <w:p w:rsidR="00F0004B" w:rsidRPr="00587914" w:rsidRDefault="00F0004B" w:rsidP="00F0004B">
      <w:pPr>
        <w:pStyle w:val="a5"/>
        <w:numPr>
          <w:ilvl w:val="0"/>
          <w:numId w:val="24"/>
        </w:numPr>
        <w:spacing w:line="300" w:lineRule="auto"/>
        <w:ind w:right="420"/>
        <w:rPr>
          <w:color w:val="000000"/>
          <w:sz w:val="23"/>
          <w:highlight w:val="yellow"/>
        </w:rPr>
      </w:pPr>
      <w:r w:rsidRPr="00587914">
        <w:rPr>
          <w:sz w:val="23"/>
          <w:highlight w:val="yellow"/>
        </w:rPr>
        <w:t xml:space="preserve">A description of data sources for safe driving parameters is provided in </w:t>
      </w:r>
      <w:hyperlink r:id="rId95" w:history="1">
        <w:r w:rsidRPr="00587914">
          <w:rPr>
            <w:color w:val="3E9BD6"/>
            <w:sz w:val="23"/>
            <w:highlight w:val="yellow"/>
            <w:u w:val="single"/>
          </w:rPr>
          <w:t>Omnicomm Online.</w:t>
        </w:r>
        <w:r w:rsidRPr="00587914">
          <w:rPr>
            <w:sz w:val="23"/>
            <w:highlight w:val="yellow"/>
          </w:rPr>
          <w:t xml:space="preserve"> </w:t>
        </w:r>
        <w:r w:rsidRPr="00587914">
          <w:rPr>
            <w:color w:val="3E9BD6"/>
            <w:sz w:val="23"/>
            <w:highlight w:val="yellow"/>
            <w:u w:val="single"/>
          </w:rPr>
          <w:t>Administration Guide.</w:t>
        </w:r>
        <w:hyperlink r:id="rId96" w:history="1">
          <w:r w:rsidRPr="00587914">
            <w:rPr>
              <w:sz w:val="23"/>
              <w:highlight w:val="yellow"/>
            </w:rPr>
            <w:t xml:space="preserve"> </w:t>
          </w:r>
          <w:hyperlink r:id="rId97" w:history="1">
            <w:r w:rsidRPr="00587914">
              <w:rPr>
                <w:color w:val="3E9BD6"/>
                <w:sz w:val="23"/>
                <w:highlight w:val="yellow"/>
                <w:u w:val="single"/>
              </w:rPr>
              <w:t>"Bad habits"</w:t>
            </w:r>
            <w:hyperlink r:id="rId98" w:history="1">
              <w:r w:rsidRPr="00587914">
                <w:rPr>
                  <w:sz w:val="23"/>
                  <w:highlight w:val="yellow"/>
                </w:rPr>
                <w:t xml:space="preserve"> </w:t>
              </w:r>
              <w:r w:rsidRPr="00587914">
                <w:rPr>
                  <w:color w:val="3E9BD6"/>
                  <w:sz w:val="23"/>
                  <w:highlight w:val="yellow"/>
                  <w:u w:val="single"/>
                </w:rPr>
                <w:t>section</w:t>
              </w:r>
              <w:r w:rsidRPr="00587914">
                <w:rPr>
                  <w:color w:val="000000"/>
                  <w:sz w:val="23"/>
                  <w:highlight w:val="yellow"/>
                </w:rPr>
                <w:t>.</w:t>
              </w:r>
            </w:hyperlink>
          </w:hyperlink>
        </w:hyperlink>
      </w:hyperlink>
    </w:p>
    <w:p w:rsidR="00F0004B" w:rsidRPr="00587914" w:rsidRDefault="00F0004B" w:rsidP="00F0004B">
      <w:pPr>
        <w:pStyle w:val="a5"/>
        <w:numPr>
          <w:ilvl w:val="0"/>
          <w:numId w:val="24"/>
        </w:numPr>
        <w:spacing w:line="103" w:lineRule="exact"/>
        <w:rPr>
          <w:rFonts w:ascii="Times New Roman" w:eastAsia="Times New Roman" w:hAnsi="Times New Roman"/>
          <w:highlight w:val="yellow"/>
        </w:rPr>
      </w:pPr>
    </w:p>
    <w:p w:rsidR="00F0004B" w:rsidRPr="00B71576" w:rsidRDefault="00F0004B" w:rsidP="00F0004B">
      <w:pPr>
        <w:pStyle w:val="a5"/>
        <w:numPr>
          <w:ilvl w:val="0"/>
          <w:numId w:val="24"/>
        </w:numPr>
        <w:spacing w:line="305" w:lineRule="auto"/>
        <w:ind w:right="700"/>
        <w:rPr>
          <w:sz w:val="23"/>
          <w:highlight w:val="yellow"/>
        </w:rPr>
      </w:pPr>
      <w:r w:rsidRPr="00587914">
        <w:rPr>
          <w:sz w:val="23"/>
          <w:highlight w:val="yellow"/>
        </w:rPr>
        <w:t>“Display event addresses” - check the box to display the address where the violation was recorded.</w:t>
      </w:r>
    </w:p>
    <w:p w:rsidR="00F0004B" w:rsidRPr="00B71576" w:rsidRDefault="00F0004B" w:rsidP="00F0004B">
      <w:pPr>
        <w:pStyle w:val="a5"/>
        <w:numPr>
          <w:ilvl w:val="0"/>
          <w:numId w:val="24"/>
        </w:numPr>
        <w:spacing w:line="96" w:lineRule="exact"/>
        <w:rPr>
          <w:rFonts w:ascii="Times New Roman" w:eastAsia="Times New Roman" w:hAnsi="Times New Roman"/>
          <w:highlight w:val="yellow"/>
        </w:rPr>
      </w:pPr>
    </w:p>
    <w:p w:rsidR="00F0004B" w:rsidRPr="00B71576" w:rsidRDefault="00F0004B" w:rsidP="00F0004B">
      <w:pPr>
        <w:pStyle w:val="a5"/>
        <w:numPr>
          <w:ilvl w:val="0"/>
          <w:numId w:val="24"/>
        </w:numPr>
        <w:spacing w:line="300" w:lineRule="auto"/>
        <w:ind w:right="440"/>
        <w:rPr>
          <w:sz w:val="23"/>
          <w:highlight w:val="yellow"/>
        </w:rPr>
      </w:pPr>
      <w:r w:rsidRPr="00587914">
        <w:rPr>
          <w:sz w:val="23"/>
          <w:highlight w:val="yellow"/>
        </w:rPr>
        <w:t>“Duration threshold” - enter the time period for which it is allowed to exceed the maximum allowable or the maximum speed, without a violation being recorded.</w:t>
      </w:r>
    </w:p>
    <w:p w:rsidR="00F0004B" w:rsidRPr="00B71576" w:rsidRDefault="00F0004B" w:rsidP="00F0004B">
      <w:pPr>
        <w:pStyle w:val="a5"/>
        <w:numPr>
          <w:ilvl w:val="0"/>
          <w:numId w:val="24"/>
        </w:numPr>
        <w:spacing w:line="103" w:lineRule="exact"/>
        <w:rPr>
          <w:rFonts w:ascii="Times New Roman" w:eastAsia="Times New Roman" w:hAnsi="Times New Roman"/>
          <w:highlight w:val="yellow"/>
        </w:rPr>
      </w:pPr>
    </w:p>
    <w:p w:rsidR="00587914" w:rsidRPr="00F0004B" w:rsidRDefault="00587914" w:rsidP="00DA493F">
      <w:pPr>
        <w:pStyle w:val="a5"/>
        <w:numPr>
          <w:ilvl w:val="0"/>
          <w:numId w:val="24"/>
        </w:numPr>
        <w:spacing w:line="103" w:lineRule="exact"/>
        <w:rPr>
          <w:rFonts w:ascii="Times New Roman" w:eastAsia="Times New Roman" w:hAnsi="Times New Roman"/>
          <w:highlight w:val="yellow"/>
        </w:rPr>
      </w:pPr>
    </w:p>
    <w:p w:rsidR="00F0004B" w:rsidRPr="00B71576" w:rsidRDefault="00F0004B" w:rsidP="00F0004B">
      <w:pPr>
        <w:pStyle w:val="a5"/>
        <w:numPr>
          <w:ilvl w:val="0"/>
          <w:numId w:val="24"/>
        </w:numPr>
        <w:spacing w:line="0" w:lineRule="atLeast"/>
        <w:rPr>
          <w:sz w:val="23"/>
          <w:highlight w:val="yellow"/>
        </w:rPr>
      </w:pPr>
      <w:r w:rsidRPr="00587914">
        <w:rPr>
          <w:sz w:val="23"/>
          <w:highlight w:val="yellow"/>
        </w:rPr>
        <w:t>Duration threshold is used for the following events:</w:t>
      </w:r>
    </w:p>
    <w:p w:rsidR="00F0004B" w:rsidRPr="00B71576" w:rsidRDefault="00F0004B" w:rsidP="00F0004B">
      <w:pPr>
        <w:pStyle w:val="a5"/>
        <w:numPr>
          <w:ilvl w:val="0"/>
          <w:numId w:val="24"/>
        </w:numPr>
        <w:spacing w:line="292"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Speed threshold exceeded briefly</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6927" behindDoc="1" locked="0" layoutInCell="1" allowOverlap="1" wp14:anchorId="15A330AE" wp14:editId="308F2D66">
            <wp:simplePos x="0" y="0"/>
            <wp:positionH relativeFrom="column">
              <wp:posOffset>18415</wp:posOffset>
            </wp:positionH>
            <wp:positionV relativeFrom="paragraph">
              <wp:posOffset>-113665</wp:posOffset>
            </wp:positionV>
            <wp:extent cx="85090" cy="85090"/>
            <wp:effectExtent l="0" t="0" r="0" b="0"/>
            <wp:wrapNone/>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Exceeding of maximum speed limit</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7951" behindDoc="1" locked="0" layoutInCell="1" allowOverlap="1" wp14:anchorId="7FCD5FA4" wp14:editId="04DB229F">
            <wp:simplePos x="0" y="0"/>
            <wp:positionH relativeFrom="column">
              <wp:posOffset>18415</wp:posOffset>
            </wp:positionH>
            <wp:positionV relativeFrom="paragraph">
              <wp:posOffset>-113665</wp:posOffset>
            </wp:positionV>
            <wp:extent cx="85090" cy="85090"/>
            <wp:effectExtent l="0" t="0" r="0" b="0"/>
            <wp:wrapNone/>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Exceeding of allowed speed limit</w:t>
      </w:r>
    </w:p>
    <w:p w:rsidR="00F0004B" w:rsidRPr="00587914"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8975" behindDoc="1" locked="0" layoutInCell="1" allowOverlap="1" wp14:anchorId="65CBF3F8" wp14:editId="5C5B5280">
            <wp:simplePos x="0" y="0"/>
            <wp:positionH relativeFrom="column">
              <wp:posOffset>18415</wp:posOffset>
            </wp:positionH>
            <wp:positionV relativeFrom="paragraph">
              <wp:posOffset>-113665</wp:posOffset>
            </wp:positionV>
            <wp:extent cx="85090" cy="85090"/>
            <wp:effectExtent l="0" t="0" r="0" b="0"/>
            <wp:wrapNone/>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587914" w:rsidRDefault="00F0004B" w:rsidP="00F0004B">
      <w:pPr>
        <w:pStyle w:val="a5"/>
        <w:numPr>
          <w:ilvl w:val="0"/>
          <w:numId w:val="24"/>
        </w:numPr>
        <w:spacing w:line="196" w:lineRule="exact"/>
        <w:rPr>
          <w:rFonts w:ascii="Times New Roman" w:eastAsia="Times New Roman" w:hAnsi="Times New Roman"/>
          <w:highlight w:val="yellow"/>
        </w:rPr>
      </w:pPr>
    </w:p>
    <w:p w:rsidR="00F0004B" w:rsidRPr="00B71576" w:rsidRDefault="00F0004B" w:rsidP="00F0004B">
      <w:pPr>
        <w:pStyle w:val="a5"/>
        <w:numPr>
          <w:ilvl w:val="0"/>
          <w:numId w:val="24"/>
        </w:numPr>
        <w:spacing w:line="0" w:lineRule="atLeast"/>
        <w:rPr>
          <w:sz w:val="23"/>
          <w:highlight w:val="yellow"/>
        </w:rPr>
      </w:pPr>
      <w:r w:rsidRPr="00587914">
        <w:rPr>
          <w:sz w:val="23"/>
          <w:highlight w:val="yellow"/>
        </w:rPr>
        <w:t>Short-term exceeding of maximum speed limit</w:t>
      </w:r>
    </w:p>
    <w:p w:rsidR="00F0004B" w:rsidRPr="00B71576"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69999" behindDoc="1" locked="0" layoutInCell="1" allowOverlap="1" wp14:anchorId="3678D76F" wp14:editId="54ED9C7B">
            <wp:simplePos x="0" y="0"/>
            <wp:positionH relativeFrom="column">
              <wp:posOffset>18415</wp:posOffset>
            </wp:positionH>
            <wp:positionV relativeFrom="paragraph">
              <wp:posOffset>-113665</wp:posOffset>
            </wp:positionV>
            <wp:extent cx="85090" cy="85090"/>
            <wp:effectExtent l="0" t="0" r="0" b="0"/>
            <wp:wrapNone/>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pStyle w:val="a5"/>
        <w:numPr>
          <w:ilvl w:val="0"/>
          <w:numId w:val="24"/>
        </w:numPr>
        <w:spacing w:line="196" w:lineRule="exact"/>
        <w:rPr>
          <w:rFonts w:ascii="Times New Roman" w:eastAsia="Times New Roman" w:hAnsi="Times New Roman"/>
          <w:highlight w:val="yellow"/>
        </w:rPr>
      </w:pPr>
    </w:p>
    <w:p w:rsidR="00F0004B" w:rsidRPr="00B71576" w:rsidRDefault="00F0004B" w:rsidP="00F0004B">
      <w:pPr>
        <w:pStyle w:val="a5"/>
        <w:numPr>
          <w:ilvl w:val="0"/>
          <w:numId w:val="24"/>
        </w:numPr>
        <w:spacing w:line="0" w:lineRule="atLeast"/>
        <w:rPr>
          <w:sz w:val="23"/>
          <w:highlight w:val="yellow"/>
        </w:rPr>
      </w:pPr>
      <w:r w:rsidRPr="00587914">
        <w:rPr>
          <w:sz w:val="23"/>
          <w:highlight w:val="yellow"/>
        </w:rPr>
        <w:t>Short-term exceeding of allowable speed limit</w:t>
      </w:r>
    </w:p>
    <w:p w:rsidR="00F0004B" w:rsidRPr="00B71576" w:rsidRDefault="00F0004B" w:rsidP="00F0004B">
      <w:pPr>
        <w:pStyle w:val="a5"/>
        <w:numPr>
          <w:ilvl w:val="0"/>
          <w:numId w:val="24"/>
        </w:numPr>
        <w:spacing w:line="20" w:lineRule="exact"/>
        <w:rPr>
          <w:rFonts w:ascii="Times New Roman" w:eastAsia="Times New Roman" w:hAnsi="Times New Roman"/>
          <w:highlight w:val="yellow"/>
        </w:rPr>
      </w:pPr>
      <w:r w:rsidRPr="00587914">
        <w:rPr>
          <w:noProof/>
          <w:highlight w:val="yellow"/>
          <w:lang w:eastAsia="ru-RU"/>
        </w:rPr>
        <w:drawing>
          <wp:anchor distT="0" distB="0" distL="114300" distR="114300" simplePos="0" relativeHeight="269271023" behindDoc="1" locked="0" layoutInCell="1" allowOverlap="1" wp14:anchorId="3A990EC0" wp14:editId="1CD79D17">
            <wp:simplePos x="0" y="0"/>
            <wp:positionH relativeFrom="column">
              <wp:posOffset>18415</wp:posOffset>
            </wp:positionH>
            <wp:positionV relativeFrom="paragraph">
              <wp:posOffset>-113665</wp:posOffset>
            </wp:positionV>
            <wp:extent cx="85090" cy="85090"/>
            <wp:effectExtent l="0" t="0" r="0" b="0"/>
            <wp:wrapNone/>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pStyle w:val="a5"/>
        <w:numPr>
          <w:ilvl w:val="0"/>
          <w:numId w:val="24"/>
        </w:numPr>
        <w:spacing w:line="196" w:lineRule="exact"/>
        <w:rPr>
          <w:rFonts w:ascii="Times New Roman" w:eastAsia="Times New Roman" w:hAnsi="Times New Roman"/>
          <w:highlight w:val="yellow"/>
        </w:rPr>
      </w:pPr>
    </w:p>
    <w:p w:rsidR="00F0004B" w:rsidRPr="00587914" w:rsidRDefault="00F0004B" w:rsidP="00F0004B">
      <w:pPr>
        <w:pStyle w:val="a5"/>
        <w:numPr>
          <w:ilvl w:val="0"/>
          <w:numId w:val="24"/>
        </w:numPr>
        <w:spacing w:line="0" w:lineRule="atLeast"/>
        <w:rPr>
          <w:sz w:val="23"/>
          <w:highlight w:val="yellow"/>
        </w:rPr>
      </w:pPr>
      <w:r w:rsidRPr="00587914">
        <w:rPr>
          <w:sz w:val="23"/>
          <w:highlight w:val="yellow"/>
        </w:rPr>
        <w:t xml:space="preserve">Traffic violation </w:t>
      </w:r>
      <w:proofErr w:type="spellStart"/>
      <w:r w:rsidRPr="00587914">
        <w:rPr>
          <w:sz w:val="23"/>
          <w:highlight w:val="yellow"/>
        </w:rPr>
        <w:t>Overspeeding</w:t>
      </w:r>
      <w:proofErr w:type="spellEnd"/>
    </w:p>
    <w:p w:rsidR="00587914" w:rsidRPr="00587914" w:rsidRDefault="00587914" w:rsidP="00DA493F">
      <w:pPr>
        <w:pStyle w:val="a5"/>
        <w:numPr>
          <w:ilvl w:val="0"/>
          <w:numId w:val="24"/>
        </w:numPr>
        <w:spacing w:line="0" w:lineRule="atLeast"/>
        <w:rPr>
          <w:sz w:val="23"/>
          <w:highlight w:val="yellow"/>
        </w:rPr>
      </w:pPr>
    </w:p>
    <w:p w:rsidR="002D383C" w:rsidRPr="00E955E8" w:rsidRDefault="000465F4">
      <w:pPr>
        <w:pStyle w:val="a3"/>
        <w:spacing w:before="119"/>
      </w:pPr>
      <w:r w:rsidRPr="00E955E8">
        <w:br/>
      </w:r>
      <w:r w:rsidR="00504EB9">
        <w:t>The</w:t>
      </w:r>
      <w:r w:rsidR="00504EB9" w:rsidRPr="00E955E8">
        <w:t xml:space="preserve"> </w:t>
      </w:r>
      <w:r w:rsidR="00504EB9">
        <w:t>report</w:t>
      </w:r>
      <w:r w:rsidR="00504EB9" w:rsidRPr="00E955E8">
        <w:t xml:space="preserve"> </w:t>
      </w:r>
      <w:r w:rsidR="00504EB9">
        <w:t>contains</w:t>
      </w:r>
      <w:r w:rsidR="00504EB9" w:rsidRPr="00E955E8">
        <w:t xml:space="preserve"> </w:t>
      </w:r>
      <w:r w:rsidR="00504EB9">
        <w:t>the</w:t>
      </w:r>
      <w:r w:rsidR="00504EB9" w:rsidRPr="00E955E8">
        <w:t xml:space="preserve"> </w:t>
      </w:r>
      <w:r w:rsidR="00504EB9">
        <w:t>following</w:t>
      </w:r>
      <w:r w:rsidR="00504EB9" w:rsidRPr="00E955E8">
        <w:t xml:space="preserve"> </w:t>
      </w:r>
      <w:r w:rsidR="00504EB9">
        <w:t>information</w:t>
      </w:r>
      <w:r w:rsidR="00504EB9" w:rsidRPr="00E955E8">
        <w:t>:</w:t>
      </w:r>
    </w:p>
    <w:p w:rsidR="002D383C" w:rsidRDefault="00504EB9" w:rsidP="00DA493F">
      <w:pPr>
        <w:pStyle w:val="a5"/>
        <w:numPr>
          <w:ilvl w:val="0"/>
          <w:numId w:val="24"/>
        </w:numPr>
        <w:tabs>
          <w:tab w:val="left" w:pos="855"/>
        </w:tabs>
        <w:ind w:firstLine="0"/>
        <w:rPr>
          <w:sz w:val="23"/>
        </w:rPr>
      </w:pPr>
      <w:r>
        <w:rPr>
          <w:sz w:val="23"/>
        </w:rPr>
        <w:t>Vehicle</w:t>
      </w:r>
      <w:r>
        <w:rPr>
          <w:spacing w:val="-11"/>
          <w:sz w:val="23"/>
        </w:rPr>
        <w:t xml:space="preserve"> </w:t>
      </w:r>
      <w:r>
        <w:rPr>
          <w:sz w:val="23"/>
        </w:rPr>
        <w:t>means</w:t>
      </w:r>
      <w:r>
        <w:rPr>
          <w:spacing w:val="-5"/>
          <w:sz w:val="23"/>
        </w:rPr>
        <w:t xml:space="preserve"> </w:t>
      </w:r>
      <w:r>
        <w:rPr>
          <w:sz w:val="23"/>
        </w:rPr>
        <w:t>a</w:t>
      </w:r>
      <w:r>
        <w:rPr>
          <w:spacing w:val="-6"/>
          <w:sz w:val="23"/>
        </w:rPr>
        <w:t xml:space="preserve"> </w:t>
      </w:r>
      <w:r>
        <w:rPr>
          <w:spacing w:val="2"/>
          <w:sz w:val="23"/>
        </w:rPr>
        <w:t>registration</w:t>
      </w:r>
      <w:r>
        <w:rPr>
          <w:spacing w:val="-4"/>
          <w:sz w:val="23"/>
        </w:rPr>
        <w:t xml:space="preserve"> </w:t>
      </w:r>
      <w:r>
        <w:rPr>
          <w:spacing w:val="2"/>
          <w:sz w:val="23"/>
        </w:rPr>
        <w:t>number</w:t>
      </w:r>
      <w:r>
        <w:rPr>
          <w:spacing w:val="-8"/>
          <w:sz w:val="23"/>
        </w:rPr>
        <w:t xml:space="preserve"> </w:t>
      </w:r>
      <w:r>
        <w:rPr>
          <w:spacing w:val="3"/>
          <w:sz w:val="23"/>
        </w:rPr>
        <w:t>or</w:t>
      </w:r>
      <w:r>
        <w:rPr>
          <w:spacing w:val="-8"/>
          <w:sz w:val="23"/>
        </w:rPr>
        <w:t xml:space="preserve"> </w:t>
      </w:r>
      <w:r>
        <w:rPr>
          <w:sz w:val="23"/>
        </w:rPr>
        <w:t>a</w:t>
      </w:r>
      <w:r>
        <w:rPr>
          <w:spacing w:val="-7"/>
          <w:sz w:val="23"/>
        </w:rPr>
        <w:t xml:space="preserve"> </w:t>
      </w:r>
      <w:r>
        <w:rPr>
          <w:spacing w:val="4"/>
          <w:sz w:val="23"/>
        </w:rPr>
        <w:t>unique</w:t>
      </w:r>
      <w:r>
        <w:rPr>
          <w:spacing w:val="-10"/>
          <w:sz w:val="23"/>
        </w:rPr>
        <w:t xml:space="preserve"> </w:t>
      </w:r>
      <w:r>
        <w:rPr>
          <w:sz w:val="23"/>
        </w:rPr>
        <w:t>vehicle</w:t>
      </w:r>
      <w:r>
        <w:rPr>
          <w:spacing w:val="-10"/>
          <w:sz w:val="23"/>
        </w:rPr>
        <w:t xml:space="preserve"> </w:t>
      </w:r>
      <w:r>
        <w:rPr>
          <w:sz w:val="23"/>
        </w:rPr>
        <w:t>name.</w:t>
      </w:r>
    </w:p>
    <w:p w:rsidR="002D383C" w:rsidRDefault="00504EB9" w:rsidP="00DA493F">
      <w:pPr>
        <w:pStyle w:val="a5"/>
        <w:numPr>
          <w:ilvl w:val="0"/>
          <w:numId w:val="24"/>
        </w:numPr>
        <w:tabs>
          <w:tab w:val="left" w:pos="855"/>
        </w:tabs>
        <w:ind w:firstLine="0"/>
        <w:rPr>
          <w:sz w:val="23"/>
        </w:rPr>
      </w:pPr>
      <w:r>
        <w:rPr>
          <w:sz w:val="23"/>
        </w:rPr>
        <w:t>Date</w:t>
      </w:r>
      <w:r>
        <w:rPr>
          <w:spacing w:val="-12"/>
          <w:sz w:val="23"/>
        </w:rPr>
        <w:t xml:space="preserve"> </w:t>
      </w:r>
      <w:r>
        <w:rPr>
          <w:spacing w:val="3"/>
          <w:sz w:val="23"/>
        </w:rPr>
        <w:t>and</w:t>
      </w:r>
      <w:r>
        <w:rPr>
          <w:spacing w:val="-6"/>
          <w:sz w:val="23"/>
        </w:rPr>
        <w:t xml:space="preserve"> </w:t>
      </w:r>
      <w:r>
        <w:rPr>
          <w:sz w:val="23"/>
        </w:rPr>
        <w:t>time</w:t>
      </w:r>
      <w:r>
        <w:rPr>
          <w:spacing w:val="-12"/>
          <w:sz w:val="23"/>
        </w:rPr>
        <w:t xml:space="preserve"> </w:t>
      </w:r>
      <w:r>
        <w:rPr>
          <w:sz w:val="23"/>
        </w:rPr>
        <w:t>are</w:t>
      </w:r>
      <w:r>
        <w:rPr>
          <w:spacing w:val="-11"/>
          <w:sz w:val="23"/>
        </w:rPr>
        <w:t xml:space="preserve"> </w:t>
      </w:r>
      <w:r>
        <w:rPr>
          <w:sz w:val="23"/>
        </w:rPr>
        <w:t>date</w:t>
      </w:r>
      <w:r>
        <w:rPr>
          <w:spacing w:val="-11"/>
          <w:sz w:val="23"/>
        </w:rPr>
        <w:t xml:space="preserve"> </w:t>
      </w:r>
      <w:r>
        <w:rPr>
          <w:spacing w:val="3"/>
          <w:sz w:val="23"/>
        </w:rPr>
        <w:t>and</w:t>
      </w:r>
      <w:r>
        <w:rPr>
          <w:spacing w:val="-7"/>
          <w:sz w:val="23"/>
        </w:rPr>
        <w:t xml:space="preserve"> </w:t>
      </w:r>
      <w:r>
        <w:rPr>
          <w:sz w:val="23"/>
        </w:rPr>
        <w:t>time</w:t>
      </w:r>
      <w:r>
        <w:rPr>
          <w:spacing w:val="-11"/>
          <w:sz w:val="23"/>
        </w:rPr>
        <w:t xml:space="preserve"> </w:t>
      </w:r>
      <w:r>
        <w:rPr>
          <w:sz w:val="23"/>
        </w:rPr>
        <w:t>when</w:t>
      </w:r>
      <w:r>
        <w:rPr>
          <w:spacing w:val="-5"/>
          <w:sz w:val="23"/>
        </w:rPr>
        <w:t xml:space="preserve"> </w:t>
      </w:r>
      <w:r>
        <w:rPr>
          <w:sz w:val="23"/>
        </w:rPr>
        <w:t>Omnicomm</w:t>
      </w:r>
      <w:r>
        <w:rPr>
          <w:spacing w:val="-11"/>
          <w:sz w:val="23"/>
        </w:rPr>
        <w:t xml:space="preserve"> </w:t>
      </w:r>
      <w:r>
        <w:rPr>
          <w:sz w:val="23"/>
        </w:rPr>
        <w:t>Online</w:t>
      </w:r>
      <w:r>
        <w:rPr>
          <w:spacing w:val="-12"/>
          <w:sz w:val="23"/>
        </w:rPr>
        <w:t xml:space="preserve"> </w:t>
      </w:r>
      <w:r>
        <w:rPr>
          <w:spacing w:val="3"/>
          <w:sz w:val="23"/>
        </w:rPr>
        <w:t>has</w:t>
      </w:r>
      <w:r>
        <w:rPr>
          <w:spacing w:val="-6"/>
          <w:sz w:val="23"/>
        </w:rPr>
        <w:t xml:space="preserve"> </w:t>
      </w:r>
      <w:r>
        <w:rPr>
          <w:spacing w:val="2"/>
          <w:sz w:val="23"/>
        </w:rPr>
        <w:t>identified</w:t>
      </w:r>
      <w:r>
        <w:rPr>
          <w:spacing w:val="-7"/>
          <w:sz w:val="23"/>
        </w:rPr>
        <w:t xml:space="preserve"> </w:t>
      </w:r>
      <w:r>
        <w:rPr>
          <w:sz w:val="23"/>
        </w:rPr>
        <w:t>a</w:t>
      </w:r>
      <w:r>
        <w:rPr>
          <w:spacing w:val="-7"/>
          <w:sz w:val="23"/>
        </w:rPr>
        <w:t xml:space="preserve"> </w:t>
      </w:r>
      <w:r>
        <w:rPr>
          <w:spacing w:val="3"/>
          <w:sz w:val="23"/>
        </w:rPr>
        <w:t>violation.</w:t>
      </w:r>
    </w:p>
    <w:p w:rsidR="002D383C" w:rsidRDefault="00504EB9" w:rsidP="00DA493F">
      <w:pPr>
        <w:pStyle w:val="a5"/>
        <w:numPr>
          <w:ilvl w:val="0"/>
          <w:numId w:val="24"/>
        </w:numPr>
        <w:tabs>
          <w:tab w:val="left" w:pos="855"/>
        </w:tabs>
        <w:ind w:firstLine="0"/>
        <w:rPr>
          <w:sz w:val="23"/>
        </w:rPr>
      </w:pPr>
      <w:r>
        <w:rPr>
          <w:spacing w:val="3"/>
          <w:sz w:val="23"/>
        </w:rPr>
        <w:t>Violation</w:t>
      </w:r>
      <w:r>
        <w:rPr>
          <w:spacing w:val="-3"/>
          <w:sz w:val="23"/>
        </w:rPr>
        <w:t xml:space="preserve"> </w:t>
      </w:r>
      <w:r>
        <w:rPr>
          <w:sz w:val="23"/>
        </w:rPr>
        <w:t>is</w:t>
      </w:r>
      <w:r>
        <w:rPr>
          <w:spacing w:val="-4"/>
          <w:sz w:val="23"/>
        </w:rPr>
        <w:t xml:space="preserve"> </w:t>
      </w:r>
      <w:r>
        <w:rPr>
          <w:spacing w:val="4"/>
          <w:sz w:val="23"/>
        </w:rPr>
        <w:t>one</w:t>
      </w:r>
      <w:r>
        <w:rPr>
          <w:spacing w:val="-10"/>
          <w:sz w:val="23"/>
        </w:rPr>
        <w:t xml:space="preserve"> </w:t>
      </w:r>
      <w:r>
        <w:rPr>
          <w:spacing w:val="3"/>
          <w:sz w:val="23"/>
        </w:rPr>
        <w:t>of</w:t>
      </w:r>
      <w:r>
        <w:rPr>
          <w:spacing w:val="1"/>
          <w:sz w:val="23"/>
        </w:rPr>
        <w:t xml:space="preserve"> </w:t>
      </w:r>
      <w:r>
        <w:rPr>
          <w:spacing w:val="3"/>
          <w:sz w:val="23"/>
        </w:rPr>
        <w:t>violations</w:t>
      </w:r>
      <w:r>
        <w:rPr>
          <w:spacing w:val="-5"/>
          <w:sz w:val="23"/>
        </w:rPr>
        <w:t xml:space="preserve"> </w:t>
      </w:r>
      <w:r>
        <w:rPr>
          <w:sz w:val="23"/>
        </w:rPr>
        <w:t>selected</w:t>
      </w:r>
      <w:r>
        <w:rPr>
          <w:spacing w:val="-4"/>
          <w:sz w:val="23"/>
        </w:rPr>
        <w:t xml:space="preserve"> </w:t>
      </w:r>
      <w:r>
        <w:rPr>
          <w:sz w:val="23"/>
        </w:rPr>
        <w:t>to</w:t>
      </w:r>
      <w:r>
        <w:rPr>
          <w:spacing w:val="-2"/>
          <w:sz w:val="23"/>
        </w:rPr>
        <w:t xml:space="preserve"> </w:t>
      </w:r>
      <w:r>
        <w:rPr>
          <w:sz w:val="23"/>
        </w:rPr>
        <w:t>be</w:t>
      </w:r>
      <w:r>
        <w:rPr>
          <w:spacing w:val="-9"/>
          <w:sz w:val="23"/>
        </w:rPr>
        <w:t xml:space="preserve"> </w:t>
      </w:r>
      <w:r>
        <w:rPr>
          <w:spacing w:val="2"/>
          <w:sz w:val="23"/>
        </w:rPr>
        <w:t>displayed</w:t>
      </w:r>
      <w:r>
        <w:rPr>
          <w:spacing w:val="-4"/>
          <w:sz w:val="23"/>
        </w:rPr>
        <w:t xml:space="preserve"> </w:t>
      </w:r>
      <w:r>
        <w:rPr>
          <w:sz w:val="23"/>
        </w:rPr>
        <w:t>in</w:t>
      </w:r>
      <w:r>
        <w:rPr>
          <w:spacing w:val="-3"/>
          <w:sz w:val="23"/>
        </w:rPr>
        <w:t xml:space="preserve"> </w:t>
      </w:r>
      <w:r>
        <w:rPr>
          <w:sz w:val="23"/>
        </w:rPr>
        <w:t>the</w:t>
      </w:r>
      <w:r>
        <w:rPr>
          <w:spacing w:val="-9"/>
          <w:sz w:val="23"/>
        </w:rPr>
        <w:t xml:space="preserve"> </w:t>
      </w:r>
      <w:r>
        <w:rPr>
          <w:sz w:val="23"/>
        </w:rPr>
        <w:t>report.</w:t>
      </w:r>
    </w:p>
    <w:p w:rsidR="002D383C" w:rsidRDefault="00504EB9" w:rsidP="00DA493F">
      <w:pPr>
        <w:pStyle w:val="a5"/>
        <w:numPr>
          <w:ilvl w:val="0"/>
          <w:numId w:val="24"/>
        </w:numPr>
        <w:tabs>
          <w:tab w:val="left" w:pos="855"/>
        </w:tabs>
        <w:ind w:firstLine="0"/>
        <w:rPr>
          <w:sz w:val="23"/>
        </w:rPr>
      </w:pPr>
      <w:r>
        <w:rPr>
          <w:sz w:val="23"/>
        </w:rPr>
        <w:t>Parameters</w:t>
      </w:r>
      <w:r>
        <w:rPr>
          <w:spacing w:val="-11"/>
          <w:sz w:val="23"/>
        </w:rPr>
        <w:t xml:space="preserve"> </w:t>
      </w:r>
      <w:r>
        <w:rPr>
          <w:sz w:val="23"/>
        </w:rPr>
        <w:t>mean</w:t>
      </w:r>
      <w:r>
        <w:rPr>
          <w:spacing w:val="-8"/>
          <w:sz w:val="23"/>
        </w:rPr>
        <w:t xml:space="preserve"> </w:t>
      </w:r>
      <w:r>
        <w:rPr>
          <w:sz w:val="23"/>
        </w:rPr>
        <w:t>a</w:t>
      </w:r>
      <w:r>
        <w:rPr>
          <w:spacing w:val="-11"/>
          <w:sz w:val="23"/>
        </w:rPr>
        <w:t xml:space="preserve"> </w:t>
      </w:r>
      <w:r>
        <w:rPr>
          <w:sz w:val="23"/>
        </w:rPr>
        <w:t>parameter</w:t>
      </w:r>
      <w:r>
        <w:rPr>
          <w:spacing w:val="-13"/>
          <w:sz w:val="23"/>
        </w:rPr>
        <w:t xml:space="preserve"> </w:t>
      </w:r>
      <w:r>
        <w:rPr>
          <w:sz w:val="23"/>
        </w:rPr>
        <w:t>typical</w:t>
      </w:r>
      <w:r>
        <w:rPr>
          <w:spacing w:val="-12"/>
          <w:sz w:val="23"/>
        </w:rPr>
        <w:t xml:space="preserve"> </w:t>
      </w:r>
      <w:r>
        <w:rPr>
          <w:spacing w:val="5"/>
          <w:sz w:val="23"/>
        </w:rPr>
        <w:t>for</w:t>
      </w:r>
      <w:r>
        <w:rPr>
          <w:spacing w:val="-13"/>
          <w:sz w:val="23"/>
        </w:rPr>
        <w:t xml:space="preserve"> </w:t>
      </w:r>
      <w:r>
        <w:rPr>
          <w:sz w:val="23"/>
        </w:rPr>
        <w:t>a</w:t>
      </w:r>
      <w:r>
        <w:rPr>
          <w:spacing w:val="-11"/>
          <w:sz w:val="23"/>
        </w:rPr>
        <w:t xml:space="preserve"> </w:t>
      </w:r>
      <w:r>
        <w:rPr>
          <w:sz w:val="23"/>
        </w:rPr>
        <w:t>particular</w:t>
      </w:r>
      <w:r>
        <w:rPr>
          <w:spacing w:val="-13"/>
          <w:sz w:val="23"/>
        </w:rPr>
        <w:t xml:space="preserve"> </w:t>
      </w:r>
      <w:r>
        <w:rPr>
          <w:spacing w:val="2"/>
          <w:sz w:val="23"/>
        </w:rPr>
        <w:t>type</w:t>
      </w:r>
      <w:r>
        <w:rPr>
          <w:spacing w:val="-15"/>
          <w:sz w:val="23"/>
        </w:rPr>
        <w:t xml:space="preserve"> </w:t>
      </w:r>
      <w:r>
        <w:rPr>
          <w:spacing w:val="3"/>
          <w:sz w:val="23"/>
        </w:rPr>
        <w:t>of</w:t>
      </w:r>
      <w:r>
        <w:rPr>
          <w:spacing w:val="-6"/>
          <w:sz w:val="23"/>
        </w:rPr>
        <w:t xml:space="preserve"> </w:t>
      </w:r>
      <w:r>
        <w:rPr>
          <w:spacing w:val="3"/>
          <w:sz w:val="23"/>
        </w:rPr>
        <w:t>violation.</w:t>
      </w:r>
      <w:r>
        <w:rPr>
          <w:spacing w:val="-22"/>
          <w:sz w:val="23"/>
        </w:rPr>
        <w:t xml:space="preserve"> </w:t>
      </w:r>
      <w:r>
        <w:rPr>
          <w:spacing w:val="3"/>
          <w:sz w:val="23"/>
        </w:rPr>
        <w:t>For</w:t>
      </w:r>
      <w:r>
        <w:rPr>
          <w:spacing w:val="-13"/>
          <w:sz w:val="23"/>
        </w:rPr>
        <w:t xml:space="preserve"> </w:t>
      </w:r>
      <w:r>
        <w:rPr>
          <w:sz w:val="23"/>
        </w:rPr>
        <w:t>example,</w:t>
      </w:r>
      <w:r>
        <w:rPr>
          <w:spacing w:val="-22"/>
          <w:sz w:val="23"/>
        </w:rPr>
        <w:t xml:space="preserve"> </w:t>
      </w:r>
      <w:r>
        <w:rPr>
          <w:sz w:val="23"/>
        </w:rPr>
        <w:t>in</w:t>
      </w:r>
    </w:p>
    <w:p w:rsidR="002D383C" w:rsidRDefault="002D383C">
      <w:pPr>
        <w:pStyle w:val="a3"/>
        <w:spacing w:before="9"/>
        <w:ind w:left="0"/>
        <w:rPr>
          <w:sz w:val="14"/>
        </w:rPr>
      </w:pPr>
    </w:p>
    <w:p w:rsidR="002D383C" w:rsidRDefault="00504EB9">
      <w:pPr>
        <w:pStyle w:val="a3"/>
        <w:spacing w:before="58"/>
      </w:pPr>
      <w:r>
        <w:t xml:space="preserve">case of discharge is a volume of fuel and time during which the discharge took </w:t>
      </w:r>
      <w:r>
        <w:lastRenderedPageBreak/>
        <w:t>place.</w:t>
      </w:r>
    </w:p>
    <w:p w:rsidR="002D383C" w:rsidRDefault="00504EB9" w:rsidP="00DA493F">
      <w:pPr>
        <w:pStyle w:val="a5"/>
        <w:numPr>
          <w:ilvl w:val="0"/>
          <w:numId w:val="24"/>
        </w:numPr>
        <w:tabs>
          <w:tab w:val="left" w:pos="855"/>
        </w:tabs>
        <w:ind w:firstLine="0"/>
        <w:rPr>
          <w:sz w:val="23"/>
        </w:rPr>
      </w:pPr>
      <w:r>
        <w:rPr>
          <w:sz w:val="23"/>
        </w:rPr>
        <w:t>Address</w:t>
      </w:r>
      <w:r>
        <w:rPr>
          <w:spacing w:val="-8"/>
          <w:sz w:val="23"/>
        </w:rPr>
        <w:t xml:space="preserve"> </w:t>
      </w:r>
      <w:r>
        <w:rPr>
          <w:sz w:val="23"/>
        </w:rPr>
        <w:t>is</w:t>
      </w:r>
      <w:r>
        <w:rPr>
          <w:spacing w:val="-7"/>
          <w:sz w:val="23"/>
        </w:rPr>
        <w:t xml:space="preserve"> </w:t>
      </w:r>
      <w:proofErr w:type="spellStart"/>
      <w:proofErr w:type="gramStart"/>
      <w:r>
        <w:rPr>
          <w:sz w:val="23"/>
        </w:rPr>
        <w:t>a</w:t>
      </w:r>
      <w:proofErr w:type="spellEnd"/>
      <w:proofErr w:type="gramEnd"/>
      <w:r>
        <w:rPr>
          <w:spacing w:val="-8"/>
          <w:sz w:val="23"/>
        </w:rPr>
        <w:t xml:space="preserve"> </w:t>
      </w:r>
      <w:r>
        <w:rPr>
          <w:spacing w:val="2"/>
          <w:sz w:val="23"/>
        </w:rPr>
        <w:t>address</w:t>
      </w:r>
      <w:r>
        <w:rPr>
          <w:spacing w:val="-8"/>
          <w:sz w:val="23"/>
        </w:rPr>
        <w:t xml:space="preserve"> </w:t>
      </w:r>
      <w:r>
        <w:rPr>
          <w:sz w:val="23"/>
        </w:rPr>
        <w:t>at</w:t>
      </w:r>
      <w:r>
        <w:rPr>
          <w:spacing w:val="-11"/>
          <w:sz w:val="23"/>
        </w:rPr>
        <w:t xml:space="preserve"> </w:t>
      </w:r>
      <w:r>
        <w:rPr>
          <w:sz w:val="23"/>
        </w:rPr>
        <w:t>which</w:t>
      </w:r>
      <w:r>
        <w:rPr>
          <w:spacing w:val="-5"/>
          <w:sz w:val="23"/>
        </w:rPr>
        <w:t xml:space="preserve"> </w:t>
      </w:r>
      <w:r>
        <w:rPr>
          <w:sz w:val="23"/>
        </w:rPr>
        <w:t>Omnicomm</w:t>
      </w:r>
      <w:r>
        <w:rPr>
          <w:spacing w:val="-12"/>
          <w:sz w:val="23"/>
        </w:rPr>
        <w:t xml:space="preserve"> </w:t>
      </w:r>
      <w:r>
        <w:rPr>
          <w:sz w:val="23"/>
        </w:rPr>
        <w:t>Online</w:t>
      </w:r>
      <w:r>
        <w:rPr>
          <w:spacing w:val="-12"/>
          <w:sz w:val="23"/>
        </w:rPr>
        <w:t xml:space="preserve"> </w:t>
      </w:r>
      <w:r>
        <w:rPr>
          <w:spacing w:val="3"/>
          <w:sz w:val="23"/>
        </w:rPr>
        <w:t>has</w:t>
      </w:r>
      <w:r>
        <w:rPr>
          <w:spacing w:val="-7"/>
          <w:sz w:val="23"/>
        </w:rPr>
        <w:t xml:space="preserve"> </w:t>
      </w:r>
      <w:r>
        <w:rPr>
          <w:spacing w:val="2"/>
          <w:sz w:val="23"/>
        </w:rPr>
        <w:t>identified</w:t>
      </w:r>
      <w:r>
        <w:rPr>
          <w:spacing w:val="-8"/>
          <w:sz w:val="23"/>
        </w:rPr>
        <w:t xml:space="preserve"> </w:t>
      </w:r>
      <w:r>
        <w:rPr>
          <w:sz w:val="23"/>
        </w:rPr>
        <w:t>a</w:t>
      </w:r>
      <w:r>
        <w:rPr>
          <w:spacing w:val="-8"/>
          <w:sz w:val="23"/>
        </w:rPr>
        <w:t xml:space="preserve"> </w:t>
      </w:r>
      <w:r>
        <w:rPr>
          <w:spacing w:val="3"/>
          <w:sz w:val="23"/>
        </w:rPr>
        <w:t>violation.</w:t>
      </w:r>
    </w:p>
    <w:p w:rsidR="002D383C" w:rsidRDefault="002D383C">
      <w:pPr>
        <w:pStyle w:val="a3"/>
        <w:ind w:left="0"/>
        <w:rPr>
          <w:sz w:val="22"/>
        </w:rPr>
      </w:pPr>
    </w:p>
    <w:p w:rsidR="00F0004B" w:rsidRPr="00B71576" w:rsidRDefault="00F0004B" w:rsidP="00F0004B">
      <w:pPr>
        <w:spacing w:line="0" w:lineRule="atLeast"/>
        <w:ind w:left="40"/>
        <w:rPr>
          <w:sz w:val="23"/>
          <w:highlight w:val="yellow"/>
        </w:rPr>
      </w:pPr>
      <w:r w:rsidRPr="00A62FF5">
        <w:rPr>
          <w:sz w:val="23"/>
          <w:highlight w:val="yellow"/>
        </w:rPr>
        <w:t>In the "Address Display Settings" section, select:</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highlight w:val="yellow"/>
        </w:rPr>
      </w:pPr>
      <w:r w:rsidRPr="00A62FF5">
        <w:rPr>
          <w:highlight w:val="yellow"/>
        </w:rPr>
        <w:t>Display the address - turn on to display the address of the current vehicle location</w:t>
      </w:r>
    </w:p>
    <w:p w:rsidR="00F0004B" w:rsidRPr="00B71576" w:rsidRDefault="00F0004B" w:rsidP="00F0004B">
      <w:pPr>
        <w:spacing w:line="20" w:lineRule="exact"/>
        <w:rPr>
          <w:rFonts w:ascii="Times New Roman" w:eastAsia="Times New Roman" w:hAnsi="Times New Roman"/>
          <w:highlight w:val="yellow"/>
        </w:rPr>
      </w:pPr>
      <w:r w:rsidRPr="00A62FF5">
        <w:rPr>
          <w:noProof/>
          <w:highlight w:val="yellow"/>
          <w:lang w:eastAsia="ru-RU"/>
        </w:rPr>
        <w:drawing>
          <wp:anchor distT="0" distB="0" distL="114300" distR="114300" simplePos="0" relativeHeight="269273071" behindDoc="1" locked="0" layoutInCell="1" allowOverlap="1" wp14:anchorId="35188023" wp14:editId="07F88933">
            <wp:simplePos x="0" y="0"/>
            <wp:positionH relativeFrom="column">
              <wp:posOffset>18415</wp:posOffset>
            </wp:positionH>
            <wp:positionV relativeFrom="paragraph">
              <wp:posOffset>-106680</wp:posOffset>
            </wp:positionV>
            <wp:extent cx="85090" cy="85090"/>
            <wp:effectExtent l="0" t="0" r="0" b="0"/>
            <wp:wrapNone/>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7"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62FF5">
        <w:rPr>
          <w:sz w:val="23"/>
          <w:highlight w:val="yellow"/>
        </w:rPr>
        <w:t>All - turn on to display the complete vehicle address</w:t>
      </w:r>
    </w:p>
    <w:p w:rsidR="00F0004B" w:rsidRPr="00B71576" w:rsidRDefault="00F0004B" w:rsidP="00F0004B">
      <w:pPr>
        <w:spacing w:line="20" w:lineRule="exact"/>
        <w:rPr>
          <w:rFonts w:ascii="Times New Roman" w:eastAsia="Times New Roman" w:hAnsi="Times New Roman"/>
          <w:highlight w:val="yellow"/>
        </w:rPr>
      </w:pPr>
      <w:r w:rsidRPr="00A62FF5">
        <w:rPr>
          <w:noProof/>
          <w:sz w:val="23"/>
          <w:highlight w:val="yellow"/>
          <w:lang w:eastAsia="ru-RU"/>
        </w:rPr>
        <w:drawing>
          <wp:anchor distT="0" distB="0" distL="114300" distR="114300" simplePos="0" relativeHeight="269274095" behindDoc="1" locked="0" layoutInCell="1" allowOverlap="1" wp14:anchorId="64B40BC5" wp14:editId="6A345EC7">
            <wp:simplePos x="0" y="0"/>
            <wp:positionH relativeFrom="column">
              <wp:posOffset>18415</wp:posOffset>
            </wp:positionH>
            <wp:positionV relativeFrom="paragraph">
              <wp:posOffset>-113665</wp:posOffset>
            </wp:positionV>
            <wp:extent cx="85090" cy="85090"/>
            <wp:effectExtent l="0" t="0" r="0" b="0"/>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1"/>
          <w:highlight w:val="yellow"/>
        </w:rPr>
      </w:pPr>
      <w:r w:rsidRPr="00A62FF5">
        <w:rPr>
          <w:sz w:val="21"/>
          <w:highlight w:val="yellow"/>
        </w:rPr>
        <w:t xml:space="preserve">Abbreviations - turn on to abbreviate address parameters (such as </w:t>
      </w:r>
      <w:proofErr w:type="spellStart"/>
      <w:r w:rsidRPr="00A62FF5">
        <w:rPr>
          <w:sz w:val="21"/>
          <w:highlight w:val="yellow"/>
        </w:rPr>
        <w:t>st.</w:t>
      </w:r>
      <w:proofErr w:type="spellEnd"/>
      <w:r w:rsidRPr="00A62FF5">
        <w:rPr>
          <w:sz w:val="21"/>
          <w:highlight w:val="yellow"/>
        </w:rPr>
        <w:t xml:space="preserve">, </w:t>
      </w:r>
      <w:proofErr w:type="spellStart"/>
      <w:r w:rsidRPr="00A62FF5">
        <w:rPr>
          <w:sz w:val="21"/>
          <w:highlight w:val="yellow"/>
        </w:rPr>
        <w:t>ave.</w:t>
      </w:r>
      <w:proofErr w:type="spellEnd"/>
      <w:r w:rsidRPr="00A62FF5">
        <w:rPr>
          <w:sz w:val="21"/>
          <w:highlight w:val="yellow"/>
        </w:rPr>
        <w:t>)</w:t>
      </w:r>
    </w:p>
    <w:p w:rsidR="00F0004B" w:rsidRPr="00B71576" w:rsidRDefault="00F0004B" w:rsidP="00F0004B">
      <w:pPr>
        <w:spacing w:line="20" w:lineRule="exact"/>
        <w:rPr>
          <w:rFonts w:ascii="Times New Roman" w:eastAsia="Times New Roman" w:hAnsi="Times New Roman"/>
          <w:highlight w:val="yellow"/>
        </w:rPr>
      </w:pPr>
      <w:r w:rsidRPr="00A62FF5">
        <w:rPr>
          <w:noProof/>
          <w:sz w:val="21"/>
          <w:highlight w:val="yellow"/>
          <w:lang w:eastAsia="ru-RU"/>
        </w:rPr>
        <w:drawing>
          <wp:anchor distT="0" distB="0" distL="114300" distR="114300" simplePos="0" relativeHeight="269275119" behindDoc="1" locked="0" layoutInCell="1" allowOverlap="1" wp14:anchorId="7624ECCE" wp14:editId="019D85FD">
            <wp:simplePos x="0" y="0"/>
            <wp:positionH relativeFrom="column">
              <wp:posOffset>18415</wp:posOffset>
            </wp:positionH>
            <wp:positionV relativeFrom="paragraph">
              <wp:posOffset>-99060</wp:posOffset>
            </wp:positionV>
            <wp:extent cx="85090" cy="85090"/>
            <wp:effectExtent l="0" t="0" r="0" b="0"/>
            <wp:wrapNone/>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95"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A62FF5">
        <w:rPr>
          <w:sz w:val="23"/>
          <w:highlight w:val="yellow"/>
        </w:rPr>
        <w:t>Select the parameters to display in the address:</w:t>
      </w:r>
    </w:p>
    <w:p w:rsidR="00F0004B" w:rsidRPr="00B71576" w:rsidRDefault="00F0004B" w:rsidP="00F0004B">
      <w:pPr>
        <w:spacing w:line="0" w:lineRule="atLeast"/>
        <w:ind w:left="40"/>
        <w:rPr>
          <w:sz w:val="23"/>
          <w:highlight w:val="yellow"/>
        </w:rPr>
      </w:pPr>
    </w:p>
    <w:p w:rsidR="00F0004B" w:rsidRPr="00B71576" w:rsidRDefault="00F0004B" w:rsidP="00F0004B">
      <w:pPr>
        <w:rPr>
          <w:sz w:val="23"/>
          <w:highlight w:val="yellow"/>
        </w:rPr>
      </w:pPr>
    </w:p>
    <w:p w:rsidR="00F0004B" w:rsidRPr="00B71576" w:rsidRDefault="00F0004B" w:rsidP="00F0004B">
      <w:pPr>
        <w:spacing w:line="0" w:lineRule="atLeast"/>
        <w:ind w:left="320"/>
        <w:rPr>
          <w:sz w:val="23"/>
          <w:highlight w:val="yellow"/>
        </w:rPr>
      </w:pPr>
      <w:bookmarkStart w:id="15" w:name="page75"/>
      <w:bookmarkEnd w:id="15"/>
      <w:r w:rsidRPr="00A62FF5">
        <w:rPr>
          <w:sz w:val="23"/>
          <w:highlight w:val="yellow"/>
        </w:rPr>
        <w:t>Country</w:t>
      </w:r>
    </w:p>
    <w:p w:rsidR="00F0004B" w:rsidRPr="00B71576" w:rsidRDefault="00F0004B" w:rsidP="00F0004B">
      <w:pPr>
        <w:spacing w:line="20" w:lineRule="exact"/>
        <w:rPr>
          <w:rFonts w:ascii="Times New Roman" w:eastAsia="Times New Roman" w:hAnsi="Times New Roman"/>
          <w:highlight w:val="yellow"/>
        </w:rPr>
      </w:pPr>
      <w:r w:rsidRPr="00A62FF5">
        <w:rPr>
          <w:noProof/>
          <w:sz w:val="23"/>
          <w:highlight w:val="yellow"/>
          <w:lang w:eastAsia="ru-RU"/>
        </w:rPr>
        <w:drawing>
          <wp:anchor distT="0" distB="0" distL="114300" distR="114300" simplePos="0" relativeHeight="269276143" behindDoc="1" locked="0" layoutInCell="1" allowOverlap="1" wp14:anchorId="1329E4CC" wp14:editId="493B2E31">
            <wp:simplePos x="0" y="0"/>
            <wp:positionH relativeFrom="column">
              <wp:posOffset>18415</wp:posOffset>
            </wp:positionH>
            <wp:positionV relativeFrom="paragraph">
              <wp:posOffset>-113665</wp:posOffset>
            </wp:positionV>
            <wp:extent cx="85090" cy="8509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62FF5">
        <w:rPr>
          <w:sz w:val="23"/>
          <w:highlight w:val="yellow"/>
        </w:rPr>
        <w:t>Region</w:t>
      </w:r>
    </w:p>
    <w:p w:rsidR="00F0004B" w:rsidRPr="00B71576" w:rsidRDefault="00F0004B" w:rsidP="00F0004B">
      <w:pPr>
        <w:spacing w:line="20" w:lineRule="exact"/>
        <w:rPr>
          <w:rFonts w:ascii="Times New Roman" w:eastAsia="Times New Roman" w:hAnsi="Times New Roman"/>
          <w:highlight w:val="yellow"/>
        </w:rPr>
      </w:pPr>
      <w:r w:rsidRPr="00A62FF5">
        <w:rPr>
          <w:noProof/>
          <w:sz w:val="23"/>
          <w:highlight w:val="yellow"/>
          <w:lang w:eastAsia="ru-RU"/>
        </w:rPr>
        <w:drawing>
          <wp:anchor distT="0" distB="0" distL="114300" distR="114300" simplePos="0" relativeHeight="269277167" behindDoc="1" locked="0" layoutInCell="1" allowOverlap="1" wp14:anchorId="7E67E919" wp14:editId="73665DC3">
            <wp:simplePos x="0" y="0"/>
            <wp:positionH relativeFrom="column">
              <wp:posOffset>18415</wp:posOffset>
            </wp:positionH>
            <wp:positionV relativeFrom="paragraph">
              <wp:posOffset>-113665</wp:posOffset>
            </wp:positionV>
            <wp:extent cx="85090" cy="85090"/>
            <wp:effectExtent l="0" t="0" r="0" b="0"/>
            <wp:wrapNone/>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62FF5">
        <w:rPr>
          <w:sz w:val="23"/>
          <w:highlight w:val="yellow"/>
        </w:rPr>
        <w:t>City/town</w:t>
      </w:r>
    </w:p>
    <w:p w:rsidR="00F0004B" w:rsidRPr="00B71576" w:rsidRDefault="00F0004B" w:rsidP="00F0004B">
      <w:pPr>
        <w:spacing w:line="20" w:lineRule="exact"/>
        <w:rPr>
          <w:rFonts w:ascii="Times New Roman" w:eastAsia="Times New Roman" w:hAnsi="Times New Roman"/>
          <w:highlight w:val="yellow"/>
        </w:rPr>
      </w:pPr>
      <w:r w:rsidRPr="00A62FF5">
        <w:rPr>
          <w:noProof/>
          <w:sz w:val="23"/>
          <w:highlight w:val="yellow"/>
          <w:lang w:eastAsia="ru-RU"/>
        </w:rPr>
        <w:drawing>
          <wp:anchor distT="0" distB="0" distL="114300" distR="114300" simplePos="0" relativeHeight="269278191" behindDoc="1" locked="0" layoutInCell="1" allowOverlap="1" wp14:anchorId="39280172" wp14:editId="4ECC32C7">
            <wp:simplePos x="0" y="0"/>
            <wp:positionH relativeFrom="column">
              <wp:posOffset>18415</wp:posOffset>
            </wp:positionH>
            <wp:positionV relativeFrom="paragraph">
              <wp:posOffset>-113665</wp:posOffset>
            </wp:positionV>
            <wp:extent cx="85090" cy="85090"/>
            <wp:effectExtent l="0" t="0" r="0" b="0"/>
            <wp:wrapNone/>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Street</w:t>
      </w:r>
    </w:p>
    <w:p w:rsidR="00A62FF5" w:rsidRPr="00F0004B" w:rsidRDefault="00A62FF5" w:rsidP="00A62FF5">
      <w:pPr>
        <w:spacing w:line="20" w:lineRule="exact"/>
        <w:rPr>
          <w:rFonts w:ascii="Times New Roman" w:eastAsia="Times New Roman" w:hAnsi="Times New Roman"/>
          <w:highlight w:val="yellow"/>
        </w:rPr>
      </w:pPr>
      <w:r w:rsidRPr="00A62FF5">
        <w:rPr>
          <w:noProof/>
          <w:sz w:val="23"/>
          <w:highlight w:val="yellow"/>
          <w:lang w:val="ru-RU" w:eastAsia="ru-RU"/>
        </w:rPr>
        <w:drawing>
          <wp:anchor distT="0" distB="0" distL="114300" distR="114300" simplePos="0" relativeHeight="26870372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62FF5" w:rsidRPr="00F0004B" w:rsidRDefault="00A62FF5" w:rsidP="00A62FF5">
      <w:pPr>
        <w:spacing w:line="196" w:lineRule="exact"/>
        <w:rPr>
          <w:rFonts w:ascii="Times New Roman" w:eastAsia="Times New Roman" w:hAnsi="Times New Roman"/>
          <w:highlight w:val="yellow"/>
        </w:rPr>
      </w:pPr>
    </w:p>
    <w:p w:rsidR="00A62FF5" w:rsidRPr="00F0004B" w:rsidRDefault="00F0004B" w:rsidP="00A62FF5">
      <w:pPr>
        <w:spacing w:line="0" w:lineRule="atLeast"/>
        <w:ind w:left="320"/>
        <w:rPr>
          <w:sz w:val="23"/>
          <w:highlight w:val="yellow"/>
        </w:rPr>
      </w:pPr>
      <w:r>
        <w:rPr>
          <w:sz w:val="23"/>
          <w:highlight w:val="yellow"/>
        </w:rPr>
        <w:t>Building</w:t>
      </w:r>
    </w:p>
    <w:p w:rsidR="00A62FF5" w:rsidRPr="00F0004B" w:rsidRDefault="00A62FF5" w:rsidP="00A62FF5">
      <w:pPr>
        <w:spacing w:line="20" w:lineRule="exact"/>
        <w:rPr>
          <w:rFonts w:ascii="Times New Roman" w:eastAsia="Times New Roman" w:hAnsi="Times New Roman"/>
          <w:highlight w:val="yellow"/>
        </w:rPr>
      </w:pPr>
      <w:r w:rsidRPr="00A62FF5">
        <w:rPr>
          <w:noProof/>
          <w:sz w:val="23"/>
          <w:highlight w:val="yellow"/>
          <w:lang w:val="ru-RU" w:eastAsia="ru-RU"/>
        </w:rPr>
        <w:drawing>
          <wp:anchor distT="0" distB="0" distL="114300" distR="114300" simplePos="0" relativeHeight="26870475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62FF5" w:rsidRPr="00F0004B" w:rsidRDefault="00A62FF5" w:rsidP="00A62FF5">
      <w:pPr>
        <w:spacing w:line="196" w:lineRule="exact"/>
        <w:rPr>
          <w:rFonts w:ascii="Times New Roman" w:eastAsia="Times New Roman" w:hAnsi="Times New Roman"/>
          <w:highlight w:val="yellow"/>
        </w:rPr>
      </w:pPr>
    </w:p>
    <w:p w:rsidR="00A62FF5" w:rsidRDefault="00F0004B" w:rsidP="00A62FF5">
      <w:pPr>
        <w:spacing w:line="0" w:lineRule="atLeast"/>
        <w:ind w:left="320"/>
        <w:rPr>
          <w:sz w:val="23"/>
        </w:rPr>
      </w:pPr>
      <w:r w:rsidRPr="00F0004B">
        <w:rPr>
          <w:sz w:val="23"/>
          <w:highlight w:val="yellow"/>
        </w:rPr>
        <w:t>Zip code</w:t>
      </w:r>
    </w:p>
    <w:p w:rsidR="002D383C" w:rsidRPr="00F162AC" w:rsidRDefault="00504EB9">
      <w:pPr>
        <w:pStyle w:val="1"/>
        <w:spacing w:before="184"/>
        <w:rPr>
          <w:sz w:val="36"/>
          <w:szCs w:val="36"/>
        </w:rPr>
      </w:pPr>
      <w:r w:rsidRPr="00F162AC">
        <w:rPr>
          <w:sz w:val="36"/>
          <w:szCs w:val="36"/>
        </w:rPr>
        <w:t>Events</w:t>
      </w:r>
    </w:p>
    <w:p w:rsidR="002D383C" w:rsidRDefault="00504EB9">
      <w:pPr>
        <w:pStyle w:val="a5"/>
        <w:numPr>
          <w:ilvl w:val="0"/>
          <w:numId w:val="8"/>
        </w:numPr>
        <w:tabs>
          <w:tab w:val="left" w:pos="952"/>
        </w:tabs>
        <w:spacing w:before="152"/>
        <w:ind w:firstLine="0"/>
        <w:rPr>
          <w:sz w:val="23"/>
        </w:rPr>
      </w:pPr>
      <w:r>
        <w:rPr>
          <w:sz w:val="23"/>
        </w:rPr>
        <w:t>Select an</w:t>
      </w:r>
      <w:r>
        <w:rPr>
          <w:spacing w:val="-8"/>
          <w:sz w:val="23"/>
        </w:rPr>
        <w:t xml:space="preserve"> </w:t>
      </w:r>
      <w:r>
        <w:rPr>
          <w:sz w:val="23"/>
        </w:rPr>
        <w:t>object.</w:t>
      </w:r>
    </w:p>
    <w:p w:rsidR="002D383C" w:rsidRDefault="00504EB9">
      <w:pPr>
        <w:pStyle w:val="a5"/>
        <w:numPr>
          <w:ilvl w:val="0"/>
          <w:numId w:val="8"/>
        </w:numPr>
        <w:tabs>
          <w:tab w:val="left" w:pos="952"/>
        </w:tabs>
        <w:spacing w:line="400" w:lineRule="auto"/>
        <w:ind w:right="4719" w:firstLine="0"/>
        <w:rPr>
          <w:sz w:val="23"/>
        </w:rPr>
      </w:pPr>
      <w:r>
        <w:rPr>
          <w:sz w:val="23"/>
        </w:rPr>
        <w:t>Please</w:t>
      </w:r>
      <w:r>
        <w:rPr>
          <w:spacing w:val="-28"/>
          <w:sz w:val="23"/>
        </w:rPr>
        <w:t xml:space="preserve"> </w:t>
      </w:r>
      <w:r>
        <w:rPr>
          <w:sz w:val="23"/>
        </w:rPr>
        <w:t>select</w:t>
      </w:r>
      <w:r>
        <w:rPr>
          <w:spacing w:val="-27"/>
          <w:sz w:val="23"/>
        </w:rPr>
        <w:t xml:space="preserve"> </w:t>
      </w:r>
      <w:r>
        <w:rPr>
          <w:sz w:val="23"/>
        </w:rPr>
        <w:t>a</w:t>
      </w:r>
      <w:r>
        <w:rPr>
          <w:spacing w:val="-25"/>
          <w:sz w:val="23"/>
        </w:rPr>
        <w:t xml:space="preserve"> </w:t>
      </w:r>
      <w:r>
        <w:rPr>
          <w:spacing w:val="2"/>
          <w:sz w:val="23"/>
        </w:rPr>
        <w:t>period</w:t>
      </w:r>
      <w:r>
        <w:rPr>
          <w:spacing w:val="-24"/>
          <w:sz w:val="23"/>
        </w:rPr>
        <w:t xml:space="preserve"> </w:t>
      </w:r>
      <w:r>
        <w:rPr>
          <w:spacing w:val="3"/>
          <w:sz w:val="23"/>
        </w:rPr>
        <w:t>of</w:t>
      </w:r>
      <w:r>
        <w:rPr>
          <w:spacing w:val="-21"/>
          <w:sz w:val="23"/>
        </w:rPr>
        <w:t xml:space="preserve"> </w:t>
      </w:r>
      <w:r>
        <w:rPr>
          <w:sz w:val="23"/>
        </w:rPr>
        <w:t>time</w:t>
      </w:r>
      <w:r>
        <w:rPr>
          <w:spacing w:val="-28"/>
          <w:sz w:val="23"/>
        </w:rPr>
        <w:t xml:space="preserve"> </w:t>
      </w:r>
      <w:r>
        <w:rPr>
          <w:spacing w:val="5"/>
          <w:sz w:val="23"/>
        </w:rPr>
        <w:t>for</w:t>
      </w:r>
      <w:r>
        <w:rPr>
          <w:spacing w:val="-26"/>
          <w:sz w:val="23"/>
        </w:rPr>
        <w:t xml:space="preserve"> </w:t>
      </w:r>
      <w:r>
        <w:rPr>
          <w:sz w:val="23"/>
        </w:rPr>
        <w:t>report</w:t>
      </w:r>
      <w:r>
        <w:rPr>
          <w:spacing w:val="-27"/>
          <w:sz w:val="23"/>
        </w:rPr>
        <w:t xml:space="preserve"> </w:t>
      </w:r>
      <w:r>
        <w:rPr>
          <w:spacing w:val="2"/>
          <w:sz w:val="23"/>
        </w:rPr>
        <w:t xml:space="preserve">generation. </w:t>
      </w:r>
      <w:r>
        <w:rPr>
          <w:spacing w:val="-3"/>
          <w:sz w:val="23"/>
        </w:rPr>
        <w:t>3.Open</w:t>
      </w:r>
      <w:r>
        <w:rPr>
          <w:spacing w:val="-10"/>
          <w:sz w:val="23"/>
        </w:rPr>
        <w:t xml:space="preserve"> </w:t>
      </w:r>
      <w:r>
        <w:rPr>
          <w:sz w:val="23"/>
        </w:rPr>
        <w:t>“Reports”</w:t>
      </w:r>
      <w:r>
        <w:rPr>
          <w:spacing w:val="-20"/>
          <w:sz w:val="23"/>
        </w:rPr>
        <w:t xml:space="preserve"> </w:t>
      </w:r>
      <w:r>
        <w:rPr>
          <w:sz w:val="23"/>
        </w:rPr>
        <w:t>tab</w:t>
      </w:r>
      <w:r>
        <w:rPr>
          <w:spacing w:val="-13"/>
          <w:sz w:val="23"/>
        </w:rPr>
        <w:t xml:space="preserve"> </w:t>
      </w:r>
      <w:r>
        <w:rPr>
          <w:spacing w:val="3"/>
          <w:sz w:val="23"/>
        </w:rPr>
        <w:t>and</w:t>
      </w:r>
      <w:r>
        <w:rPr>
          <w:spacing w:val="-11"/>
          <w:sz w:val="23"/>
        </w:rPr>
        <w:t xml:space="preserve"> </w:t>
      </w:r>
      <w:r>
        <w:rPr>
          <w:sz w:val="23"/>
        </w:rPr>
        <w:t>select</w:t>
      </w:r>
      <w:r>
        <w:rPr>
          <w:spacing w:val="-15"/>
          <w:sz w:val="23"/>
        </w:rPr>
        <w:t xml:space="preserve"> </w:t>
      </w:r>
      <w:r>
        <w:rPr>
          <w:sz w:val="23"/>
        </w:rPr>
        <w:t>“Events”.</w:t>
      </w:r>
    </w:p>
    <w:p w:rsidR="00A62FF5" w:rsidRDefault="00A62FF5" w:rsidP="00A62FF5">
      <w:pPr>
        <w:tabs>
          <w:tab w:val="left" w:pos="952"/>
        </w:tabs>
        <w:spacing w:line="400" w:lineRule="auto"/>
        <w:ind w:right="4719"/>
        <w:rPr>
          <w:sz w:val="23"/>
        </w:rPr>
      </w:pPr>
    </w:p>
    <w:p w:rsidR="00A62FF5" w:rsidRPr="00F0004B" w:rsidRDefault="00F0004B" w:rsidP="00A62FF5">
      <w:pPr>
        <w:spacing w:line="0" w:lineRule="atLeast"/>
        <w:ind w:left="40"/>
        <w:rPr>
          <w:sz w:val="23"/>
          <w:highlight w:val="yellow"/>
        </w:rPr>
      </w:pPr>
      <w:r w:rsidRPr="00A62FF5">
        <w:rPr>
          <w:sz w:val="23"/>
          <w:highlight w:val="yellow"/>
        </w:rPr>
        <w:t>For vehicles equipped with video recording terminals</w:t>
      </w:r>
      <w:r w:rsidR="00A62FF5" w:rsidRPr="00F0004B">
        <w:rPr>
          <w:sz w:val="23"/>
          <w:highlight w:val="yellow"/>
        </w:rPr>
        <w:t>:</w:t>
      </w:r>
    </w:p>
    <w:p w:rsidR="00A62FF5" w:rsidRPr="00F0004B" w:rsidRDefault="00A62FF5" w:rsidP="00A62FF5">
      <w:pPr>
        <w:spacing w:line="0" w:lineRule="atLeast"/>
        <w:ind w:left="40"/>
        <w:rPr>
          <w:sz w:val="23"/>
          <w:highlight w:val="yellow"/>
        </w:rPr>
        <w:sectPr w:rsidR="00A62FF5" w:rsidRPr="00F0004B">
          <w:pgSz w:w="11900" w:h="16840"/>
          <w:pgMar w:top="1131" w:right="1440" w:bottom="364" w:left="1440" w:header="0" w:footer="0" w:gutter="0"/>
          <w:cols w:space="0" w:equalWidth="0">
            <w:col w:w="9020"/>
          </w:cols>
          <w:docGrid w:linePitch="360"/>
        </w:sect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384" w:lineRule="exact"/>
        <w:rPr>
          <w:rFonts w:ascii="Times New Roman" w:eastAsia="Times New Roman" w:hAnsi="Times New Roman"/>
          <w:highlight w:val="yellow"/>
        </w:rPr>
      </w:pPr>
    </w:p>
    <w:p w:rsidR="00A62FF5" w:rsidRPr="00F0004B" w:rsidRDefault="00A62FF5" w:rsidP="00A62FF5">
      <w:pPr>
        <w:tabs>
          <w:tab w:val="left" w:pos="8160"/>
        </w:tabs>
        <w:spacing w:line="0" w:lineRule="atLeast"/>
        <w:ind w:left="60"/>
        <w:rPr>
          <w:sz w:val="21"/>
          <w:highlight w:val="yellow"/>
        </w:rPr>
        <w:sectPr w:rsidR="00A62FF5" w:rsidRPr="00F0004B">
          <w:type w:val="continuous"/>
          <w:pgSz w:w="11900" w:h="16840"/>
          <w:pgMar w:top="1131" w:right="1440" w:bottom="364" w:left="1440" w:header="0" w:footer="0" w:gutter="0"/>
          <w:cols w:space="0" w:equalWidth="0">
            <w:col w:w="9020"/>
          </w:cols>
          <w:docGrid w:linePitch="360"/>
        </w:sectPr>
      </w:pPr>
    </w:p>
    <w:p w:rsidR="00A62FF5" w:rsidRPr="00F0004B" w:rsidRDefault="00A62FF5" w:rsidP="00A62FF5">
      <w:pPr>
        <w:spacing w:line="20" w:lineRule="exact"/>
        <w:rPr>
          <w:rFonts w:ascii="Times New Roman" w:eastAsia="Times New Roman" w:hAnsi="Times New Roman"/>
          <w:highlight w:val="yellow"/>
        </w:rPr>
      </w:pPr>
      <w:bookmarkStart w:id="16" w:name="page76"/>
      <w:bookmarkEnd w:id="16"/>
      <w:r w:rsidRPr="00A62FF5">
        <w:rPr>
          <w:b/>
          <w:noProof/>
          <w:sz w:val="21"/>
          <w:highlight w:val="yellow"/>
          <w:lang w:val="ru-RU" w:eastAsia="ru-RU"/>
        </w:rPr>
        <w:lastRenderedPageBreak/>
        <w:drawing>
          <wp:anchor distT="0" distB="0" distL="114300" distR="114300" simplePos="0" relativeHeight="268706799" behindDoc="1" locked="0" layoutInCell="1" allowOverlap="1">
            <wp:simplePos x="0" y="0"/>
            <wp:positionH relativeFrom="column">
              <wp:posOffset>30480</wp:posOffset>
            </wp:positionH>
            <wp:positionV relativeFrom="paragraph">
              <wp:posOffset>315595</wp:posOffset>
            </wp:positionV>
            <wp:extent cx="5437505" cy="1706880"/>
            <wp:effectExtent l="0" t="0" r="0" b="7620"/>
            <wp:wrapNone/>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37505" cy="1706880"/>
                    </a:xfrm>
                    <a:prstGeom prst="rect">
                      <a:avLst/>
                    </a:prstGeom>
                    <a:noFill/>
                  </pic:spPr>
                </pic:pic>
              </a:graphicData>
            </a:graphic>
            <wp14:sizeRelH relativeFrom="page">
              <wp14:pctWidth>0</wp14:pctWidth>
            </wp14:sizeRelH>
            <wp14:sizeRelV relativeFrom="page">
              <wp14:pctHeight>0</wp14:pctHeight>
            </wp14:sizeRelV>
          </wp:anchor>
        </w:drawing>
      </w: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319" w:lineRule="exact"/>
        <w:rPr>
          <w:rFonts w:ascii="Times New Roman" w:eastAsia="Times New Roman" w:hAnsi="Times New Roman"/>
          <w:highlight w:val="yellow"/>
        </w:rPr>
      </w:pPr>
    </w:p>
    <w:p w:rsidR="00F0004B" w:rsidRPr="00B71576" w:rsidRDefault="00F0004B" w:rsidP="00F0004B">
      <w:pPr>
        <w:spacing w:line="0" w:lineRule="atLeast"/>
        <w:ind w:left="560"/>
        <w:rPr>
          <w:sz w:val="21"/>
          <w:highlight w:val="yellow"/>
        </w:rPr>
      </w:pPr>
      <w:r w:rsidRPr="00A62FF5">
        <w:rPr>
          <w:sz w:val="21"/>
          <w:highlight w:val="yellow"/>
        </w:rPr>
        <w:t>The video is available for viewing. Click on the icon to watch the video.</w:t>
      </w: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61" w:lineRule="exact"/>
        <w:rPr>
          <w:rFonts w:ascii="Times New Roman" w:eastAsia="Times New Roman" w:hAnsi="Times New Roman"/>
          <w:highlight w:val="yellow"/>
        </w:rPr>
      </w:pPr>
    </w:p>
    <w:p w:rsidR="00F0004B" w:rsidRPr="00B71576" w:rsidRDefault="00F0004B" w:rsidP="00F0004B">
      <w:pPr>
        <w:spacing w:line="0" w:lineRule="atLeast"/>
        <w:ind w:left="560"/>
        <w:rPr>
          <w:sz w:val="21"/>
          <w:highlight w:val="yellow"/>
        </w:rPr>
      </w:pPr>
      <w:r w:rsidRPr="00A62FF5">
        <w:rPr>
          <w:sz w:val="21"/>
          <w:highlight w:val="yellow"/>
        </w:rPr>
        <w:t>The video can be requested.</w:t>
      </w: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00" w:lineRule="exact"/>
        <w:rPr>
          <w:rFonts w:ascii="Times New Roman" w:eastAsia="Times New Roman" w:hAnsi="Times New Roman"/>
          <w:highlight w:val="yellow"/>
        </w:rPr>
      </w:pPr>
    </w:p>
    <w:p w:rsidR="00A62FF5" w:rsidRPr="00F0004B" w:rsidRDefault="00A62FF5" w:rsidP="00A62FF5">
      <w:pPr>
        <w:spacing w:line="223" w:lineRule="exact"/>
        <w:rPr>
          <w:rFonts w:ascii="Times New Roman" w:eastAsia="Times New Roman" w:hAnsi="Times New Roman"/>
          <w:highlight w:val="yellow"/>
        </w:rPr>
      </w:pPr>
    </w:p>
    <w:p w:rsidR="00F0004B" w:rsidRPr="00B71576" w:rsidRDefault="00F0004B" w:rsidP="00F0004B">
      <w:pPr>
        <w:spacing w:line="0" w:lineRule="atLeast"/>
        <w:ind w:left="560"/>
        <w:rPr>
          <w:sz w:val="21"/>
        </w:rPr>
      </w:pPr>
      <w:r w:rsidRPr="00A62FF5">
        <w:rPr>
          <w:sz w:val="21"/>
          <w:highlight w:val="yellow"/>
        </w:rPr>
        <w:t>Video requesting in progress.</w:t>
      </w:r>
    </w:p>
    <w:p w:rsidR="00A62FF5" w:rsidRPr="00A62FF5" w:rsidRDefault="00A62FF5" w:rsidP="00A62FF5">
      <w:pPr>
        <w:spacing w:line="200" w:lineRule="exact"/>
        <w:rPr>
          <w:rFonts w:ascii="Times New Roman" w:eastAsia="Times New Roman" w:hAnsi="Times New Roman"/>
          <w:lang w:val="ru-RU"/>
        </w:rPr>
      </w:pPr>
    </w:p>
    <w:p w:rsidR="00A62FF5" w:rsidRPr="00A62FF5" w:rsidRDefault="00A62FF5" w:rsidP="00A62FF5">
      <w:pPr>
        <w:tabs>
          <w:tab w:val="left" w:pos="952"/>
        </w:tabs>
        <w:spacing w:line="400" w:lineRule="auto"/>
        <w:ind w:right="4719"/>
        <w:rPr>
          <w:sz w:val="23"/>
          <w:lang w:val="ru-RU"/>
        </w:rPr>
      </w:pPr>
    </w:p>
    <w:p w:rsidR="002D383C" w:rsidRDefault="00590914">
      <w:pPr>
        <w:pStyle w:val="a3"/>
        <w:spacing w:line="295" w:lineRule="auto"/>
        <w:ind w:right="1399"/>
      </w:pPr>
      <w:r>
        <w:t>In the progra</w:t>
      </w:r>
      <w:r w:rsidR="00504EB9">
        <w:t>m window a report on the object events for the selected period will be displayed:</w:t>
      </w:r>
    </w:p>
    <w:p w:rsidR="002D383C" w:rsidRDefault="000465F4">
      <w:pPr>
        <w:pStyle w:val="a3"/>
        <w:spacing w:before="6"/>
        <w:ind w:left="0"/>
        <w:rPr>
          <w:sz w:val="10"/>
        </w:rPr>
      </w:pPr>
      <w:r>
        <w:rPr>
          <w:noProof/>
          <w:sz w:val="10"/>
          <w:lang w:val="ru-RU" w:eastAsia="ru-RU"/>
        </w:rPr>
        <w:drawing>
          <wp:inline distT="0" distB="0" distL="0" distR="0">
            <wp:extent cx="4793615" cy="2686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00944" cy="2690157"/>
                    </a:xfrm>
                    <a:prstGeom prst="rect">
                      <a:avLst/>
                    </a:prstGeom>
                    <a:noFill/>
                    <a:ln>
                      <a:noFill/>
                    </a:ln>
                  </pic:spPr>
                </pic:pic>
              </a:graphicData>
            </a:graphic>
          </wp:inline>
        </w:drawing>
      </w:r>
    </w:p>
    <w:p w:rsidR="002D383C" w:rsidRDefault="00504EB9">
      <w:pPr>
        <w:pStyle w:val="a3"/>
        <w:spacing w:before="117" w:line="295" w:lineRule="auto"/>
        <w:ind w:right="1399"/>
      </w:pPr>
      <w:r>
        <w:t>Select information to be displayed in the report by pressing the right mouse button and choosing “Report settings”:</w:t>
      </w:r>
    </w:p>
    <w:p w:rsidR="002D383C" w:rsidRDefault="002D383C">
      <w:pPr>
        <w:spacing w:line="295" w:lineRule="auto"/>
        <w:sectPr w:rsidR="002D383C">
          <w:headerReference w:type="default" r:id="rId101"/>
          <w:pgSz w:w="11900" w:h="16840"/>
          <w:pgMar w:top="1600" w:right="440" w:bottom="1120" w:left="700" w:header="1182" w:footer="920" w:gutter="0"/>
          <w:cols w:space="720"/>
        </w:sectPr>
      </w:pPr>
    </w:p>
    <w:p w:rsidR="002D383C" w:rsidRDefault="002D383C">
      <w:pPr>
        <w:pStyle w:val="a3"/>
        <w:spacing w:before="10"/>
        <w:ind w:left="0"/>
        <w:rPr>
          <w:sz w:val="26"/>
        </w:rPr>
      </w:pPr>
    </w:p>
    <w:p w:rsidR="002D383C" w:rsidRDefault="00D37957">
      <w:pPr>
        <w:pStyle w:val="a3"/>
        <w:rPr>
          <w:sz w:val="20"/>
        </w:rPr>
      </w:pPr>
      <w:r>
        <w:rPr>
          <w:noProof/>
          <w:sz w:val="20"/>
          <w:lang w:val="ru-RU" w:eastAsia="ru-RU"/>
        </w:rPr>
        <w:drawing>
          <wp:inline distT="0" distB="0" distL="0" distR="0">
            <wp:extent cx="5780930" cy="4366727"/>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2255" cy="4375282"/>
                    </a:xfrm>
                    <a:prstGeom prst="rect">
                      <a:avLst/>
                    </a:prstGeom>
                    <a:noFill/>
                    <a:ln>
                      <a:noFill/>
                    </a:ln>
                  </pic:spPr>
                </pic:pic>
              </a:graphicData>
            </a:graphic>
          </wp:inline>
        </w:drawing>
      </w:r>
    </w:p>
    <w:p w:rsidR="002D383C" w:rsidRDefault="002D383C">
      <w:pPr>
        <w:pStyle w:val="a3"/>
        <w:spacing w:before="7"/>
        <w:ind w:left="0"/>
        <w:rPr>
          <w:sz w:val="7"/>
        </w:rPr>
      </w:pPr>
    </w:p>
    <w:p w:rsidR="002D383C" w:rsidRDefault="00504EB9">
      <w:pPr>
        <w:pStyle w:val="a3"/>
        <w:spacing w:before="58" w:line="400" w:lineRule="auto"/>
        <w:ind w:right="5222"/>
      </w:pPr>
      <w:r>
        <w:t>This report contains the following information: The section “Fuel” and “Fuel (additional tank)”:</w:t>
      </w:r>
    </w:p>
    <w:p w:rsidR="002D383C" w:rsidRDefault="00504EB9" w:rsidP="00DA493F">
      <w:pPr>
        <w:pStyle w:val="a5"/>
        <w:numPr>
          <w:ilvl w:val="0"/>
          <w:numId w:val="24"/>
        </w:numPr>
        <w:tabs>
          <w:tab w:val="left" w:pos="855"/>
        </w:tabs>
        <w:spacing w:before="0"/>
        <w:ind w:firstLine="0"/>
        <w:rPr>
          <w:sz w:val="23"/>
        </w:rPr>
      </w:pPr>
      <w:r>
        <w:rPr>
          <w:sz w:val="23"/>
        </w:rPr>
        <w:t xml:space="preserve">Start/end date </w:t>
      </w:r>
      <w:r>
        <w:rPr>
          <w:spacing w:val="3"/>
          <w:sz w:val="23"/>
        </w:rPr>
        <w:t xml:space="preserve">and </w:t>
      </w:r>
      <w:r>
        <w:rPr>
          <w:sz w:val="23"/>
        </w:rPr>
        <w:t xml:space="preserve">time </w:t>
      </w:r>
      <w:r>
        <w:rPr>
          <w:spacing w:val="3"/>
          <w:sz w:val="23"/>
        </w:rPr>
        <w:t>of</w:t>
      </w:r>
      <w:r>
        <w:rPr>
          <w:spacing w:val="-21"/>
          <w:sz w:val="23"/>
        </w:rPr>
        <w:t xml:space="preserve"> </w:t>
      </w:r>
      <w:r w:rsidR="00D37957">
        <w:rPr>
          <w:spacing w:val="3"/>
          <w:sz w:val="23"/>
        </w:rPr>
        <w:t>refueling</w:t>
      </w:r>
    </w:p>
    <w:p w:rsidR="002D383C" w:rsidRDefault="00504EB9" w:rsidP="00DA493F">
      <w:pPr>
        <w:pStyle w:val="a5"/>
        <w:numPr>
          <w:ilvl w:val="0"/>
          <w:numId w:val="24"/>
        </w:numPr>
        <w:tabs>
          <w:tab w:val="left" w:pos="855"/>
        </w:tabs>
        <w:ind w:firstLine="0"/>
        <w:rPr>
          <w:sz w:val="23"/>
        </w:rPr>
      </w:pPr>
      <w:r>
        <w:rPr>
          <w:spacing w:val="3"/>
          <w:sz w:val="23"/>
        </w:rPr>
        <w:t xml:space="preserve">Volume of fuel </w:t>
      </w:r>
      <w:r w:rsidR="00D37957">
        <w:rPr>
          <w:spacing w:val="2"/>
          <w:sz w:val="23"/>
        </w:rPr>
        <w:t>refueled</w:t>
      </w:r>
      <w:r>
        <w:rPr>
          <w:spacing w:val="2"/>
          <w:sz w:val="23"/>
        </w:rPr>
        <w:t>,</w:t>
      </w:r>
      <w:r>
        <w:rPr>
          <w:spacing w:val="-37"/>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z w:val="23"/>
        </w:rPr>
        <w:t xml:space="preserve">Start/end date </w:t>
      </w:r>
      <w:r>
        <w:rPr>
          <w:spacing w:val="3"/>
          <w:sz w:val="23"/>
        </w:rPr>
        <w:t xml:space="preserve">and </w:t>
      </w:r>
      <w:r>
        <w:rPr>
          <w:sz w:val="23"/>
        </w:rPr>
        <w:t xml:space="preserve">time </w:t>
      </w:r>
      <w:r>
        <w:rPr>
          <w:spacing w:val="3"/>
          <w:sz w:val="23"/>
        </w:rPr>
        <w:t xml:space="preserve">of fuel </w:t>
      </w:r>
      <w:r>
        <w:rPr>
          <w:spacing w:val="4"/>
          <w:sz w:val="23"/>
        </w:rPr>
        <w:t>filling,</w:t>
      </w:r>
      <w:r>
        <w:rPr>
          <w:spacing w:val="-48"/>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Volume of </w:t>
      </w:r>
      <w:r>
        <w:rPr>
          <w:spacing w:val="2"/>
          <w:sz w:val="23"/>
        </w:rPr>
        <w:t xml:space="preserve">filled </w:t>
      </w:r>
      <w:r>
        <w:rPr>
          <w:spacing w:val="3"/>
          <w:sz w:val="23"/>
        </w:rPr>
        <w:t>fuel,</w:t>
      </w:r>
      <w:r>
        <w:rPr>
          <w:spacing w:val="-32"/>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z w:val="23"/>
        </w:rPr>
        <w:t xml:space="preserve">Start/end date </w:t>
      </w:r>
      <w:r>
        <w:rPr>
          <w:spacing w:val="3"/>
          <w:sz w:val="23"/>
        </w:rPr>
        <w:t xml:space="preserve">and </w:t>
      </w:r>
      <w:r>
        <w:rPr>
          <w:sz w:val="23"/>
        </w:rPr>
        <w:t xml:space="preserve">time </w:t>
      </w:r>
      <w:r>
        <w:rPr>
          <w:spacing w:val="3"/>
          <w:sz w:val="23"/>
        </w:rPr>
        <w:t>of</w:t>
      </w:r>
      <w:r>
        <w:rPr>
          <w:spacing w:val="-20"/>
          <w:sz w:val="23"/>
        </w:rPr>
        <w:t xml:space="preserve"> </w:t>
      </w:r>
      <w:r>
        <w:rPr>
          <w:spacing w:val="2"/>
          <w:sz w:val="23"/>
        </w:rPr>
        <w:t>drain</w:t>
      </w:r>
    </w:p>
    <w:p w:rsidR="002D383C" w:rsidRDefault="00504EB9" w:rsidP="00DA493F">
      <w:pPr>
        <w:pStyle w:val="a5"/>
        <w:numPr>
          <w:ilvl w:val="0"/>
          <w:numId w:val="24"/>
        </w:numPr>
        <w:tabs>
          <w:tab w:val="left" w:pos="855"/>
        </w:tabs>
        <w:ind w:firstLine="0"/>
        <w:rPr>
          <w:sz w:val="23"/>
        </w:rPr>
      </w:pPr>
      <w:r>
        <w:rPr>
          <w:spacing w:val="3"/>
          <w:sz w:val="23"/>
        </w:rPr>
        <w:t xml:space="preserve">Volume of </w:t>
      </w:r>
      <w:r>
        <w:rPr>
          <w:spacing w:val="2"/>
          <w:sz w:val="23"/>
        </w:rPr>
        <w:t xml:space="preserve">drained </w:t>
      </w:r>
      <w:r>
        <w:rPr>
          <w:spacing w:val="3"/>
          <w:sz w:val="23"/>
        </w:rPr>
        <w:t>fuel,</w:t>
      </w:r>
      <w:r>
        <w:rPr>
          <w:spacing w:val="-33"/>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Volume of </w:t>
      </w:r>
      <w:r>
        <w:rPr>
          <w:spacing w:val="2"/>
          <w:sz w:val="23"/>
        </w:rPr>
        <w:t xml:space="preserve">dispensed </w:t>
      </w:r>
      <w:r>
        <w:rPr>
          <w:spacing w:val="3"/>
          <w:sz w:val="23"/>
        </w:rPr>
        <w:t>fuel,</w:t>
      </w:r>
      <w:r>
        <w:rPr>
          <w:spacing w:val="-35"/>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2"/>
          <w:sz w:val="23"/>
        </w:rPr>
        <w:t xml:space="preserve">Fuel </w:t>
      </w:r>
      <w:r>
        <w:rPr>
          <w:sz w:val="23"/>
        </w:rPr>
        <w:t xml:space="preserve">level </w:t>
      </w:r>
      <w:r>
        <w:rPr>
          <w:spacing w:val="3"/>
          <w:sz w:val="23"/>
        </w:rPr>
        <w:t>sensor</w:t>
      </w:r>
      <w:r>
        <w:rPr>
          <w:spacing w:val="-19"/>
          <w:sz w:val="23"/>
        </w:rPr>
        <w:t xml:space="preserve"> </w:t>
      </w:r>
      <w:r>
        <w:rPr>
          <w:spacing w:val="3"/>
          <w:sz w:val="23"/>
        </w:rPr>
        <w:t>failure</w:t>
      </w:r>
    </w:p>
    <w:p w:rsidR="002D383C" w:rsidRDefault="00504EB9" w:rsidP="00DA493F">
      <w:pPr>
        <w:pStyle w:val="a5"/>
        <w:numPr>
          <w:ilvl w:val="0"/>
          <w:numId w:val="24"/>
        </w:numPr>
        <w:tabs>
          <w:tab w:val="left" w:pos="855"/>
        </w:tabs>
        <w:spacing w:line="400" w:lineRule="auto"/>
        <w:ind w:right="6897" w:firstLine="0"/>
        <w:rPr>
          <w:sz w:val="23"/>
        </w:rPr>
      </w:pPr>
      <w:r>
        <w:rPr>
          <w:spacing w:val="2"/>
          <w:sz w:val="23"/>
        </w:rPr>
        <w:t>End</w:t>
      </w:r>
      <w:r>
        <w:rPr>
          <w:spacing w:val="-28"/>
          <w:sz w:val="23"/>
        </w:rPr>
        <w:t xml:space="preserve"> </w:t>
      </w:r>
      <w:r>
        <w:rPr>
          <w:spacing w:val="3"/>
          <w:sz w:val="23"/>
        </w:rPr>
        <w:t>of</w:t>
      </w:r>
      <w:r>
        <w:rPr>
          <w:spacing w:val="-25"/>
          <w:sz w:val="23"/>
        </w:rPr>
        <w:t xml:space="preserve"> </w:t>
      </w:r>
      <w:r>
        <w:rPr>
          <w:spacing w:val="3"/>
          <w:sz w:val="23"/>
        </w:rPr>
        <w:t>fuel</w:t>
      </w:r>
      <w:r>
        <w:rPr>
          <w:spacing w:val="-29"/>
          <w:sz w:val="23"/>
        </w:rPr>
        <w:t xml:space="preserve"> </w:t>
      </w:r>
      <w:r>
        <w:rPr>
          <w:sz w:val="23"/>
        </w:rPr>
        <w:t>level</w:t>
      </w:r>
      <w:r>
        <w:rPr>
          <w:spacing w:val="-29"/>
          <w:sz w:val="23"/>
        </w:rPr>
        <w:t xml:space="preserve"> </w:t>
      </w:r>
      <w:r>
        <w:rPr>
          <w:spacing w:val="3"/>
          <w:sz w:val="23"/>
        </w:rPr>
        <w:t>sensor</w:t>
      </w:r>
      <w:r>
        <w:rPr>
          <w:spacing w:val="-30"/>
          <w:sz w:val="23"/>
        </w:rPr>
        <w:t xml:space="preserve"> </w:t>
      </w:r>
      <w:r>
        <w:rPr>
          <w:spacing w:val="3"/>
          <w:sz w:val="23"/>
        </w:rPr>
        <w:t xml:space="preserve">failure </w:t>
      </w:r>
      <w:r>
        <w:rPr>
          <w:sz w:val="23"/>
        </w:rPr>
        <w:t>“Movement”</w:t>
      </w:r>
      <w:r>
        <w:rPr>
          <w:spacing w:val="-14"/>
          <w:sz w:val="23"/>
        </w:rPr>
        <w:t xml:space="preserve"> </w:t>
      </w:r>
      <w:r>
        <w:rPr>
          <w:sz w:val="23"/>
        </w:rPr>
        <w:t>section:</w:t>
      </w:r>
    </w:p>
    <w:p w:rsidR="002D383C" w:rsidRDefault="00504EB9" w:rsidP="00DA493F">
      <w:pPr>
        <w:pStyle w:val="a5"/>
        <w:numPr>
          <w:ilvl w:val="0"/>
          <w:numId w:val="24"/>
        </w:numPr>
        <w:tabs>
          <w:tab w:val="left" w:pos="855"/>
        </w:tabs>
        <w:spacing w:before="0" w:line="295" w:lineRule="auto"/>
        <w:ind w:right="1528" w:firstLine="0"/>
        <w:rPr>
          <w:sz w:val="23"/>
        </w:rPr>
      </w:pPr>
      <w:r>
        <w:rPr>
          <w:spacing w:val="2"/>
          <w:sz w:val="23"/>
        </w:rPr>
        <w:t>Standstill</w:t>
      </w:r>
      <w:r>
        <w:rPr>
          <w:spacing w:val="-17"/>
          <w:sz w:val="23"/>
        </w:rPr>
        <w:t xml:space="preserve"> </w:t>
      </w:r>
      <w:r>
        <w:rPr>
          <w:sz w:val="23"/>
        </w:rPr>
        <w:t>is</w:t>
      </w:r>
      <w:r>
        <w:rPr>
          <w:spacing w:val="-15"/>
          <w:sz w:val="23"/>
        </w:rPr>
        <w:t xml:space="preserve"> </w:t>
      </w:r>
      <w:r>
        <w:rPr>
          <w:sz w:val="23"/>
        </w:rPr>
        <w:t>a</w:t>
      </w:r>
      <w:r>
        <w:rPr>
          <w:spacing w:val="-16"/>
          <w:sz w:val="23"/>
        </w:rPr>
        <w:t xml:space="preserve"> </w:t>
      </w:r>
      <w:r>
        <w:rPr>
          <w:spacing w:val="2"/>
          <w:sz w:val="23"/>
        </w:rPr>
        <w:t>standstill</w:t>
      </w:r>
      <w:r>
        <w:rPr>
          <w:spacing w:val="-17"/>
          <w:sz w:val="23"/>
        </w:rPr>
        <w:t xml:space="preserve"> </w:t>
      </w:r>
      <w:r>
        <w:rPr>
          <w:spacing w:val="2"/>
          <w:sz w:val="23"/>
        </w:rPr>
        <w:t>over</w:t>
      </w:r>
      <w:r>
        <w:rPr>
          <w:spacing w:val="-18"/>
          <w:sz w:val="23"/>
        </w:rPr>
        <w:t xml:space="preserve"> </w:t>
      </w:r>
      <w:r>
        <w:rPr>
          <w:spacing w:val="3"/>
          <w:sz w:val="23"/>
        </w:rPr>
        <w:t>quantity</w:t>
      </w:r>
      <w:r>
        <w:rPr>
          <w:spacing w:val="-13"/>
          <w:sz w:val="23"/>
        </w:rPr>
        <w:t xml:space="preserve"> </w:t>
      </w:r>
      <w:r>
        <w:rPr>
          <w:spacing w:val="3"/>
          <w:sz w:val="23"/>
        </w:rPr>
        <w:t>of</w:t>
      </w:r>
      <w:r>
        <w:rPr>
          <w:spacing w:val="-11"/>
          <w:sz w:val="23"/>
        </w:rPr>
        <w:t xml:space="preserve"> </w:t>
      </w:r>
      <w:r>
        <w:rPr>
          <w:sz w:val="23"/>
        </w:rPr>
        <w:t>minutes</w:t>
      </w:r>
      <w:r>
        <w:rPr>
          <w:spacing w:val="-15"/>
          <w:sz w:val="23"/>
        </w:rPr>
        <w:t xml:space="preserve"> </w:t>
      </w:r>
      <w:r>
        <w:rPr>
          <w:sz w:val="23"/>
        </w:rPr>
        <w:t>set</w:t>
      </w:r>
      <w:r>
        <w:rPr>
          <w:spacing w:val="-19"/>
          <w:sz w:val="23"/>
        </w:rPr>
        <w:t xml:space="preserve"> </w:t>
      </w:r>
      <w:r>
        <w:rPr>
          <w:sz w:val="23"/>
        </w:rPr>
        <w:t>in</w:t>
      </w:r>
      <w:r>
        <w:rPr>
          <w:spacing w:val="-13"/>
          <w:sz w:val="23"/>
        </w:rPr>
        <w:t xml:space="preserve"> </w:t>
      </w:r>
      <w:r>
        <w:rPr>
          <w:sz w:val="23"/>
        </w:rPr>
        <w:t>the</w:t>
      </w:r>
      <w:r>
        <w:rPr>
          <w:spacing w:val="-19"/>
          <w:sz w:val="23"/>
        </w:rPr>
        <w:t xml:space="preserve"> </w:t>
      </w:r>
      <w:r>
        <w:rPr>
          <w:spacing w:val="2"/>
          <w:sz w:val="23"/>
        </w:rPr>
        <w:t>VH</w:t>
      </w:r>
      <w:r>
        <w:rPr>
          <w:spacing w:val="-16"/>
          <w:sz w:val="23"/>
        </w:rPr>
        <w:t xml:space="preserve"> </w:t>
      </w:r>
      <w:r>
        <w:rPr>
          <w:spacing w:val="3"/>
          <w:sz w:val="23"/>
        </w:rPr>
        <w:t>profile.</w:t>
      </w:r>
      <w:r>
        <w:rPr>
          <w:spacing w:val="-26"/>
          <w:sz w:val="23"/>
        </w:rPr>
        <w:t xml:space="preserve"> </w:t>
      </w:r>
      <w:r>
        <w:rPr>
          <w:sz w:val="23"/>
        </w:rPr>
        <w:t>A</w:t>
      </w:r>
      <w:r>
        <w:rPr>
          <w:spacing w:val="-24"/>
          <w:sz w:val="23"/>
        </w:rPr>
        <w:t xml:space="preserve"> </w:t>
      </w:r>
      <w:r>
        <w:rPr>
          <w:spacing w:val="2"/>
          <w:sz w:val="23"/>
        </w:rPr>
        <w:t>standstill</w:t>
      </w:r>
      <w:r>
        <w:rPr>
          <w:spacing w:val="-17"/>
          <w:sz w:val="23"/>
        </w:rPr>
        <w:t xml:space="preserve"> </w:t>
      </w:r>
      <w:r>
        <w:rPr>
          <w:sz w:val="23"/>
        </w:rPr>
        <w:t>is recorded,</w:t>
      </w:r>
      <w:r>
        <w:rPr>
          <w:spacing w:val="-26"/>
          <w:sz w:val="23"/>
        </w:rPr>
        <w:t xml:space="preserve"> </w:t>
      </w:r>
      <w:r>
        <w:rPr>
          <w:sz w:val="23"/>
        </w:rPr>
        <w:t>if</w:t>
      </w:r>
      <w:r>
        <w:rPr>
          <w:spacing w:val="-11"/>
          <w:sz w:val="23"/>
        </w:rPr>
        <w:t xml:space="preserve"> </w:t>
      </w:r>
      <w:r>
        <w:rPr>
          <w:sz w:val="23"/>
        </w:rPr>
        <w:t>the</w:t>
      </w:r>
      <w:r>
        <w:rPr>
          <w:spacing w:val="-19"/>
          <w:sz w:val="23"/>
        </w:rPr>
        <w:t xml:space="preserve"> </w:t>
      </w:r>
      <w:r>
        <w:rPr>
          <w:spacing w:val="4"/>
          <w:sz w:val="23"/>
        </w:rPr>
        <w:t>following</w:t>
      </w:r>
      <w:r>
        <w:rPr>
          <w:spacing w:val="-14"/>
          <w:sz w:val="23"/>
        </w:rPr>
        <w:t xml:space="preserve"> </w:t>
      </w:r>
      <w:r>
        <w:rPr>
          <w:spacing w:val="2"/>
          <w:sz w:val="23"/>
        </w:rPr>
        <w:t>conditions</w:t>
      </w:r>
      <w:r>
        <w:rPr>
          <w:spacing w:val="-15"/>
          <w:sz w:val="23"/>
        </w:rPr>
        <w:t xml:space="preserve"> </w:t>
      </w:r>
      <w:r>
        <w:rPr>
          <w:sz w:val="23"/>
        </w:rPr>
        <w:t>are</w:t>
      </w:r>
      <w:r>
        <w:rPr>
          <w:spacing w:val="-19"/>
          <w:sz w:val="23"/>
        </w:rPr>
        <w:t xml:space="preserve"> </w:t>
      </w:r>
      <w:r>
        <w:rPr>
          <w:sz w:val="23"/>
        </w:rPr>
        <w:t>met:</w:t>
      </w:r>
      <w:r>
        <w:rPr>
          <w:spacing w:val="-26"/>
          <w:sz w:val="23"/>
        </w:rPr>
        <w:t xml:space="preserve"> </w:t>
      </w:r>
      <w:r>
        <w:rPr>
          <w:spacing w:val="3"/>
          <w:sz w:val="23"/>
        </w:rPr>
        <w:t>ignition</w:t>
      </w:r>
      <w:r>
        <w:rPr>
          <w:spacing w:val="-13"/>
          <w:sz w:val="23"/>
        </w:rPr>
        <w:t xml:space="preserve"> </w:t>
      </w:r>
      <w:r>
        <w:rPr>
          <w:sz w:val="23"/>
        </w:rPr>
        <w:t>is</w:t>
      </w:r>
      <w:r>
        <w:rPr>
          <w:spacing w:val="-15"/>
          <w:sz w:val="23"/>
        </w:rPr>
        <w:t xml:space="preserve"> </w:t>
      </w:r>
      <w:r>
        <w:rPr>
          <w:spacing w:val="2"/>
          <w:sz w:val="23"/>
        </w:rPr>
        <w:t>turned</w:t>
      </w:r>
      <w:r>
        <w:rPr>
          <w:spacing w:val="-14"/>
          <w:sz w:val="23"/>
        </w:rPr>
        <w:t xml:space="preserve"> </w:t>
      </w:r>
      <w:r>
        <w:rPr>
          <w:spacing w:val="6"/>
          <w:sz w:val="23"/>
        </w:rPr>
        <w:t>off,</w:t>
      </w:r>
      <w:r>
        <w:rPr>
          <w:spacing w:val="-26"/>
          <w:sz w:val="23"/>
        </w:rPr>
        <w:t xml:space="preserve"> </w:t>
      </w:r>
      <w:r>
        <w:rPr>
          <w:sz w:val="23"/>
        </w:rPr>
        <w:t>speed</w:t>
      </w:r>
      <w:r>
        <w:rPr>
          <w:spacing w:val="-15"/>
          <w:sz w:val="23"/>
        </w:rPr>
        <w:t xml:space="preserve"> </w:t>
      </w:r>
      <w:r>
        <w:rPr>
          <w:sz w:val="23"/>
        </w:rPr>
        <w:t>is</w:t>
      </w:r>
      <w:r>
        <w:rPr>
          <w:spacing w:val="-15"/>
          <w:sz w:val="23"/>
        </w:rPr>
        <w:t xml:space="preserve"> </w:t>
      </w:r>
      <w:r>
        <w:rPr>
          <w:sz w:val="23"/>
        </w:rPr>
        <w:t>less</w:t>
      </w:r>
      <w:r>
        <w:rPr>
          <w:spacing w:val="-15"/>
          <w:sz w:val="23"/>
        </w:rPr>
        <w:t xml:space="preserve"> </w:t>
      </w:r>
      <w:r>
        <w:rPr>
          <w:spacing w:val="2"/>
          <w:sz w:val="23"/>
        </w:rPr>
        <w:t xml:space="preserve">than </w:t>
      </w:r>
      <w:r>
        <w:rPr>
          <w:sz w:val="23"/>
        </w:rPr>
        <w:t xml:space="preserve">2 km/h, time </w:t>
      </w:r>
      <w:r>
        <w:rPr>
          <w:spacing w:val="4"/>
          <w:sz w:val="23"/>
        </w:rPr>
        <w:t xml:space="preserve">from </w:t>
      </w:r>
      <w:r>
        <w:rPr>
          <w:sz w:val="23"/>
        </w:rPr>
        <w:t xml:space="preserve">the moment </w:t>
      </w:r>
      <w:r>
        <w:rPr>
          <w:spacing w:val="3"/>
          <w:sz w:val="23"/>
        </w:rPr>
        <w:t xml:space="preserve">of ignition </w:t>
      </w:r>
      <w:r>
        <w:rPr>
          <w:spacing w:val="4"/>
          <w:sz w:val="23"/>
        </w:rPr>
        <w:t xml:space="preserve">turn-off </w:t>
      </w:r>
      <w:r>
        <w:rPr>
          <w:spacing w:val="3"/>
          <w:sz w:val="23"/>
        </w:rPr>
        <w:t xml:space="preserve">has </w:t>
      </w:r>
      <w:r>
        <w:rPr>
          <w:sz w:val="23"/>
        </w:rPr>
        <w:t xml:space="preserve">exceeded </w:t>
      </w:r>
      <w:r>
        <w:rPr>
          <w:spacing w:val="3"/>
          <w:sz w:val="23"/>
        </w:rPr>
        <w:t xml:space="preserve">value </w:t>
      </w:r>
      <w:r>
        <w:rPr>
          <w:sz w:val="23"/>
        </w:rPr>
        <w:t xml:space="preserve">“Standstills </w:t>
      </w:r>
      <w:r>
        <w:rPr>
          <w:spacing w:val="3"/>
          <w:sz w:val="23"/>
        </w:rPr>
        <w:t xml:space="preserve">threshold” </w:t>
      </w:r>
      <w:r>
        <w:rPr>
          <w:sz w:val="23"/>
        </w:rPr>
        <w:t xml:space="preserve">set in the </w:t>
      </w:r>
      <w:r>
        <w:rPr>
          <w:spacing w:val="2"/>
          <w:sz w:val="23"/>
        </w:rPr>
        <w:t>VH</w:t>
      </w:r>
      <w:r>
        <w:rPr>
          <w:spacing w:val="-36"/>
          <w:sz w:val="23"/>
        </w:rPr>
        <w:t xml:space="preserve"> </w:t>
      </w:r>
      <w:r>
        <w:rPr>
          <w:spacing w:val="3"/>
          <w:sz w:val="23"/>
        </w:rPr>
        <w:t>profile.</w:t>
      </w:r>
    </w:p>
    <w:p w:rsidR="002D383C" w:rsidRDefault="002D383C">
      <w:pPr>
        <w:spacing w:line="295" w:lineRule="auto"/>
        <w:rPr>
          <w:sz w:val="23"/>
        </w:rPr>
        <w:sectPr w:rsidR="002D383C">
          <w:pgSz w:w="11900" w:h="16840"/>
          <w:pgMar w:top="1600" w:right="440" w:bottom="1120" w:left="700" w:header="1182" w:footer="920" w:gutter="0"/>
          <w:cols w:space="720"/>
        </w:sectPr>
      </w:pPr>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57" w:line="295" w:lineRule="auto"/>
        <w:ind w:right="1579" w:firstLine="0"/>
        <w:rPr>
          <w:sz w:val="23"/>
        </w:rPr>
      </w:pPr>
      <w:r>
        <w:rPr>
          <w:sz w:val="23"/>
        </w:rPr>
        <w:t>“Date</w:t>
      </w:r>
      <w:r>
        <w:rPr>
          <w:spacing w:val="-26"/>
          <w:sz w:val="23"/>
        </w:rPr>
        <w:t xml:space="preserve"> </w:t>
      </w:r>
      <w:r>
        <w:rPr>
          <w:spacing w:val="3"/>
          <w:sz w:val="23"/>
        </w:rPr>
        <w:t>and</w:t>
      </w:r>
      <w:r>
        <w:rPr>
          <w:spacing w:val="-21"/>
          <w:sz w:val="23"/>
        </w:rPr>
        <w:t xml:space="preserve"> </w:t>
      </w:r>
      <w:r>
        <w:rPr>
          <w:sz w:val="23"/>
        </w:rPr>
        <w:t>time”</w:t>
      </w:r>
      <w:r>
        <w:rPr>
          <w:spacing w:val="-29"/>
          <w:sz w:val="23"/>
        </w:rPr>
        <w:t xml:space="preserve"> </w:t>
      </w:r>
      <w:r>
        <w:rPr>
          <w:spacing w:val="3"/>
          <w:sz w:val="23"/>
        </w:rPr>
        <w:t>displays</w:t>
      </w:r>
      <w:r>
        <w:rPr>
          <w:spacing w:val="-22"/>
          <w:sz w:val="23"/>
        </w:rPr>
        <w:t xml:space="preserve"> </w:t>
      </w:r>
      <w:r>
        <w:rPr>
          <w:sz w:val="23"/>
        </w:rPr>
        <w:t>date</w:t>
      </w:r>
      <w:r>
        <w:rPr>
          <w:spacing w:val="-25"/>
          <w:sz w:val="23"/>
        </w:rPr>
        <w:t xml:space="preserve"> </w:t>
      </w:r>
      <w:r>
        <w:rPr>
          <w:spacing w:val="3"/>
          <w:sz w:val="23"/>
        </w:rPr>
        <w:t>and</w:t>
      </w:r>
      <w:r>
        <w:rPr>
          <w:spacing w:val="-22"/>
          <w:sz w:val="23"/>
        </w:rPr>
        <w:t xml:space="preserve"> </w:t>
      </w:r>
      <w:r>
        <w:rPr>
          <w:sz w:val="23"/>
        </w:rPr>
        <w:t>time</w:t>
      </w:r>
      <w:r>
        <w:rPr>
          <w:spacing w:val="-25"/>
          <w:sz w:val="23"/>
        </w:rPr>
        <w:t xml:space="preserve"> </w:t>
      </w:r>
      <w:r>
        <w:rPr>
          <w:spacing w:val="3"/>
          <w:sz w:val="23"/>
        </w:rPr>
        <w:t>of</w:t>
      </w:r>
      <w:r>
        <w:rPr>
          <w:spacing w:val="-18"/>
          <w:sz w:val="23"/>
        </w:rPr>
        <w:t xml:space="preserve"> </w:t>
      </w:r>
      <w:r>
        <w:rPr>
          <w:spacing w:val="2"/>
          <w:sz w:val="23"/>
        </w:rPr>
        <w:t>standstill</w:t>
      </w:r>
      <w:r>
        <w:rPr>
          <w:spacing w:val="-24"/>
          <w:sz w:val="23"/>
        </w:rPr>
        <w:t xml:space="preserve"> </w:t>
      </w:r>
      <w:r>
        <w:rPr>
          <w:spacing w:val="2"/>
          <w:sz w:val="23"/>
        </w:rPr>
        <w:t>end,</w:t>
      </w:r>
      <w:r>
        <w:rPr>
          <w:spacing w:val="-31"/>
          <w:sz w:val="23"/>
        </w:rPr>
        <w:t xml:space="preserve"> </w:t>
      </w:r>
      <w:r>
        <w:rPr>
          <w:sz w:val="23"/>
        </w:rPr>
        <w:t>i.e.</w:t>
      </w:r>
      <w:r>
        <w:rPr>
          <w:spacing w:val="-31"/>
          <w:sz w:val="23"/>
        </w:rPr>
        <w:t xml:space="preserve"> </w:t>
      </w:r>
      <w:r>
        <w:rPr>
          <w:sz w:val="23"/>
        </w:rPr>
        <w:t>“Standstill</w:t>
      </w:r>
      <w:r>
        <w:rPr>
          <w:spacing w:val="-23"/>
          <w:sz w:val="23"/>
        </w:rPr>
        <w:t xml:space="preserve"> </w:t>
      </w:r>
      <w:r>
        <w:rPr>
          <w:spacing w:val="2"/>
          <w:sz w:val="23"/>
        </w:rPr>
        <w:t>over”</w:t>
      </w:r>
      <w:r>
        <w:rPr>
          <w:spacing w:val="-29"/>
          <w:sz w:val="23"/>
        </w:rPr>
        <w:t xml:space="preserve"> </w:t>
      </w:r>
      <w:r>
        <w:rPr>
          <w:spacing w:val="3"/>
          <w:sz w:val="23"/>
        </w:rPr>
        <w:t>shall</w:t>
      </w:r>
      <w:r>
        <w:rPr>
          <w:spacing w:val="-23"/>
          <w:sz w:val="23"/>
        </w:rPr>
        <w:t xml:space="preserve"> </w:t>
      </w:r>
      <w:r>
        <w:rPr>
          <w:sz w:val="23"/>
        </w:rPr>
        <w:t xml:space="preserve">be recorded </w:t>
      </w:r>
      <w:r>
        <w:rPr>
          <w:spacing w:val="4"/>
          <w:sz w:val="23"/>
        </w:rPr>
        <w:t xml:space="preserve">only </w:t>
      </w:r>
      <w:r>
        <w:rPr>
          <w:spacing w:val="2"/>
          <w:sz w:val="23"/>
        </w:rPr>
        <w:t xml:space="preserve">after </w:t>
      </w:r>
      <w:r>
        <w:rPr>
          <w:sz w:val="23"/>
        </w:rPr>
        <w:t xml:space="preserve">the </w:t>
      </w:r>
      <w:r>
        <w:rPr>
          <w:spacing w:val="2"/>
          <w:sz w:val="23"/>
        </w:rPr>
        <w:t>standstill</w:t>
      </w:r>
      <w:r>
        <w:rPr>
          <w:spacing w:val="-30"/>
          <w:sz w:val="23"/>
        </w:rPr>
        <w:t xml:space="preserve"> </w:t>
      </w:r>
      <w:r>
        <w:rPr>
          <w:spacing w:val="2"/>
          <w:sz w:val="23"/>
        </w:rPr>
        <w:t>end.</w:t>
      </w:r>
    </w:p>
    <w:p w:rsidR="002D383C" w:rsidRDefault="00504EB9" w:rsidP="00DA493F">
      <w:pPr>
        <w:pStyle w:val="a5"/>
        <w:numPr>
          <w:ilvl w:val="0"/>
          <w:numId w:val="24"/>
        </w:numPr>
        <w:tabs>
          <w:tab w:val="left" w:pos="855"/>
        </w:tabs>
        <w:spacing w:before="117"/>
        <w:ind w:firstLine="0"/>
        <w:rPr>
          <w:sz w:val="23"/>
        </w:rPr>
      </w:pPr>
      <w:r>
        <w:rPr>
          <w:sz w:val="23"/>
        </w:rPr>
        <w:t>Speed</w:t>
      </w:r>
      <w:r>
        <w:rPr>
          <w:spacing w:val="-5"/>
          <w:sz w:val="23"/>
        </w:rPr>
        <w:t xml:space="preserve"> </w:t>
      </w:r>
      <w:r>
        <w:rPr>
          <w:spacing w:val="3"/>
          <w:sz w:val="23"/>
        </w:rPr>
        <w:t>higher</w:t>
      </w:r>
      <w:r>
        <w:rPr>
          <w:spacing w:val="-7"/>
          <w:sz w:val="23"/>
        </w:rPr>
        <w:t xml:space="preserve"> </w:t>
      </w:r>
      <w:r>
        <w:rPr>
          <w:spacing w:val="2"/>
          <w:sz w:val="23"/>
        </w:rPr>
        <w:t>than</w:t>
      </w:r>
      <w:r>
        <w:rPr>
          <w:spacing w:val="-3"/>
          <w:sz w:val="23"/>
        </w:rPr>
        <w:t xml:space="preserve"> </w:t>
      </w:r>
      <w:r>
        <w:rPr>
          <w:sz w:val="23"/>
        </w:rPr>
        <w:t>the</w:t>
      </w:r>
      <w:r>
        <w:rPr>
          <w:spacing w:val="-9"/>
          <w:sz w:val="23"/>
        </w:rPr>
        <w:t xml:space="preserve"> </w:t>
      </w:r>
      <w:r>
        <w:rPr>
          <w:spacing w:val="2"/>
          <w:sz w:val="23"/>
        </w:rPr>
        <w:t>value,</w:t>
      </w:r>
      <w:r>
        <w:rPr>
          <w:spacing w:val="-17"/>
          <w:sz w:val="23"/>
        </w:rPr>
        <w:t xml:space="preserve"> </w:t>
      </w:r>
      <w:r>
        <w:rPr>
          <w:sz w:val="23"/>
        </w:rPr>
        <w:t>set</w:t>
      </w:r>
      <w:r>
        <w:rPr>
          <w:spacing w:val="-9"/>
          <w:sz w:val="23"/>
        </w:rPr>
        <w:t xml:space="preserve"> </w:t>
      </w:r>
      <w:r>
        <w:rPr>
          <w:sz w:val="23"/>
        </w:rPr>
        <w:t>in</w:t>
      </w:r>
      <w:r>
        <w:rPr>
          <w:spacing w:val="-2"/>
          <w:sz w:val="23"/>
        </w:rPr>
        <w:t xml:space="preserve"> </w:t>
      </w:r>
      <w:r>
        <w:rPr>
          <w:sz w:val="23"/>
        </w:rPr>
        <w:t>the</w:t>
      </w:r>
      <w:r>
        <w:rPr>
          <w:spacing w:val="-9"/>
          <w:sz w:val="23"/>
        </w:rPr>
        <w:t xml:space="preserve"> </w:t>
      </w:r>
      <w:r>
        <w:rPr>
          <w:spacing w:val="2"/>
          <w:sz w:val="23"/>
        </w:rPr>
        <w:t>VH</w:t>
      </w:r>
      <w:r>
        <w:rPr>
          <w:spacing w:val="-6"/>
          <w:sz w:val="23"/>
        </w:rPr>
        <w:t xml:space="preserve"> </w:t>
      </w:r>
      <w:r>
        <w:rPr>
          <w:spacing w:val="3"/>
          <w:sz w:val="23"/>
        </w:rPr>
        <w:t>profile,</w:t>
      </w:r>
      <w:r>
        <w:rPr>
          <w:spacing w:val="-17"/>
          <w:sz w:val="23"/>
        </w:rPr>
        <w:t xml:space="preserve"> </w:t>
      </w:r>
      <w:r>
        <w:rPr>
          <w:sz w:val="23"/>
        </w:rPr>
        <w:t>(km/h)</w:t>
      </w:r>
    </w:p>
    <w:p w:rsidR="002D383C" w:rsidRDefault="00504EB9" w:rsidP="00DA493F">
      <w:pPr>
        <w:pStyle w:val="a5"/>
        <w:numPr>
          <w:ilvl w:val="0"/>
          <w:numId w:val="24"/>
        </w:numPr>
        <w:tabs>
          <w:tab w:val="left" w:pos="855"/>
        </w:tabs>
        <w:ind w:firstLine="0"/>
        <w:rPr>
          <w:sz w:val="23"/>
        </w:rPr>
      </w:pPr>
      <w:r>
        <w:rPr>
          <w:sz w:val="23"/>
        </w:rPr>
        <w:t>Entering</w:t>
      </w:r>
      <w:r>
        <w:rPr>
          <w:spacing w:val="-2"/>
          <w:sz w:val="23"/>
        </w:rPr>
        <w:t xml:space="preserve"> </w:t>
      </w:r>
      <w:proofErr w:type="spellStart"/>
      <w:r>
        <w:rPr>
          <w:spacing w:val="2"/>
          <w:sz w:val="23"/>
        </w:rPr>
        <w:t>geofence</w:t>
      </w:r>
      <w:proofErr w:type="spellEnd"/>
    </w:p>
    <w:p w:rsidR="002D383C" w:rsidRDefault="00504EB9" w:rsidP="00DA493F">
      <w:pPr>
        <w:pStyle w:val="a5"/>
        <w:numPr>
          <w:ilvl w:val="0"/>
          <w:numId w:val="24"/>
        </w:numPr>
        <w:tabs>
          <w:tab w:val="left" w:pos="855"/>
        </w:tabs>
        <w:spacing w:before="178"/>
        <w:ind w:firstLine="0"/>
        <w:rPr>
          <w:sz w:val="23"/>
        </w:rPr>
      </w:pPr>
      <w:r>
        <w:rPr>
          <w:spacing w:val="3"/>
          <w:sz w:val="23"/>
        </w:rPr>
        <w:t>Exiting</w:t>
      </w:r>
      <w:r>
        <w:rPr>
          <w:spacing w:val="-2"/>
          <w:sz w:val="23"/>
        </w:rPr>
        <w:t xml:space="preserve"> </w:t>
      </w:r>
      <w:proofErr w:type="spellStart"/>
      <w:r>
        <w:rPr>
          <w:spacing w:val="2"/>
          <w:sz w:val="23"/>
        </w:rPr>
        <w:t>geofence</w:t>
      </w:r>
      <w:proofErr w:type="spellEnd"/>
    </w:p>
    <w:p w:rsidR="002D383C" w:rsidRDefault="00504EB9" w:rsidP="00DA493F">
      <w:pPr>
        <w:pStyle w:val="a5"/>
        <w:numPr>
          <w:ilvl w:val="0"/>
          <w:numId w:val="24"/>
        </w:numPr>
        <w:tabs>
          <w:tab w:val="left" w:pos="855"/>
        </w:tabs>
        <w:spacing w:line="295" w:lineRule="auto"/>
        <w:ind w:right="2003" w:firstLine="0"/>
        <w:rPr>
          <w:sz w:val="23"/>
        </w:rPr>
      </w:pPr>
      <w:r>
        <w:rPr>
          <w:spacing w:val="4"/>
          <w:sz w:val="23"/>
        </w:rPr>
        <w:t>Beginning</w:t>
      </w:r>
      <w:r>
        <w:rPr>
          <w:spacing w:val="-19"/>
          <w:sz w:val="23"/>
        </w:rPr>
        <w:t xml:space="preserve"> </w:t>
      </w:r>
      <w:r>
        <w:rPr>
          <w:spacing w:val="3"/>
          <w:sz w:val="23"/>
        </w:rPr>
        <w:t>of</w:t>
      </w:r>
      <w:r>
        <w:rPr>
          <w:spacing w:val="-16"/>
          <w:sz w:val="23"/>
        </w:rPr>
        <w:t xml:space="preserve"> </w:t>
      </w:r>
      <w:r>
        <w:rPr>
          <w:sz w:val="23"/>
        </w:rPr>
        <w:t>speed</w:t>
      </w:r>
      <w:r>
        <w:rPr>
          <w:spacing w:val="-19"/>
          <w:sz w:val="23"/>
        </w:rPr>
        <w:t xml:space="preserve"> </w:t>
      </w:r>
      <w:r>
        <w:rPr>
          <w:sz w:val="23"/>
        </w:rPr>
        <w:t>exceeding</w:t>
      </w:r>
      <w:r>
        <w:rPr>
          <w:spacing w:val="-19"/>
          <w:sz w:val="23"/>
        </w:rPr>
        <w:t xml:space="preserve"> </w:t>
      </w:r>
      <w:r>
        <w:rPr>
          <w:spacing w:val="2"/>
          <w:sz w:val="23"/>
        </w:rPr>
        <w:t>threshold</w:t>
      </w:r>
      <w:r>
        <w:rPr>
          <w:spacing w:val="-19"/>
          <w:sz w:val="23"/>
        </w:rPr>
        <w:t xml:space="preserve"> </w:t>
      </w:r>
      <w:r>
        <w:rPr>
          <w:sz w:val="23"/>
        </w:rPr>
        <w:t>in</w:t>
      </w:r>
      <w:r>
        <w:rPr>
          <w:spacing w:val="-18"/>
          <w:sz w:val="23"/>
        </w:rPr>
        <w:t xml:space="preserve"> </w:t>
      </w:r>
      <w:proofErr w:type="spellStart"/>
      <w:r>
        <w:rPr>
          <w:spacing w:val="2"/>
          <w:sz w:val="23"/>
        </w:rPr>
        <w:t>geofence</w:t>
      </w:r>
      <w:proofErr w:type="spellEnd"/>
      <w:r>
        <w:rPr>
          <w:spacing w:val="-23"/>
          <w:sz w:val="23"/>
        </w:rPr>
        <w:t xml:space="preserve"> </w:t>
      </w:r>
      <w:r>
        <w:rPr>
          <w:sz w:val="23"/>
        </w:rPr>
        <w:t>Switching</w:t>
      </w:r>
      <w:r>
        <w:rPr>
          <w:spacing w:val="-18"/>
          <w:sz w:val="23"/>
        </w:rPr>
        <w:t xml:space="preserve"> </w:t>
      </w:r>
      <w:r>
        <w:rPr>
          <w:spacing w:val="3"/>
          <w:sz w:val="23"/>
        </w:rPr>
        <w:t>on</w:t>
      </w:r>
      <w:r>
        <w:rPr>
          <w:spacing w:val="-18"/>
          <w:sz w:val="23"/>
        </w:rPr>
        <w:t xml:space="preserve"> </w:t>
      </w:r>
      <w:r>
        <w:rPr>
          <w:sz w:val="23"/>
        </w:rPr>
        <w:t>control</w:t>
      </w:r>
      <w:r>
        <w:rPr>
          <w:spacing w:val="-21"/>
          <w:sz w:val="23"/>
        </w:rPr>
        <w:t xml:space="preserve"> </w:t>
      </w:r>
      <w:r>
        <w:rPr>
          <w:spacing w:val="2"/>
          <w:sz w:val="23"/>
        </w:rPr>
        <w:t xml:space="preserve">over </w:t>
      </w:r>
      <w:r>
        <w:rPr>
          <w:sz w:val="23"/>
        </w:rPr>
        <w:t xml:space="preserve">speed exceeding in </w:t>
      </w:r>
      <w:proofErr w:type="spellStart"/>
      <w:r>
        <w:rPr>
          <w:spacing w:val="2"/>
          <w:sz w:val="23"/>
        </w:rPr>
        <w:t>geofence</w:t>
      </w:r>
      <w:proofErr w:type="spellEnd"/>
      <w:r>
        <w:rPr>
          <w:spacing w:val="2"/>
          <w:sz w:val="23"/>
        </w:rPr>
        <w:t xml:space="preserve"> </w:t>
      </w:r>
      <w:r>
        <w:rPr>
          <w:spacing w:val="3"/>
          <w:sz w:val="23"/>
        </w:rPr>
        <w:t xml:space="preserve">and setting-up value of </w:t>
      </w:r>
      <w:r>
        <w:rPr>
          <w:spacing w:val="2"/>
          <w:sz w:val="23"/>
        </w:rPr>
        <w:t xml:space="preserve">allowed </w:t>
      </w:r>
      <w:r>
        <w:rPr>
          <w:sz w:val="23"/>
        </w:rPr>
        <w:t xml:space="preserve">speed </w:t>
      </w:r>
      <w:r>
        <w:rPr>
          <w:spacing w:val="3"/>
          <w:sz w:val="23"/>
        </w:rPr>
        <w:t xml:space="preserve">shall </w:t>
      </w:r>
      <w:r>
        <w:rPr>
          <w:sz w:val="23"/>
        </w:rPr>
        <w:t xml:space="preserve">be performed in the </w:t>
      </w:r>
      <w:proofErr w:type="spellStart"/>
      <w:r>
        <w:rPr>
          <w:spacing w:val="2"/>
          <w:sz w:val="23"/>
        </w:rPr>
        <w:t>geofence</w:t>
      </w:r>
      <w:proofErr w:type="spellEnd"/>
      <w:r>
        <w:rPr>
          <w:spacing w:val="-19"/>
          <w:sz w:val="23"/>
        </w:rPr>
        <w:t xml:space="preserve"> </w:t>
      </w:r>
      <w:r>
        <w:rPr>
          <w:spacing w:val="3"/>
          <w:sz w:val="23"/>
        </w:rPr>
        <w:t>profile.</w:t>
      </w:r>
    </w:p>
    <w:p w:rsidR="002D383C" w:rsidRDefault="00504EB9" w:rsidP="00DA493F">
      <w:pPr>
        <w:pStyle w:val="a5"/>
        <w:numPr>
          <w:ilvl w:val="0"/>
          <w:numId w:val="24"/>
        </w:numPr>
        <w:tabs>
          <w:tab w:val="left" w:pos="855"/>
        </w:tabs>
        <w:spacing w:before="118"/>
        <w:ind w:firstLine="0"/>
        <w:rPr>
          <w:sz w:val="23"/>
        </w:rPr>
      </w:pPr>
      <w:r>
        <w:rPr>
          <w:spacing w:val="2"/>
          <w:sz w:val="23"/>
        </w:rPr>
        <w:t xml:space="preserve">End </w:t>
      </w:r>
      <w:r>
        <w:rPr>
          <w:spacing w:val="3"/>
          <w:sz w:val="23"/>
        </w:rPr>
        <w:t xml:space="preserve">of </w:t>
      </w:r>
      <w:r>
        <w:rPr>
          <w:sz w:val="23"/>
        </w:rPr>
        <w:t xml:space="preserve">speed exceeding </w:t>
      </w:r>
      <w:r>
        <w:rPr>
          <w:spacing w:val="2"/>
          <w:sz w:val="23"/>
        </w:rPr>
        <w:t xml:space="preserve">threshold </w:t>
      </w:r>
      <w:r>
        <w:rPr>
          <w:sz w:val="23"/>
        </w:rPr>
        <w:t>in</w:t>
      </w:r>
      <w:r>
        <w:rPr>
          <w:spacing w:val="-23"/>
          <w:sz w:val="23"/>
        </w:rPr>
        <w:t xml:space="preserve"> </w:t>
      </w:r>
      <w:proofErr w:type="spellStart"/>
      <w:r>
        <w:rPr>
          <w:sz w:val="23"/>
        </w:rPr>
        <w:t>geofence</w:t>
      </w:r>
      <w:proofErr w:type="spellEnd"/>
      <w:r>
        <w:rPr>
          <w:sz w:val="23"/>
        </w:rPr>
        <w:t>.</w:t>
      </w:r>
    </w:p>
    <w:p w:rsidR="002D383C" w:rsidRDefault="00504EB9" w:rsidP="00DA493F">
      <w:pPr>
        <w:pStyle w:val="a5"/>
        <w:numPr>
          <w:ilvl w:val="0"/>
          <w:numId w:val="24"/>
        </w:numPr>
        <w:tabs>
          <w:tab w:val="left" w:pos="855"/>
        </w:tabs>
        <w:spacing w:line="295" w:lineRule="auto"/>
        <w:ind w:right="1526" w:firstLine="0"/>
        <w:rPr>
          <w:sz w:val="23"/>
        </w:rPr>
      </w:pPr>
      <w:r>
        <w:rPr>
          <w:spacing w:val="2"/>
          <w:sz w:val="23"/>
        </w:rPr>
        <w:t>Stoppage</w:t>
      </w:r>
      <w:r>
        <w:rPr>
          <w:spacing w:val="-22"/>
          <w:sz w:val="23"/>
        </w:rPr>
        <w:t xml:space="preserve"> </w:t>
      </w:r>
      <w:r>
        <w:rPr>
          <w:spacing w:val="3"/>
          <w:sz w:val="23"/>
        </w:rPr>
        <w:t>shall</w:t>
      </w:r>
      <w:r>
        <w:rPr>
          <w:spacing w:val="-20"/>
          <w:sz w:val="23"/>
        </w:rPr>
        <w:t xml:space="preserve"> </w:t>
      </w:r>
      <w:r>
        <w:rPr>
          <w:sz w:val="23"/>
        </w:rPr>
        <w:t>be</w:t>
      </w:r>
      <w:r>
        <w:rPr>
          <w:spacing w:val="-22"/>
          <w:sz w:val="23"/>
        </w:rPr>
        <w:t xml:space="preserve"> </w:t>
      </w:r>
      <w:r>
        <w:rPr>
          <w:sz w:val="23"/>
        </w:rPr>
        <w:t>recorded</w:t>
      </w:r>
      <w:r>
        <w:rPr>
          <w:spacing w:val="-18"/>
          <w:sz w:val="23"/>
        </w:rPr>
        <w:t xml:space="preserve"> </w:t>
      </w:r>
      <w:r>
        <w:rPr>
          <w:spacing w:val="4"/>
          <w:sz w:val="23"/>
        </w:rPr>
        <w:t>upon</w:t>
      </w:r>
      <w:r>
        <w:rPr>
          <w:spacing w:val="-17"/>
          <w:sz w:val="23"/>
        </w:rPr>
        <w:t xml:space="preserve"> </w:t>
      </w:r>
      <w:r>
        <w:rPr>
          <w:sz w:val="23"/>
        </w:rPr>
        <w:t>the</w:t>
      </w:r>
      <w:r>
        <w:rPr>
          <w:spacing w:val="-22"/>
          <w:sz w:val="23"/>
        </w:rPr>
        <w:t xml:space="preserve"> </w:t>
      </w:r>
      <w:r>
        <w:rPr>
          <w:spacing w:val="4"/>
          <w:sz w:val="23"/>
        </w:rPr>
        <w:t>following</w:t>
      </w:r>
      <w:r>
        <w:rPr>
          <w:spacing w:val="-18"/>
          <w:sz w:val="23"/>
        </w:rPr>
        <w:t xml:space="preserve"> </w:t>
      </w:r>
      <w:r>
        <w:rPr>
          <w:spacing w:val="2"/>
          <w:sz w:val="23"/>
        </w:rPr>
        <w:t>conditions:</w:t>
      </w:r>
      <w:r>
        <w:rPr>
          <w:spacing w:val="-28"/>
          <w:sz w:val="23"/>
        </w:rPr>
        <w:t xml:space="preserve"> </w:t>
      </w:r>
      <w:r>
        <w:rPr>
          <w:spacing w:val="3"/>
          <w:sz w:val="23"/>
        </w:rPr>
        <w:t>ignition</w:t>
      </w:r>
      <w:r>
        <w:rPr>
          <w:spacing w:val="-17"/>
          <w:sz w:val="23"/>
        </w:rPr>
        <w:t xml:space="preserve"> </w:t>
      </w:r>
      <w:r>
        <w:rPr>
          <w:spacing w:val="-3"/>
          <w:sz w:val="23"/>
        </w:rPr>
        <w:t>ON</w:t>
      </w:r>
      <w:r>
        <w:rPr>
          <w:spacing w:val="-20"/>
          <w:sz w:val="23"/>
        </w:rPr>
        <w:t xml:space="preserve"> </w:t>
      </w:r>
      <w:r>
        <w:rPr>
          <w:spacing w:val="3"/>
          <w:sz w:val="23"/>
        </w:rPr>
        <w:t>and</w:t>
      </w:r>
      <w:r>
        <w:rPr>
          <w:spacing w:val="-19"/>
          <w:sz w:val="23"/>
        </w:rPr>
        <w:t xml:space="preserve"> </w:t>
      </w:r>
      <w:r>
        <w:rPr>
          <w:sz w:val="23"/>
        </w:rPr>
        <w:t>speed</w:t>
      </w:r>
      <w:r>
        <w:rPr>
          <w:spacing w:val="-18"/>
          <w:sz w:val="23"/>
        </w:rPr>
        <w:t xml:space="preserve"> </w:t>
      </w:r>
      <w:r>
        <w:rPr>
          <w:sz w:val="23"/>
        </w:rPr>
        <w:t>is less</w:t>
      </w:r>
      <w:r>
        <w:rPr>
          <w:spacing w:val="-9"/>
          <w:sz w:val="23"/>
        </w:rPr>
        <w:t xml:space="preserve"> </w:t>
      </w:r>
      <w:r>
        <w:rPr>
          <w:spacing w:val="2"/>
          <w:sz w:val="23"/>
        </w:rPr>
        <w:t>than</w:t>
      </w:r>
      <w:r>
        <w:rPr>
          <w:spacing w:val="-6"/>
          <w:sz w:val="23"/>
        </w:rPr>
        <w:t xml:space="preserve"> </w:t>
      </w:r>
      <w:r>
        <w:rPr>
          <w:sz w:val="23"/>
        </w:rPr>
        <w:t>2</w:t>
      </w:r>
      <w:r>
        <w:rPr>
          <w:spacing w:val="-15"/>
          <w:sz w:val="23"/>
        </w:rPr>
        <w:t xml:space="preserve"> </w:t>
      </w:r>
      <w:r>
        <w:rPr>
          <w:sz w:val="23"/>
        </w:rPr>
        <w:t>km/h,</w:t>
      </w:r>
      <w:r>
        <w:rPr>
          <w:spacing w:val="-21"/>
          <w:sz w:val="23"/>
        </w:rPr>
        <w:t xml:space="preserve"> </w:t>
      </w:r>
      <w:r>
        <w:rPr>
          <w:sz w:val="23"/>
        </w:rPr>
        <w:t>the</w:t>
      </w:r>
      <w:r>
        <w:rPr>
          <w:spacing w:val="-12"/>
          <w:sz w:val="23"/>
        </w:rPr>
        <w:t xml:space="preserve"> </w:t>
      </w:r>
      <w:r>
        <w:rPr>
          <w:spacing w:val="2"/>
          <w:sz w:val="23"/>
        </w:rPr>
        <w:t>address</w:t>
      </w:r>
      <w:r>
        <w:rPr>
          <w:spacing w:val="-8"/>
          <w:sz w:val="23"/>
        </w:rPr>
        <w:t xml:space="preserve"> </w:t>
      </w:r>
      <w:r>
        <w:rPr>
          <w:spacing w:val="3"/>
          <w:sz w:val="23"/>
        </w:rPr>
        <w:t>shall</w:t>
      </w:r>
      <w:r>
        <w:rPr>
          <w:spacing w:val="-10"/>
          <w:sz w:val="23"/>
        </w:rPr>
        <w:t xml:space="preserve"> </w:t>
      </w:r>
      <w:r>
        <w:rPr>
          <w:spacing w:val="4"/>
          <w:sz w:val="23"/>
        </w:rPr>
        <w:t>not</w:t>
      </w:r>
      <w:r>
        <w:rPr>
          <w:spacing w:val="-12"/>
          <w:sz w:val="23"/>
        </w:rPr>
        <w:t xml:space="preserve"> </w:t>
      </w:r>
      <w:r>
        <w:rPr>
          <w:sz w:val="23"/>
        </w:rPr>
        <w:t>be</w:t>
      </w:r>
      <w:r>
        <w:rPr>
          <w:spacing w:val="-12"/>
          <w:sz w:val="23"/>
        </w:rPr>
        <w:t xml:space="preserve"> </w:t>
      </w:r>
      <w:r>
        <w:rPr>
          <w:sz w:val="23"/>
        </w:rPr>
        <w:t>recorded</w:t>
      </w:r>
      <w:r>
        <w:rPr>
          <w:spacing w:val="-8"/>
          <w:sz w:val="23"/>
        </w:rPr>
        <w:t xml:space="preserve"> </w:t>
      </w:r>
      <w:r>
        <w:rPr>
          <w:spacing w:val="5"/>
          <w:sz w:val="23"/>
        </w:rPr>
        <w:t>for</w:t>
      </w:r>
      <w:r>
        <w:rPr>
          <w:spacing w:val="-11"/>
          <w:sz w:val="23"/>
        </w:rPr>
        <w:t xml:space="preserve"> </w:t>
      </w:r>
      <w:r>
        <w:rPr>
          <w:spacing w:val="2"/>
          <w:sz w:val="23"/>
        </w:rPr>
        <w:t>stoppages.</w:t>
      </w:r>
    </w:p>
    <w:p w:rsidR="002D383C" w:rsidRDefault="00504EB9" w:rsidP="00DA493F">
      <w:pPr>
        <w:pStyle w:val="a5"/>
        <w:numPr>
          <w:ilvl w:val="0"/>
          <w:numId w:val="24"/>
        </w:numPr>
        <w:tabs>
          <w:tab w:val="left" w:pos="855"/>
        </w:tabs>
        <w:spacing w:before="118" w:line="295" w:lineRule="auto"/>
        <w:ind w:right="2001" w:firstLine="0"/>
        <w:rPr>
          <w:sz w:val="23"/>
        </w:rPr>
      </w:pPr>
      <w:r>
        <w:rPr>
          <w:sz w:val="23"/>
        </w:rPr>
        <w:t>“Date</w:t>
      </w:r>
      <w:r>
        <w:rPr>
          <w:spacing w:val="-28"/>
          <w:sz w:val="23"/>
        </w:rPr>
        <w:t xml:space="preserve"> </w:t>
      </w:r>
      <w:r>
        <w:rPr>
          <w:spacing w:val="3"/>
          <w:sz w:val="23"/>
        </w:rPr>
        <w:t>and</w:t>
      </w:r>
      <w:r>
        <w:rPr>
          <w:spacing w:val="-23"/>
          <w:sz w:val="23"/>
        </w:rPr>
        <w:t xml:space="preserve"> </w:t>
      </w:r>
      <w:r>
        <w:rPr>
          <w:sz w:val="23"/>
        </w:rPr>
        <w:t>time”</w:t>
      </w:r>
      <w:r>
        <w:rPr>
          <w:spacing w:val="-31"/>
          <w:sz w:val="23"/>
        </w:rPr>
        <w:t xml:space="preserve"> </w:t>
      </w:r>
      <w:r>
        <w:rPr>
          <w:spacing w:val="3"/>
          <w:sz w:val="23"/>
        </w:rPr>
        <w:t>displays</w:t>
      </w:r>
      <w:r>
        <w:rPr>
          <w:spacing w:val="-24"/>
          <w:sz w:val="23"/>
        </w:rPr>
        <w:t xml:space="preserve"> </w:t>
      </w:r>
      <w:r>
        <w:rPr>
          <w:sz w:val="23"/>
        </w:rPr>
        <w:t>date</w:t>
      </w:r>
      <w:r>
        <w:rPr>
          <w:spacing w:val="-27"/>
          <w:sz w:val="23"/>
        </w:rPr>
        <w:t xml:space="preserve"> </w:t>
      </w:r>
      <w:r>
        <w:rPr>
          <w:spacing w:val="3"/>
          <w:sz w:val="23"/>
        </w:rPr>
        <w:t>and</w:t>
      </w:r>
      <w:r>
        <w:rPr>
          <w:spacing w:val="-24"/>
          <w:sz w:val="23"/>
        </w:rPr>
        <w:t xml:space="preserve"> </w:t>
      </w:r>
      <w:r>
        <w:rPr>
          <w:sz w:val="23"/>
        </w:rPr>
        <w:t>time</w:t>
      </w:r>
      <w:r>
        <w:rPr>
          <w:spacing w:val="-27"/>
          <w:sz w:val="23"/>
        </w:rPr>
        <w:t xml:space="preserve"> </w:t>
      </w:r>
      <w:r>
        <w:rPr>
          <w:spacing w:val="3"/>
          <w:sz w:val="23"/>
        </w:rPr>
        <w:t>of</w:t>
      </w:r>
      <w:r>
        <w:rPr>
          <w:spacing w:val="-20"/>
          <w:sz w:val="23"/>
        </w:rPr>
        <w:t xml:space="preserve"> </w:t>
      </w:r>
      <w:r>
        <w:rPr>
          <w:spacing w:val="3"/>
          <w:sz w:val="23"/>
        </w:rPr>
        <w:t>stoppage</w:t>
      </w:r>
      <w:r>
        <w:rPr>
          <w:spacing w:val="-27"/>
          <w:sz w:val="23"/>
        </w:rPr>
        <w:t xml:space="preserve"> </w:t>
      </w:r>
      <w:r>
        <w:rPr>
          <w:spacing w:val="2"/>
          <w:sz w:val="23"/>
        </w:rPr>
        <w:t>end,</w:t>
      </w:r>
      <w:r>
        <w:rPr>
          <w:spacing w:val="-33"/>
          <w:sz w:val="23"/>
        </w:rPr>
        <w:t xml:space="preserve"> </w:t>
      </w:r>
      <w:r>
        <w:rPr>
          <w:sz w:val="23"/>
        </w:rPr>
        <w:t>i.e.</w:t>
      </w:r>
      <w:r>
        <w:rPr>
          <w:spacing w:val="-33"/>
          <w:sz w:val="23"/>
        </w:rPr>
        <w:t xml:space="preserve"> </w:t>
      </w:r>
      <w:r>
        <w:rPr>
          <w:sz w:val="23"/>
        </w:rPr>
        <w:t>“Stoppage”</w:t>
      </w:r>
      <w:r>
        <w:rPr>
          <w:spacing w:val="-31"/>
          <w:sz w:val="23"/>
        </w:rPr>
        <w:t xml:space="preserve"> </w:t>
      </w:r>
      <w:r>
        <w:rPr>
          <w:spacing w:val="3"/>
          <w:sz w:val="23"/>
        </w:rPr>
        <w:t>shall</w:t>
      </w:r>
      <w:r>
        <w:rPr>
          <w:spacing w:val="-25"/>
          <w:sz w:val="23"/>
        </w:rPr>
        <w:t xml:space="preserve"> </w:t>
      </w:r>
      <w:r>
        <w:rPr>
          <w:sz w:val="23"/>
        </w:rPr>
        <w:t xml:space="preserve">be recorded </w:t>
      </w:r>
      <w:r>
        <w:rPr>
          <w:spacing w:val="4"/>
          <w:sz w:val="23"/>
        </w:rPr>
        <w:t xml:space="preserve">only </w:t>
      </w:r>
      <w:r>
        <w:rPr>
          <w:spacing w:val="2"/>
          <w:sz w:val="23"/>
        </w:rPr>
        <w:t xml:space="preserve">after </w:t>
      </w:r>
      <w:r>
        <w:rPr>
          <w:sz w:val="23"/>
        </w:rPr>
        <w:t xml:space="preserve">the </w:t>
      </w:r>
      <w:r>
        <w:rPr>
          <w:spacing w:val="3"/>
          <w:sz w:val="23"/>
        </w:rPr>
        <w:t>stoppage</w:t>
      </w:r>
      <w:r>
        <w:rPr>
          <w:spacing w:val="-34"/>
          <w:sz w:val="23"/>
        </w:rPr>
        <w:t xml:space="preserve"> </w:t>
      </w:r>
      <w:r>
        <w:rPr>
          <w:spacing w:val="2"/>
          <w:sz w:val="23"/>
        </w:rPr>
        <w:t>end.</w:t>
      </w:r>
    </w:p>
    <w:p w:rsidR="002D383C" w:rsidRDefault="00504EB9" w:rsidP="00DA493F">
      <w:pPr>
        <w:pStyle w:val="a5"/>
        <w:numPr>
          <w:ilvl w:val="0"/>
          <w:numId w:val="24"/>
        </w:numPr>
        <w:tabs>
          <w:tab w:val="left" w:pos="855"/>
        </w:tabs>
        <w:spacing w:before="117"/>
        <w:ind w:firstLine="0"/>
        <w:rPr>
          <w:sz w:val="23"/>
        </w:rPr>
      </w:pPr>
      <w:r>
        <w:rPr>
          <w:sz w:val="23"/>
        </w:rPr>
        <w:t>Exceeding</w:t>
      </w:r>
      <w:r>
        <w:rPr>
          <w:spacing w:val="-5"/>
          <w:sz w:val="23"/>
        </w:rPr>
        <w:t xml:space="preserve"> </w:t>
      </w:r>
      <w:r>
        <w:rPr>
          <w:sz w:val="23"/>
        </w:rPr>
        <w:t>acceleration,</w:t>
      </w:r>
      <w:r>
        <w:rPr>
          <w:spacing w:val="-19"/>
          <w:sz w:val="23"/>
        </w:rPr>
        <w:t xml:space="preserve"> </w:t>
      </w:r>
      <w:r>
        <w:rPr>
          <w:sz w:val="23"/>
        </w:rPr>
        <w:t>set</w:t>
      </w:r>
      <w:r>
        <w:rPr>
          <w:spacing w:val="-10"/>
          <w:sz w:val="23"/>
        </w:rPr>
        <w:t xml:space="preserve"> </w:t>
      </w:r>
      <w:r>
        <w:rPr>
          <w:spacing w:val="3"/>
          <w:sz w:val="23"/>
        </w:rPr>
        <w:t>up</w:t>
      </w:r>
      <w:r>
        <w:rPr>
          <w:spacing w:val="-6"/>
          <w:sz w:val="23"/>
        </w:rPr>
        <w:t xml:space="preserve"> </w:t>
      </w:r>
      <w:r>
        <w:rPr>
          <w:sz w:val="23"/>
        </w:rPr>
        <w:t>in</w:t>
      </w:r>
      <w:r>
        <w:rPr>
          <w:spacing w:val="-4"/>
          <w:sz w:val="23"/>
        </w:rPr>
        <w:t xml:space="preserve"> </w:t>
      </w:r>
      <w:r>
        <w:rPr>
          <w:sz w:val="23"/>
        </w:rPr>
        <w:t>the</w:t>
      </w:r>
      <w:r>
        <w:rPr>
          <w:spacing w:val="-11"/>
          <w:sz w:val="23"/>
        </w:rPr>
        <w:t xml:space="preserve"> </w:t>
      </w:r>
      <w:r>
        <w:rPr>
          <w:spacing w:val="2"/>
          <w:sz w:val="23"/>
        </w:rPr>
        <w:t>VH</w:t>
      </w:r>
      <w:r>
        <w:rPr>
          <w:spacing w:val="-6"/>
          <w:sz w:val="23"/>
        </w:rPr>
        <w:t xml:space="preserve"> </w:t>
      </w:r>
      <w:r>
        <w:rPr>
          <w:spacing w:val="3"/>
          <w:sz w:val="23"/>
        </w:rPr>
        <w:t>profile</w:t>
      </w:r>
      <w:r>
        <w:rPr>
          <w:spacing w:val="-11"/>
          <w:sz w:val="23"/>
        </w:rPr>
        <w:t xml:space="preserve"> </w:t>
      </w:r>
      <w:r w:rsidR="00D37957">
        <w:rPr>
          <w:spacing w:val="-11"/>
          <w:sz w:val="23"/>
        </w:rPr>
        <w:br/>
      </w:r>
      <w:r>
        <w:rPr>
          <w:sz w:val="23"/>
        </w:rPr>
        <w:t>“Engine”</w:t>
      </w:r>
      <w:r>
        <w:rPr>
          <w:spacing w:val="-15"/>
          <w:sz w:val="23"/>
        </w:rPr>
        <w:t xml:space="preserve"> </w:t>
      </w:r>
      <w:r>
        <w:rPr>
          <w:sz w:val="23"/>
        </w:rPr>
        <w:t>section.</w:t>
      </w:r>
    </w:p>
    <w:p w:rsidR="002D383C" w:rsidRDefault="00504EB9" w:rsidP="00DA493F">
      <w:pPr>
        <w:pStyle w:val="a5"/>
        <w:numPr>
          <w:ilvl w:val="0"/>
          <w:numId w:val="24"/>
        </w:numPr>
        <w:tabs>
          <w:tab w:val="left" w:pos="855"/>
        </w:tabs>
        <w:ind w:firstLine="0"/>
        <w:rPr>
          <w:sz w:val="23"/>
        </w:rPr>
      </w:pPr>
      <w:r>
        <w:rPr>
          <w:sz w:val="23"/>
        </w:rPr>
        <w:t xml:space="preserve">Date </w:t>
      </w:r>
      <w:r>
        <w:rPr>
          <w:spacing w:val="3"/>
          <w:sz w:val="23"/>
        </w:rPr>
        <w:t xml:space="preserve">and </w:t>
      </w:r>
      <w:r>
        <w:rPr>
          <w:sz w:val="23"/>
        </w:rPr>
        <w:t xml:space="preserve">time </w:t>
      </w:r>
      <w:r>
        <w:rPr>
          <w:spacing w:val="3"/>
          <w:sz w:val="23"/>
        </w:rPr>
        <w:t xml:space="preserve">of ignition </w:t>
      </w:r>
      <w:r>
        <w:rPr>
          <w:sz w:val="23"/>
        </w:rPr>
        <w:t xml:space="preserve">switching </w:t>
      </w:r>
      <w:r>
        <w:rPr>
          <w:spacing w:val="2"/>
          <w:sz w:val="23"/>
        </w:rPr>
        <w:t>on/switching</w:t>
      </w:r>
      <w:r>
        <w:rPr>
          <w:spacing w:val="-25"/>
          <w:sz w:val="23"/>
        </w:rPr>
        <w:t xml:space="preserve"> </w:t>
      </w:r>
      <w:r>
        <w:rPr>
          <w:spacing w:val="6"/>
          <w:sz w:val="23"/>
        </w:rPr>
        <w:t>off.</w:t>
      </w:r>
    </w:p>
    <w:p w:rsidR="002D383C" w:rsidRDefault="00504EB9" w:rsidP="00DA493F">
      <w:pPr>
        <w:pStyle w:val="a5"/>
        <w:numPr>
          <w:ilvl w:val="0"/>
          <w:numId w:val="24"/>
        </w:numPr>
        <w:tabs>
          <w:tab w:val="left" w:pos="855"/>
        </w:tabs>
        <w:spacing w:line="295" w:lineRule="auto"/>
        <w:ind w:right="1886" w:firstLine="0"/>
        <w:rPr>
          <w:sz w:val="23"/>
        </w:rPr>
      </w:pPr>
      <w:r>
        <w:rPr>
          <w:sz w:val="23"/>
        </w:rPr>
        <w:t>Time</w:t>
      </w:r>
      <w:r>
        <w:rPr>
          <w:spacing w:val="-11"/>
          <w:sz w:val="23"/>
        </w:rPr>
        <w:t xml:space="preserve"> </w:t>
      </w:r>
      <w:r>
        <w:rPr>
          <w:spacing w:val="3"/>
          <w:sz w:val="23"/>
        </w:rPr>
        <w:t>during</w:t>
      </w:r>
      <w:r>
        <w:rPr>
          <w:spacing w:val="-5"/>
          <w:sz w:val="23"/>
        </w:rPr>
        <w:t xml:space="preserve"> </w:t>
      </w:r>
      <w:r>
        <w:rPr>
          <w:sz w:val="23"/>
        </w:rPr>
        <w:t>which</w:t>
      </w:r>
      <w:r>
        <w:rPr>
          <w:spacing w:val="-3"/>
          <w:sz w:val="23"/>
        </w:rPr>
        <w:t xml:space="preserve"> </w:t>
      </w:r>
      <w:r>
        <w:rPr>
          <w:sz w:val="23"/>
        </w:rPr>
        <w:t>the</w:t>
      </w:r>
      <w:r>
        <w:rPr>
          <w:spacing w:val="-11"/>
          <w:sz w:val="23"/>
        </w:rPr>
        <w:t xml:space="preserve"> </w:t>
      </w:r>
      <w:r>
        <w:rPr>
          <w:spacing w:val="3"/>
          <w:sz w:val="23"/>
        </w:rPr>
        <w:t>ignition</w:t>
      </w:r>
      <w:r>
        <w:rPr>
          <w:spacing w:val="-4"/>
          <w:sz w:val="23"/>
        </w:rPr>
        <w:t xml:space="preserve"> </w:t>
      </w:r>
      <w:r>
        <w:rPr>
          <w:spacing w:val="2"/>
          <w:sz w:val="23"/>
        </w:rPr>
        <w:t>was</w:t>
      </w:r>
      <w:r>
        <w:rPr>
          <w:spacing w:val="-5"/>
          <w:sz w:val="23"/>
        </w:rPr>
        <w:t xml:space="preserve"> </w:t>
      </w:r>
      <w:r>
        <w:rPr>
          <w:spacing w:val="6"/>
          <w:sz w:val="23"/>
        </w:rPr>
        <w:t>off.</w:t>
      </w:r>
      <w:r>
        <w:rPr>
          <w:spacing w:val="-19"/>
          <w:sz w:val="23"/>
        </w:rPr>
        <w:t xml:space="preserve"> </w:t>
      </w:r>
      <w:r>
        <w:rPr>
          <w:spacing w:val="2"/>
          <w:sz w:val="23"/>
        </w:rPr>
        <w:t>Duration</w:t>
      </w:r>
      <w:r>
        <w:rPr>
          <w:spacing w:val="-4"/>
          <w:sz w:val="23"/>
        </w:rPr>
        <w:t xml:space="preserve"> </w:t>
      </w:r>
      <w:r>
        <w:rPr>
          <w:spacing w:val="3"/>
          <w:sz w:val="23"/>
        </w:rPr>
        <w:t>of</w:t>
      </w:r>
      <w:r>
        <w:rPr>
          <w:spacing w:val="-1"/>
          <w:sz w:val="23"/>
        </w:rPr>
        <w:t xml:space="preserve"> </w:t>
      </w:r>
      <w:r>
        <w:rPr>
          <w:sz w:val="23"/>
        </w:rPr>
        <w:t>the</w:t>
      </w:r>
      <w:r>
        <w:rPr>
          <w:spacing w:val="-10"/>
          <w:sz w:val="23"/>
        </w:rPr>
        <w:t xml:space="preserve"> </w:t>
      </w:r>
      <w:r>
        <w:rPr>
          <w:spacing w:val="3"/>
          <w:sz w:val="23"/>
        </w:rPr>
        <w:t>ignition</w:t>
      </w:r>
      <w:r>
        <w:rPr>
          <w:spacing w:val="-4"/>
          <w:sz w:val="23"/>
        </w:rPr>
        <w:t xml:space="preserve"> </w:t>
      </w:r>
      <w:r>
        <w:rPr>
          <w:spacing w:val="5"/>
          <w:sz w:val="23"/>
        </w:rPr>
        <w:t>off</w:t>
      </w:r>
      <w:r>
        <w:rPr>
          <w:spacing w:val="-1"/>
          <w:sz w:val="23"/>
        </w:rPr>
        <w:t xml:space="preserve"> </w:t>
      </w:r>
      <w:r>
        <w:rPr>
          <w:sz w:val="23"/>
        </w:rPr>
        <w:t>time</w:t>
      </w:r>
      <w:r>
        <w:rPr>
          <w:spacing w:val="-10"/>
          <w:sz w:val="23"/>
        </w:rPr>
        <w:t xml:space="preserve"> </w:t>
      </w:r>
      <w:r>
        <w:rPr>
          <w:spacing w:val="3"/>
          <w:sz w:val="23"/>
        </w:rPr>
        <w:t>shall</w:t>
      </w:r>
      <w:r>
        <w:rPr>
          <w:spacing w:val="-8"/>
          <w:sz w:val="23"/>
        </w:rPr>
        <w:t xml:space="preserve"> </w:t>
      </w:r>
      <w:r>
        <w:rPr>
          <w:sz w:val="23"/>
        </w:rPr>
        <w:t xml:space="preserve">be calculated </w:t>
      </w:r>
      <w:r>
        <w:rPr>
          <w:spacing w:val="4"/>
          <w:sz w:val="23"/>
        </w:rPr>
        <w:t xml:space="preserve">from </w:t>
      </w:r>
      <w:r>
        <w:rPr>
          <w:sz w:val="23"/>
        </w:rPr>
        <w:t xml:space="preserve">the moment </w:t>
      </w:r>
      <w:r>
        <w:rPr>
          <w:spacing w:val="3"/>
          <w:sz w:val="23"/>
        </w:rPr>
        <w:t xml:space="preserve">of ignition turning </w:t>
      </w:r>
      <w:r>
        <w:rPr>
          <w:spacing w:val="5"/>
          <w:sz w:val="23"/>
        </w:rPr>
        <w:t xml:space="preserve">off </w:t>
      </w:r>
      <w:r>
        <w:rPr>
          <w:sz w:val="23"/>
        </w:rPr>
        <w:t xml:space="preserve">to the moment </w:t>
      </w:r>
      <w:r>
        <w:rPr>
          <w:spacing w:val="3"/>
          <w:sz w:val="23"/>
        </w:rPr>
        <w:t xml:space="preserve">of ignition </w:t>
      </w:r>
      <w:r>
        <w:rPr>
          <w:sz w:val="23"/>
        </w:rPr>
        <w:t>switching</w:t>
      </w:r>
      <w:r>
        <w:rPr>
          <w:spacing w:val="-2"/>
          <w:sz w:val="23"/>
        </w:rPr>
        <w:t xml:space="preserve"> </w:t>
      </w:r>
      <w:r>
        <w:rPr>
          <w:spacing w:val="4"/>
          <w:sz w:val="23"/>
        </w:rPr>
        <w:t>on.</w:t>
      </w:r>
    </w:p>
    <w:p w:rsidR="002D383C" w:rsidRDefault="00504EB9" w:rsidP="00DA493F">
      <w:pPr>
        <w:pStyle w:val="a5"/>
        <w:numPr>
          <w:ilvl w:val="0"/>
          <w:numId w:val="24"/>
        </w:numPr>
        <w:tabs>
          <w:tab w:val="left" w:pos="855"/>
        </w:tabs>
        <w:spacing w:before="119"/>
        <w:ind w:firstLine="0"/>
        <w:rPr>
          <w:sz w:val="23"/>
        </w:rPr>
      </w:pPr>
      <w:r>
        <w:rPr>
          <w:sz w:val="23"/>
        </w:rPr>
        <w:t>Permissible</w:t>
      </w:r>
      <w:r>
        <w:rPr>
          <w:spacing w:val="-12"/>
          <w:sz w:val="23"/>
        </w:rPr>
        <w:t xml:space="preserve"> </w:t>
      </w:r>
      <w:r>
        <w:rPr>
          <w:spacing w:val="3"/>
          <w:sz w:val="23"/>
        </w:rPr>
        <w:t>revolutions</w:t>
      </w:r>
      <w:r>
        <w:rPr>
          <w:spacing w:val="-7"/>
          <w:sz w:val="23"/>
        </w:rPr>
        <w:t xml:space="preserve"> </w:t>
      </w:r>
      <w:r>
        <w:rPr>
          <w:sz w:val="23"/>
        </w:rPr>
        <w:t>exceeding</w:t>
      </w:r>
      <w:r>
        <w:rPr>
          <w:spacing w:val="-5"/>
          <w:sz w:val="23"/>
        </w:rPr>
        <w:t xml:space="preserve"> </w:t>
      </w:r>
      <w:r>
        <w:rPr>
          <w:sz w:val="23"/>
        </w:rPr>
        <w:t>set</w:t>
      </w:r>
      <w:r>
        <w:rPr>
          <w:spacing w:val="-11"/>
          <w:sz w:val="23"/>
        </w:rPr>
        <w:t xml:space="preserve"> </w:t>
      </w:r>
      <w:r>
        <w:rPr>
          <w:spacing w:val="3"/>
          <w:sz w:val="23"/>
        </w:rPr>
        <w:t>up</w:t>
      </w:r>
      <w:r>
        <w:rPr>
          <w:spacing w:val="-7"/>
          <w:sz w:val="23"/>
        </w:rPr>
        <w:t xml:space="preserve"> </w:t>
      </w:r>
      <w:r>
        <w:rPr>
          <w:sz w:val="23"/>
        </w:rPr>
        <w:t>in</w:t>
      </w:r>
      <w:r>
        <w:rPr>
          <w:spacing w:val="-5"/>
          <w:sz w:val="23"/>
        </w:rPr>
        <w:t xml:space="preserve"> </w:t>
      </w:r>
      <w:r>
        <w:rPr>
          <w:sz w:val="23"/>
        </w:rPr>
        <w:t>the</w:t>
      </w:r>
      <w:r>
        <w:rPr>
          <w:spacing w:val="-12"/>
          <w:sz w:val="23"/>
        </w:rPr>
        <w:t xml:space="preserve"> </w:t>
      </w:r>
      <w:r>
        <w:rPr>
          <w:spacing w:val="2"/>
          <w:sz w:val="23"/>
        </w:rPr>
        <w:t>VH</w:t>
      </w:r>
      <w:r>
        <w:rPr>
          <w:spacing w:val="-7"/>
          <w:sz w:val="23"/>
        </w:rPr>
        <w:t xml:space="preserve"> </w:t>
      </w:r>
      <w:r>
        <w:rPr>
          <w:spacing w:val="3"/>
          <w:sz w:val="23"/>
        </w:rPr>
        <w:t>profile</w:t>
      </w:r>
      <w:r w:rsidR="00D37957">
        <w:rPr>
          <w:spacing w:val="3"/>
          <w:sz w:val="23"/>
        </w:rPr>
        <w:br/>
      </w:r>
      <w:r>
        <w:rPr>
          <w:spacing w:val="-12"/>
          <w:sz w:val="23"/>
        </w:rPr>
        <w:t xml:space="preserve"> </w:t>
      </w:r>
      <w:r>
        <w:rPr>
          <w:sz w:val="23"/>
        </w:rPr>
        <w:t>“Other”</w:t>
      </w:r>
      <w:r>
        <w:rPr>
          <w:spacing w:val="-16"/>
          <w:sz w:val="23"/>
        </w:rPr>
        <w:t xml:space="preserve"> </w:t>
      </w:r>
      <w:r>
        <w:rPr>
          <w:sz w:val="23"/>
        </w:rPr>
        <w:t>section:</w:t>
      </w:r>
    </w:p>
    <w:p w:rsidR="002D383C" w:rsidRDefault="00504EB9" w:rsidP="00DA493F">
      <w:pPr>
        <w:pStyle w:val="a5"/>
        <w:numPr>
          <w:ilvl w:val="0"/>
          <w:numId w:val="24"/>
        </w:numPr>
        <w:tabs>
          <w:tab w:val="left" w:pos="855"/>
        </w:tabs>
        <w:spacing w:line="295" w:lineRule="auto"/>
        <w:ind w:right="2673" w:firstLine="0"/>
        <w:rPr>
          <w:sz w:val="23"/>
        </w:rPr>
      </w:pPr>
      <w:r>
        <w:rPr>
          <w:sz w:val="23"/>
        </w:rPr>
        <w:t>“</w:t>
      </w:r>
      <w:proofErr w:type="gramStart"/>
      <w:r>
        <w:rPr>
          <w:sz w:val="23"/>
        </w:rPr>
        <w:t>Connection“</w:t>
      </w:r>
      <w:r>
        <w:rPr>
          <w:spacing w:val="-20"/>
          <w:sz w:val="23"/>
        </w:rPr>
        <w:t xml:space="preserve"> </w:t>
      </w:r>
      <w:r>
        <w:rPr>
          <w:spacing w:val="3"/>
          <w:sz w:val="23"/>
        </w:rPr>
        <w:t>displays</w:t>
      </w:r>
      <w:proofErr w:type="gramEnd"/>
      <w:r>
        <w:rPr>
          <w:spacing w:val="-12"/>
          <w:sz w:val="23"/>
        </w:rPr>
        <w:t xml:space="preserve"> </w:t>
      </w:r>
      <w:r>
        <w:rPr>
          <w:sz w:val="23"/>
        </w:rPr>
        <w:t>date</w:t>
      </w:r>
      <w:r>
        <w:rPr>
          <w:spacing w:val="-16"/>
          <w:sz w:val="23"/>
        </w:rPr>
        <w:t xml:space="preserve"> </w:t>
      </w:r>
      <w:r>
        <w:rPr>
          <w:spacing w:val="3"/>
          <w:sz w:val="23"/>
        </w:rPr>
        <w:t>and</w:t>
      </w:r>
      <w:r>
        <w:rPr>
          <w:spacing w:val="-11"/>
          <w:sz w:val="23"/>
        </w:rPr>
        <w:t xml:space="preserve"> </w:t>
      </w:r>
      <w:r>
        <w:rPr>
          <w:sz w:val="23"/>
        </w:rPr>
        <w:t>time</w:t>
      </w:r>
      <w:r>
        <w:rPr>
          <w:spacing w:val="-16"/>
          <w:sz w:val="23"/>
        </w:rPr>
        <w:t xml:space="preserve"> </w:t>
      </w:r>
      <w:r>
        <w:rPr>
          <w:spacing w:val="3"/>
          <w:sz w:val="23"/>
        </w:rPr>
        <w:t>of</w:t>
      </w:r>
      <w:r>
        <w:rPr>
          <w:spacing w:val="-7"/>
          <w:sz w:val="23"/>
        </w:rPr>
        <w:t xml:space="preserve"> </w:t>
      </w:r>
      <w:r>
        <w:rPr>
          <w:sz w:val="23"/>
        </w:rPr>
        <w:t>the</w:t>
      </w:r>
      <w:r>
        <w:rPr>
          <w:spacing w:val="-16"/>
          <w:sz w:val="23"/>
        </w:rPr>
        <w:t xml:space="preserve"> </w:t>
      </w:r>
      <w:r>
        <w:rPr>
          <w:sz w:val="23"/>
        </w:rPr>
        <w:t>Terminal</w:t>
      </w:r>
      <w:r>
        <w:rPr>
          <w:spacing w:val="-13"/>
          <w:sz w:val="23"/>
        </w:rPr>
        <w:t xml:space="preserve"> </w:t>
      </w:r>
      <w:r>
        <w:rPr>
          <w:sz w:val="23"/>
        </w:rPr>
        <w:t>connection</w:t>
      </w:r>
      <w:r>
        <w:rPr>
          <w:spacing w:val="-10"/>
          <w:sz w:val="23"/>
        </w:rPr>
        <w:t xml:space="preserve"> </w:t>
      </w:r>
      <w:r>
        <w:rPr>
          <w:sz w:val="23"/>
        </w:rPr>
        <w:t>with</w:t>
      </w:r>
      <w:r>
        <w:rPr>
          <w:spacing w:val="-9"/>
          <w:sz w:val="23"/>
        </w:rPr>
        <w:t xml:space="preserve"> </w:t>
      </w:r>
      <w:r>
        <w:rPr>
          <w:sz w:val="23"/>
        </w:rPr>
        <w:t>the communication</w:t>
      </w:r>
      <w:r>
        <w:rPr>
          <w:spacing w:val="-1"/>
          <w:sz w:val="23"/>
        </w:rPr>
        <w:t xml:space="preserve"> </w:t>
      </w:r>
      <w:r>
        <w:rPr>
          <w:sz w:val="23"/>
        </w:rPr>
        <w:t>server.</w:t>
      </w:r>
    </w:p>
    <w:p w:rsidR="002D383C" w:rsidRDefault="00504EB9" w:rsidP="00DA493F">
      <w:pPr>
        <w:pStyle w:val="a5"/>
        <w:numPr>
          <w:ilvl w:val="0"/>
          <w:numId w:val="24"/>
        </w:numPr>
        <w:tabs>
          <w:tab w:val="left" w:pos="855"/>
        </w:tabs>
        <w:spacing w:before="117"/>
        <w:ind w:firstLine="0"/>
        <w:rPr>
          <w:sz w:val="23"/>
        </w:rPr>
      </w:pPr>
      <w:r>
        <w:rPr>
          <w:sz w:val="23"/>
        </w:rPr>
        <w:t xml:space="preserve">Alarm </w:t>
      </w:r>
      <w:r>
        <w:rPr>
          <w:spacing w:val="2"/>
          <w:sz w:val="23"/>
        </w:rPr>
        <w:t>button</w:t>
      </w:r>
      <w:r>
        <w:rPr>
          <w:spacing w:val="-8"/>
          <w:sz w:val="23"/>
        </w:rPr>
        <w:t xml:space="preserve"> </w:t>
      </w:r>
      <w:r>
        <w:rPr>
          <w:spacing w:val="4"/>
          <w:sz w:val="23"/>
        </w:rPr>
        <w:t>pushing.</w:t>
      </w:r>
    </w:p>
    <w:p w:rsidR="002D383C" w:rsidRDefault="00504EB9" w:rsidP="00DA493F">
      <w:pPr>
        <w:pStyle w:val="a5"/>
        <w:numPr>
          <w:ilvl w:val="0"/>
          <w:numId w:val="24"/>
        </w:numPr>
        <w:tabs>
          <w:tab w:val="left" w:pos="855"/>
        </w:tabs>
        <w:spacing w:line="295" w:lineRule="auto"/>
        <w:ind w:right="1647" w:firstLine="0"/>
        <w:rPr>
          <w:sz w:val="23"/>
        </w:rPr>
      </w:pPr>
      <w:r>
        <w:rPr>
          <w:sz w:val="23"/>
        </w:rPr>
        <w:t>Driver</w:t>
      </w:r>
      <w:r>
        <w:rPr>
          <w:spacing w:val="-26"/>
          <w:sz w:val="23"/>
        </w:rPr>
        <w:t xml:space="preserve"> </w:t>
      </w:r>
      <w:r>
        <w:rPr>
          <w:spacing w:val="2"/>
          <w:sz w:val="23"/>
        </w:rPr>
        <w:t>registration</w:t>
      </w:r>
      <w:r>
        <w:rPr>
          <w:spacing w:val="-22"/>
          <w:sz w:val="23"/>
        </w:rPr>
        <w:t xml:space="preserve"> </w:t>
      </w:r>
      <w:r>
        <w:rPr>
          <w:sz w:val="23"/>
        </w:rPr>
        <w:t>Driver</w:t>
      </w:r>
      <w:r>
        <w:rPr>
          <w:spacing w:val="-26"/>
          <w:sz w:val="23"/>
        </w:rPr>
        <w:t xml:space="preserve"> </w:t>
      </w:r>
      <w:r>
        <w:rPr>
          <w:spacing w:val="3"/>
          <w:sz w:val="23"/>
        </w:rPr>
        <w:t>assignment</w:t>
      </w:r>
      <w:r>
        <w:rPr>
          <w:spacing w:val="-26"/>
          <w:sz w:val="23"/>
        </w:rPr>
        <w:t xml:space="preserve"> </w:t>
      </w:r>
      <w:r>
        <w:rPr>
          <w:spacing w:val="3"/>
          <w:sz w:val="23"/>
        </w:rPr>
        <w:t>shall</w:t>
      </w:r>
      <w:r>
        <w:rPr>
          <w:spacing w:val="-25"/>
          <w:sz w:val="23"/>
        </w:rPr>
        <w:t xml:space="preserve"> </w:t>
      </w:r>
      <w:r>
        <w:rPr>
          <w:sz w:val="23"/>
        </w:rPr>
        <w:t>be</w:t>
      </w:r>
      <w:r>
        <w:rPr>
          <w:spacing w:val="-27"/>
          <w:sz w:val="23"/>
        </w:rPr>
        <w:t xml:space="preserve"> </w:t>
      </w:r>
      <w:r>
        <w:rPr>
          <w:sz w:val="23"/>
        </w:rPr>
        <w:t>performed</w:t>
      </w:r>
      <w:r>
        <w:rPr>
          <w:spacing w:val="-23"/>
          <w:sz w:val="23"/>
        </w:rPr>
        <w:t xml:space="preserve"> </w:t>
      </w:r>
      <w:r>
        <w:rPr>
          <w:sz w:val="23"/>
        </w:rPr>
        <w:t>with</w:t>
      </w:r>
      <w:r>
        <w:rPr>
          <w:spacing w:val="-22"/>
          <w:sz w:val="23"/>
        </w:rPr>
        <w:t xml:space="preserve"> </w:t>
      </w:r>
      <w:r>
        <w:rPr>
          <w:sz w:val="23"/>
        </w:rPr>
        <w:t>a</w:t>
      </w:r>
      <w:r>
        <w:rPr>
          <w:spacing w:val="-24"/>
          <w:sz w:val="23"/>
        </w:rPr>
        <w:t xml:space="preserve"> </w:t>
      </w:r>
      <w:r>
        <w:rPr>
          <w:spacing w:val="3"/>
          <w:sz w:val="23"/>
        </w:rPr>
        <w:t>single</w:t>
      </w:r>
      <w:r>
        <w:rPr>
          <w:spacing w:val="-27"/>
          <w:sz w:val="23"/>
        </w:rPr>
        <w:t xml:space="preserve"> </w:t>
      </w:r>
      <w:r>
        <w:rPr>
          <w:spacing w:val="3"/>
          <w:sz w:val="23"/>
        </w:rPr>
        <w:t>I-Button</w:t>
      </w:r>
      <w:r>
        <w:rPr>
          <w:spacing w:val="-23"/>
          <w:sz w:val="23"/>
        </w:rPr>
        <w:t xml:space="preserve"> </w:t>
      </w:r>
      <w:r>
        <w:rPr>
          <w:spacing w:val="3"/>
          <w:sz w:val="23"/>
        </w:rPr>
        <w:t xml:space="preserve">key, </w:t>
      </w:r>
      <w:r>
        <w:rPr>
          <w:sz w:val="23"/>
        </w:rPr>
        <w:t xml:space="preserve">with </w:t>
      </w:r>
      <w:r>
        <w:rPr>
          <w:spacing w:val="2"/>
          <w:sz w:val="23"/>
        </w:rPr>
        <w:t xml:space="preserve">identification number </w:t>
      </w:r>
      <w:r>
        <w:rPr>
          <w:sz w:val="23"/>
        </w:rPr>
        <w:t xml:space="preserve">registered </w:t>
      </w:r>
      <w:r>
        <w:rPr>
          <w:spacing w:val="3"/>
          <w:sz w:val="23"/>
        </w:rPr>
        <w:t xml:space="preserve">on </w:t>
      </w:r>
      <w:r>
        <w:rPr>
          <w:sz w:val="23"/>
        </w:rPr>
        <w:t xml:space="preserve">Omnicomm Online to </w:t>
      </w:r>
      <w:r>
        <w:rPr>
          <w:spacing w:val="3"/>
          <w:sz w:val="23"/>
        </w:rPr>
        <w:t xml:space="preserve">I-Button </w:t>
      </w:r>
      <w:r>
        <w:rPr>
          <w:sz w:val="23"/>
        </w:rPr>
        <w:t xml:space="preserve">reader </w:t>
      </w:r>
      <w:r>
        <w:rPr>
          <w:spacing w:val="3"/>
          <w:sz w:val="23"/>
        </w:rPr>
        <w:t xml:space="preserve">or </w:t>
      </w:r>
      <w:r>
        <w:rPr>
          <w:sz w:val="23"/>
        </w:rPr>
        <w:t>when</w:t>
      </w:r>
      <w:r>
        <w:rPr>
          <w:spacing w:val="-11"/>
          <w:sz w:val="23"/>
        </w:rPr>
        <w:t xml:space="preserve"> </w:t>
      </w:r>
      <w:r>
        <w:rPr>
          <w:spacing w:val="3"/>
          <w:sz w:val="23"/>
        </w:rPr>
        <w:t>assigning</w:t>
      </w:r>
      <w:r>
        <w:rPr>
          <w:spacing w:val="-12"/>
          <w:sz w:val="23"/>
        </w:rPr>
        <w:t xml:space="preserve"> </w:t>
      </w:r>
      <w:r>
        <w:rPr>
          <w:sz w:val="23"/>
        </w:rPr>
        <w:t>a</w:t>
      </w:r>
      <w:r>
        <w:rPr>
          <w:spacing w:val="-13"/>
          <w:sz w:val="23"/>
        </w:rPr>
        <w:t xml:space="preserve"> </w:t>
      </w:r>
      <w:r>
        <w:rPr>
          <w:sz w:val="23"/>
        </w:rPr>
        <w:t>driver</w:t>
      </w:r>
      <w:r>
        <w:rPr>
          <w:spacing w:val="-15"/>
          <w:sz w:val="23"/>
        </w:rPr>
        <w:t xml:space="preserve"> </w:t>
      </w:r>
      <w:r>
        <w:rPr>
          <w:sz w:val="23"/>
        </w:rPr>
        <w:t>to</w:t>
      </w:r>
      <w:r>
        <w:rPr>
          <w:spacing w:val="-10"/>
          <w:sz w:val="23"/>
        </w:rPr>
        <w:t xml:space="preserve"> </w:t>
      </w:r>
      <w:r>
        <w:rPr>
          <w:sz w:val="23"/>
        </w:rPr>
        <w:t>a</w:t>
      </w:r>
      <w:r>
        <w:rPr>
          <w:spacing w:val="-13"/>
          <w:sz w:val="23"/>
        </w:rPr>
        <w:t xml:space="preserve"> </w:t>
      </w:r>
      <w:r>
        <w:rPr>
          <w:spacing w:val="2"/>
          <w:sz w:val="23"/>
        </w:rPr>
        <w:t>VH.</w:t>
      </w:r>
      <w:r>
        <w:rPr>
          <w:spacing w:val="-24"/>
          <w:sz w:val="23"/>
        </w:rPr>
        <w:t xml:space="preserve"> </w:t>
      </w:r>
      <w:r>
        <w:rPr>
          <w:sz w:val="23"/>
        </w:rPr>
        <w:t>In</w:t>
      </w:r>
      <w:r>
        <w:rPr>
          <w:spacing w:val="-11"/>
          <w:sz w:val="23"/>
        </w:rPr>
        <w:t xml:space="preserve"> </w:t>
      </w:r>
      <w:r>
        <w:rPr>
          <w:sz w:val="23"/>
        </w:rPr>
        <w:t>case</w:t>
      </w:r>
      <w:r>
        <w:rPr>
          <w:spacing w:val="-16"/>
          <w:sz w:val="23"/>
        </w:rPr>
        <w:t xml:space="preserve"> </w:t>
      </w:r>
      <w:r>
        <w:rPr>
          <w:spacing w:val="3"/>
          <w:sz w:val="23"/>
        </w:rPr>
        <w:t>of</w:t>
      </w:r>
      <w:r>
        <w:rPr>
          <w:spacing w:val="-8"/>
          <w:sz w:val="23"/>
        </w:rPr>
        <w:t xml:space="preserve"> </w:t>
      </w:r>
      <w:r>
        <w:rPr>
          <w:sz w:val="23"/>
        </w:rPr>
        <w:t>application</w:t>
      </w:r>
      <w:r>
        <w:rPr>
          <w:spacing w:val="-11"/>
          <w:sz w:val="23"/>
        </w:rPr>
        <w:t xml:space="preserve"> </w:t>
      </w:r>
      <w:r>
        <w:rPr>
          <w:spacing w:val="3"/>
          <w:sz w:val="23"/>
        </w:rPr>
        <w:t>of</w:t>
      </w:r>
      <w:r>
        <w:rPr>
          <w:spacing w:val="-8"/>
          <w:sz w:val="23"/>
        </w:rPr>
        <w:t xml:space="preserve"> </w:t>
      </w:r>
      <w:r>
        <w:rPr>
          <w:sz w:val="23"/>
        </w:rPr>
        <w:t>the</w:t>
      </w:r>
      <w:r>
        <w:rPr>
          <w:spacing w:val="-17"/>
          <w:sz w:val="23"/>
        </w:rPr>
        <w:t xml:space="preserve"> </w:t>
      </w:r>
      <w:r>
        <w:rPr>
          <w:spacing w:val="3"/>
          <w:sz w:val="23"/>
        </w:rPr>
        <w:t>I-Button</w:t>
      </w:r>
      <w:r>
        <w:rPr>
          <w:spacing w:val="-10"/>
          <w:sz w:val="23"/>
        </w:rPr>
        <w:t xml:space="preserve"> </w:t>
      </w:r>
      <w:r>
        <w:rPr>
          <w:sz w:val="23"/>
        </w:rPr>
        <w:t>key</w:t>
      </w:r>
      <w:r>
        <w:rPr>
          <w:spacing w:val="-11"/>
          <w:sz w:val="23"/>
        </w:rPr>
        <w:t xml:space="preserve"> </w:t>
      </w:r>
      <w:r>
        <w:rPr>
          <w:sz w:val="23"/>
        </w:rPr>
        <w:t>with</w:t>
      </w:r>
      <w:r>
        <w:rPr>
          <w:spacing w:val="-11"/>
          <w:sz w:val="23"/>
        </w:rPr>
        <w:t xml:space="preserve"> </w:t>
      </w:r>
      <w:r>
        <w:rPr>
          <w:sz w:val="23"/>
        </w:rPr>
        <w:t>the same</w:t>
      </w:r>
      <w:r>
        <w:rPr>
          <w:spacing w:val="-12"/>
          <w:sz w:val="23"/>
        </w:rPr>
        <w:t xml:space="preserve"> </w:t>
      </w:r>
      <w:r>
        <w:rPr>
          <w:spacing w:val="2"/>
          <w:sz w:val="23"/>
        </w:rPr>
        <w:t>identification</w:t>
      </w:r>
      <w:r>
        <w:rPr>
          <w:spacing w:val="-6"/>
          <w:sz w:val="23"/>
        </w:rPr>
        <w:t xml:space="preserve"> </w:t>
      </w:r>
      <w:r>
        <w:rPr>
          <w:spacing w:val="2"/>
          <w:sz w:val="23"/>
        </w:rPr>
        <w:t>number</w:t>
      </w:r>
      <w:r>
        <w:rPr>
          <w:spacing w:val="-9"/>
          <w:sz w:val="23"/>
        </w:rPr>
        <w:t xml:space="preserve"> </w:t>
      </w:r>
      <w:r>
        <w:rPr>
          <w:sz w:val="23"/>
        </w:rPr>
        <w:t>Driver</w:t>
      </w:r>
      <w:r>
        <w:rPr>
          <w:spacing w:val="-10"/>
          <w:sz w:val="23"/>
        </w:rPr>
        <w:t xml:space="preserve"> </w:t>
      </w:r>
      <w:r>
        <w:rPr>
          <w:spacing w:val="2"/>
          <w:sz w:val="23"/>
        </w:rPr>
        <w:t>registration</w:t>
      </w:r>
      <w:r>
        <w:rPr>
          <w:spacing w:val="-6"/>
          <w:sz w:val="23"/>
        </w:rPr>
        <w:t xml:space="preserve"> </w:t>
      </w:r>
      <w:r>
        <w:rPr>
          <w:sz w:val="23"/>
        </w:rPr>
        <w:t>event</w:t>
      </w:r>
      <w:r>
        <w:rPr>
          <w:spacing w:val="-11"/>
          <w:sz w:val="23"/>
        </w:rPr>
        <w:t xml:space="preserve"> </w:t>
      </w:r>
      <w:r>
        <w:rPr>
          <w:spacing w:val="2"/>
          <w:sz w:val="23"/>
        </w:rPr>
        <w:t>will</w:t>
      </w:r>
      <w:r>
        <w:rPr>
          <w:spacing w:val="-9"/>
          <w:sz w:val="23"/>
        </w:rPr>
        <w:t xml:space="preserve"> </w:t>
      </w:r>
      <w:r>
        <w:rPr>
          <w:spacing w:val="4"/>
          <w:sz w:val="23"/>
        </w:rPr>
        <w:t>not</w:t>
      </w:r>
      <w:r>
        <w:rPr>
          <w:spacing w:val="-10"/>
          <w:sz w:val="23"/>
        </w:rPr>
        <w:t xml:space="preserve"> </w:t>
      </w:r>
      <w:r>
        <w:rPr>
          <w:sz w:val="23"/>
        </w:rPr>
        <w:t>be</w:t>
      </w:r>
      <w:r>
        <w:rPr>
          <w:spacing w:val="-12"/>
          <w:sz w:val="23"/>
        </w:rPr>
        <w:t xml:space="preserve"> </w:t>
      </w:r>
      <w:r>
        <w:rPr>
          <w:sz w:val="23"/>
        </w:rPr>
        <w:t>recorded.</w:t>
      </w:r>
    </w:p>
    <w:p w:rsidR="002D383C" w:rsidRDefault="00504EB9" w:rsidP="00DA493F">
      <w:pPr>
        <w:pStyle w:val="a5"/>
        <w:numPr>
          <w:ilvl w:val="0"/>
          <w:numId w:val="24"/>
        </w:numPr>
        <w:tabs>
          <w:tab w:val="left" w:pos="855"/>
        </w:tabs>
        <w:spacing w:before="120" w:line="295" w:lineRule="auto"/>
        <w:ind w:right="1474" w:firstLine="0"/>
        <w:jc w:val="both"/>
        <w:rPr>
          <w:sz w:val="23"/>
        </w:rPr>
      </w:pPr>
      <w:r>
        <w:rPr>
          <w:spacing w:val="3"/>
          <w:sz w:val="23"/>
        </w:rPr>
        <w:t>I-Button</w:t>
      </w:r>
      <w:r>
        <w:rPr>
          <w:spacing w:val="-8"/>
          <w:sz w:val="23"/>
        </w:rPr>
        <w:t xml:space="preserve"> </w:t>
      </w:r>
      <w:proofErr w:type="gramStart"/>
      <w:r>
        <w:rPr>
          <w:sz w:val="23"/>
        </w:rPr>
        <w:t>application</w:t>
      </w:r>
      <w:proofErr w:type="gramEnd"/>
      <w:r>
        <w:rPr>
          <w:spacing w:val="-8"/>
          <w:sz w:val="23"/>
        </w:rPr>
        <w:t xml:space="preserve"> </w:t>
      </w:r>
      <w:r>
        <w:rPr>
          <w:sz w:val="23"/>
        </w:rPr>
        <w:t>The</w:t>
      </w:r>
      <w:r>
        <w:rPr>
          <w:spacing w:val="-14"/>
          <w:sz w:val="23"/>
        </w:rPr>
        <w:t xml:space="preserve"> </w:t>
      </w:r>
      <w:r>
        <w:rPr>
          <w:sz w:val="23"/>
        </w:rPr>
        <w:t>event</w:t>
      </w:r>
      <w:r>
        <w:rPr>
          <w:spacing w:val="-13"/>
          <w:sz w:val="23"/>
        </w:rPr>
        <w:t xml:space="preserve"> </w:t>
      </w:r>
      <w:r>
        <w:rPr>
          <w:sz w:val="23"/>
        </w:rPr>
        <w:t>is</w:t>
      </w:r>
      <w:r>
        <w:rPr>
          <w:spacing w:val="-9"/>
          <w:sz w:val="23"/>
        </w:rPr>
        <w:t xml:space="preserve"> </w:t>
      </w:r>
      <w:r>
        <w:rPr>
          <w:sz w:val="23"/>
        </w:rPr>
        <w:t>recorded</w:t>
      </w:r>
      <w:r>
        <w:rPr>
          <w:spacing w:val="-10"/>
          <w:sz w:val="23"/>
        </w:rPr>
        <w:t xml:space="preserve"> </w:t>
      </w:r>
      <w:r>
        <w:rPr>
          <w:spacing w:val="4"/>
          <w:sz w:val="23"/>
        </w:rPr>
        <w:t>upon</w:t>
      </w:r>
      <w:r>
        <w:rPr>
          <w:spacing w:val="-8"/>
          <w:sz w:val="23"/>
        </w:rPr>
        <w:t xml:space="preserve"> </w:t>
      </w:r>
      <w:r>
        <w:rPr>
          <w:sz w:val="23"/>
        </w:rPr>
        <w:t>application</w:t>
      </w:r>
      <w:r>
        <w:rPr>
          <w:spacing w:val="-7"/>
          <w:sz w:val="23"/>
        </w:rPr>
        <w:t xml:space="preserve"> </w:t>
      </w:r>
      <w:r>
        <w:rPr>
          <w:spacing w:val="3"/>
          <w:sz w:val="23"/>
        </w:rPr>
        <w:t>of</w:t>
      </w:r>
      <w:r>
        <w:rPr>
          <w:spacing w:val="-5"/>
          <w:sz w:val="23"/>
        </w:rPr>
        <w:t xml:space="preserve"> </w:t>
      </w:r>
      <w:r>
        <w:rPr>
          <w:sz w:val="23"/>
        </w:rPr>
        <w:t>the</w:t>
      </w:r>
      <w:r>
        <w:rPr>
          <w:spacing w:val="-14"/>
          <w:sz w:val="23"/>
        </w:rPr>
        <w:t xml:space="preserve"> </w:t>
      </w:r>
      <w:r>
        <w:rPr>
          <w:spacing w:val="3"/>
          <w:sz w:val="23"/>
        </w:rPr>
        <w:t>I-Button</w:t>
      </w:r>
      <w:r>
        <w:rPr>
          <w:spacing w:val="-8"/>
          <w:sz w:val="23"/>
        </w:rPr>
        <w:t xml:space="preserve"> </w:t>
      </w:r>
      <w:r>
        <w:rPr>
          <w:sz w:val="23"/>
        </w:rPr>
        <w:t>key</w:t>
      </w:r>
      <w:r>
        <w:rPr>
          <w:spacing w:val="-8"/>
          <w:sz w:val="23"/>
        </w:rPr>
        <w:t xml:space="preserve"> </w:t>
      </w:r>
      <w:r>
        <w:rPr>
          <w:sz w:val="23"/>
        </w:rPr>
        <w:t xml:space="preserve">with </w:t>
      </w:r>
      <w:r>
        <w:rPr>
          <w:spacing w:val="2"/>
          <w:sz w:val="23"/>
        </w:rPr>
        <w:t>identification</w:t>
      </w:r>
      <w:r>
        <w:rPr>
          <w:spacing w:val="-10"/>
          <w:sz w:val="23"/>
        </w:rPr>
        <w:t xml:space="preserve"> </w:t>
      </w:r>
      <w:r>
        <w:rPr>
          <w:spacing w:val="2"/>
          <w:sz w:val="23"/>
        </w:rPr>
        <w:t>number</w:t>
      </w:r>
      <w:r>
        <w:rPr>
          <w:spacing w:val="-15"/>
          <w:sz w:val="23"/>
        </w:rPr>
        <w:t xml:space="preserve"> </w:t>
      </w:r>
      <w:r>
        <w:rPr>
          <w:sz w:val="23"/>
        </w:rPr>
        <w:t>registered</w:t>
      </w:r>
      <w:r>
        <w:rPr>
          <w:spacing w:val="-11"/>
          <w:sz w:val="23"/>
        </w:rPr>
        <w:t xml:space="preserve"> </w:t>
      </w:r>
      <w:r>
        <w:rPr>
          <w:spacing w:val="3"/>
          <w:sz w:val="23"/>
        </w:rPr>
        <w:t>on</w:t>
      </w:r>
      <w:r>
        <w:rPr>
          <w:spacing w:val="-10"/>
          <w:sz w:val="23"/>
        </w:rPr>
        <w:t xml:space="preserve"> </w:t>
      </w:r>
      <w:r>
        <w:rPr>
          <w:sz w:val="23"/>
        </w:rPr>
        <w:t>Omnicomm</w:t>
      </w:r>
      <w:r>
        <w:rPr>
          <w:spacing w:val="-16"/>
          <w:sz w:val="23"/>
        </w:rPr>
        <w:t xml:space="preserve"> </w:t>
      </w:r>
      <w:r>
        <w:rPr>
          <w:sz w:val="23"/>
        </w:rPr>
        <w:t>Online.</w:t>
      </w:r>
      <w:r>
        <w:rPr>
          <w:spacing w:val="-24"/>
          <w:sz w:val="23"/>
        </w:rPr>
        <w:t xml:space="preserve"> </w:t>
      </w:r>
      <w:r>
        <w:rPr>
          <w:sz w:val="23"/>
        </w:rPr>
        <w:t>If</w:t>
      </w:r>
      <w:r>
        <w:rPr>
          <w:spacing w:val="-7"/>
          <w:sz w:val="23"/>
        </w:rPr>
        <w:t xml:space="preserve"> </w:t>
      </w:r>
      <w:r>
        <w:rPr>
          <w:spacing w:val="2"/>
          <w:sz w:val="23"/>
        </w:rPr>
        <w:t>identification</w:t>
      </w:r>
      <w:r>
        <w:rPr>
          <w:spacing w:val="-10"/>
          <w:sz w:val="23"/>
        </w:rPr>
        <w:t xml:space="preserve"> </w:t>
      </w:r>
      <w:r>
        <w:rPr>
          <w:spacing w:val="2"/>
          <w:sz w:val="23"/>
        </w:rPr>
        <w:t>number</w:t>
      </w:r>
      <w:r>
        <w:rPr>
          <w:spacing w:val="-14"/>
          <w:sz w:val="23"/>
        </w:rPr>
        <w:t xml:space="preserve"> </w:t>
      </w:r>
      <w:r>
        <w:rPr>
          <w:spacing w:val="3"/>
          <w:sz w:val="23"/>
        </w:rPr>
        <w:t>of</w:t>
      </w:r>
      <w:r>
        <w:rPr>
          <w:spacing w:val="-8"/>
          <w:sz w:val="23"/>
        </w:rPr>
        <w:t xml:space="preserve"> </w:t>
      </w:r>
      <w:r>
        <w:rPr>
          <w:sz w:val="23"/>
        </w:rPr>
        <w:t xml:space="preserve">I- </w:t>
      </w:r>
      <w:r>
        <w:rPr>
          <w:spacing w:val="3"/>
          <w:sz w:val="23"/>
        </w:rPr>
        <w:t>Button</w:t>
      </w:r>
      <w:r>
        <w:rPr>
          <w:spacing w:val="-11"/>
          <w:sz w:val="23"/>
        </w:rPr>
        <w:t xml:space="preserve"> </w:t>
      </w:r>
      <w:r>
        <w:rPr>
          <w:sz w:val="23"/>
        </w:rPr>
        <w:t>is</w:t>
      </w:r>
      <w:r>
        <w:rPr>
          <w:spacing w:val="-13"/>
          <w:sz w:val="23"/>
        </w:rPr>
        <w:t xml:space="preserve"> </w:t>
      </w:r>
      <w:r>
        <w:rPr>
          <w:spacing w:val="4"/>
          <w:sz w:val="23"/>
        </w:rPr>
        <w:t>not</w:t>
      </w:r>
      <w:r>
        <w:rPr>
          <w:spacing w:val="-15"/>
          <w:sz w:val="23"/>
        </w:rPr>
        <w:t xml:space="preserve"> </w:t>
      </w:r>
      <w:r>
        <w:rPr>
          <w:sz w:val="23"/>
        </w:rPr>
        <w:t>registered</w:t>
      </w:r>
      <w:r>
        <w:rPr>
          <w:spacing w:val="-13"/>
          <w:sz w:val="23"/>
        </w:rPr>
        <w:t xml:space="preserve"> </w:t>
      </w:r>
      <w:r>
        <w:rPr>
          <w:spacing w:val="3"/>
          <w:sz w:val="23"/>
        </w:rPr>
        <w:t>on</w:t>
      </w:r>
      <w:r>
        <w:rPr>
          <w:spacing w:val="-10"/>
          <w:sz w:val="23"/>
        </w:rPr>
        <w:t xml:space="preserve"> </w:t>
      </w:r>
      <w:r>
        <w:rPr>
          <w:sz w:val="23"/>
        </w:rPr>
        <w:t>Omnicomm</w:t>
      </w:r>
      <w:r>
        <w:rPr>
          <w:spacing w:val="-17"/>
          <w:sz w:val="23"/>
        </w:rPr>
        <w:t xml:space="preserve"> </w:t>
      </w:r>
      <w:r>
        <w:rPr>
          <w:sz w:val="23"/>
        </w:rPr>
        <w:t>Online,</w:t>
      </w:r>
      <w:r>
        <w:rPr>
          <w:spacing w:val="-24"/>
          <w:sz w:val="23"/>
        </w:rPr>
        <w:t xml:space="preserve"> </w:t>
      </w:r>
      <w:r>
        <w:rPr>
          <w:sz w:val="23"/>
        </w:rPr>
        <w:t>the</w:t>
      </w:r>
      <w:r>
        <w:rPr>
          <w:spacing w:val="-17"/>
          <w:sz w:val="23"/>
        </w:rPr>
        <w:t xml:space="preserve"> </w:t>
      </w:r>
      <w:r>
        <w:rPr>
          <w:sz w:val="23"/>
        </w:rPr>
        <w:t>event</w:t>
      </w:r>
      <w:r>
        <w:rPr>
          <w:spacing w:val="-15"/>
          <w:sz w:val="23"/>
        </w:rPr>
        <w:t xml:space="preserve"> </w:t>
      </w:r>
      <w:r>
        <w:rPr>
          <w:spacing w:val="3"/>
          <w:sz w:val="23"/>
        </w:rPr>
        <w:t>shall</w:t>
      </w:r>
      <w:r>
        <w:rPr>
          <w:spacing w:val="-14"/>
          <w:sz w:val="23"/>
        </w:rPr>
        <w:t xml:space="preserve"> </w:t>
      </w:r>
      <w:r>
        <w:rPr>
          <w:sz w:val="23"/>
        </w:rPr>
        <w:t>be</w:t>
      </w:r>
      <w:r>
        <w:rPr>
          <w:spacing w:val="-17"/>
          <w:sz w:val="23"/>
        </w:rPr>
        <w:t xml:space="preserve"> </w:t>
      </w:r>
      <w:r>
        <w:rPr>
          <w:spacing w:val="3"/>
          <w:sz w:val="23"/>
        </w:rPr>
        <w:t>highlighted</w:t>
      </w:r>
      <w:r>
        <w:rPr>
          <w:spacing w:val="-12"/>
          <w:sz w:val="23"/>
        </w:rPr>
        <w:t xml:space="preserve"> </w:t>
      </w:r>
      <w:r>
        <w:rPr>
          <w:sz w:val="23"/>
        </w:rPr>
        <w:t>in</w:t>
      </w:r>
      <w:r>
        <w:rPr>
          <w:spacing w:val="-11"/>
          <w:sz w:val="23"/>
        </w:rPr>
        <w:t xml:space="preserve"> </w:t>
      </w:r>
      <w:r>
        <w:rPr>
          <w:spacing w:val="3"/>
          <w:sz w:val="23"/>
        </w:rPr>
        <w:t>pink.</w:t>
      </w:r>
    </w:p>
    <w:p w:rsidR="002D383C" w:rsidRDefault="00504EB9" w:rsidP="00DA493F">
      <w:pPr>
        <w:pStyle w:val="a5"/>
        <w:numPr>
          <w:ilvl w:val="0"/>
          <w:numId w:val="24"/>
        </w:numPr>
        <w:tabs>
          <w:tab w:val="left" w:pos="855"/>
        </w:tabs>
        <w:spacing w:before="119" w:line="295" w:lineRule="auto"/>
        <w:ind w:right="1603" w:firstLine="0"/>
        <w:rPr>
          <w:sz w:val="23"/>
        </w:rPr>
      </w:pPr>
      <w:r>
        <w:rPr>
          <w:spacing w:val="2"/>
          <w:sz w:val="23"/>
        </w:rPr>
        <w:t>Completion</w:t>
      </w:r>
      <w:r>
        <w:rPr>
          <w:spacing w:val="-17"/>
          <w:sz w:val="23"/>
        </w:rPr>
        <w:t xml:space="preserve"> </w:t>
      </w:r>
      <w:r>
        <w:rPr>
          <w:spacing w:val="3"/>
          <w:sz w:val="23"/>
        </w:rPr>
        <w:t>of</w:t>
      </w:r>
      <w:r>
        <w:rPr>
          <w:spacing w:val="-14"/>
          <w:sz w:val="23"/>
        </w:rPr>
        <w:t xml:space="preserve"> </w:t>
      </w:r>
      <w:r>
        <w:rPr>
          <w:sz w:val="23"/>
        </w:rPr>
        <w:t>the</w:t>
      </w:r>
      <w:r>
        <w:rPr>
          <w:spacing w:val="-21"/>
          <w:sz w:val="23"/>
        </w:rPr>
        <w:t xml:space="preserve"> </w:t>
      </w:r>
      <w:r>
        <w:rPr>
          <w:sz w:val="23"/>
        </w:rPr>
        <w:t>driver</w:t>
      </w:r>
      <w:r>
        <w:rPr>
          <w:spacing w:val="-20"/>
          <w:sz w:val="23"/>
        </w:rPr>
        <w:t xml:space="preserve"> </w:t>
      </w:r>
      <w:r>
        <w:rPr>
          <w:spacing w:val="3"/>
          <w:sz w:val="23"/>
        </w:rPr>
        <w:t>assignment</w:t>
      </w:r>
      <w:r>
        <w:rPr>
          <w:spacing w:val="-21"/>
          <w:sz w:val="23"/>
        </w:rPr>
        <w:t xml:space="preserve"> </w:t>
      </w:r>
      <w:r>
        <w:rPr>
          <w:spacing w:val="2"/>
          <w:sz w:val="23"/>
        </w:rPr>
        <w:t>Completion</w:t>
      </w:r>
      <w:r>
        <w:rPr>
          <w:spacing w:val="-16"/>
          <w:sz w:val="23"/>
        </w:rPr>
        <w:t xml:space="preserve"> </w:t>
      </w:r>
      <w:r>
        <w:rPr>
          <w:spacing w:val="3"/>
          <w:sz w:val="23"/>
        </w:rPr>
        <w:t>of</w:t>
      </w:r>
      <w:r>
        <w:rPr>
          <w:spacing w:val="-14"/>
          <w:sz w:val="23"/>
        </w:rPr>
        <w:t xml:space="preserve"> </w:t>
      </w:r>
      <w:r>
        <w:rPr>
          <w:spacing w:val="2"/>
          <w:sz w:val="23"/>
        </w:rPr>
        <w:t>registration</w:t>
      </w:r>
      <w:r>
        <w:rPr>
          <w:spacing w:val="-16"/>
          <w:sz w:val="23"/>
        </w:rPr>
        <w:t xml:space="preserve"> </w:t>
      </w:r>
      <w:r>
        <w:rPr>
          <w:spacing w:val="3"/>
          <w:sz w:val="23"/>
        </w:rPr>
        <w:t>shall</w:t>
      </w:r>
      <w:r>
        <w:rPr>
          <w:spacing w:val="-19"/>
          <w:sz w:val="23"/>
        </w:rPr>
        <w:t xml:space="preserve"> </w:t>
      </w:r>
      <w:r>
        <w:rPr>
          <w:sz w:val="23"/>
        </w:rPr>
        <w:t>be</w:t>
      </w:r>
      <w:r>
        <w:rPr>
          <w:spacing w:val="-21"/>
          <w:sz w:val="23"/>
        </w:rPr>
        <w:t xml:space="preserve"> </w:t>
      </w:r>
      <w:r>
        <w:rPr>
          <w:sz w:val="23"/>
        </w:rPr>
        <w:t xml:space="preserve">performed </w:t>
      </w:r>
      <w:r>
        <w:rPr>
          <w:spacing w:val="4"/>
          <w:sz w:val="23"/>
        </w:rPr>
        <w:t xml:space="preserve">upon </w:t>
      </w:r>
      <w:r>
        <w:rPr>
          <w:sz w:val="23"/>
        </w:rPr>
        <w:t xml:space="preserve">application </w:t>
      </w:r>
      <w:r>
        <w:rPr>
          <w:spacing w:val="3"/>
          <w:sz w:val="23"/>
        </w:rPr>
        <w:t xml:space="preserve">of I-Button </w:t>
      </w:r>
      <w:r>
        <w:rPr>
          <w:sz w:val="23"/>
        </w:rPr>
        <w:t xml:space="preserve">key with </w:t>
      </w:r>
      <w:r>
        <w:rPr>
          <w:spacing w:val="2"/>
          <w:sz w:val="23"/>
        </w:rPr>
        <w:t xml:space="preserve">identification number </w:t>
      </w:r>
      <w:r>
        <w:rPr>
          <w:sz w:val="23"/>
        </w:rPr>
        <w:t xml:space="preserve">registered </w:t>
      </w:r>
      <w:r>
        <w:rPr>
          <w:spacing w:val="3"/>
          <w:sz w:val="23"/>
        </w:rPr>
        <w:t xml:space="preserve">on </w:t>
      </w:r>
      <w:r>
        <w:rPr>
          <w:sz w:val="23"/>
        </w:rPr>
        <w:t xml:space="preserve">Omnicomm Online </w:t>
      </w:r>
      <w:r>
        <w:rPr>
          <w:spacing w:val="3"/>
          <w:sz w:val="23"/>
        </w:rPr>
        <w:t xml:space="preserve">and </w:t>
      </w:r>
      <w:r>
        <w:rPr>
          <w:spacing w:val="4"/>
          <w:sz w:val="23"/>
        </w:rPr>
        <w:t xml:space="preserve">not </w:t>
      </w:r>
      <w:r>
        <w:rPr>
          <w:spacing w:val="2"/>
          <w:sz w:val="23"/>
        </w:rPr>
        <w:t xml:space="preserve">corresponding </w:t>
      </w:r>
      <w:r>
        <w:rPr>
          <w:sz w:val="23"/>
        </w:rPr>
        <w:t xml:space="preserve">with the </w:t>
      </w:r>
      <w:r>
        <w:rPr>
          <w:spacing w:val="3"/>
          <w:sz w:val="23"/>
        </w:rPr>
        <w:t xml:space="preserve">previous one, or </w:t>
      </w:r>
      <w:r>
        <w:rPr>
          <w:spacing w:val="4"/>
          <w:sz w:val="23"/>
        </w:rPr>
        <w:t xml:space="preserve">upon </w:t>
      </w:r>
      <w:r>
        <w:rPr>
          <w:sz w:val="23"/>
        </w:rPr>
        <w:t xml:space="preserve">driver </w:t>
      </w:r>
      <w:proofErr w:type="spellStart"/>
      <w:r>
        <w:rPr>
          <w:spacing w:val="2"/>
          <w:sz w:val="23"/>
        </w:rPr>
        <w:t>deassignment</w:t>
      </w:r>
      <w:proofErr w:type="spellEnd"/>
      <w:r>
        <w:rPr>
          <w:spacing w:val="2"/>
          <w:sz w:val="23"/>
        </w:rPr>
        <w:t xml:space="preserve"> </w:t>
      </w:r>
      <w:r>
        <w:rPr>
          <w:spacing w:val="4"/>
          <w:sz w:val="23"/>
        </w:rPr>
        <w:t xml:space="preserve">from </w:t>
      </w:r>
      <w:r>
        <w:rPr>
          <w:sz w:val="23"/>
        </w:rPr>
        <w:t>the</w:t>
      </w:r>
      <w:r>
        <w:rPr>
          <w:spacing w:val="-30"/>
          <w:sz w:val="23"/>
        </w:rPr>
        <w:t xml:space="preserve"> </w:t>
      </w:r>
      <w:r>
        <w:rPr>
          <w:spacing w:val="2"/>
          <w:sz w:val="23"/>
        </w:rPr>
        <w:t>VH.</w:t>
      </w:r>
    </w:p>
    <w:p w:rsidR="002D383C" w:rsidRDefault="00504EB9" w:rsidP="00DA493F">
      <w:pPr>
        <w:pStyle w:val="a5"/>
        <w:numPr>
          <w:ilvl w:val="0"/>
          <w:numId w:val="24"/>
        </w:numPr>
        <w:tabs>
          <w:tab w:val="left" w:pos="855"/>
        </w:tabs>
        <w:spacing w:before="119"/>
        <w:ind w:firstLine="0"/>
        <w:rPr>
          <w:sz w:val="23"/>
        </w:rPr>
      </w:pPr>
      <w:r>
        <w:rPr>
          <w:sz w:val="23"/>
        </w:rPr>
        <w:t>Device</w:t>
      </w:r>
      <w:r>
        <w:rPr>
          <w:spacing w:val="-8"/>
          <w:sz w:val="23"/>
        </w:rPr>
        <w:t xml:space="preserve"> </w:t>
      </w:r>
      <w:r>
        <w:rPr>
          <w:spacing w:val="3"/>
          <w:sz w:val="23"/>
        </w:rPr>
        <w:t>opening.</w:t>
      </w:r>
    </w:p>
    <w:p w:rsidR="002D383C" w:rsidRDefault="002D383C">
      <w:pPr>
        <w:rPr>
          <w:sz w:val="23"/>
        </w:rPr>
        <w:sectPr w:rsidR="002D383C">
          <w:footerReference w:type="default" r:id="rId103"/>
          <w:pgSz w:w="11900" w:h="16840"/>
          <w:pgMar w:top="1600" w:right="440" w:bottom="1120" w:left="700" w:header="1182" w:footer="920" w:gutter="0"/>
          <w:pgNumType w:start="50"/>
          <w:cols w:space="720"/>
        </w:sectPr>
      </w:pPr>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57"/>
        <w:ind w:firstLine="0"/>
        <w:rPr>
          <w:sz w:val="23"/>
        </w:rPr>
      </w:pPr>
      <w:r>
        <w:rPr>
          <w:spacing w:val="3"/>
          <w:sz w:val="23"/>
        </w:rPr>
        <w:t xml:space="preserve">Main </w:t>
      </w:r>
      <w:r>
        <w:rPr>
          <w:spacing w:val="2"/>
          <w:sz w:val="23"/>
        </w:rPr>
        <w:t xml:space="preserve">power </w:t>
      </w:r>
      <w:r>
        <w:rPr>
          <w:spacing w:val="3"/>
          <w:sz w:val="23"/>
        </w:rPr>
        <w:t>supply</w:t>
      </w:r>
      <w:r>
        <w:rPr>
          <w:spacing w:val="-13"/>
          <w:sz w:val="23"/>
        </w:rPr>
        <w:t xml:space="preserve"> </w:t>
      </w:r>
      <w:r>
        <w:rPr>
          <w:spacing w:val="2"/>
          <w:sz w:val="23"/>
        </w:rPr>
        <w:t>restoration.</w:t>
      </w:r>
    </w:p>
    <w:p w:rsidR="002D383C" w:rsidRDefault="00504EB9" w:rsidP="00DA493F">
      <w:pPr>
        <w:pStyle w:val="a5"/>
        <w:numPr>
          <w:ilvl w:val="0"/>
          <w:numId w:val="24"/>
        </w:numPr>
        <w:tabs>
          <w:tab w:val="left" w:pos="855"/>
        </w:tabs>
        <w:spacing w:line="295" w:lineRule="auto"/>
        <w:ind w:right="1528" w:firstLine="0"/>
        <w:rPr>
          <w:sz w:val="23"/>
        </w:rPr>
      </w:pPr>
      <w:r>
        <w:rPr>
          <w:sz w:val="23"/>
        </w:rPr>
        <w:t>Switching</w:t>
      </w:r>
      <w:r>
        <w:rPr>
          <w:spacing w:val="-18"/>
          <w:sz w:val="23"/>
        </w:rPr>
        <w:t xml:space="preserve"> </w:t>
      </w:r>
      <w:r>
        <w:rPr>
          <w:sz w:val="23"/>
        </w:rPr>
        <w:t>to</w:t>
      </w:r>
      <w:r>
        <w:rPr>
          <w:spacing w:val="-17"/>
          <w:sz w:val="23"/>
        </w:rPr>
        <w:t xml:space="preserve"> </w:t>
      </w:r>
      <w:r>
        <w:rPr>
          <w:spacing w:val="3"/>
          <w:sz w:val="23"/>
        </w:rPr>
        <w:t>supply</w:t>
      </w:r>
      <w:r>
        <w:rPr>
          <w:spacing w:val="-17"/>
          <w:sz w:val="23"/>
        </w:rPr>
        <w:t xml:space="preserve"> </w:t>
      </w:r>
      <w:r>
        <w:rPr>
          <w:spacing w:val="4"/>
          <w:sz w:val="23"/>
        </w:rPr>
        <w:t>from</w:t>
      </w:r>
      <w:r>
        <w:rPr>
          <w:spacing w:val="-22"/>
          <w:sz w:val="23"/>
        </w:rPr>
        <w:t xml:space="preserve"> </w:t>
      </w:r>
      <w:r>
        <w:rPr>
          <w:spacing w:val="2"/>
          <w:sz w:val="23"/>
        </w:rPr>
        <w:t>backup</w:t>
      </w:r>
      <w:r>
        <w:rPr>
          <w:spacing w:val="-19"/>
          <w:sz w:val="23"/>
        </w:rPr>
        <w:t xml:space="preserve"> </w:t>
      </w:r>
      <w:r>
        <w:rPr>
          <w:sz w:val="23"/>
        </w:rPr>
        <w:t>battery</w:t>
      </w:r>
      <w:r>
        <w:rPr>
          <w:spacing w:val="-17"/>
          <w:sz w:val="23"/>
        </w:rPr>
        <w:t xml:space="preserve"> </w:t>
      </w:r>
      <w:r>
        <w:rPr>
          <w:sz w:val="23"/>
        </w:rPr>
        <w:t>(Omnicomm</w:t>
      </w:r>
      <w:r>
        <w:rPr>
          <w:spacing w:val="-22"/>
          <w:sz w:val="23"/>
        </w:rPr>
        <w:t xml:space="preserve"> </w:t>
      </w:r>
      <w:proofErr w:type="spellStart"/>
      <w:r>
        <w:rPr>
          <w:sz w:val="23"/>
        </w:rPr>
        <w:t>Profi</w:t>
      </w:r>
      <w:proofErr w:type="spellEnd"/>
      <w:r>
        <w:rPr>
          <w:spacing w:val="-20"/>
          <w:sz w:val="23"/>
        </w:rPr>
        <w:t xml:space="preserve"> </w:t>
      </w:r>
      <w:r>
        <w:rPr>
          <w:sz w:val="23"/>
        </w:rPr>
        <w:t>terminals</w:t>
      </w:r>
      <w:r>
        <w:rPr>
          <w:spacing w:val="-18"/>
          <w:sz w:val="23"/>
        </w:rPr>
        <w:t xml:space="preserve"> </w:t>
      </w:r>
      <w:r>
        <w:rPr>
          <w:spacing w:val="4"/>
          <w:sz w:val="23"/>
        </w:rPr>
        <w:t>only)</w:t>
      </w:r>
      <w:r>
        <w:rPr>
          <w:spacing w:val="-28"/>
          <w:sz w:val="23"/>
        </w:rPr>
        <w:t xml:space="preserve"> </w:t>
      </w:r>
      <w:r w:rsidR="00D37957">
        <w:rPr>
          <w:spacing w:val="-28"/>
          <w:sz w:val="23"/>
        </w:rPr>
        <w:br/>
      </w:r>
      <w:r>
        <w:rPr>
          <w:sz w:val="23"/>
        </w:rPr>
        <w:t>“Auxiliary equipment”</w:t>
      </w:r>
      <w:r>
        <w:rPr>
          <w:spacing w:val="-13"/>
          <w:sz w:val="23"/>
        </w:rPr>
        <w:t xml:space="preserve"> </w:t>
      </w:r>
      <w:r>
        <w:rPr>
          <w:sz w:val="23"/>
        </w:rPr>
        <w:t>section.</w:t>
      </w:r>
    </w:p>
    <w:p w:rsidR="002D383C" w:rsidRDefault="00504EB9" w:rsidP="00DA493F">
      <w:pPr>
        <w:pStyle w:val="a5"/>
        <w:numPr>
          <w:ilvl w:val="0"/>
          <w:numId w:val="24"/>
        </w:numPr>
        <w:tabs>
          <w:tab w:val="left" w:pos="855"/>
        </w:tabs>
        <w:spacing w:before="117"/>
        <w:ind w:firstLine="0"/>
        <w:rPr>
          <w:sz w:val="23"/>
        </w:rPr>
      </w:pPr>
      <w:r>
        <w:rPr>
          <w:sz w:val="23"/>
        </w:rPr>
        <w:t xml:space="preserve">Date </w:t>
      </w:r>
      <w:r>
        <w:rPr>
          <w:spacing w:val="3"/>
          <w:sz w:val="23"/>
        </w:rPr>
        <w:t xml:space="preserve">and </w:t>
      </w:r>
      <w:r>
        <w:rPr>
          <w:sz w:val="23"/>
        </w:rPr>
        <w:t xml:space="preserve">time </w:t>
      </w:r>
      <w:r>
        <w:rPr>
          <w:spacing w:val="3"/>
          <w:sz w:val="23"/>
        </w:rPr>
        <w:t xml:space="preserve">of </w:t>
      </w:r>
      <w:r>
        <w:rPr>
          <w:sz w:val="23"/>
        </w:rPr>
        <w:t xml:space="preserve">switching </w:t>
      </w:r>
      <w:r>
        <w:rPr>
          <w:spacing w:val="3"/>
          <w:sz w:val="23"/>
        </w:rPr>
        <w:t xml:space="preserve">on/auxiliary </w:t>
      </w:r>
      <w:r>
        <w:rPr>
          <w:spacing w:val="2"/>
          <w:sz w:val="23"/>
        </w:rPr>
        <w:t xml:space="preserve">equipment </w:t>
      </w:r>
      <w:r>
        <w:rPr>
          <w:sz w:val="23"/>
        </w:rPr>
        <w:t>switching</w:t>
      </w:r>
      <w:r>
        <w:rPr>
          <w:spacing w:val="-40"/>
          <w:sz w:val="23"/>
        </w:rPr>
        <w:t xml:space="preserve"> </w:t>
      </w:r>
      <w:r>
        <w:rPr>
          <w:spacing w:val="6"/>
          <w:sz w:val="23"/>
        </w:rPr>
        <w:t>off.</w:t>
      </w:r>
    </w:p>
    <w:p w:rsidR="002D383C" w:rsidRDefault="00504EB9" w:rsidP="00DA493F">
      <w:pPr>
        <w:pStyle w:val="a5"/>
        <w:numPr>
          <w:ilvl w:val="0"/>
          <w:numId w:val="24"/>
        </w:numPr>
        <w:tabs>
          <w:tab w:val="left" w:pos="855"/>
        </w:tabs>
        <w:spacing w:before="178"/>
        <w:ind w:firstLine="0"/>
        <w:rPr>
          <w:sz w:val="23"/>
        </w:rPr>
      </w:pPr>
      <w:r>
        <w:rPr>
          <w:sz w:val="23"/>
        </w:rPr>
        <w:t xml:space="preserve">Exceeding </w:t>
      </w:r>
      <w:r>
        <w:rPr>
          <w:spacing w:val="2"/>
          <w:sz w:val="23"/>
        </w:rPr>
        <w:t xml:space="preserve">allowed </w:t>
      </w:r>
      <w:r>
        <w:rPr>
          <w:spacing w:val="3"/>
          <w:sz w:val="23"/>
        </w:rPr>
        <w:t xml:space="preserve">value </w:t>
      </w:r>
      <w:r>
        <w:rPr>
          <w:spacing w:val="5"/>
          <w:sz w:val="23"/>
        </w:rPr>
        <w:t xml:space="preserve">for </w:t>
      </w:r>
      <w:r>
        <w:rPr>
          <w:spacing w:val="3"/>
          <w:sz w:val="23"/>
        </w:rPr>
        <w:t>auxiliary</w:t>
      </w:r>
      <w:r>
        <w:rPr>
          <w:spacing w:val="-34"/>
          <w:sz w:val="23"/>
        </w:rPr>
        <w:t xml:space="preserve"> </w:t>
      </w:r>
      <w:r>
        <w:rPr>
          <w:sz w:val="23"/>
        </w:rPr>
        <w:t>equipment.</w:t>
      </w:r>
    </w:p>
    <w:p w:rsidR="002D383C" w:rsidRDefault="00504EB9" w:rsidP="00DA493F">
      <w:pPr>
        <w:pStyle w:val="a5"/>
        <w:numPr>
          <w:ilvl w:val="0"/>
          <w:numId w:val="24"/>
        </w:numPr>
        <w:tabs>
          <w:tab w:val="left" w:pos="855"/>
        </w:tabs>
        <w:ind w:firstLine="0"/>
        <w:rPr>
          <w:sz w:val="23"/>
        </w:rPr>
      </w:pPr>
      <w:r>
        <w:rPr>
          <w:spacing w:val="3"/>
          <w:sz w:val="23"/>
        </w:rPr>
        <w:t>Exiting</w:t>
      </w:r>
      <w:r>
        <w:rPr>
          <w:spacing w:val="-4"/>
          <w:sz w:val="23"/>
        </w:rPr>
        <w:t xml:space="preserve"> </w:t>
      </w:r>
      <w:r>
        <w:rPr>
          <w:spacing w:val="2"/>
          <w:sz w:val="23"/>
        </w:rPr>
        <w:t>zone</w:t>
      </w:r>
      <w:r>
        <w:rPr>
          <w:spacing w:val="-10"/>
          <w:sz w:val="23"/>
        </w:rPr>
        <w:t xml:space="preserve"> </w:t>
      </w:r>
      <w:r>
        <w:rPr>
          <w:spacing w:val="3"/>
          <w:sz w:val="23"/>
        </w:rPr>
        <w:t>of</w:t>
      </w:r>
      <w:r>
        <w:rPr>
          <w:spacing w:val="1"/>
          <w:sz w:val="23"/>
        </w:rPr>
        <w:t xml:space="preserve"> </w:t>
      </w:r>
      <w:r>
        <w:rPr>
          <w:spacing w:val="3"/>
          <w:sz w:val="23"/>
        </w:rPr>
        <w:t>allowable</w:t>
      </w:r>
      <w:r>
        <w:rPr>
          <w:spacing w:val="-10"/>
          <w:sz w:val="23"/>
        </w:rPr>
        <w:t xml:space="preserve"> </w:t>
      </w:r>
      <w:r>
        <w:rPr>
          <w:sz w:val="23"/>
        </w:rPr>
        <w:t>limit</w:t>
      </w:r>
      <w:r>
        <w:rPr>
          <w:spacing w:val="-8"/>
          <w:sz w:val="23"/>
        </w:rPr>
        <w:t xml:space="preserve"> </w:t>
      </w:r>
      <w:r>
        <w:rPr>
          <w:sz w:val="23"/>
        </w:rPr>
        <w:t>excess</w:t>
      </w:r>
      <w:r>
        <w:rPr>
          <w:spacing w:val="-5"/>
          <w:sz w:val="23"/>
        </w:rPr>
        <w:t xml:space="preserve"> </w:t>
      </w:r>
      <w:r>
        <w:rPr>
          <w:spacing w:val="5"/>
          <w:sz w:val="23"/>
        </w:rPr>
        <w:t>for</w:t>
      </w:r>
      <w:r>
        <w:rPr>
          <w:spacing w:val="-7"/>
          <w:sz w:val="23"/>
        </w:rPr>
        <w:t xml:space="preserve"> </w:t>
      </w:r>
      <w:r>
        <w:rPr>
          <w:spacing w:val="3"/>
          <w:sz w:val="23"/>
        </w:rPr>
        <w:t>auxiliary</w:t>
      </w:r>
      <w:r>
        <w:rPr>
          <w:spacing w:val="-3"/>
          <w:sz w:val="23"/>
        </w:rPr>
        <w:t xml:space="preserve"> </w:t>
      </w:r>
      <w:r>
        <w:rPr>
          <w:sz w:val="23"/>
        </w:rPr>
        <w:t>equipment.</w:t>
      </w:r>
    </w:p>
    <w:p w:rsidR="00F0004B" w:rsidRPr="00B71576" w:rsidRDefault="00504EB9" w:rsidP="00F0004B">
      <w:pPr>
        <w:spacing w:line="0" w:lineRule="atLeast"/>
        <w:ind w:left="40"/>
        <w:rPr>
          <w:sz w:val="23"/>
          <w:highlight w:val="yellow"/>
        </w:rPr>
      </w:pPr>
      <w:proofErr w:type="spellStart"/>
      <w:r w:rsidRPr="00A32300">
        <w:rPr>
          <w:sz w:val="23"/>
        </w:rPr>
        <w:t>Adress</w:t>
      </w:r>
      <w:proofErr w:type="spellEnd"/>
      <w:r w:rsidRPr="00A32300">
        <w:rPr>
          <w:sz w:val="23"/>
        </w:rPr>
        <w:t xml:space="preserve"> at which the event </w:t>
      </w:r>
      <w:r w:rsidRPr="00A32300">
        <w:rPr>
          <w:spacing w:val="3"/>
          <w:sz w:val="23"/>
        </w:rPr>
        <w:t xml:space="preserve">took </w:t>
      </w:r>
      <w:r w:rsidRPr="00A32300">
        <w:rPr>
          <w:sz w:val="23"/>
        </w:rPr>
        <w:t xml:space="preserve">place, if </w:t>
      </w:r>
      <w:r w:rsidRPr="00A32300">
        <w:rPr>
          <w:spacing w:val="2"/>
          <w:sz w:val="23"/>
        </w:rPr>
        <w:t xml:space="preserve">address </w:t>
      </w:r>
      <w:r w:rsidRPr="00A32300">
        <w:rPr>
          <w:spacing w:val="3"/>
          <w:sz w:val="23"/>
        </w:rPr>
        <w:t xml:space="preserve">display </w:t>
      </w:r>
      <w:r w:rsidRPr="00A32300">
        <w:rPr>
          <w:spacing w:val="2"/>
          <w:sz w:val="23"/>
        </w:rPr>
        <w:t xml:space="preserve">was </w:t>
      </w:r>
      <w:r w:rsidRPr="00A32300">
        <w:rPr>
          <w:sz w:val="23"/>
        </w:rPr>
        <w:t xml:space="preserve">switched </w:t>
      </w:r>
      <w:r w:rsidRPr="00A32300">
        <w:rPr>
          <w:spacing w:val="3"/>
          <w:sz w:val="23"/>
        </w:rPr>
        <w:t xml:space="preserve">on during </w:t>
      </w:r>
      <w:r w:rsidRPr="00A32300">
        <w:rPr>
          <w:spacing w:val="2"/>
          <w:sz w:val="23"/>
        </w:rPr>
        <w:t xml:space="preserve">setup. </w:t>
      </w:r>
      <w:r w:rsidRPr="00A32300">
        <w:rPr>
          <w:sz w:val="23"/>
        </w:rPr>
        <w:t xml:space="preserve">If an </w:t>
      </w:r>
      <w:r w:rsidRPr="00A32300">
        <w:rPr>
          <w:spacing w:val="2"/>
          <w:sz w:val="23"/>
        </w:rPr>
        <w:t xml:space="preserve">identification number </w:t>
      </w:r>
      <w:r w:rsidRPr="00A32300">
        <w:rPr>
          <w:spacing w:val="3"/>
          <w:sz w:val="23"/>
        </w:rPr>
        <w:t xml:space="preserve">of I-Button </w:t>
      </w:r>
      <w:r w:rsidRPr="00A32300">
        <w:rPr>
          <w:sz w:val="23"/>
        </w:rPr>
        <w:t xml:space="preserve">key </w:t>
      </w:r>
      <w:r w:rsidRPr="00A32300">
        <w:rPr>
          <w:spacing w:val="2"/>
          <w:sz w:val="23"/>
        </w:rPr>
        <w:t xml:space="preserve">does </w:t>
      </w:r>
      <w:r w:rsidRPr="00A32300">
        <w:rPr>
          <w:spacing w:val="4"/>
          <w:sz w:val="23"/>
        </w:rPr>
        <w:t xml:space="preserve">not </w:t>
      </w:r>
      <w:r w:rsidRPr="00A32300">
        <w:rPr>
          <w:spacing w:val="3"/>
          <w:sz w:val="23"/>
        </w:rPr>
        <w:t xml:space="preserve">belong </w:t>
      </w:r>
      <w:r w:rsidRPr="00A32300">
        <w:rPr>
          <w:sz w:val="23"/>
        </w:rPr>
        <w:t xml:space="preserve">to </w:t>
      </w:r>
      <w:r w:rsidRPr="00A32300">
        <w:rPr>
          <w:spacing w:val="3"/>
          <w:sz w:val="23"/>
        </w:rPr>
        <w:t xml:space="preserve">any of </w:t>
      </w:r>
      <w:r w:rsidRPr="00A32300">
        <w:rPr>
          <w:sz w:val="23"/>
        </w:rPr>
        <w:t>drivers created</w:t>
      </w:r>
      <w:r w:rsidRPr="00A32300">
        <w:rPr>
          <w:spacing w:val="-18"/>
          <w:sz w:val="23"/>
        </w:rPr>
        <w:t xml:space="preserve"> </w:t>
      </w:r>
      <w:r w:rsidRPr="00A32300">
        <w:rPr>
          <w:spacing w:val="3"/>
          <w:sz w:val="23"/>
        </w:rPr>
        <w:t>on</w:t>
      </w:r>
      <w:r w:rsidRPr="00A32300">
        <w:rPr>
          <w:spacing w:val="-16"/>
          <w:sz w:val="23"/>
        </w:rPr>
        <w:t xml:space="preserve"> </w:t>
      </w:r>
      <w:r w:rsidRPr="00A32300">
        <w:rPr>
          <w:sz w:val="23"/>
        </w:rPr>
        <w:t>Omnicomm</w:t>
      </w:r>
      <w:r w:rsidRPr="00A32300">
        <w:rPr>
          <w:spacing w:val="-21"/>
          <w:sz w:val="23"/>
        </w:rPr>
        <w:t xml:space="preserve"> </w:t>
      </w:r>
      <w:r w:rsidRPr="00A32300">
        <w:rPr>
          <w:sz w:val="23"/>
        </w:rPr>
        <w:t>Online,</w:t>
      </w:r>
      <w:r w:rsidRPr="00A32300">
        <w:rPr>
          <w:spacing w:val="-27"/>
          <w:sz w:val="23"/>
        </w:rPr>
        <w:t xml:space="preserve"> </w:t>
      </w:r>
      <w:r w:rsidRPr="00A32300">
        <w:rPr>
          <w:spacing w:val="3"/>
          <w:sz w:val="23"/>
        </w:rPr>
        <w:t>or</w:t>
      </w:r>
      <w:r w:rsidRPr="00A32300">
        <w:rPr>
          <w:spacing w:val="-20"/>
          <w:sz w:val="23"/>
        </w:rPr>
        <w:t xml:space="preserve"> </w:t>
      </w:r>
      <w:r w:rsidRPr="00A32300">
        <w:rPr>
          <w:sz w:val="23"/>
        </w:rPr>
        <w:t>a</w:t>
      </w:r>
      <w:r w:rsidRPr="00A32300">
        <w:rPr>
          <w:spacing w:val="-18"/>
          <w:sz w:val="23"/>
        </w:rPr>
        <w:t xml:space="preserve"> </w:t>
      </w:r>
      <w:r w:rsidRPr="00A32300">
        <w:rPr>
          <w:sz w:val="23"/>
        </w:rPr>
        <w:t>driver</w:t>
      </w:r>
      <w:r w:rsidRPr="00A32300">
        <w:rPr>
          <w:spacing w:val="-20"/>
          <w:sz w:val="23"/>
        </w:rPr>
        <w:t xml:space="preserve"> </w:t>
      </w:r>
      <w:r w:rsidRPr="00A32300">
        <w:rPr>
          <w:spacing w:val="2"/>
          <w:sz w:val="23"/>
        </w:rPr>
        <w:t>was</w:t>
      </w:r>
      <w:r w:rsidRPr="00A32300">
        <w:rPr>
          <w:spacing w:val="-17"/>
          <w:sz w:val="23"/>
        </w:rPr>
        <w:t xml:space="preserve"> </w:t>
      </w:r>
      <w:r w:rsidRPr="00A32300">
        <w:rPr>
          <w:sz w:val="23"/>
        </w:rPr>
        <w:t>discharged,</w:t>
      </w:r>
      <w:r w:rsidRPr="00A32300">
        <w:rPr>
          <w:spacing w:val="-28"/>
          <w:sz w:val="23"/>
        </w:rPr>
        <w:t xml:space="preserve"> </w:t>
      </w:r>
      <w:r w:rsidRPr="00A32300">
        <w:rPr>
          <w:sz w:val="23"/>
        </w:rPr>
        <w:t>in</w:t>
      </w:r>
      <w:r w:rsidRPr="00A32300">
        <w:rPr>
          <w:spacing w:val="-16"/>
          <w:sz w:val="23"/>
        </w:rPr>
        <w:t xml:space="preserve"> </w:t>
      </w:r>
      <w:r w:rsidRPr="00A32300">
        <w:rPr>
          <w:sz w:val="23"/>
        </w:rPr>
        <w:t>the</w:t>
      </w:r>
      <w:r w:rsidRPr="00A32300">
        <w:rPr>
          <w:spacing w:val="-21"/>
          <w:sz w:val="23"/>
        </w:rPr>
        <w:t xml:space="preserve"> </w:t>
      </w:r>
      <w:r w:rsidRPr="00A32300">
        <w:rPr>
          <w:spacing w:val="3"/>
          <w:sz w:val="23"/>
        </w:rPr>
        <w:t>line</w:t>
      </w:r>
      <w:r w:rsidRPr="00A32300">
        <w:rPr>
          <w:spacing w:val="-21"/>
          <w:sz w:val="23"/>
        </w:rPr>
        <w:t xml:space="preserve"> </w:t>
      </w:r>
      <w:r w:rsidRPr="00A32300">
        <w:rPr>
          <w:spacing w:val="3"/>
          <w:sz w:val="23"/>
        </w:rPr>
        <w:t>highlighted</w:t>
      </w:r>
      <w:r w:rsidRPr="00A32300">
        <w:rPr>
          <w:spacing w:val="-17"/>
          <w:sz w:val="23"/>
        </w:rPr>
        <w:t xml:space="preserve"> </w:t>
      </w:r>
      <w:r w:rsidRPr="00A32300">
        <w:rPr>
          <w:spacing w:val="3"/>
          <w:sz w:val="23"/>
        </w:rPr>
        <w:t xml:space="preserve">pink </w:t>
      </w:r>
      <w:r w:rsidRPr="00A32300">
        <w:rPr>
          <w:sz w:val="23"/>
        </w:rPr>
        <w:t>“Driver</w:t>
      </w:r>
      <w:r w:rsidRPr="00A32300">
        <w:rPr>
          <w:spacing w:val="-26"/>
          <w:sz w:val="23"/>
        </w:rPr>
        <w:t xml:space="preserve"> </w:t>
      </w:r>
      <w:r w:rsidRPr="00A32300">
        <w:rPr>
          <w:spacing w:val="2"/>
          <w:sz w:val="23"/>
        </w:rPr>
        <w:t>registration”</w:t>
      </w:r>
      <w:r w:rsidRPr="00A32300">
        <w:rPr>
          <w:spacing w:val="-30"/>
          <w:sz w:val="23"/>
        </w:rPr>
        <w:t xml:space="preserve"> </w:t>
      </w:r>
      <w:r w:rsidRPr="00A32300">
        <w:rPr>
          <w:spacing w:val="2"/>
          <w:sz w:val="23"/>
        </w:rPr>
        <w:t>will</w:t>
      </w:r>
      <w:r w:rsidRPr="00A32300">
        <w:rPr>
          <w:spacing w:val="-25"/>
          <w:sz w:val="23"/>
        </w:rPr>
        <w:t xml:space="preserve"> </w:t>
      </w:r>
      <w:r w:rsidRPr="00A32300">
        <w:rPr>
          <w:sz w:val="23"/>
        </w:rPr>
        <w:t>be</w:t>
      </w:r>
      <w:r w:rsidRPr="00A32300">
        <w:rPr>
          <w:spacing w:val="-27"/>
          <w:sz w:val="23"/>
        </w:rPr>
        <w:t xml:space="preserve"> </w:t>
      </w:r>
      <w:r w:rsidRPr="00A32300">
        <w:rPr>
          <w:spacing w:val="3"/>
          <w:sz w:val="23"/>
        </w:rPr>
        <w:t>displayed.</w:t>
      </w:r>
      <w:r w:rsidRPr="00A32300">
        <w:rPr>
          <w:spacing w:val="-32"/>
          <w:sz w:val="23"/>
        </w:rPr>
        <w:t xml:space="preserve"> </w:t>
      </w:r>
      <w:r w:rsidRPr="00A32300">
        <w:rPr>
          <w:sz w:val="23"/>
        </w:rPr>
        <w:t>Driver</w:t>
      </w:r>
      <w:r w:rsidRPr="00A32300">
        <w:rPr>
          <w:spacing w:val="-26"/>
          <w:sz w:val="23"/>
        </w:rPr>
        <w:t xml:space="preserve"> </w:t>
      </w:r>
      <w:r w:rsidRPr="00A32300">
        <w:rPr>
          <w:sz w:val="23"/>
        </w:rPr>
        <w:t>is</w:t>
      </w:r>
      <w:r w:rsidRPr="00A32300">
        <w:rPr>
          <w:spacing w:val="-23"/>
          <w:sz w:val="23"/>
        </w:rPr>
        <w:t xml:space="preserve"> </w:t>
      </w:r>
      <w:r w:rsidRPr="00A32300">
        <w:rPr>
          <w:spacing w:val="4"/>
          <w:sz w:val="23"/>
        </w:rPr>
        <w:t>unknown”.</w:t>
      </w:r>
      <w:r w:rsidRPr="00A32300">
        <w:rPr>
          <w:spacing w:val="-33"/>
          <w:sz w:val="23"/>
        </w:rPr>
        <w:t xml:space="preserve"> </w:t>
      </w:r>
      <w:r w:rsidRPr="00A32300">
        <w:rPr>
          <w:sz w:val="23"/>
        </w:rPr>
        <w:t>Contact</w:t>
      </w:r>
      <w:r w:rsidRPr="00A32300">
        <w:rPr>
          <w:spacing w:val="-26"/>
          <w:sz w:val="23"/>
        </w:rPr>
        <w:t xml:space="preserve"> </w:t>
      </w:r>
      <w:r w:rsidRPr="00A32300">
        <w:rPr>
          <w:sz w:val="23"/>
        </w:rPr>
        <w:t>Omnicomm</w:t>
      </w:r>
      <w:r w:rsidRPr="00A32300">
        <w:rPr>
          <w:spacing w:val="-27"/>
          <w:sz w:val="23"/>
        </w:rPr>
        <w:t xml:space="preserve"> </w:t>
      </w:r>
      <w:r w:rsidRPr="00A32300">
        <w:rPr>
          <w:sz w:val="23"/>
        </w:rPr>
        <w:t xml:space="preserve">Online to edit a </w:t>
      </w:r>
      <w:r w:rsidRPr="00A32300">
        <w:rPr>
          <w:spacing w:val="3"/>
          <w:sz w:val="23"/>
        </w:rPr>
        <w:t xml:space="preserve">profile of </w:t>
      </w:r>
      <w:r w:rsidRPr="00A32300">
        <w:rPr>
          <w:sz w:val="23"/>
        </w:rPr>
        <w:t xml:space="preserve">a Driver </w:t>
      </w:r>
      <w:r w:rsidRPr="00A32300">
        <w:rPr>
          <w:spacing w:val="3"/>
          <w:sz w:val="23"/>
        </w:rPr>
        <w:t xml:space="preserve">who </w:t>
      </w:r>
      <w:r w:rsidRPr="00A32300">
        <w:rPr>
          <w:spacing w:val="4"/>
          <w:sz w:val="23"/>
        </w:rPr>
        <w:t xml:space="preserve">owns </w:t>
      </w:r>
      <w:r w:rsidRPr="00A32300">
        <w:rPr>
          <w:sz w:val="23"/>
        </w:rPr>
        <w:t xml:space="preserve">an </w:t>
      </w:r>
      <w:r w:rsidRPr="00A32300">
        <w:rPr>
          <w:spacing w:val="3"/>
          <w:sz w:val="23"/>
        </w:rPr>
        <w:t xml:space="preserve">I-Button </w:t>
      </w:r>
      <w:r w:rsidRPr="00A32300">
        <w:rPr>
          <w:sz w:val="23"/>
        </w:rPr>
        <w:t>key (see “Omnicomm Online Administrator”).</w:t>
      </w:r>
      <w:r w:rsidR="007A5F8E" w:rsidRPr="00A32300">
        <w:rPr>
          <w:sz w:val="23"/>
        </w:rPr>
        <w:br/>
      </w:r>
      <w:r w:rsidR="007A5F8E" w:rsidRPr="00A32300">
        <w:rPr>
          <w:sz w:val="23"/>
        </w:rPr>
        <w:br/>
      </w:r>
      <w:r w:rsidR="00F0004B" w:rsidRPr="00A32300">
        <w:rPr>
          <w:sz w:val="23"/>
          <w:highlight w:val="yellow"/>
        </w:rPr>
        <w:t>The "Routes" section: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Going beyond the route boundaries</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0239" behindDoc="1" locked="0" layoutInCell="1" allowOverlap="1" wp14:anchorId="773EC0FF" wp14:editId="3D7EE202">
            <wp:simplePos x="0" y="0"/>
            <wp:positionH relativeFrom="column">
              <wp:posOffset>18415</wp:posOffset>
            </wp:positionH>
            <wp:positionV relativeFrom="paragraph">
              <wp:posOffset>-113665</wp:posOffset>
            </wp:positionV>
            <wp:extent cx="85090" cy="85090"/>
            <wp:effectExtent l="0" t="0" r="0" b="0"/>
            <wp:wrapNone/>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Start of the trip</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1263" behindDoc="1" locked="0" layoutInCell="1" allowOverlap="1" wp14:anchorId="47B14BCE" wp14:editId="77B5F8F2">
            <wp:simplePos x="0" y="0"/>
            <wp:positionH relativeFrom="column">
              <wp:posOffset>18415</wp:posOffset>
            </wp:positionH>
            <wp:positionV relativeFrom="paragraph">
              <wp:posOffset>-113665</wp:posOffset>
            </wp:positionV>
            <wp:extent cx="85090" cy="85090"/>
            <wp:effectExtent l="0" t="0" r="0" b="0"/>
            <wp:wrapNone/>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Visiting control points</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2287" behindDoc="1" locked="0" layoutInCell="1" allowOverlap="1" wp14:anchorId="1B1C5753" wp14:editId="294EC4EC">
            <wp:simplePos x="0" y="0"/>
            <wp:positionH relativeFrom="column">
              <wp:posOffset>18415</wp:posOffset>
            </wp:positionH>
            <wp:positionV relativeFrom="paragraph">
              <wp:posOffset>-113665</wp:posOffset>
            </wp:positionV>
            <wp:extent cx="85090" cy="85090"/>
            <wp:effectExtent l="0" t="0" r="0" b="0"/>
            <wp:wrapNone/>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 w:lineRule="exact"/>
        <w:rPr>
          <w:rFonts w:ascii="Times New Roman" w:eastAsia="Times New Roman" w:hAnsi="Times New Roman"/>
          <w:highlight w:val="yellow"/>
        </w:rPr>
      </w:pPr>
    </w:p>
    <w:p w:rsidR="00F0004B" w:rsidRPr="00B71576" w:rsidRDefault="00F0004B" w:rsidP="00F0004B">
      <w:pPr>
        <w:rPr>
          <w:rFonts w:ascii="Times New Roman" w:eastAsia="Times New Roman" w:hAnsi="Times New Roman"/>
          <w:highlight w:val="yellow"/>
        </w:rPr>
      </w:pPr>
    </w:p>
    <w:p w:rsidR="00F0004B" w:rsidRPr="00B71576" w:rsidRDefault="00F0004B" w:rsidP="00F0004B">
      <w:pPr>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bookmarkStart w:id="17" w:name="page79"/>
      <w:bookmarkEnd w:id="17"/>
      <w:r w:rsidRPr="00A32300">
        <w:rPr>
          <w:sz w:val="23"/>
          <w:highlight w:val="yellow"/>
        </w:rPr>
        <w:t>End of the trip</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A32300">
        <w:rPr>
          <w:sz w:val="23"/>
          <w:highlight w:val="yellow"/>
        </w:rPr>
        <w:t>The “</w:t>
      </w:r>
      <w:proofErr w:type="spellStart"/>
      <w:r w:rsidRPr="00A32300">
        <w:rPr>
          <w:sz w:val="23"/>
          <w:highlight w:val="yellow"/>
        </w:rPr>
        <w:t>iQFreeze</w:t>
      </w:r>
      <w:proofErr w:type="spellEnd"/>
      <w:r w:rsidRPr="00A32300">
        <w:rPr>
          <w:sz w:val="23"/>
          <w:highlight w:val="yellow"/>
        </w:rPr>
        <w:t>” section:</w:t>
      </w:r>
    </w:p>
    <w:p w:rsidR="00A32300" w:rsidRPr="00F0004B" w:rsidRDefault="00A32300" w:rsidP="00F0004B">
      <w:pPr>
        <w:spacing w:line="0" w:lineRule="atLeast"/>
        <w:ind w:left="40"/>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Changing the set-point temperature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4335" behindDoc="1" locked="0" layoutInCell="1" allowOverlap="1" wp14:anchorId="682BF56D" wp14:editId="79734A49">
            <wp:simplePos x="0" y="0"/>
            <wp:positionH relativeFrom="column">
              <wp:posOffset>18415</wp:posOffset>
            </wp:positionH>
            <wp:positionV relativeFrom="paragraph">
              <wp:posOffset>-113665</wp:posOffset>
            </wp:positionV>
            <wp:extent cx="85090" cy="85090"/>
            <wp:effectExtent l="0" t="0" r="0" b="0"/>
            <wp:wrapNone/>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Door closing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5359" behindDoc="1" locked="0" layoutInCell="1" allowOverlap="1" wp14:anchorId="56F5BDBE" wp14:editId="2C7CF92B">
            <wp:simplePos x="0" y="0"/>
            <wp:positionH relativeFrom="column">
              <wp:posOffset>18415</wp:posOffset>
            </wp:positionH>
            <wp:positionV relativeFrom="paragraph">
              <wp:posOffset>-113665</wp:posOffset>
            </wp:positionV>
            <wp:extent cx="85090" cy="85090"/>
            <wp:effectExtent l="0" t="0" r="0" b="0"/>
            <wp:wrapNone/>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Switching to increased rpm</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6383" behindDoc="1" locked="0" layoutInCell="1" allowOverlap="1" wp14:anchorId="516FA39D" wp14:editId="42E49254">
            <wp:simplePos x="0" y="0"/>
            <wp:positionH relativeFrom="column">
              <wp:posOffset>18415</wp:posOffset>
            </wp:positionH>
            <wp:positionV relativeFrom="paragraph">
              <wp:posOffset>-113665</wp:posOffset>
            </wp:positionV>
            <wp:extent cx="85090" cy="85090"/>
            <wp:effectExtent l="0" t="0" r="0" b="0"/>
            <wp:wrapNone/>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Changing the refrigerator operating mode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7407" behindDoc="1" locked="0" layoutInCell="1" allowOverlap="1" wp14:anchorId="55CE879E" wp14:editId="6F358FD6">
            <wp:simplePos x="0" y="0"/>
            <wp:positionH relativeFrom="column">
              <wp:posOffset>18415</wp:posOffset>
            </wp:positionH>
            <wp:positionV relativeFrom="paragraph">
              <wp:posOffset>-113665</wp:posOffset>
            </wp:positionV>
            <wp:extent cx="85090" cy="85090"/>
            <wp:effectExtent l="0" t="0" r="0" b="0"/>
            <wp:wrapNone/>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Setting the predetermined temperature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8431" behindDoc="1" locked="0" layoutInCell="1" allowOverlap="1" wp14:anchorId="74DC03F8" wp14:editId="37912B6B">
            <wp:simplePos x="0" y="0"/>
            <wp:positionH relativeFrom="column">
              <wp:posOffset>18415</wp:posOffset>
            </wp:positionH>
            <wp:positionV relativeFrom="paragraph">
              <wp:posOffset>-113665</wp:posOffset>
            </wp:positionV>
            <wp:extent cx="85090" cy="85090"/>
            <wp:effectExtent l="0" t="0" r="0" b="0"/>
            <wp:wrapNone/>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The temperature is outside of the tolerance range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89455" behindDoc="1" locked="0" layoutInCell="1" allowOverlap="1" wp14:anchorId="573B781E" wp14:editId="1F7C0558">
            <wp:simplePos x="0" y="0"/>
            <wp:positionH relativeFrom="column">
              <wp:posOffset>18415</wp:posOffset>
            </wp:positionH>
            <wp:positionV relativeFrom="paragraph">
              <wp:posOffset>-113665</wp:posOffset>
            </wp:positionV>
            <wp:extent cx="85090" cy="85090"/>
            <wp:effectExtent l="0" t="0" r="0" b="0"/>
            <wp:wrapNone/>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Switching to reduced rpm</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0479" behindDoc="1" locked="0" layoutInCell="1" allowOverlap="1" wp14:anchorId="73E5D0C4" wp14:editId="5286DA33">
            <wp:simplePos x="0" y="0"/>
            <wp:positionH relativeFrom="column">
              <wp:posOffset>18415</wp:posOffset>
            </wp:positionH>
            <wp:positionV relativeFrom="paragraph">
              <wp:posOffset>-113665</wp:posOffset>
            </wp:positionV>
            <wp:extent cx="85090" cy="85090"/>
            <wp:effectExtent l="0" t="0" r="0" b="0"/>
            <wp:wrapNone/>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Data transfer interruption</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1503" behindDoc="1" locked="0" layoutInCell="1" allowOverlap="1" wp14:anchorId="1A6DBF0E" wp14:editId="7F473E78">
            <wp:simplePos x="0" y="0"/>
            <wp:positionH relativeFrom="column">
              <wp:posOffset>18415</wp:posOffset>
            </wp:positionH>
            <wp:positionV relativeFrom="paragraph">
              <wp:posOffset>-113665</wp:posOffset>
            </wp:positionV>
            <wp:extent cx="85090" cy="85090"/>
            <wp:effectExtent l="0" t="0" r="0" b="0"/>
            <wp:wrapNone/>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Door opening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2527" behindDoc="1" locked="0" layoutInCell="1" allowOverlap="1" wp14:anchorId="6B347F3F" wp14:editId="58028541">
            <wp:simplePos x="0" y="0"/>
            <wp:positionH relativeFrom="column">
              <wp:posOffset>18415</wp:posOffset>
            </wp:positionH>
            <wp:positionV relativeFrom="paragraph">
              <wp:posOffset>-113665</wp:posOffset>
            </wp:positionV>
            <wp:extent cx="85090" cy="85090"/>
            <wp:effectExtent l="0" t="0" r="0" b="0"/>
            <wp:wrapNone/>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The temperature is back within the tolerance range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3551" behindDoc="1" locked="0" layoutInCell="1" allowOverlap="1" wp14:anchorId="73BEE1B5" wp14:editId="7CE5C773">
            <wp:simplePos x="0" y="0"/>
            <wp:positionH relativeFrom="column">
              <wp:posOffset>18415</wp:posOffset>
            </wp:positionH>
            <wp:positionV relativeFrom="paragraph">
              <wp:posOffset>-113665</wp:posOffset>
            </wp:positionV>
            <wp:extent cx="85090" cy="85090"/>
            <wp:effectExtent l="0" t="0" r="0" b="0"/>
            <wp:wrapNone/>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Reefer operation error</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A32300">
        <w:rPr>
          <w:sz w:val="23"/>
          <w:highlight w:val="yellow"/>
        </w:rPr>
        <w:t>The “TPMS” section:</w:t>
      </w:r>
    </w:p>
    <w:p w:rsidR="00A32300" w:rsidRPr="00F0004B" w:rsidRDefault="00A32300" w:rsidP="00A32300">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Pressure drop in the tire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5599" behindDoc="1" locked="0" layoutInCell="1" allowOverlap="1" wp14:anchorId="6AB84FEB" wp14:editId="3BDEED6C">
            <wp:simplePos x="0" y="0"/>
            <wp:positionH relativeFrom="column">
              <wp:posOffset>18415</wp:posOffset>
            </wp:positionH>
            <wp:positionV relativeFrom="paragraph">
              <wp:posOffset>-113665</wp:posOffset>
            </wp:positionV>
            <wp:extent cx="85090" cy="85090"/>
            <wp:effectExtent l="0" t="0" r="0" b="0"/>
            <wp:wrapNone/>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Temperature rise in the tire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6623" behindDoc="1" locked="0" layoutInCell="1" allowOverlap="1" wp14:anchorId="72471628" wp14:editId="2C29F923">
            <wp:simplePos x="0" y="0"/>
            <wp:positionH relativeFrom="column">
              <wp:posOffset>18415</wp:posOffset>
            </wp:positionH>
            <wp:positionV relativeFrom="paragraph">
              <wp:posOffset>-113665</wp:posOffset>
            </wp:positionV>
            <wp:extent cx="85090" cy="85090"/>
            <wp:effectExtent l="0" t="0" r="0" b="0"/>
            <wp:wrapNone/>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Possible axis geometry violation</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7647" behindDoc="1" locked="0" layoutInCell="1" allowOverlap="1" wp14:anchorId="61479040" wp14:editId="1175CD9B">
            <wp:simplePos x="0" y="0"/>
            <wp:positionH relativeFrom="column">
              <wp:posOffset>18415</wp:posOffset>
            </wp:positionH>
            <wp:positionV relativeFrom="paragraph">
              <wp:posOffset>-113665</wp:posOffset>
            </wp:positionV>
            <wp:extent cx="85090" cy="85090"/>
            <wp:effectExtent l="0" t="0" r="0" b="0"/>
            <wp:wrapNone/>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lastRenderedPageBreak/>
        <w:t>Pressure rise in the tire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8671" behindDoc="1" locked="0" layoutInCell="1" allowOverlap="1" wp14:anchorId="6F5D6B6D" wp14:editId="6DEF36AC">
            <wp:simplePos x="0" y="0"/>
            <wp:positionH relativeFrom="column">
              <wp:posOffset>18415</wp:posOffset>
            </wp:positionH>
            <wp:positionV relativeFrom="paragraph">
              <wp:posOffset>-113665</wp:posOffset>
            </wp:positionV>
            <wp:extent cx="85090" cy="85090"/>
            <wp:effectExtent l="0" t="0" r="0" b="0"/>
            <wp:wrapNone/>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Temperature normalized in the tire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299695" behindDoc="1" locked="0" layoutInCell="1" allowOverlap="1" wp14:anchorId="0D114AEA" wp14:editId="6B73B22C">
            <wp:simplePos x="0" y="0"/>
            <wp:positionH relativeFrom="column">
              <wp:posOffset>18415</wp:posOffset>
            </wp:positionH>
            <wp:positionV relativeFrom="paragraph">
              <wp:posOffset>-113665</wp:posOffset>
            </wp:positionV>
            <wp:extent cx="85090" cy="85090"/>
            <wp:effectExtent l="0" t="0" r="0" b="0"/>
            <wp:wrapNone/>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1"/>
          <w:highlight w:val="yellow"/>
        </w:rPr>
      </w:pPr>
      <w:r w:rsidRPr="00A32300">
        <w:rPr>
          <w:sz w:val="21"/>
          <w:highlight w:val="yellow"/>
        </w:rPr>
        <w:t>No data from the Tire Pressure Monitoring System</w:t>
      </w:r>
    </w:p>
    <w:p w:rsidR="00F0004B" w:rsidRPr="00B71576" w:rsidRDefault="00F0004B" w:rsidP="00F0004B">
      <w:pPr>
        <w:spacing w:line="20" w:lineRule="exact"/>
        <w:rPr>
          <w:rFonts w:ascii="Times New Roman" w:eastAsia="Times New Roman" w:hAnsi="Times New Roman"/>
          <w:highlight w:val="yellow"/>
        </w:rPr>
      </w:pPr>
      <w:r w:rsidRPr="00A32300">
        <w:rPr>
          <w:noProof/>
          <w:sz w:val="21"/>
          <w:highlight w:val="yellow"/>
          <w:lang w:eastAsia="ru-RU"/>
        </w:rPr>
        <w:drawing>
          <wp:anchor distT="0" distB="0" distL="114300" distR="114300" simplePos="0" relativeHeight="269300719" behindDoc="1" locked="0" layoutInCell="1" allowOverlap="1" wp14:anchorId="5087208B" wp14:editId="6AF85753">
            <wp:simplePos x="0" y="0"/>
            <wp:positionH relativeFrom="column">
              <wp:posOffset>18415</wp:posOffset>
            </wp:positionH>
            <wp:positionV relativeFrom="paragraph">
              <wp:posOffset>-99060</wp:posOffset>
            </wp:positionV>
            <wp:extent cx="85090" cy="85090"/>
            <wp:effectExtent l="0" t="0" r="0" b="0"/>
            <wp:wrapNone/>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19"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Pressure restored</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1743" behindDoc="1" locked="0" layoutInCell="1" allowOverlap="1" wp14:anchorId="543AFB65" wp14:editId="75CB2F6C">
            <wp:simplePos x="0" y="0"/>
            <wp:positionH relativeFrom="column">
              <wp:posOffset>18415</wp:posOffset>
            </wp:positionH>
            <wp:positionV relativeFrom="paragraph">
              <wp:posOffset>-113665</wp:posOffset>
            </wp:positionV>
            <wp:extent cx="85090" cy="85090"/>
            <wp:effectExtent l="0" t="0" r="0" b="0"/>
            <wp:wrapNone/>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Sudden loss of pressure</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A32300">
        <w:rPr>
          <w:sz w:val="23"/>
          <w:highlight w:val="yellow"/>
        </w:rPr>
        <w:t>The “Safe Driving” section: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Movement with lights off</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2767" behindDoc="1" locked="0" layoutInCell="1" allowOverlap="1" wp14:anchorId="0EE74B5B" wp14:editId="5A42A51E">
            <wp:simplePos x="0" y="0"/>
            <wp:positionH relativeFrom="column">
              <wp:posOffset>18415</wp:posOffset>
            </wp:positionH>
            <wp:positionV relativeFrom="paragraph">
              <wp:posOffset>-113665</wp:posOffset>
            </wp:positionV>
            <wp:extent cx="85090" cy="85090"/>
            <wp:effectExtent l="0" t="0" r="0" b="0"/>
            <wp:wrapNone/>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Exceeding of allowed speed limit</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3791" behindDoc="1" locked="0" layoutInCell="1" allowOverlap="1" wp14:anchorId="49C55F8B" wp14:editId="33EF23B3">
            <wp:simplePos x="0" y="0"/>
            <wp:positionH relativeFrom="column">
              <wp:posOffset>18415</wp:posOffset>
            </wp:positionH>
            <wp:positionV relativeFrom="paragraph">
              <wp:posOffset>-113665</wp:posOffset>
            </wp:positionV>
            <wp:extent cx="85090" cy="85090"/>
            <wp:effectExtent l="0" t="0" r="0" b="0"/>
            <wp:wrapNone/>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Positive acceleration threshold exceeding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4815" behindDoc="1" locked="0" layoutInCell="1" allowOverlap="1" wp14:anchorId="78395973" wp14:editId="4B297F4C">
            <wp:simplePos x="0" y="0"/>
            <wp:positionH relativeFrom="column">
              <wp:posOffset>18415</wp:posOffset>
            </wp:positionH>
            <wp:positionV relativeFrom="paragraph">
              <wp:posOffset>-113665</wp:posOffset>
            </wp:positionV>
            <wp:extent cx="85090" cy="85090"/>
            <wp:effectExtent l="0" t="0" r="0" b="0"/>
            <wp:wrapNone/>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 w:lineRule="exact"/>
        <w:rPr>
          <w:rFonts w:ascii="Times New Roman" w:eastAsia="Times New Roman" w:hAnsi="Times New Roman"/>
          <w:highlight w:val="yellow"/>
        </w:rPr>
      </w:pPr>
    </w:p>
    <w:p w:rsidR="00F0004B" w:rsidRPr="00B71576" w:rsidRDefault="00F0004B" w:rsidP="00F0004B">
      <w:pPr>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bookmarkStart w:id="18" w:name="page80"/>
      <w:bookmarkEnd w:id="18"/>
      <w:r w:rsidRPr="00A32300">
        <w:rPr>
          <w:sz w:val="23"/>
          <w:highlight w:val="yellow"/>
        </w:rPr>
        <w:t>Vertical acceleration threshold exceeding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5839" behindDoc="1" locked="0" layoutInCell="1" allowOverlap="1" wp14:anchorId="12055D74" wp14:editId="72DEF29F">
            <wp:simplePos x="0" y="0"/>
            <wp:positionH relativeFrom="column">
              <wp:posOffset>18415</wp:posOffset>
            </wp:positionH>
            <wp:positionV relativeFrom="paragraph">
              <wp:posOffset>-113665</wp:posOffset>
            </wp:positionV>
            <wp:extent cx="85090" cy="85090"/>
            <wp:effectExtent l="0" t="0" r="0" b="0"/>
            <wp:wrapNone/>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 xml:space="preserve">Traffic violation </w:t>
      </w:r>
      <w:proofErr w:type="spellStart"/>
      <w:r w:rsidRPr="00A32300">
        <w:rPr>
          <w:sz w:val="23"/>
          <w:highlight w:val="yellow"/>
        </w:rPr>
        <w:t>Overspeeding</w:t>
      </w:r>
      <w:proofErr w:type="spellEnd"/>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6863" behindDoc="1" locked="0" layoutInCell="1" allowOverlap="1" wp14:anchorId="6E0EA28A" wp14:editId="427E6DD0">
            <wp:simplePos x="0" y="0"/>
            <wp:positionH relativeFrom="column">
              <wp:posOffset>18415</wp:posOffset>
            </wp:positionH>
            <wp:positionV relativeFrom="paragraph">
              <wp:posOffset>-113665</wp:posOffset>
            </wp:positionV>
            <wp:extent cx="85090" cy="85090"/>
            <wp:effectExtent l="0" t="0" r="0" b="0"/>
            <wp:wrapNone/>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Movement with overheated engine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7887" behindDoc="1" locked="0" layoutInCell="1" allowOverlap="1" wp14:anchorId="07478AC6" wp14:editId="5EA388F9">
            <wp:simplePos x="0" y="0"/>
            <wp:positionH relativeFrom="column">
              <wp:posOffset>18415</wp:posOffset>
            </wp:positionH>
            <wp:positionV relativeFrom="paragraph">
              <wp:posOffset>-113665</wp:posOffset>
            </wp:positionV>
            <wp:extent cx="85090" cy="85090"/>
            <wp:effectExtent l="0" t="0" r="0" b="0"/>
            <wp:wrapNone/>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No valid GPS data</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8911" behindDoc="1" locked="0" layoutInCell="1" allowOverlap="1" wp14:anchorId="42CA9764" wp14:editId="711EB67C">
            <wp:simplePos x="0" y="0"/>
            <wp:positionH relativeFrom="column">
              <wp:posOffset>18415</wp:posOffset>
            </wp:positionH>
            <wp:positionV relativeFrom="paragraph">
              <wp:posOffset>-113665</wp:posOffset>
            </wp:positionV>
            <wp:extent cx="85090" cy="85090"/>
            <wp:effectExtent l="0" t="0" r="0" b="0"/>
            <wp:wrapNone/>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Movement with unfastened seatbelts</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09935" behindDoc="1" locked="0" layoutInCell="1" allowOverlap="1" wp14:anchorId="424BA71C" wp14:editId="6B56C4F2">
            <wp:simplePos x="0" y="0"/>
            <wp:positionH relativeFrom="column">
              <wp:posOffset>18415</wp:posOffset>
            </wp:positionH>
            <wp:positionV relativeFrom="paragraph">
              <wp:posOffset>-113665</wp:posOffset>
            </wp:positionV>
            <wp:extent cx="85090" cy="85090"/>
            <wp:effectExtent l="0" t="0" r="0" b="0"/>
            <wp:wrapNone/>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Short-term exceeding of maximum speed limit</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0959" behindDoc="1" locked="0" layoutInCell="1" allowOverlap="1" wp14:anchorId="7ACE67B4" wp14:editId="5B6D64E4">
            <wp:simplePos x="0" y="0"/>
            <wp:positionH relativeFrom="column">
              <wp:posOffset>18415</wp:posOffset>
            </wp:positionH>
            <wp:positionV relativeFrom="paragraph">
              <wp:posOffset>-113665</wp:posOffset>
            </wp:positionV>
            <wp:extent cx="85090" cy="85090"/>
            <wp:effectExtent l="0" t="0" r="0" b="0"/>
            <wp:wrapNone/>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Negative acceleration threshold exceeding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1983" behindDoc="1" locked="0" layoutInCell="1" allowOverlap="1" wp14:anchorId="0EC46C74" wp14:editId="208147A7">
            <wp:simplePos x="0" y="0"/>
            <wp:positionH relativeFrom="column">
              <wp:posOffset>18415</wp:posOffset>
            </wp:positionH>
            <wp:positionV relativeFrom="paragraph">
              <wp:posOffset>-113665</wp:posOffset>
            </wp:positionV>
            <wp:extent cx="85090" cy="85090"/>
            <wp:effectExtent l="0" t="0" r="0" b="0"/>
            <wp:wrapNone/>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Allowed turning speed exceeding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3007" behindDoc="1" locked="0" layoutInCell="1" allowOverlap="1" wp14:anchorId="1AA69D46" wp14:editId="04EC4479">
            <wp:simplePos x="0" y="0"/>
            <wp:positionH relativeFrom="column">
              <wp:posOffset>18415</wp:posOffset>
            </wp:positionH>
            <wp:positionV relativeFrom="paragraph">
              <wp:posOffset>-113665</wp:posOffset>
            </wp:positionV>
            <wp:extent cx="85090" cy="85090"/>
            <wp:effectExtent l="0" t="0" r="0" b="0"/>
            <wp:wrapNone/>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Long idling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4031" behindDoc="1" locked="0" layoutInCell="1" allowOverlap="1" wp14:anchorId="770B98B7" wp14:editId="12EE9E9E">
            <wp:simplePos x="0" y="0"/>
            <wp:positionH relativeFrom="column">
              <wp:posOffset>18415</wp:posOffset>
            </wp:positionH>
            <wp:positionV relativeFrom="paragraph">
              <wp:posOffset>-113665</wp:posOffset>
            </wp:positionV>
            <wp:extent cx="85090" cy="85090"/>
            <wp:effectExtent l="0" t="0" r="0" b="0"/>
            <wp:wrapNone/>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Low engine speed movement</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5055" behindDoc="1" locked="0" layoutInCell="1" allowOverlap="1" wp14:anchorId="6747C9DF" wp14:editId="48184BE0">
            <wp:simplePos x="0" y="0"/>
            <wp:positionH relativeFrom="column">
              <wp:posOffset>18415</wp:posOffset>
            </wp:positionH>
            <wp:positionV relativeFrom="paragraph">
              <wp:posOffset>-113665</wp:posOffset>
            </wp:positionV>
            <wp:extent cx="85090" cy="85090"/>
            <wp:effectExtent l="0" t="0" r="0" b="0"/>
            <wp:wrapNone/>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Exceeding of maximum speed limit</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6079" behindDoc="1" locked="0" layoutInCell="1" allowOverlap="1" wp14:anchorId="67239E60" wp14:editId="5C7FA616">
            <wp:simplePos x="0" y="0"/>
            <wp:positionH relativeFrom="column">
              <wp:posOffset>18415</wp:posOffset>
            </wp:positionH>
            <wp:positionV relativeFrom="paragraph">
              <wp:posOffset>-113665</wp:posOffset>
            </wp:positionV>
            <wp:extent cx="85090" cy="85090"/>
            <wp:effectExtent l="0" t="0" r="0" b="0"/>
            <wp:wrapNone/>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Short-term exceeding of allowable speed limit</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7103" behindDoc="1" locked="0" layoutInCell="1" allowOverlap="1" wp14:anchorId="28137256" wp14:editId="0D1606A4">
            <wp:simplePos x="0" y="0"/>
            <wp:positionH relativeFrom="column">
              <wp:posOffset>18415</wp:posOffset>
            </wp:positionH>
            <wp:positionV relativeFrom="paragraph">
              <wp:posOffset>-113665</wp:posOffset>
            </wp:positionV>
            <wp:extent cx="85090" cy="85090"/>
            <wp:effectExtent l="0" t="0" r="0" b="0"/>
            <wp:wrapNone/>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Lateral acceleration threshold exceeding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8127" behindDoc="1" locked="0" layoutInCell="1" allowOverlap="1" wp14:anchorId="21097A4D" wp14:editId="03A5A2B5">
            <wp:simplePos x="0" y="0"/>
            <wp:positionH relativeFrom="column">
              <wp:posOffset>18415</wp:posOffset>
            </wp:positionH>
            <wp:positionV relativeFrom="paragraph">
              <wp:posOffset>-113665</wp:posOffset>
            </wp:positionV>
            <wp:extent cx="85090" cy="85090"/>
            <wp:effectExtent l="0" t="0" r="0" b="0"/>
            <wp:wrapNone/>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Maximum turning speed exceeding</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19151" behindDoc="1" locked="0" layoutInCell="1" allowOverlap="1" wp14:anchorId="045FBF37" wp14:editId="68376311">
            <wp:simplePos x="0" y="0"/>
            <wp:positionH relativeFrom="column">
              <wp:posOffset>18415</wp:posOffset>
            </wp:positionH>
            <wp:positionV relativeFrom="paragraph">
              <wp:posOffset>-113665</wp:posOffset>
            </wp:positionV>
            <wp:extent cx="85090" cy="85090"/>
            <wp:effectExtent l="0" t="0" r="0" b="0"/>
            <wp:wrapNone/>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Movement with cold engine</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20175" behindDoc="1" locked="0" layoutInCell="1" allowOverlap="1" wp14:anchorId="2FE064F5" wp14:editId="4E8DE66A">
            <wp:simplePos x="0" y="0"/>
            <wp:positionH relativeFrom="column">
              <wp:posOffset>18415</wp:posOffset>
            </wp:positionH>
            <wp:positionV relativeFrom="paragraph">
              <wp:posOffset>-113665</wp:posOffset>
            </wp:positionV>
            <wp:extent cx="85090" cy="85090"/>
            <wp:effectExtent l="0" t="0" r="0" b="0"/>
            <wp:wrapNone/>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High engine speed movement</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21199" behindDoc="1" locked="0" layoutInCell="1" allowOverlap="1" wp14:anchorId="34CD616D" wp14:editId="461F622C">
            <wp:simplePos x="0" y="0"/>
            <wp:positionH relativeFrom="column">
              <wp:posOffset>18415</wp:posOffset>
            </wp:positionH>
            <wp:positionV relativeFrom="paragraph">
              <wp:posOffset>-113665</wp:posOffset>
            </wp:positionV>
            <wp:extent cx="85090" cy="85090"/>
            <wp:effectExtent l="0" t="0" r="0"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A32300" w:rsidRPr="00F0004B" w:rsidRDefault="00A32300" w:rsidP="00A32300">
      <w:pPr>
        <w:spacing w:line="20" w:lineRule="exact"/>
        <w:rPr>
          <w:rFonts w:ascii="Times New Roman" w:eastAsia="Times New Roman" w:hAnsi="Times New Roman"/>
          <w:highlight w:val="yellow"/>
        </w:rPr>
      </w:pPr>
      <w:r w:rsidRPr="00A32300">
        <w:rPr>
          <w:noProof/>
          <w:sz w:val="23"/>
          <w:highlight w:val="yellow"/>
          <w:lang w:val="ru-RU" w:eastAsia="ru-RU"/>
        </w:rPr>
        <w:drawing>
          <wp:anchor distT="0" distB="0" distL="114300" distR="114300" simplePos="0" relativeHeight="26874775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272" w:lineRule="exact"/>
        <w:rPr>
          <w:rFonts w:ascii="Times New Roman" w:eastAsia="Times New Roman" w:hAnsi="Times New Roman"/>
          <w:highlight w:val="yellow"/>
        </w:rPr>
      </w:pPr>
    </w:p>
    <w:p w:rsidR="00F0004B" w:rsidRPr="00B71576" w:rsidRDefault="00F0004B" w:rsidP="00F0004B">
      <w:pPr>
        <w:spacing w:line="300" w:lineRule="auto"/>
        <w:ind w:left="40" w:right="420"/>
        <w:rPr>
          <w:color w:val="000000"/>
          <w:sz w:val="23"/>
          <w:highlight w:val="yellow"/>
        </w:rPr>
      </w:pPr>
      <w:r w:rsidRPr="00A32300">
        <w:rPr>
          <w:sz w:val="23"/>
          <w:highlight w:val="yellow"/>
        </w:rPr>
        <w:t xml:space="preserve">A description of data sources for safe driving parameters is provided in </w:t>
      </w:r>
      <w:hyperlink r:id="rId104" w:history="1">
        <w:r w:rsidRPr="00A32300">
          <w:rPr>
            <w:color w:val="3E9BD6"/>
            <w:sz w:val="23"/>
            <w:highlight w:val="yellow"/>
            <w:u w:val="single"/>
          </w:rPr>
          <w:t>Omnicomm Online.</w:t>
        </w:r>
        <w:r w:rsidRPr="00A32300">
          <w:rPr>
            <w:sz w:val="23"/>
            <w:highlight w:val="yellow"/>
          </w:rPr>
          <w:t xml:space="preserve"> </w:t>
        </w:r>
        <w:r w:rsidRPr="00A32300">
          <w:rPr>
            <w:color w:val="3E9BD6"/>
            <w:sz w:val="23"/>
            <w:highlight w:val="yellow"/>
            <w:u w:val="single"/>
          </w:rPr>
          <w:t>Administration Guide.</w:t>
        </w:r>
        <w:hyperlink r:id="rId105" w:history="1">
          <w:r w:rsidRPr="00A32300">
            <w:rPr>
              <w:sz w:val="23"/>
              <w:highlight w:val="yellow"/>
            </w:rPr>
            <w:t xml:space="preserve"> </w:t>
          </w:r>
          <w:hyperlink r:id="rId106" w:history="1">
            <w:r w:rsidRPr="00A32300">
              <w:rPr>
                <w:color w:val="3E9BD6"/>
                <w:sz w:val="23"/>
                <w:highlight w:val="yellow"/>
                <w:u w:val="single"/>
              </w:rPr>
              <w:t>"Bad habits"</w:t>
            </w:r>
            <w:hyperlink r:id="rId107" w:history="1">
              <w:r w:rsidRPr="00A32300">
                <w:rPr>
                  <w:sz w:val="23"/>
                  <w:highlight w:val="yellow"/>
                </w:rPr>
                <w:t xml:space="preserve"> </w:t>
              </w:r>
              <w:r w:rsidRPr="00A32300">
                <w:rPr>
                  <w:color w:val="3E9BD6"/>
                  <w:sz w:val="23"/>
                  <w:highlight w:val="yellow"/>
                  <w:u w:val="single"/>
                </w:rPr>
                <w:t>section</w:t>
              </w:r>
              <w:r w:rsidRPr="00A32300">
                <w:rPr>
                  <w:color w:val="000000"/>
                  <w:sz w:val="23"/>
                  <w:highlight w:val="yellow"/>
                </w:rPr>
                <w:t>.</w:t>
              </w:r>
            </w:hyperlink>
          </w:hyperlink>
        </w:hyperlink>
      </w:hyperlink>
    </w:p>
    <w:p w:rsidR="00F0004B" w:rsidRPr="00B71576" w:rsidRDefault="00F0004B" w:rsidP="00F0004B">
      <w:pPr>
        <w:spacing w:line="103"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A32300">
        <w:rPr>
          <w:sz w:val="23"/>
          <w:highlight w:val="yellow"/>
        </w:rPr>
        <w:t>In the "Address Display Settings" section, select:</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highlight w:val="yellow"/>
        </w:rPr>
      </w:pPr>
      <w:r w:rsidRPr="00A32300">
        <w:rPr>
          <w:highlight w:val="yellow"/>
        </w:rPr>
        <w:t>Display the address - turn on to display the address of the current vehicle location</w:t>
      </w:r>
    </w:p>
    <w:p w:rsidR="00F0004B" w:rsidRPr="00B71576" w:rsidRDefault="00F0004B" w:rsidP="00F0004B">
      <w:pPr>
        <w:spacing w:line="20" w:lineRule="exact"/>
        <w:rPr>
          <w:rFonts w:ascii="Times New Roman" w:eastAsia="Times New Roman" w:hAnsi="Times New Roman"/>
          <w:highlight w:val="yellow"/>
        </w:rPr>
      </w:pPr>
      <w:r w:rsidRPr="00A32300">
        <w:rPr>
          <w:noProof/>
          <w:highlight w:val="yellow"/>
          <w:lang w:eastAsia="ru-RU"/>
        </w:rPr>
        <w:drawing>
          <wp:anchor distT="0" distB="0" distL="114300" distR="114300" simplePos="0" relativeHeight="269323247" behindDoc="1" locked="0" layoutInCell="1" allowOverlap="1" wp14:anchorId="37F35176" wp14:editId="0C88E740">
            <wp:simplePos x="0" y="0"/>
            <wp:positionH relativeFrom="column">
              <wp:posOffset>18415</wp:posOffset>
            </wp:positionH>
            <wp:positionV relativeFrom="paragraph">
              <wp:posOffset>-106680</wp:posOffset>
            </wp:positionV>
            <wp:extent cx="85090" cy="85090"/>
            <wp:effectExtent l="0" t="0" r="0" b="0"/>
            <wp:wrapNone/>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7"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All - turn on to display the complete vehicle address</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24271" behindDoc="1" locked="0" layoutInCell="1" allowOverlap="1" wp14:anchorId="7B1C2B62" wp14:editId="02B94418">
            <wp:simplePos x="0" y="0"/>
            <wp:positionH relativeFrom="column">
              <wp:posOffset>18415</wp:posOffset>
            </wp:positionH>
            <wp:positionV relativeFrom="paragraph">
              <wp:posOffset>-113665</wp:posOffset>
            </wp:positionV>
            <wp:extent cx="85090" cy="85090"/>
            <wp:effectExtent l="0" t="0" r="0" b="0"/>
            <wp:wrapNone/>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1"/>
          <w:highlight w:val="yellow"/>
        </w:rPr>
      </w:pPr>
      <w:r w:rsidRPr="00A32300">
        <w:rPr>
          <w:sz w:val="21"/>
          <w:highlight w:val="yellow"/>
        </w:rPr>
        <w:t xml:space="preserve">Abbreviations - turn on to abbreviate address parameters (such as </w:t>
      </w:r>
      <w:proofErr w:type="spellStart"/>
      <w:r w:rsidRPr="00A32300">
        <w:rPr>
          <w:sz w:val="21"/>
          <w:highlight w:val="yellow"/>
        </w:rPr>
        <w:t>st.</w:t>
      </w:r>
      <w:proofErr w:type="spellEnd"/>
      <w:r w:rsidRPr="00A32300">
        <w:rPr>
          <w:sz w:val="21"/>
          <w:highlight w:val="yellow"/>
        </w:rPr>
        <w:t xml:space="preserve">, </w:t>
      </w:r>
      <w:proofErr w:type="spellStart"/>
      <w:r w:rsidRPr="00A32300">
        <w:rPr>
          <w:sz w:val="21"/>
          <w:highlight w:val="yellow"/>
        </w:rPr>
        <w:t>ave.</w:t>
      </w:r>
      <w:proofErr w:type="spellEnd"/>
      <w:r w:rsidRPr="00A32300">
        <w:rPr>
          <w:sz w:val="21"/>
          <w:highlight w:val="yellow"/>
        </w:rPr>
        <w:t>)</w:t>
      </w:r>
    </w:p>
    <w:p w:rsidR="00F0004B" w:rsidRPr="00B71576" w:rsidRDefault="00F0004B" w:rsidP="00F0004B">
      <w:pPr>
        <w:spacing w:line="315"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A32300">
        <w:rPr>
          <w:sz w:val="23"/>
          <w:highlight w:val="yellow"/>
        </w:rPr>
        <w:lastRenderedPageBreak/>
        <w:t>Select the parameters to display in the address:</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Country</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25295" behindDoc="1" locked="0" layoutInCell="1" allowOverlap="1" wp14:anchorId="1875F901" wp14:editId="00DE5C42">
            <wp:simplePos x="0" y="0"/>
            <wp:positionH relativeFrom="column">
              <wp:posOffset>18415</wp:posOffset>
            </wp:positionH>
            <wp:positionV relativeFrom="paragraph">
              <wp:posOffset>-113665</wp:posOffset>
            </wp:positionV>
            <wp:extent cx="85090" cy="85090"/>
            <wp:effectExtent l="0" t="0" r="0" b="0"/>
            <wp:wrapNone/>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Region</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26319" behindDoc="1" locked="0" layoutInCell="1" allowOverlap="1" wp14:anchorId="6D85FFA1" wp14:editId="48ACB169">
            <wp:simplePos x="0" y="0"/>
            <wp:positionH relativeFrom="column">
              <wp:posOffset>18415</wp:posOffset>
            </wp:positionH>
            <wp:positionV relativeFrom="paragraph">
              <wp:posOffset>-113665</wp:posOffset>
            </wp:positionV>
            <wp:extent cx="85090" cy="85090"/>
            <wp:effectExtent l="0" t="0" r="0" b="0"/>
            <wp:wrapNone/>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A32300">
        <w:rPr>
          <w:sz w:val="23"/>
          <w:highlight w:val="yellow"/>
        </w:rPr>
        <w:t>City/town</w:t>
      </w:r>
    </w:p>
    <w:p w:rsidR="00F0004B" w:rsidRPr="00B71576" w:rsidRDefault="00F0004B" w:rsidP="00F0004B">
      <w:pPr>
        <w:spacing w:line="20" w:lineRule="exact"/>
        <w:rPr>
          <w:rFonts w:ascii="Times New Roman" w:eastAsia="Times New Roman" w:hAnsi="Times New Roman"/>
          <w:highlight w:val="yellow"/>
        </w:rPr>
      </w:pPr>
      <w:r w:rsidRPr="00A32300">
        <w:rPr>
          <w:noProof/>
          <w:sz w:val="23"/>
          <w:highlight w:val="yellow"/>
          <w:lang w:eastAsia="ru-RU"/>
        </w:rPr>
        <w:drawing>
          <wp:anchor distT="0" distB="0" distL="114300" distR="114300" simplePos="0" relativeHeight="269327343" behindDoc="1" locked="0" layoutInCell="1" allowOverlap="1" wp14:anchorId="241EDA25" wp14:editId="4EA37E7B">
            <wp:simplePos x="0" y="0"/>
            <wp:positionH relativeFrom="column">
              <wp:posOffset>18415</wp:posOffset>
            </wp:positionH>
            <wp:positionV relativeFrom="paragraph">
              <wp:posOffset>-113665</wp:posOffset>
            </wp:positionV>
            <wp:extent cx="85090" cy="85090"/>
            <wp:effectExtent l="0" t="0" r="0" b="0"/>
            <wp:wrapNone/>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rPr>
          <w:sz w:val="21"/>
          <w:highlight w:val="yellow"/>
        </w:rPr>
      </w:pPr>
    </w:p>
    <w:p w:rsidR="00F0004B" w:rsidRPr="00B71576" w:rsidRDefault="00F0004B" w:rsidP="00F0004B">
      <w:pPr>
        <w:rPr>
          <w:sz w:val="21"/>
          <w:highlight w:val="yellow"/>
        </w:rPr>
      </w:pPr>
    </w:p>
    <w:p w:rsidR="00F0004B" w:rsidRPr="00B71576" w:rsidRDefault="00F0004B" w:rsidP="00F0004B">
      <w:pPr>
        <w:spacing w:line="0" w:lineRule="atLeast"/>
        <w:ind w:left="320"/>
        <w:rPr>
          <w:sz w:val="23"/>
          <w:highlight w:val="yellow"/>
        </w:rPr>
      </w:pPr>
      <w:bookmarkStart w:id="19" w:name="page81"/>
      <w:bookmarkEnd w:id="19"/>
      <w:r w:rsidRPr="00E955E8">
        <w:rPr>
          <w:sz w:val="23"/>
          <w:highlight w:val="yellow"/>
        </w:rPr>
        <w:t>Street</w:t>
      </w:r>
    </w:p>
    <w:p w:rsidR="00A32300" w:rsidRPr="00F0004B" w:rsidRDefault="00A32300" w:rsidP="00A32300">
      <w:pPr>
        <w:spacing w:line="20" w:lineRule="exact"/>
        <w:rPr>
          <w:rFonts w:ascii="Times New Roman" w:eastAsia="Times New Roman" w:hAnsi="Times New Roman"/>
          <w:highlight w:val="yellow"/>
        </w:rPr>
      </w:pPr>
      <w:r w:rsidRPr="00A32300">
        <w:rPr>
          <w:noProof/>
          <w:sz w:val="23"/>
          <w:highlight w:val="yellow"/>
          <w:lang w:val="ru-RU" w:eastAsia="ru-RU"/>
        </w:rPr>
        <w:drawing>
          <wp:anchor distT="0" distB="0" distL="114300" distR="114300" simplePos="0" relativeHeight="26875390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196" w:lineRule="exact"/>
        <w:rPr>
          <w:rFonts w:ascii="Times New Roman" w:eastAsia="Times New Roman" w:hAnsi="Times New Roman"/>
          <w:highlight w:val="yellow"/>
        </w:rPr>
      </w:pPr>
    </w:p>
    <w:p w:rsidR="00A32300" w:rsidRPr="00F0004B" w:rsidRDefault="00F0004B" w:rsidP="00A32300">
      <w:pPr>
        <w:spacing w:line="0" w:lineRule="atLeast"/>
        <w:ind w:left="320"/>
        <w:rPr>
          <w:sz w:val="23"/>
          <w:highlight w:val="yellow"/>
        </w:rPr>
      </w:pPr>
      <w:r>
        <w:rPr>
          <w:sz w:val="23"/>
          <w:highlight w:val="yellow"/>
        </w:rPr>
        <w:t>Building</w:t>
      </w:r>
    </w:p>
    <w:p w:rsidR="00A32300" w:rsidRPr="00F0004B" w:rsidRDefault="00A32300" w:rsidP="00A32300">
      <w:pPr>
        <w:spacing w:line="20" w:lineRule="exact"/>
        <w:rPr>
          <w:rFonts w:ascii="Times New Roman" w:eastAsia="Times New Roman" w:hAnsi="Times New Roman"/>
          <w:highlight w:val="yellow"/>
        </w:rPr>
      </w:pPr>
      <w:r w:rsidRPr="00A32300">
        <w:rPr>
          <w:noProof/>
          <w:sz w:val="23"/>
          <w:highlight w:val="yellow"/>
          <w:lang w:val="ru-RU" w:eastAsia="ru-RU"/>
        </w:rPr>
        <w:drawing>
          <wp:anchor distT="0" distB="0" distL="114300" distR="114300" simplePos="0" relativeHeight="26875492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196" w:lineRule="exact"/>
        <w:rPr>
          <w:rFonts w:ascii="Times New Roman" w:eastAsia="Times New Roman" w:hAnsi="Times New Roman"/>
          <w:highlight w:val="yellow"/>
        </w:rPr>
      </w:pPr>
    </w:p>
    <w:p w:rsidR="00A32300" w:rsidRDefault="00F0004B" w:rsidP="00A32300">
      <w:pPr>
        <w:spacing w:line="0" w:lineRule="atLeast"/>
        <w:ind w:left="320"/>
        <w:rPr>
          <w:sz w:val="23"/>
        </w:rPr>
      </w:pPr>
      <w:r w:rsidRPr="00F0004B">
        <w:rPr>
          <w:sz w:val="23"/>
          <w:highlight w:val="yellow"/>
        </w:rPr>
        <w:t>Zip code</w:t>
      </w:r>
    </w:p>
    <w:p w:rsidR="00F0004B" w:rsidRPr="00B71576" w:rsidRDefault="007A5F8E" w:rsidP="00F0004B">
      <w:pPr>
        <w:tabs>
          <w:tab w:val="left" w:pos="252"/>
        </w:tabs>
        <w:spacing w:line="314" w:lineRule="auto"/>
        <w:ind w:right="1000"/>
        <w:rPr>
          <w:color w:val="3E9BD6"/>
          <w:highlight w:val="yellow"/>
        </w:rPr>
      </w:pPr>
      <w:r w:rsidRPr="00A32300">
        <w:rPr>
          <w:sz w:val="36"/>
          <w:szCs w:val="36"/>
        </w:rPr>
        <w:t>Driving</w:t>
      </w:r>
      <w:r w:rsidRPr="00F0004B">
        <w:rPr>
          <w:sz w:val="36"/>
          <w:szCs w:val="36"/>
        </w:rPr>
        <w:t xml:space="preserve"> </w:t>
      </w:r>
      <w:r w:rsidRPr="00A32300">
        <w:rPr>
          <w:sz w:val="36"/>
          <w:szCs w:val="36"/>
        </w:rPr>
        <w:t>analysis</w:t>
      </w:r>
      <w:r w:rsidRPr="00F0004B">
        <w:rPr>
          <w:sz w:val="36"/>
          <w:szCs w:val="36"/>
        </w:rPr>
        <w:br/>
      </w:r>
      <w:r w:rsidR="00F0004B">
        <w:rPr>
          <w:highlight w:val="yellow"/>
        </w:rPr>
        <w:t>The “Driving Behavior Analysis” report displays exclusively the violations</w:t>
      </w:r>
      <w:hyperlink r:id="rId108" w:history="1">
        <w:r w:rsidR="00F0004B" w:rsidRPr="00D50ABD">
          <w:rPr>
            <w:color w:val="000000"/>
            <w:highlight w:val="yellow"/>
          </w:rPr>
          <w:t xml:space="preserve"> </w:t>
        </w:r>
        <w:r w:rsidR="00F0004B" w:rsidRPr="00D50ABD">
          <w:rPr>
            <w:highlight w:val="yellow"/>
          </w:rPr>
          <w:t>that were recorded in accordance with the list of bad habits, see the</w:t>
        </w:r>
        <w:r w:rsidR="00F0004B" w:rsidRPr="00D50ABD">
          <w:rPr>
            <w:color w:val="000000"/>
            <w:highlight w:val="yellow"/>
          </w:rPr>
          <w:t xml:space="preserve"> </w:t>
        </w:r>
        <w:r w:rsidR="00F0004B" w:rsidRPr="00D50ABD">
          <w:rPr>
            <w:color w:val="3E9BD6"/>
            <w:highlight w:val="yellow"/>
            <w:u w:val="single"/>
          </w:rPr>
          <w:t>Omnicomm Online.</w:t>
        </w:r>
        <w:hyperlink r:id="rId109" w:history="1">
          <w:r w:rsidR="00F0004B" w:rsidRPr="00D50ABD">
            <w:rPr>
              <w:color w:val="000000"/>
              <w:highlight w:val="yellow"/>
            </w:rPr>
            <w:t xml:space="preserve"> </w:t>
          </w:r>
          <w:hyperlink r:id="rId110" w:history="1">
            <w:r w:rsidR="00F0004B" w:rsidRPr="00D50ABD">
              <w:rPr>
                <w:color w:val="3E9BD6"/>
                <w:highlight w:val="yellow"/>
                <w:u w:val="single"/>
              </w:rPr>
              <w:t>Administration Guide.</w:t>
            </w:r>
            <w:r w:rsidR="00F0004B" w:rsidRPr="00D50ABD">
              <w:rPr>
                <w:color w:val="000000"/>
                <w:highlight w:val="yellow"/>
              </w:rPr>
              <w:t xml:space="preserve"> </w:t>
            </w:r>
            <w:r w:rsidR="00F0004B" w:rsidRPr="00D50ABD">
              <w:rPr>
                <w:color w:val="3E9BD6"/>
                <w:highlight w:val="yellow"/>
                <w:u w:val="single"/>
              </w:rPr>
              <w:t>"Bad habits"</w:t>
            </w:r>
            <w:r w:rsidR="00F0004B" w:rsidRPr="00D50ABD">
              <w:rPr>
                <w:color w:val="000000"/>
                <w:highlight w:val="yellow"/>
              </w:rPr>
              <w:t xml:space="preserve"> </w:t>
            </w:r>
            <w:r w:rsidR="00F0004B" w:rsidRPr="00D50ABD">
              <w:rPr>
                <w:color w:val="3E9BD6"/>
                <w:highlight w:val="yellow"/>
                <w:u w:val="single"/>
              </w:rPr>
              <w:t>section</w:t>
            </w:r>
            <w:r w:rsidR="00F0004B" w:rsidRPr="00D50ABD">
              <w:rPr>
                <w:color w:val="000000"/>
                <w:highlight w:val="yellow"/>
              </w:rPr>
              <w:t>. In order to</w:t>
            </w:r>
          </w:hyperlink>
          <w:r w:rsidR="00F0004B" w:rsidRPr="00D50ABD">
            <w:rPr>
              <w:color w:val="000000"/>
              <w:highlight w:val="yellow"/>
            </w:rPr>
            <w:t xml:space="preserve"> display a violation, all the conditions of a bad habit must be recorded simultaneously (event, weather conditions, time of the day).</w:t>
          </w:r>
        </w:hyperlink>
      </w:hyperlink>
    </w:p>
    <w:p w:rsidR="00F0004B" w:rsidRPr="00B71576" w:rsidRDefault="00F0004B" w:rsidP="00F0004B">
      <w:pPr>
        <w:spacing w:line="200" w:lineRule="exact"/>
        <w:rPr>
          <w:highlight w:val="yellow"/>
        </w:rPr>
      </w:pPr>
    </w:p>
    <w:p w:rsidR="00F0004B" w:rsidRPr="00B71576" w:rsidRDefault="00F0004B" w:rsidP="00F0004B">
      <w:pPr>
        <w:spacing w:line="219" w:lineRule="exact"/>
        <w:rPr>
          <w:highlight w:val="yellow"/>
        </w:rPr>
      </w:pPr>
    </w:p>
    <w:p w:rsidR="00F0004B" w:rsidRPr="00D50ABD" w:rsidRDefault="00F0004B" w:rsidP="00F0004B">
      <w:pPr>
        <w:widowControl/>
        <w:numPr>
          <w:ilvl w:val="0"/>
          <w:numId w:val="38"/>
        </w:numPr>
        <w:tabs>
          <w:tab w:val="left" w:pos="400"/>
        </w:tabs>
        <w:autoSpaceDE/>
        <w:autoSpaceDN/>
        <w:spacing w:line="0" w:lineRule="atLeast"/>
        <w:ind w:left="400" w:hanging="352"/>
        <w:rPr>
          <w:sz w:val="23"/>
          <w:highlight w:val="yellow"/>
        </w:rPr>
      </w:pPr>
      <w:r w:rsidRPr="00D50ABD">
        <w:rPr>
          <w:sz w:val="23"/>
          <w:highlight w:val="yellow"/>
        </w:rPr>
        <w:t xml:space="preserve">Select drivers, vehicles or </w:t>
      </w:r>
      <w:proofErr w:type="spellStart"/>
      <w:r w:rsidRPr="00D50ABD">
        <w:rPr>
          <w:sz w:val="23"/>
          <w:highlight w:val="yellow"/>
        </w:rPr>
        <w:t>geofences</w:t>
      </w:r>
      <w:proofErr w:type="spellEnd"/>
    </w:p>
    <w:p w:rsidR="00F0004B" w:rsidRPr="00D50ABD" w:rsidRDefault="00F0004B" w:rsidP="00F0004B">
      <w:pPr>
        <w:spacing w:line="215" w:lineRule="exact"/>
        <w:rPr>
          <w:sz w:val="23"/>
          <w:highlight w:val="yellow"/>
        </w:rPr>
      </w:pPr>
    </w:p>
    <w:p w:rsidR="00F0004B" w:rsidRPr="00D50ABD" w:rsidRDefault="00F0004B" w:rsidP="00F0004B">
      <w:pPr>
        <w:widowControl/>
        <w:numPr>
          <w:ilvl w:val="0"/>
          <w:numId w:val="38"/>
        </w:numPr>
        <w:tabs>
          <w:tab w:val="left" w:pos="400"/>
        </w:tabs>
        <w:autoSpaceDE/>
        <w:autoSpaceDN/>
        <w:spacing w:line="0" w:lineRule="atLeast"/>
        <w:ind w:left="400" w:hanging="352"/>
        <w:rPr>
          <w:sz w:val="23"/>
          <w:highlight w:val="yellow"/>
        </w:rPr>
      </w:pPr>
      <w:r w:rsidRPr="00D50ABD">
        <w:rPr>
          <w:sz w:val="23"/>
          <w:highlight w:val="yellow"/>
        </w:rPr>
        <w:t>Select a time period</w:t>
      </w:r>
    </w:p>
    <w:p w:rsidR="00F0004B" w:rsidRPr="00D50ABD" w:rsidRDefault="00F0004B" w:rsidP="00F0004B">
      <w:pPr>
        <w:spacing w:line="215" w:lineRule="exact"/>
        <w:rPr>
          <w:sz w:val="23"/>
          <w:highlight w:val="yellow"/>
        </w:rPr>
      </w:pPr>
    </w:p>
    <w:p w:rsidR="00F0004B" w:rsidRPr="00B71576" w:rsidRDefault="00F0004B" w:rsidP="00F0004B">
      <w:pPr>
        <w:widowControl/>
        <w:numPr>
          <w:ilvl w:val="0"/>
          <w:numId w:val="38"/>
        </w:numPr>
        <w:tabs>
          <w:tab w:val="left" w:pos="400"/>
        </w:tabs>
        <w:autoSpaceDE/>
        <w:autoSpaceDN/>
        <w:spacing w:line="0" w:lineRule="atLeast"/>
        <w:ind w:left="400" w:hanging="352"/>
        <w:rPr>
          <w:sz w:val="21"/>
          <w:highlight w:val="yellow"/>
        </w:rPr>
      </w:pPr>
      <w:r w:rsidRPr="00D50ABD">
        <w:rPr>
          <w:sz w:val="21"/>
          <w:highlight w:val="yellow"/>
        </w:rPr>
        <w:t>Press the “Add report” button and select “Driving Behavior Analysis”</w:t>
      </w:r>
    </w:p>
    <w:p w:rsidR="00F0004B" w:rsidRPr="00B71576" w:rsidRDefault="00F0004B" w:rsidP="00F0004B">
      <w:pPr>
        <w:tabs>
          <w:tab w:val="left" w:pos="400"/>
        </w:tabs>
        <w:spacing w:line="0" w:lineRule="atLeast"/>
        <w:rPr>
          <w:sz w:val="21"/>
          <w:highlight w:val="yellow"/>
        </w:rPr>
      </w:pPr>
    </w:p>
    <w:p w:rsidR="00A32300" w:rsidRPr="00F0004B" w:rsidRDefault="00A32300" w:rsidP="00F0004B">
      <w:pPr>
        <w:widowControl/>
        <w:tabs>
          <w:tab w:val="left" w:pos="252"/>
        </w:tabs>
        <w:autoSpaceDE/>
        <w:autoSpaceDN/>
        <w:spacing w:line="314" w:lineRule="auto"/>
        <w:ind w:left="67" w:right="1000"/>
      </w:pPr>
      <w:r>
        <w:rPr>
          <w:noProof/>
          <w:sz w:val="21"/>
          <w:lang w:val="ru-RU" w:eastAsia="ru-RU"/>
        </w:rPr>
        <w:drawing>
          <wp:anchor distT="0" distB="0" distL="114300" distR="114300" simplePos="0" relativeHeight="268756975" behindDoc="1" locked="0" layoutInCell="1" allowOverlap="1">
            <wp:simplePos x="0" y="0"/>
            <wp:positionH relativeFrom="column">
              <wp:posOffset>30480</wp:posOffset>
            </wp:positionH>
            <wp:positionV relativeFrom="paragraph">
              <wp:posOffset>205105</wp:posOffset>
            </wp:positionV>
            <wp:extent cx="5462270" cy="2901950"/>
            <wp:effectExtent l="0" t="0" r="5080" b="0"/>
            <wp:wrapNone/>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62270" cy="2901950"/>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00" w:lineRule="exact"/>
      </w:pPr>
    </w:p>
    <w:p w:rsidR="00A32300" w:rsidRPr="00F0004B" w:rsidRDefault="00A32300" w:rsidP="00A32300">
      <w:pPr>
        <w:spacing w:line="219" w:lineRule="exact"/>
      </w:pPr>
    </w:p>
    <w:p w:rsidR="00F0004B" w:rsidRPr="00F0004B" w:rsidRDefault="00F0004B" w:rsidP="00F0004B">
      <w:pPr>
        <w:spacing w:line="305" w:lineRule="auto"/>
        <w:ind w:left="40" w:right="1080"/>
        <w:rPr>
          <w:sz w:val="23"/>
          <w:highlight w:val="yellow"/>
        </w:rPr>
      </w:pPr>
      <w:r w:rsidRPr="00F0004B">
        <w:rPr>
          <w:sz w:val="23"/>
          <w:highlight w:val="yellow"/>
        </w:rPr>
        <w:t>The graph shows the trends in drivers’ violations by points over time.</w:t>
      </w:r>
    </w:p>
    <w:p w:rsidR="00F0004B" w:rsidRPr="00F0004B" w:rsidRDefault="00F0004B" w:rsidP="00F0004B">
      <w:pPr>
        <w:spacing w:line="96" w:lineRule="exact"/>
        <w:rPr>
          <w:highlight w:val="yellow"/>
        </w:rPr>
      </w:pPr>
    </w:p>
    <w:p w:rsidR="00F0004B" w:rsidRPr="00F0004B" w:rsidRDefault="00F0004B" w:rsidP="00F0004B">
      <w:pPr>
        <w:spacing w:line="0" w:lineRule="atLeast"/>
        <w:ind w:left="40"/>
        <w:rPr>
          <w:sz w:val="23"/>
          <w:highlight w:val="yellow"/>
        </w:rPr>
      </w:pPr>
      <w:r w:rsidRPr="00F0004B">
        <w:rPr>
          <w:sz w:val="23"/>
          <w:highlight w:val="yellow"/>
        </w:rPr>
        <w:t>The circular diagram shows the distribution of violations by type.</w:t>
      </w:r>
    </w:p>
    <w:p w:rsidR="00F0004B" w:rsidRPr="00F0004B" w:rsidRDefault="00F0004B" w:rsidP="00F0004B">
      <w:pPr>
        <w:spacing w:line="177" w:lineRule="exact"/>
        <w:rPr>
          <w:highlight w:val="yellow"/>
        </w:rPr>
      </w:pPr>
    </w:p>
    <w:p w:rsidR="00F0004B" w:rsidRPr="00F0004B" w:rsidRDefault="00F0004B" w:rsidP="00F0004B">
      <w:pPr>
        <w:spacing w:line="0" w:lineRule="atLeast"/>
        <w:ind w:left="40"/>
        <w:rPr>
          <w:sz w:val="23"/>
          <w:highlight w:val="yellow"/>
        </w:rPr>
      </w:pPr>
      <w:r w:rsidRPr="00F0004B">
        <w:rPr>
          <w:sz w:val="23"/>
          <w:highlight w:val="yellow"/>
        </w:rPr>
        <w:t>The table report contains the following data:</w:t>
      </w:r>
    </w:p>
    <w:p w:rsidR="00F0004B" w:rsidRPr="00F0004B" w:rsidRDefault="00F0004B" w:rsidP="00F0004B">
      <w:pPr>
        <w:spacing w:line="292" w:lineRule="exact"/>
        <w:rPr>
          <w:highlight w:val="yellow"/>
        </w:rPr>
      </w:pPr>
    </w:p>
    <w:p w:rsidR="00F0004B" w:rsidRPr="00F0004B" w:rsidRDefault="00F0004B" w:rsidP="00F0004B">
      <w:pPr>
        <w:spacing w:line="0" w:lineRule="atLeast"/>
        <w:ind w:left="320"/>
        <w:rPr>
          <w:sz w:val="23"/>
          <w:highlight w:val="yellow"/>
        </w:rPr>
      </w:pPr>
      <w:r w:rsidRPr="00F0004B">
        <w:rPr>
          <w:sz w:val="23"/>
          <w:highlight w:val="yellow"/>
        </w:rPr>
        <w:t>Driver – details of the driver registered on the vehicle</w:t>
      </w:r>
    </w:p>
    <w:p w:rsidR="00F0004B" w:rsidRPr="00F0004B" w:rsidRDefault="00F0004B" w:rsidP="00F0004B">
      <w:pPr>
        <w:spacing w:line="20" w:lineRule="exact"/>
        <w:rPr>
          <w:highlight w:val="yellow"/>
        </w:rPr>
      </w:pPr>
      <w:r w:rsidRPr="00F0004B">
        <w:rPr>
          <w:noProof/>
          <w:sz w:val="23"/>
          <w:highlight w:val="yellow"/>
          <w:lang w:eastAsia="ru-RU"/>
        </w:rPr>
        <w:drawing>
          <wp:anchor distT="0" distB="0" distL="114300" distR="114300" simplePos="0" relativeHeight="269329391" behindDoc="1" locked="0" layoutInCell="1" allowOverlap="1" wp14:anchorId="076A253E" wp14:editId="0E235D18">
            <wp:simplePos x="0" y="0"/>
            <wp:positionH relativeFrom="column">
              <wp:posOffset>18415</wp:posOffset>
            </wp:positionH>
            <wp:positionV relativeFrom="paragraph">
              <wp:posOffset>-113665</wp:posOffset>
            </wp:positionV>
            <wp:extent cx="85090" cy="85090"/>
            <wp:effectExtent l="0" t="0" r="0" b="0"/>
            <wp:wrapNone/>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F0004B" w:rsidRDefault="00F0004B" w:rsidP="00F0004B">
      <w:pPr>
        <w:spacing w:line="196" w:lineRule="exact"/>
        <w:rPr>
          <w:highlight w:val="yellow"/>
        </w:rPr>
      </w:pPr>
    </w:p>
    <w:p w:rsidR="00F0004B" w:rsidRPr="00F0004B" w:rsidRDefault="00F0004B" w:rsidP="00F0004B">
      <w:pPr>
        <w:spacing w:line="0" w:lineRule="atLeast"/>
        <w:ind w:left="320"/>
        <w:rPr>
          <w:sz w:val="23"/>
          <w:highlight w:val="yellow"/>
        </w:rPr>
      </w:pPr>
      <w:r w:rsidRPr="00F0004B">
        <w:rPr>
          <w:sz w:val="23"/>
          <w:highlight w:val="yellow"/>
        </w:rPr>
        <w:t>Vehicle name – name of the vehicle</w:t>
      </w:r>
    </w:p>
    <w:p w:rsidR="00A32300" w:rsidRPr="00F0004B" w:rsidRDefault="00A32300" w:rsidP="00A32300">
      <w:pPr>
        <w:spacing w:line="20" w:lineRule="exact"/>
        <w:rPr>
          <w:highlight w:val="yellow"/>
        </w:rPr>
      </w:pPr>
      <w:r w:rsidRPr="00F0004B">
        <w:rPr>
          <w:noProof/>
          <w:sz w:val="23"/>
          <w:highlight w:val="yellow"/>
          <w:lang w:val="ru-RU" w:eastAsia="ru-RU"/>
        </w:rPr>
        <w:drawing>
          <wp:anchor distT="0" distB="0" distL="114300" distR="114300" simplePos="0" relativeHeight="26875902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20" w:lineRule="exact"/>
        <w:rPr>
          <w:highlight w:val="yellow"/>
        </w:rPr>
        <w:sectPr w:rsidR="00A32300" w:rsidRPr="00F0004B">
          <w:pgSz w:w="11900" w:h="16840"/>
          <w:pgMar w:top="1131" w:right="1440" w:bottom="364" w:left="1440" w:header="0" w:footer="0" w:gutter="0"/>
          <w:cols w:space="0" w:equalWidth="0">
            <w:col w:w="9020"/>
          </w:cols>
          <w:docGrid w:linePitch="360"/>
        </w:sectPr>
      </w:pPr>
    </w:p>
    <w:p w:rsidR="00A32300" w:rsidRPr="00F0004B" w:rsidRDefault="00A32300" w:rsidP="00A32300">
      <w:pPr>
        <w:spacing w:line="200" w:lineRule="exact"/>
        <w:rPr>
          <w:highlight w:val="yellow"/>
        </w:rPr>
      </w:pPr>
    </w:p>
    <w:p w:rsidR="00A32300" w:rsidRPr="00F0004B" w:rsidRDefault="00A32300" w:rsidP="00A32300">
      <w:pPr>
        <w:spacing w:line="200" w:lineRule="exact"/>
        <w:rPr>
          <w:highlight w:val="yellow"/>
        </w:rPr>
      </w:pPr>
    </w:p>
    <w:p w:rsidR="00A32300" w:rsidRPr="00F0004B" w:rsidRDefault="00A32300" w:rsidP="00A32300">
      <w:pPr>
        <w:spacing w:line="221" w:lineRule="exact"/>
        <w:rPr>
          <w:highlight w:val="yellow"/>
        </w:rPr>
      </w:pPr>
    </w:p>
    <w:p w:rsidR="00A32300" w:rsidRPr="00F0004B" w:rsidRDefault="00A32300" w:rsidP="00A32300">
      <w:pPr>
        <w:tabs>
          <w:tab w:val="left" w:pos="8160"/>
        </w:tabs>
        <w:spacing w:line="0" w:lineRule="atLeast"/>
        <w:ind w:left="60"/>
        <w:rPr>
          <w:sz w:val="21"/>
          <w:highlight w:val="yellow"/>
          <w:lang w:val="ru-RU"/>
        </w:rPr>
      </w:pPr>
      <w:r w:rsidRPr="00F0004B">
        <w:rPr>
          <w:b/>
          <w:sz w:val="21"/>
          <w:highlight w:val="yellow"/>
        </w:rPr>
        <w:t>Omnicomm</w:t>
      </w:r>
      <w:r w:rsidRPr="00F0004B">
        <w:rPr>
          <w:b/>
          <w:sz w:val="21"/>
          <w:highlight w:val="yellow"/>
          <w:lang w:val="ru-RU"/>
        </w:rPr>
        <w:t xml:space="preserve"> </w:t>
      </w:r>
      <w:r w:rsidRPr="00F0004B">
        <w:rPr>
          <w:b/>
          <w:sz w:val="21"/>
          <w:highlight w:val="yellow"/>
        </w:rPr>
        <w:t>Online</w:t>
      </w:r>
      <w:r w:rsidRPr="00F0004B">
        <w:rPr>
          <w:rFonts w:ascii="Times New Roman" w:eastAsia="Times New Roman" w:hAnsi="Times New Roman"/>
          <w:highlight w:val="yellow"/>
          <w:lang w:val="ru-RU"/>
        </w:rPr>
        <w:tab/>
      </w:r>
      <w:r w:rsidRPr="00F0004B">
        <w:rPr>
          <w:sz w:val="21"/>
          <w:highlight w:val="yellow"/>
          <w:lang w:val="ru-RU"/>
        </w:rPr>
        <w:t>81</w:t>
      </w:r>
    </w:p>
    <w:p w:rsidR="00A32300" w:rsidRPr="00F0004B" w:rsidRDefault="00A32300" w:rsidP="00A32300">
      <w:pPr>
        <w:tabs>
          <w:tab w:val="left" w:pos="8160"/>
        </w:tabs>
        <w:spacing w:line="0" w:lineRule="atLeast"/>
        <w:ind w:left="60"/>
        <w:rPr>
          <w:sz w:val="21"/>
          <w:highlight w:val="yellow"/>
          <w:lang w:val="ru-RU"/>
        </w:rPr>
        <w:sectPr w:rsidR="00A32300" w:rsidRPr="00F0004B">
          <w:type w:val="continuous"/>
          <w:pgSz w:w="11900" w:h="16840"/>
          <w:pgMar w:top="1131" w:right="1440" w:bottom="364" w:left="1440" w:header="0" w:footer="0" w:gutter="0"/>
          <w:cols w:space="0" w:equalWidth="0">
            <w:col w:w="9020"/>
          </w:cols>
          <w:docGrid w:linePitch="360"/>
        </w:sectPr>
      </w:pPr>
    </w:p>
    <w:p w:rsidR="00A32300" w:rsidRPr="00F0004B" w:rsidRDefault="00A32300" w:rsidP="00A32300">
      <w:pPr>
        <w:spacing w:line="0" w:lineRule="atLeast"/>
        <w:ind w:left="60"/>
        <w:rPr>
          <w:b/>
          <w:sz w:val="21"/>
          <w:highlight w:val="yellow"/>
          <w:lang w:val="ru-RU"/>
        </w:rPr>
      </w:pPr>
      <w:bookmarkStart w:id="20" w:name="page82"/>
      <w:bookmarkEnd w:id="20"/>
      <w:r w:rsidRPr="00F0004B">
        <w:rPr>
          <w:b/>
          <w:sz w:val="21"/>
          <w:highlight w:val="yellow"/>
          <w:lang w:val="ru-RU"/>
        </w:rPr>
        <w:lastRenderedPageBreak/>
        <w:t>Отчеты</w:t>
      </w:r>
    </w:p>
    <w:p w:rsidR="00A32300" w:rsidRPr="00F0004B" w:rsidRDefault="00A32300" w:rsidP="00A32300">
      <w:pPr>
        <w:spacing w:line="200" w:lineRule="exact"/>
        <w:rPr>
          <w:rFonts w:ascii="Times New Roman" w:eastAsia="Times New Roman" w:hAnsi="Times New Roman"/>
          <w:highlight w:val="yellow"/>
          <w:lang w:val="ru-RU"/>
        </w:rPr>
      </w:pPr>
    </w:p>
    <w:p w:rsidR="00A32300" w:rsidRPr="00F0004B" w:rsidRDefault="00A32300" w:rsidP="00A32300">
      <w:pPr>
        <w:spacing w:line="367" w:lineRule="exact"/>
        <w:rPr>
          <w:rFonts w:ascii="Times New Roman" w:eastAsia="Times New Roman" w:hAnsi="Times New Roman"/>
          <w:highlight w:val="yellow"/>
          <w:lang w:val="ru-RU"/>
        </w:rPr>
      </w:pPr>
    </w:p>
    <w:p w:rsidR="00F0004B" w:rsidRPr="00F0004B" w:rsidRDefault="00F0004B" w:rsidP="00F0004B">
      <w:pPr>
        <w:spacing w:line="0" w:lineRule="atLeast"/>
        <w:ind w:left="320"/>
        <w:rPr>
          <w:sz w:val="23"/>
          <w:highlight w:val="yellow"/>
        </w:rPr>
      </w:pPr>
      <w:proofErr w:type="spellStart"/>
      <w:r w:rsidRPr="00F0004B">
        <w:rPr>
          <w:sz w:val="23"/>
          <w:highlight w:val="yellow"/>
        </w:rPr>
        <w:t>Geofence</w:t>
      </w:r>
      <w:proofErr w:type="spellEnd"/>
      <w:r w:rsidRPr="00F0004B">
        <w:rPr>
          <w:sz w:val="23"/>
          <w:highlight w:val="yellow"/>
        </w:rPr>
        <w:t xml:space="preserve"> – name of the </w:t>
      </w:r>
      <w:proofErr w:type="spellStart"/>
      <w:r w:rsidRPr="00F0004B">
        <w:rPr>
          <w:sz w:val="23"/>
          <w:highlight w:val="yellow"/>
        </w:rPr>
        <w:t>geofence</w:t>
      </w:r>
      <w:proofErr w:type="spellEnd"/>
      <w:r w:rsidRPr="00F0004B">
        <w:rPr>
          <w:sz w:val="23"/>
          <w:highlight w:val="yellow"/>
        </w:rPr>
        <w:t>, where the violation has been registered</w:t>
      </w:r>
    </w:p>
    <w:p w:rsidR="00F0004B" w:rsidRPr="00F0004B" w:rsidRDefault="00F0004B" w:rsidP="00F0004B">
      <w:pPr>
        <w:spacing w:line="20" w:lineRule="exact"/>
        <w:rPr>
          <w:rFonts w:ascii="Times New Roman" w:eastAsia="Times New Roman" w:hAnsi="Times New Roman"/>
          <w:highlight w:val="yellow"/>
        </w:rPr>
      </w:pPr>
      <w:r w:rsidRPr="00F0004B">
        <w:rPr>
          <w:noProof/>
          <w:sz w:val="23"/>
          <w:highlight w:val="yellow"/>
          <w:lang w:eastAsia="ru-RU"/>
        </w:rPr>
        <w:drawing>
          <wp:anchor distT="0" distB="0" distL="114300" distR="114300" simplePos="0" relativeHeight="269331439" behindDoc="1" locked="0" layoutInCell="1" allowOverlap="1" wp14:anchorId="0500226E" wp14:editId="71359C17">
            <wp:simplePos x="0" y="0"/>
            <wp:positionH relativeFrom="column">
              <wp:posOffset>18415</wp:posOffset>
            </wp:positionH>
            <wp:positionV relativeFrom="paragraph">
              <wp:posOffset>-113665</wp:posOffset>
            </wp:positionV>
            <wp:extent cx="85090" cy="85090"/>
            <wp:effectExtent l="0" t="0" r="0" b="0"/>
            <wp:wrapNone/>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F0004B" w:rsidRDefault="00F0004B" w:rsidP="00F0004B">
      <w:pPr>
        <w:spacing w:line="196" w:lineRule="exact"/>
        <w:rPr>
          <w:rFonts w:ascii="Times New Roman" w:eastAsia="Times New Roman" w:hAnsi="Times New Roman"/>
          <w:highlight w:val="yellow"/>
        </w:rPr>
      </w:pPr>
    </w:p>
    <w:p w:rsidR="00F0004B" w:rsidRPr="00F0004B" w:rsidRDefault="00F0004B" w:rsidP="00F0004B">
      <w:pPr>
        <w:spacing w:line="0" w:lineRule="atLeast"/>
        <w:ind w:left="320"/>
        <w:rPr>
          <w:sz w:val="23"/>
          <w:highlight w:val="yellow"/>
        </w:rPr>
      </w:pPr>
      <w:r w:rsidRPr="00F0004B">
        <w:rPr>
          <w:sz w:val="23"/>
          <w:highlight w:val="yellow"/>
        </w:rPr>
        <w:t>Violations – number of registered violations during the period</w:t>
      </w:r>
    </w:p>
    <w:p w:rsidR="00F0004B" w:rsidRPr="00F0004B" w:rsidRDefault="00F0004B" w:rsidP="00F0004B">
      <w:pPr>
        <w:spacing w:line="20" w:lineRule="exact"/>
        <w:rPr>
          <w:rFonts w:ascii="Times New Roman" w:eastAsia="Times New Roman" w:hAnsi="Times New Roman"/>
          <w:highlight w:val="yellow"/>
        </w:rPr>
      </w:pPr>
      <w:r w:rsidRPr="00F0004B">
        <w:rPr>
          <w:noProof/>
          <w:sz w:val="23"/>
          <w:highlight w:val="yellow"/>
          <w:lang w:eastAsia="ru-RU"/>
        </w:rPr>
        <w:drawing>
          <wp:anchor distT="0" distB="0" distL="114300" distR="114300" simplePos="0" relativeHeight="269332463" behindDoc="1" locked="0" layoutInCell="1" allowOverlap="1" wp14:anchorId="30B21F29" wp14:editId="3C6224A9">
            <wp:simplePos x="0" y="0"/>
            <wp:positionH relativeFrom="column">
              <wp:posOffset>18415</wp:posOffset>
            </wp:positionH>
            <wp:positionV relativeFrom="paragraph">
              <wp:posOffset>-113665</wp:posOffset>
            </wp:positionV>
            <wp:extent cx="85090" cy="85090"/>
            <wp:effectExtent l="0" t="0" r="0" b="0"/>
            <wp:wrapNone/>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F0004B" w:rsidRDefault="00F0004B" w:rsidP="00F0004B">
      <w:pPr>
        <w:spacing w:line="196" w:lineRule="exact"/>
        <w:rPr>
          <w:rFonts w:ascii="Times New Roman" w:eastAsia="Times New Roman" w:hAnsi="Times New Roman"/>
          <w:highlight w:val="yellow"/>
        </w:rPr>
      </w:pPr>
    </w:p>
    <w:p w:rsidR="00F0004B" w:rsidRPr="00F0004B" w:rsidRDefault="00F0004B" w:rsidP="00F0004B">
      <w:pPr>
        <w:spacing w:line="305" w:lineRule="auto"/>
        <w:ind w:left="320" w:right="1120"/>
        <w:rPr>
          <w:sz w:val="23"/>
          <w:highlight w:val="yellow"/>
        </w:rPr>
      </w:pPr>
      <w:r w:rsidRPr="00F0004B">
        <w:rPr>
          <w:sz w:val="23"/>
          <w:highlight w:val="yellow"/>
        </w:rPr>
        <w:t>% – percentage of total points for violations of all objects over the selected time period</w:t>
      </w:r>
    </w:p>
    <w:p w:rsidR="00F0004B" w:rsidRPr="00F0004B" w:rsidRDefault="00F0004B" w:rsidP="00F0004B">
      <w:pPr>
        <w:spacing w:line="20" w:lineRule="exact"/>
        <w:rPr>
          <w:rFonts w:ascii="Times New Roman" w:eastAsia="Times New Roman" w:hAnsi="Times New Roman"/>
          <w:highlight w:val="yellow"/>
        </w:rPr>
      </w:pPr>
      <w:r w:rsidRPr="00F0004B">
        <w:rPr>
          <w:noProof/>
          <w:sz w:val="23"/>
          <w:highlight w:val="yellow"/>
          <w:lang w:eastAsia="ru-RU"/>
        </w:rPr>
        <w:drawing>
          <wp:anchor distT="0" distB="0" distL="114300" distR="114300" simplePos="0" relativeHeight="269333487" behindDoc="1" locked="0" layoutInCell="1" allowOverlap="1" wp14:anchorId="1C254D26" wp14:editId="5E0D77E8">
            <wp:simplePos x="0" y="0"/>
            <wp:positionH relativeFrom="column">
              <wp:posOffset>18415</wp:posOffset>
            </wp:positionH>
            <wp:positionV relativeFrom="paragraph">
              <wp:posOffset>-372745</wp:posOffset>
            </wp:positionV>
            <wp:extent cx="85090" cy="85090"/>
            <wp:effectExtent l="0" t="0" r="0" b="0"/>
            <wp:wrapNone/>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F0004B" w:rsidRDefault="00F0004B" w:rsidP="00F0004B">
      <w:pPr>
        <w:spacing w:line="114" w:lineRule="exact"/>
        <w:rPr>
          <w:rFonts w:ascii="Times New Roman" w:eastAsia="Times New Roman" w:hAnsi="Times New Roman"/>
          <w:highlight w:val="yellow"/>
        </w:rPr>
      </w:pPr>
    </w:p>
    <w:p w:rsidR="00F0004B" w:rsidRPr="00F0004B" w:rsidRDefault="00F0004B" w:rsidP="00F0004B">
      <w:pPr>
        <w:spacing w:line="305" w:lineRule="auto"/>
        <w:ind w:left="320" w:right="880"/>
        <w:rPr>
          <w:sz w:val="23"/>
          <w:highlight w:val="yellow"/>
        </w:rPr>
      </w:pPr>
      <w:r w:rsidRPr="00F0004B">
        <w:rPr>
          <w:sz w:val="23"/>
          <w:highlight w:val="yellow"/>
        </w:rPr>
        <w:t>Points - the number of points corresponding to each violation according to the bad habits settings</w:t>
      </w:r>
    </w:p>
    <w:p w:rsidR="00F0004B" w:rsidRPr="00F0004B" w:rsidRDefault="00F0004B" w:rsidP="00F0004B">
      <w:pPr>
        <w:spacing w:line="20" w:lineRule="exact"/>
        <w:rPr>
          <w:rFonts w:ascii="Times New Roman" w:eastAsia="Times New Roman" w:hAnsi="Times New Roman"/>
          <w:highlight w:val="yellow"/>
        </w:rPr>
      </w:pPr>
      <w:r w:rsidRPr="00F0004B">
        <w:rPr>
          <w:noProof/>
          <w:sz w:val="23"/>
          <w:highlight w:val="yellow"/>
          <w:lang w:eastAsia="ru-RU"/>
        </w:rPr>
        <w:drawing>
          <wp:anchor distT="0" distB="0" distL="114300" distR="114300" simplePos="0" relativeHeight="269334511" behindDoc="1" locked="0" layoutInCell="1" allowOverlap="1" wp14:anchorId="45BDD599" wp14:editId="1EB83204">
            <wp:simplePos x="0" y="0"/>
            <wp:positionH relativeFrom="column">
              <wp:posOffset>18415</wp:posOffset>
            </wp:positionH>
            <wp:positionV relativeFrom="paragraph">
              <wp:posOffset>-372745</wp:posOffset>
            </wp:positionV>
            <wp:extent cx="85090" cy="85090"/>
            <wp:effectExtent l="0" t="0" r="0" b="0"/>
            <wp:wrapNone/>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F0004B" w:rsidRDefault="00F0004B" w:rsidP="00F0004B">
      <w:pPr>
        <w:spacing w:line="191" w:lineRule="exact"/>
        <w:rPr>
          <w:rFonts w:ascii="Times New Roman" w:eastAsia="Times New Roman" w:hAnsi="Times New Roman"/>
          <w:highlight w:val="yellow"/>
        </w:rPr>
      </w:pPr>
    </w:p>
    <w:p w:rsidR="00F0004B" w:rsidRPr="00F0004B" w:rsidRDefault="00F0004B" w:rsidP="00F0004B">
      <w:pPr>
        <w:spacing w:line="305" w:lineRule="auto"/>
        <w:ind w:left="40" w:right="620"/>
        <w:rPr>
          <w:sz w:val="23"/>
          <w:highlight w:val="yellow"/>
        </w:rPr>
      </w:pPr>
      <w:r w:rsidRPr="00F0004B">
        <w:rPr>
          <w:sz w:val="23"/>
          <w:highlight w:val="yellow"/>
        </w:rPr>
        <w:t xml:space="preserve">To display habits, for which violations have been registered, click on </w:t>
      </w:r>
      <w:r w:rsidRPr="00F0004B">
        <w:rPr>
          <w:sz w:val="23"/>
          <w:highlight w:val="yellow"/>
          <w:u w:val="single"/>
        </w:rPr>
        <w:t>Show details.</w:t>
      </w:r>
    </w:p>
    <w:p w:rsidR="00A32300" w:rsidRPr="00F0004B" w:rsidRDefault="00A32300" w:rsidP="00A32300">
      <w:pPr>
        <w:spacing w:line="20" w:lineRule="exact"/>
        <w:rPr>
          <w:rFonts w:ascii="Times New Roman" w:eastAsia="Times New Roman" w:hAnsi="Times New Roman"/>
          <w:highlight w:val="yellow"/>
        </w:rPr>
      </w:pPr>
      <w:r w:rsidRPr="00F0004B">
        <w:rPr>
          <w:noProof/>
          <w:sz w:val="23"/>
          <w:highlight w:val="yellow"/>
          <w:lang w:val="ru-RU" w:eastAsia="ru-RU"/>
        </w:rPr>
        <w:drawing>
          <wp:anchor distT="0" distB="0" distL="114300" distR="114300" simplePos="0" relativeHeight="268764143" behindDoc="1" locked="0" layoutInCell="1" allowOverlap="1">
            <wp:simplePos x="0" y="0"/>
            <wp:positionH relativeFrom="column">
              <wp:posOffset>30480</wp:posOffset>
            </wp:positionH>
            <wp:positionV relativeFrom="paragraph">
              <wp:posOffset>90170</wp:posOffset>
            </wp:positionV>
            <wp:extent cx="5486400" cy="1767840"/>
            <wp:effectExtent l="0" t="0" r="0" b="3810"/>
            <wp:wrapNone/>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86400" cy="1767840"/>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00" w:lineRule="exact"/>
        <w:rPr>
          <w:rFonts w:ascii="Times New Roman" w:eastAsia="Times New Roman" w:hAnsi="Times New Roman"/>
          <w:highlight w:val="yellow"/>
        </w:rPr>
      </w:pPr>
    </w:p>
    <w:p w:rsidR="00A32300" w:rsidRPr="00F0004B" w:rsidRDefault="00A32300" w:rsidP="00A32300">
      <w:pPr>
        <w:spacing w:line="252" w:lineRule="exact"/>
        <w:rPr>
          <w:rFonts w:ascii="Times New Roman" w:eastAsia="Times New Roman" w:hAnsi="Times New Roman"/>
          <w:highlight w:val="yellow"/>
        </w:rPr>
      </w:pPr>
    </w:p>
    <w:p w:rsidR="00F0004B" w:rsidRPr="00F0004B" w:rsidRDefault="00F0004B" w:rsidP="00F0004B">
      <w:pPr>
        <w:spacing w:line="357" w:lineRule="auto"/>
        <w:ind w:left="40" w:right="780"/>
        <w:rPr>
          <w:sz w:val="21"/>
          <w:highlight w:val="yellow"/>
        </w:rPr>
      </w:pPr>
      <w:r w:rsidRPr="00F0004B">
        <w:rPr>
          <w:sz w:val="21"/>
          <w:highlight w:val="yellow"/>
        </w:rPr>
        <w:t xml:space="preserve">To display a report for an individual object, double-click on the vehicle name, driver or </w:t>
      </w:r>
      <w:proofErr w:type="spellStart"/>
      <w:r w:rsidRPr="00F0004B">
        <w:rPr>
          <w:sz w:val="21"/>
          <w:highlight w:val="yellow"/>
        </w:rPr>
        <w:t>geofence</w:t>
      </w:r>
      <w:proofErr w:type="spellEnd"/>
      <w:r w:rsidRPr="00F0004B">
        <w:rPr>
          <w:sz w:val="21"/>
          <w:highlight w:val="yellow"/>
        </w:rPr>
        <w:t>. A report on the selected object will open:</w:t>
      </w:r>
    </w:p>
    <w:p w:rsidR="00A32300" w:rsidRPr="00F0004B" w:rsidRDefault="00A32300" w:rsidP="00A32300">
      <w:pPr>
        <w:spacing w:line="20" w:lineRule="exact"/>
        <w:rPr>
          <w:rFonts w:ascii="Times New Roman" w:eastAsia="Times New Roman" w:hAnsi="Times New Roman"/>
        </w:rPr>
      </w:pPr>
      <w:r w:rsidRPr="00F0004B">
        <w:rPr>
          <w:noProof/>
          <w:sz w:val="21"/>
          <w:highlight w:val="yellow"/>
          <w:lang w:val="ru-RU" w:eastAsia="ru-RU"/>
        </w:rPr>
        <w:drawing>
          <wp:anchor distT="0" distB="0" distL="114300" distR="114300" simplePos="0" relativeHeight="268765167" behindDoc="1" locked="0" layoutInCell="1" allowOverlap="1">
            <wp:simplePos x="0" y="0"/>
            <wp:positionH relativeFrom="column">
              <wp:posOffset>30480</wp:posOffset>
            </wp:positionH>
            <wp:positionV relativeFrom="paragraph">
              <wp:posOffset>60960</wp:posOffset>
            </wp:positionV>
            <wp:extent cx="5486400" cy="2974975"/>
            <wp:effectExtent l="0" t="0" r="0" b="0"/>
            <wp:wrapNone/>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2974975"/>
                    </a:xfrm>
                    <a:prstGeom prst="rect">
                      <a:avLst/>
                    </a:prstGeom>
                    <a:noFill/>
                  </pic:spPr>
                </pic:pic>
              </a:graphicData>
            </a:graphic>
            <wp14:sizeRelH relativeFrom="page">
              <wp14:pctWidth>0</wp14:pctWidth>
            </wp14:sizeRelH>
            <wp14:sizeRelV relativeFrom="page">
              <wp14:pctHeight>0</wp14:pctHeight>
            </wp14:sizeRelV>
          </wp:anchor>
        </w:drawing>
      </w: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200" w:lineRule="exact"/>
        <w:rPr>
          <w:rFonts w:ascii="Times New Roman" w:eastAsia="Times New Roman" w:hAnsi="Times New Roman"/>
        </w:rPr>
      </w:pPr>
    </w:p>
    <w:p w:rsidR="00A32300" w:rsidRPr="00F0004B" w:rsidRDefault="00A32300" w:rsidP="00A32300">
      <w:pPr>
        <w:spacing w:line="306" w:lineRule="exact"/>
        <w:rPr>
          <w:rFonts w:ascii="Times New Roman" w:eastAsia="Times New Roman" w:hAnsi="Times New Roman"/>
        </w:rPr>
      </w:pPr>
    </w:p>
    <w:p w:rsidR="00F0004B" w:rsidRPr="00F0004B" w:rsidRDefault="00F0004B" w:rsidP="00F0004B">
      <w:pPr>
        <w:spacing w:line="0" w:lineRule="atLeast"/>
        <w:ind w:left="40"/>
        <w:rPr>
          <w:sz w:val="23"/>
          <w:highlight w:val="yellow"/>
        </w:rPr>
      </w:pPr>
      <w:r w:rsidRPr="00F0004B">
        <w:rPr>
          <w:sz w:val="23"/>
          <w:highlight w:val="yellow"/>
        </w:rPr>
        <w:t>To return to the list of objects, click</w:t>
      </w:r>
      <w:r w:rsidRPr="00F0004B">
        <w:rPr>
          <w:sz w:val="23"/>
          <w:highlight w:val="yellow"/>
          <w:u w:val="single"/>
        </w:rPr>
        <w:t xml:space="preserve"> “Back”</w:t>
      </w:r>
      <w:r w:rsidRPr="00F0004B">
        <w:rPr>
          <w:sz w:val="23"/>
          <w:highlight w:val="yellow"/>
        </w:rPr>
        <w:t>.</w:t>
      </w:r>
    </w:p>
    <w:p w:rsidR="00F0004B" w:rsidRPr="00F0004B" w:rsidRDefault="00F0004B" w:rsidP="00F0004B">
      <w:pPr>
        <w:spacing w:line="177" w:lineRule="exact"/>
        <w:rPr>
          <w:rFonts w:ascii="Times New Roman" w:eastAsia="Times New Roman" w:hAnsi="Times New Roman"/>
          <w:highlight w:val="yellow"/>
        </w:rPr>
      </w:pPr>
    </w:p>
    <w:p w:rsidR="00F0004B" w:rsidRPr="00B71576" w:rsidRDefault="00F0004B" w:rsidP="00F0004B">
      <w:pPr>
        <w:spacing w:line="305" w:lineRule="auto"/>
        <w:ind w:left="40" w:right="1260"/>
        <w:rPr>
          <w:sz w:val="23"/>
        </w:rPr>
      </w:pPr>
      <w:r w:rsidRPr="00F0004B">
        <w:rPr>
          <w:sz w:val="23"/>
          <w:highlight w:val="yellow"/>
        </w:rPr>
        <w:t>To save the report to a file, right-click and select "Export to .</w:t>
      </w:r>
      <w:proofErr w:type="spellStart"/>
      <w:r w:rsidRPr="00F0004B">
        <w:rPr>
          <w:sz w:val="23"/>
          <w:highlight w:val="yellow"/>
        </w:rPr>
        <w:t>xls</w:t>
      </w:r>
      <w:proofErr w:type="spellEnd"/>
      <w:r w:rsidRPr="00F0004B">
        <w:rPr>
          <w:sz w:val="23"/>
          <w:highlight w:val="yellow"/>
        </w:rPr>
        <w:t>".</w:t>
      </w:r>
    </w:p>
    <w:p w:rsidR="00E955E8" w:rsidRPr="00E955E8" w:rsidRDefault="00E955E8" w:rsidP="00E955E8">
      <w:pPr>
        <w:widowControl/>
        <w:tabs>
          <w:tab w:val="left" w:pos="400"/>
        </w:tabs>
        <w:autoSpaceDE/>
        <w:autoSpaceDN/>
        <w:spacing w:line="0" w:lineRule="atLeast"/>
        <w:ind w:left="400"/>
        <w:rPr>
          <w:sz w:val="36"/>
          <w:szCs w:val="36"/>
          <w:lang w:val="ru-RU"/>
        </w:rPr>
      </w:pPr>
      <w:r>
        <w:t>O</w:t>
      </w:r>
      <w:r w:rsidR="00504EB9" w:rsidRPr="00EA1E72">
        <w:t>ther</w:t>
      </w:r>
      <w:r w:rsidR="00504EB9" w:rsidRPr="00A32300">
        <w:rPr>
          <w:lang w:val="ru-RU"/>
        </w:rPr>
        <w:t xml:space="preserve"> </w:t>
      </w:r>
      <w:r w:rsidR="00EA1E72" w:rsidRPr="00A32300">
        <w:rPr>
          <w:lang w:val="ru-RU"/>
        </w:rPr>
        <w:br/>
      </w:r>
    </w:p>
    <w:p w:rsidR="00E955E8" w:rsidRPr="00E955E8" w:rsidRDefault="00EA1E72" w:rsidP="00E955E8">
      <w:pPr>
        <w:widowControl/>
        <w:tabs>
          <w:tab w:val="left" w:pos="400"/>
        </w:tabs>
        <w:autoSpaceDE/>
        <w:autoSpaceDN/>
        <w:spacing w:line="0" w:lineRule="atLeast"/>
        <w:ind w:left="400"/>
        <w:rPr>
          <w:sz w:val="23"/>
          <w:lang w:val="ru-RU"/>
        </w:rPr>
      </w:pPr>
      <w:r w:rsidRPr="00A32300">
        <w:rPr>
          <w:sz w:val="36"/>
          <w:szCs w:val="36"/>
        </w:rPr>
        <w:t>Current</w:t>
      </w:r>
      <w:r w:rsidRPr="00A32300">
        <w:rPr>
          <w:sz w:val="36"/>
          <w:szCs w:val="36"/>
          <w:lang w:val="ru-RU"/>
        </w:rPr>
        <w:t xml:space="preserve"> </w:t>
      </w:r>
      <w:r w:rsidRPr="00A32300">
        <w:rPr>
          <w:sz w:val="36"/>
          <w:szCs w:val="36"/>
        </w:rPr>
        <w:t>state</w:t>
      </w:r>
    </w:p>
    <w:p w:rsidR="00F0004B" w:rsidRPr="00B71576" w:rsidRDefault="00EA1E72" w:rsidP="00F0004B">
      <w:pPr>
        <w:tabs>
          <w:tab w:val="left" w:pos="400"/>
        </w:tabs>
        <w:spacing w:line="0" w:lineRule="atLeast"/>
        <w:ind w:left="400"/>
        <w:rPr>
          <w:sz w:val="23"/>
          <w:highlight w:val="yellow"/>
        </w:rPr>
      </w:pPr>
      <w:r w:rsidRPr="00F0004B">
        <w:rPr>
          <w:sz w:val="36"/>
          <w:szCs w:val="36"/>
        </w:rPr>
        <w:br/>
      </w:r>
      <w:r w:rsidR="00E955E8" w:rsidRPr="00F0004B">
        <w:rPr>
          <w:sz w:val="23"/>
        </w:rPr>
        <w:t xml:space="preserve">1. </w:t>
      </w:r>
      <w:r w:rsidR="00F0004B" w:rsidRPr="00E955E8">
        <w:rPr>
          <w:sz w:val="23"/>
          <w:highlight w:val="yellow"/>
        </w:rPr>
        <w:t>Select the vehicles</w:t>
      </w:r>
    </w:p>
    <w:p w:rsidR="00F0004B" w:rsidRPr="00B71576" w:rsidRDefault="00F0004B" w:rsidP="00F0004B">
      <w:pPr>
        <w:spacing w:line="215" w:lineRule="exact"/>
        <w:rPr>
          <w:sz w:val="23"/>
          <w:highlight w:val="yellow"/>
        </w:rPr>
      </w:pPr>
    </w:p>
    <w:p w:rsidR="00F0004B" w:rsidRPr="00B71576" w:rsidRDefault="00F0004B" w:rsidP="00F0004B">
      <w:pPr>
        <w:tabs>
          <w:tab w:val="left" w:pos="400"/>
        </w:tabs>
        <w:spacing w:line="305" w:lineRule="auto"/>
        <w:ind w:left="400" w:right="840"/>
        <w:rPr>
          <w:sz w:val="23"/>
          <w:highlight w:val="yellow"/>
        </w:rPr>
      </w:pPr>
      <w:r w:rsidRPr="00E955E8">
        <w:rPr>
          <w:sz w:val="23"/>
          <w:highlight w:val="yellow"/>
        </w:rPr>
        <w:lastRenderedPageBreak/>
        <w:t xml:space="preserve">2. Press the “Add report” button and from the </w:t>
      </w:r>
      <w:r w:rsidRPr="00E955E8">
        <w:rPr>
          <w:sz w:val="23"/>
          <w:highlight w:val="yellow"/>
          <w:u w:val="single"/>
        </w:rPr>
        <w:t>“Reports”</w:t>
      </w:r>
      <w:r w:rsidRPr="00E955E8">
        <w:rPr>
          <w:sz w:val="23"/>
          <w:highlight w:val="yellow"/>
        </w:rPr>
        <w:t xml:space="preserve"> list select "Current status"</w:t>
      </w:r>
    </w:p>
    <w:p w:rsidR="00E955E8" w:rsidRPr="00F0004B" w:rsidRDefault="00E955E8" w:rsidP="00F0004B">
      <w:pPr>
        <w:widowControl/>
        <w:tabs>
          <w:tab w:val="left" w:pos="400"/>
        </w:tabs>
        <w:autoSpaceDE/>
        <w:autoSpaceDN/>
        <w:spacing w:line="0" w:lineRule="atLeast"/>
        <w:ind w:left="400"/>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767215" behindDoc="1" locked="0" layoutInCell="1" allowOverlap="1">
            <wp:simplePos x="0" y="0"/>
            <wp:positionH relativeFrom="column">
              <wp:posOffset>30480</wp:posOffset>
            </wp:positionH>
            <wp:positionV relativeFrom="paragraph">
              <wp:posOffset>139065</wp:posOffset>
            </wp:positionV>
            <wp:extent cx="5486400" cy="2048510"/>
            <wp:effectExtent l="0" t="0" r="0" b="8890"/>
            <wp:wrapNone/>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86400" cy="204851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200" w:lineRule="exact"/>
        <w:rPr>
          <w:rFonts w:ascii="Times New Roman" w:eastAsia="Times New Roman" w:hAnsi="Times New Roman"/>
          <w:highlight w:val="yellow"/>
        </w:rPr>
      </w:pPr>
    </w:p>
    <w:p w:rsidR="00E955E8" w:rsidRPr="00F0004B" w:rsidRDefault="00E955E8" w:rsidP="00E955E8">
      <w:pPr>
        <w:spacing w:line="370"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E955E8">
        <w:rPr>
          <w:sz w:val="23"/>
          <w:highlight w:val="yellow"/>
        </w:rPr>
        <w:t>The report contains the following information: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Vehicle name</w:t>
      </w:r>
    </w:p>
    <w:p w:rsidR="00F0004B" w:rsidRPr="00B71576" w:rsidRDefault="00F0004B" w:rsidP="00F0004B">
      <w:pPr>
        <w:spacing w:line="21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Address - address of the last identified vehicle location</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36559" behindDoc="1" locked="0" layoutInCell="1" allowOverlap="1" wp14:anchorId="642ED304" wp14:editId="7362381C">
            <wp:simplePos x="0" y="0"/>
            <wp:positionH relativeFrom="column">
              <wp:posOffset>18415</wp:posOffset>
            </wp:positionH>
            <wp:positionV relativeFrom="paragraph">
              <wp:posOffset>-113665</wp:posOffset>
            </wp:positionV>
            <wp:extent cx="85090" cy="85090"/>
            <wp:effectExtent l="0" t="0" r="0" b="0"/>
            <wp:wrapNone/>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Driver</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37583" behindDoc="1" locked="0" layoutInCell="1" allowOverlap="1" wp14:anchorId="1A0F8D73" wp14:editId="61B2313E">
            <wp:simplePos x="0" y="0"/>
            <wp:positionH relativeFrom="column">
              <wp:posOffset>18415</wp:posOffset>
            </wp:positionH>
            <wp:positionV relativeFrom="paragraph">
              <wp:posOffset>-113665</wp:posOffset>
            </wp:positionV>
            <wp:extent cx="85090" cy="85090"/>
            <wp:effectExtent l="0" t="0" r="0" b="0"/>
            <wp:wrapNone/>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Fuel main/add. – fuel volume in the main and additional tanks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38607" behindDoc="1" locked="0" layoutInCell="1" allowOverlap="1" wp14:anchorId="0C1807C5" wp14:editId="10EEC7CB">
            <wp:simplePos x="0" y="0"/>
            <wp:positionH relativeFrom="column">
              <wp:posOffset>18415</wp:posOffset>
            </wp:positionH>
            <wp:positionV relativeFrom="paragraph">
              <wp:posOffset>-113665</wp:posOffset>
            </wp:positionV>
            <wp:extent cx="85090" cy="85090"/>
            <wp:effectExtent l="0" t="0" r="0" b="0"/>
            <wp:wrapNone/>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proofErr w:type="spellStart"/>
      <w:r w:rsidRPr="00E955E8">
        <w:rPr>
          <w:sz w:val="23"/>
          <w:highlight w:val="yellow"/>
        </w:rPr>
        <w:t>Speen</w:t>
      </w:r>
      <w:proofErr w:type="spellEnd"/>
      <w:r w:rsidRPr="00E955E8">
        <w:rPr>
          <w:sz w:val="23"/>
          <w:highlight w:val="yellow"/>
        </w:rPr>
        <w:t xml:space="preserve"> - current speed</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39631" behindDoc="1" locked="0" layoutInCell="1" allowOverlap="1" wp14:anchorId="33736534" wp14:editId="6CFE470B">
            <wp:simplePos x="0" y="0"/>
            <wp:positionH relativeFrom="column">
              <wp:posOffset>18415</wp:posOffset>
            </wp:positionH>
            <wp:positionV relativeFrom="paragraph">
              <wp:posOffset>-113665</wp:posOffset>
            </wp:positionV>
            <wp:extent cx="85090" cy="85090"/>
            <wp:effectExtent l="0" t="0" r="0" b="0"/>
            <wp:wrapNone/>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Latest data</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0655" behindDoc="1" locked="0" layoutInCell="1" allowOverlap="1" wp14:anchorId="71F851F3" wp14:editId="5E6CD947">
            <wp:simplePos x="0" y="0"/>
            <wp:positionH relativeFrom="column">
              <wp:posOffset>18415</wp:posOffset>
            </wp:positionH>
            <wp:positionV relativeFrom="paragraph">
              <wp:posOffset>-113665</wp:posOffset>
            </wp:positionV>
            <wp:extent cx="85090" cy="85090"/>
            <wp:effectExtent l="0" t="0" r="0" b="0"/>
            <wp:wrapNone/>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305" w:lineRule="auto"/>
        <w:ind w:left="320" w:right="440"/>
        <w:rPr>
          <w:sz w:val="23"/>
          <w:highlight w:val="yellow"/>
        </w:rPr>
      </w:pPr>
      <w:r w:rsidRPr="00E955E8">
        <w:rPr>
          <w:sz w:val="23"/>
          <w:highlight w:val="yellow"/>
        </w:rPr>
        <w:t>GPS - validity of the GPS data. Possible options: Correct, GPS data not available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1679" behindDoc="1" locked="0" layoutInCell="1" allowOverlap="1" wp14:anchorId="10D85854" wp14:editId="56C158B2">
            <wp:simplePos x="0" y="0"/>
            <wp:positionH relativeFrom="column">
              <wp:posOffset>18415</wp:posOffset>
            </wp:positionH>
            <wp:positionV relativeFrom="paragraph">
              <wp:posOffset>-372745</wp:posOffset>
            </wp:positionV>
            <wp:extent cx="85090" cy="85090"/>
            <wp:effectExtent l="0" t="0" r="0" b="0"/>
            <wp:wrapNone/>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4"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Current auxiliary equipment readings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2703" behindDoc="1" locked="0" layoutInCell="1" allowOverlap="1" wp14:anchorId="527477C2" wp14:editId="5923382C">
            <wp:simplePos x="0" y="0"/>
            <wp:positionH relativeFrom="column">
              <wp:posOffset>18415</wp:posOffset>
            </wp:positionH>
            <wp:positionV relativeFrom="paragraph">
              <wp:posOffset>-113665</wp:posOffset>
            </wp:positionV>
            <wp:extent cx="85090" cy="85090"/>
            <wp:effectExtent l="0" t="0" r="0" b="0"/>
            <wp:wrapNone/>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Total mileage as per CAN, km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3727" behindDoc="1" locked="0" layoutInCell="1" allowOverlap="1" wp14:anchorId="372EE300" wp14:editId="1CC749E0">
            <wp:simplePos x="0" y="0"/>
            <wp:positionH relativeFrom="column">
              <wp:posOffset>18415</wp:posOffset>
            </wp:positionH>
            <wp:positionV relativeFrom="paragraph">
              <wp:posOffset>-113665</wp:posOffset>
            </wp:positionV>
            <wp:extent cx="85090" cy="85090"/>
            <wp:effectExtent l="0" t="0" r="0" b="0"/>
            <wp:wrapNone/>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72" w:lineRule="exact"/>
        <w:rPr>
          <w:rFonts w:ascii="Times New Roman" w:eastAsia="Times New Roman" w:hAnsi="Times New Roman"/>
          <w:highlight w:val="yellow"/>
        </w:rPr>
      </w:pPr>
    </w:p>
    <w:p w:rsidR="00F0004B" w:rsidRPr="00B71576" w:rsidRDefault="00F0004B" w:rsidP="00F0004B">
      <w:pPr>
        <w:spacing w:line="305" w:lineRule="auto"/>
        <w:ind w:left="40" w:right="420"/>
        <w:rPr>
          <w:color w:val="000000"/>
          <w:sz w:val="23"/>
        </w:rPr>
      </w:pPr>
      <w:hyperlink r:id="rId115" w:history="1">
        <w:r w:rsidRPr="00E955E8">
          <w:rPr>
            <w:sz w:val="23"/>
            <w:highlight w:val="yellow"/>
          </w:rPr>
          <w:t xml:space="preserve">The address format can be set up in the object tree (see. </w:t>
        </w:r>
        <w:r w:rsidRPr="00E955E8">
          <w:rPr>
            <w:color w:val="3E9BD6"/>
            <w:sz w:val="23"/>
            <w:highlight w:val="yellow"/>
            <w:u w:val="single"/>
          </w:rPr>
          <w:t>Object tree</w:t>
        </w:r>
        <w:hyperlink r:id="rId116" w:history="1">
          <w:r w:rsidRPr="00E955E8">
            <w:rPr>
              <w:sz w:val="23"/>
              <w:highlight w:val="yellow"/>
            </w:rPr>
            <w:t xml:space="preserve"> </w:t>
          </w:r>
          <w:hyperlink r:id="rId117" w:history="1">
            <w:r w:rsidRPr="00E955E8">
              <w:rPr>
                <w:color w:val="3E9BD6"/>
                <w:sz w:val="23"/>
                <w:highlight w:val="yellow"/>
                <w:u w:val="single"/>
              </w:rPr>
              <w:t>settings</w:t>
            </w:r>
            <w:r w:rsidRPr="00E955E8">
              <w:rPr>
                <w:color w:val="000000"/>
                <w:sz w:val="23"/>
                <w:highlight w:val="yellow"/>
              </w:rPr>
              <w:t>).</w:t>
            </w:r>
            <w:hyperlink r:id="rId118" w:history="1"/>
          </w:hyperlink>
        </w:hyperlink>
      </w:hyperlink>
    </w:p>
    <w:p w:rsidR="002D383C" w:rsidRPr="00A32300" w:rsidRDefault="007A5F8E" w:rsidP="00E955E8">
      <w:pPr>
        <w:pStyle w:val="a5"/>
        <w:tabs>
          <w:tab w:val="left" w:pos="855"/>
        </w:tabs>
        <w:spacing w:before="27" w:line="1170" w:lineRule="atLeast"/>
        <w:ind w:left="492" w:right="1971"/>
        <w:rPr>
          <w:lang w:val="ru-RU"/>
        </w:rPr>
      </w:pPr>
      <w:r w:rsidRPr="00A32300">
        <w:rPr>
          <w:sz w:val="36"/>
          <w:szCs w:val="36"/>
          <w:lang w:val="ru-RU"/>
        </w:rPr>
        <w:br/>
      </w:r>
      <w:proofErr w:type="spellStart"/>
      <w:r w:rsidR="00504EB9" w:rsidRPr="00A32300">
        <w:rPr>
          <w:w w:val="90"/>
          <w:sz w:val="36"/>
          <w:szCs w:val="36"/>
        </w:rPr>
        <w:t>Geofences</w:t>
      </w:r>
      <w:proofErr w:type="spellEnd"/>
    </w:p>
    <w:p w:rsidR="002D383C" w:rsidRDefault="00504EB9">
      <w:pPr>
        <w:pStyle w:val="a5"/>
        <w:numPr>
          <w:ilvl w:val="0"/>
          <w:numId w:val="5"/>
        </w:numPr>
        <w:tabs>
          <w:tab w:val="left" w:pos="952"/>
        </w:tabs>
        <w:spacing w:before="154"/>
        <w:ind w:firstLine="0"/>
        <w:rPr>
          <w:sz w:val="23"/>
        </w:rPr>
      </w:pPr>
      <w:r>
        <w:rPr>
          <w:sz w:val="23"/>
        </w:rPr>
        <w:t xml:space="preserve">Select a vehicle </w:t>
      </w:r>
      <w:r>
        <w:rPr>
          <w:spacing w:val="3"/>
          <w:sz w:val="23"/>
        </w:rPr>
        <w:t>or</w:t>
      </w:r>
      <w:r>
        <w:rPr>
          <w:spacing w:val="-27"/>
          <w:sz w:val="23"/>
        </w:rPr>
        <w:t xml:space="preserve"> </w:t>
      </w:r>
      <w:proofErr w:type="spellStart"/>
      <w:r>
        <w:rPr>
          <w:sz w:val="23"/>
        </w:rPr>
        <w:t>geofence</w:t>
      </w:r>
      <w:proofErr w:type="spellEnd"/>
      <w:r>
        <w:rPr>
          <w:sz w:val="23"/>
        </w:rPr>
        <w:t>.</w:t>
      </w:r>
    </w:p>
    <w:p w:rsidR="00E955E8" w:rsidRPr="00E955E8" w:rsidRDefault="00504EB9">
      <w:pPr>
        <w:pStyle w:val="a5"/>
        <w:numPr>
          <w:ilvl w:val="0"/>
          <w:numId w:val="5"/>
        </w:numPr>
        <w:tabs>
          <w:tab w:val="left" w:pos="952"/>
        </w:tabs>
        <w:spacing w:line="400" w:lineRule="auto"/>
        <w:ind w:right="4239" w:firstLine="0"/>
        <w:rPr>
          <w:sz w:val="23"/>
        </w:rPr>
      </w:pPr>
      <w:r>
        <w:rPr>
          <w:sz w:val="23"/>
        </w:rPr>
        <w:t xml:space="preserve">Please 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 xml:space="preserve">report </w:t>
      </w:r>
      <w:r>
        <w:rPr>
          <w:spacing w:val="2"/>
          <w:sz w:val="23"/>
        </w:rPr>
        <w:t xml:space="preserve">generation. </w:t>
      </w:r>
    </w:p>
    <w:p w:rsidR="002D383C" w:rsidRDefault="00504EB9" w:rsidP="00E955E8">
      <w:pPr>
        <w:pStyle w:val="a5"/>
        <w:tabs>
          <w:tab w:val="left" w:pos="952"/>
        </w:tabs>
        <w:spacing w:line="400" w:lineRule="auto"/>
        <w:ind w:right="4239"/>
        <w:rPr>
          <w:sz w:val="23"/>
        </w:rPr>
      </w:pPr>
      <w:r>
        <w:rPr>
          <w:spacing w:val="-3"/>
          <w:sz w:val="23"/>
        </w:rPr>
        <w:t>3.Press</w:t>
      </w:r>
      <w:r>
        <w:rPr>
          <w:spacing w:val="-35"/>
          <w:sz w:val="23"/>
        </w:rPr>
        <w:t xml:space="preserve"> </w:t>
      </w:r>
      <w:r>
        <w:rPr>
          <w:spacing w:val="2"/>
          <w:sz w:val="23"/>
        </w:rPr>
        <w:t>button</w:t>
      </w:r>
      <w:r>
        <w:rPr>
          <w:spacing w:val="-34"/>
          <w:sz w:val="23"/>
        </w:rPr>
        <w:t xml:space="preserve"> </w:t>
      </w:r>
      <w:r>
        <w:rPr>
          <w:sz w:val="23"/>
        </w:rPr>
        <w:t>“Add</w:t>
      </w:r>
      <w:r>
        <w:rPr>
          <w:spacing w:val="-34"/>
          <w:sz w:val="23"/>
        </w:rPr>
        <w:t xml:space="preserve"> </w:t>
      </w:r>
      <w:r>
        <w:rPr>
          <w:sz w:val="23"/>
        </w:rPr>
        <w:t>report”</w:t>
      </w:r>
      <w:r>
        <w:rPr>
          <w:spacing w:val="-39"/>
          <w:sz w:val="23"/>
        </w:rPr>
        <w:t xml:space="preserve"> </w:t>
      </w:r>
      <w:r>
        <w:rPr>
          <w:spacing w:val="3"/>
          <w:sz w:val="23"/>
        </w:rPr>
        <w:t>and</w:t>
      </w:r>
      <w:r>
        <w:rPr>
          <w:spacing w:val="-35"/>
          <w:sz w:val="23"/>
        </w:rPr>
        <w:t xml:space="preserve"> </w:t>
      </w:r>
      <w:r>
        <w:rPr>
          <w:sz w:val="23"/>
        </w:rPr>
        <w:t>select</w:t>
      </w:r>
      <w:r>
        <w:rPr>
          <w:spacing w:val="-36"/>
          <w:sz w:val="23"/>
        </w:rPr>
        <w:t xml:space="preserve"> </w:t>
      </w:r>
      <w:r>
        <w:rPr>
          <w:sz w:val="23"/>
        </w:rPr>
        <w:t>“</w:t>
      </w:r>
      <w:proofErr w:type="spellStart"/>
      <w:r>
        <w:rPr>
          <w:sz w:val="23"/>
        </w:rPr>
        <w:t>Geofence</w:t>
      </w:r>
      <w:proofErr w:type="spellEnd"/>
      <w:r>
        <w:rPr>
          <w:spacing w:val="-37"/>
          <w:sz w:val="23"/>
        </w:rPr>
        <w:t xml:space="preserve"> </w:t>
      </w:r>
      <w:r>
        <w:rPr>
          <w:spacing w:val="2"/>
          <w:sz w:val="23"/>
        </w:rPr>
        <w:t>visiting”.</w:t>
      </w:r>
      <w:r w:rsidR="00EA1E72">
        <w:rPr>
          <w:spacing w:val="2"/>
          <w:sz w:val="23"/>
        </w:rPr>
        <w:br/>
      </w:r>
      <w:r w:rsidR="00EA1E72">
        <w:rPr>
          <w:noProof/>
          <w:sz w:val="23"/>
          <w:lang w:val="ru-RU" w:eastAsia="ru-RU"/>
        </w:rPr>
        <w:lastRenderedPageBreak/>
        <w:drawing>
          <wp:inline distT="0" distB="0" distL="0" distR="0">
            <wp:extent cx="4698365" cy="41617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98365" cy="4161790"/>
                    </a:xfrm>
                    <a:prstGeom prst="rect">
                      <a:avLst/>
                    </a:prstGeom>
                    <a:noFill/>
                    <a:ln>
                      <a:noFill/>
                    </a:ln>
                  </pic:spPr>
                </pic:pic>
              </a:graphicData>
            </a:graphic>
          </wp:inline>
        </w:drawing>
      </w:r>
    </w:p>
    <w:p w:rsidR="00F0004B" w:rsidRPr="00B71576" w:rsidRDefault="00F0004B" w:rsidP="00F0004B">
      <w:pPr>
        <w:pStyle w:val="a5"/>
        <w:spacing w:line="305" w:lineRule="auto"/>
        <w:ind w:right="600"/>
        <w:rPr>
          <w:sz w:val="23"/>
          <w:highlight w:val="yellow"/>
        </w:rPr>
      </w:pPr>
      <w:r w:rsidRPr="00E955E8">
        <w:rPr>
          <w:sz w:val="23"/>
          <w:highlight w:val="yellow"/>
        </w:rPr>
        <w:t>To select the information displayed in the report, right-click and select "Report settings":</w:t>
      </w: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spacing w:line="200" w:lineRule="exact"/>
        <w:ind w:left="624"/>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spacing w:line="261" w:lineRule="exact"/>
        <w:ind w:left="624"/>
        <w:rPr>
          <w:rFonts w:ascii="Times New Roman" w:eastAsia="Times New Roman" w:hAnsi="Times New Roman"/>
          <w:highlight w:val="yellow"/>
        </w:rPr>
      </w:pPr>
    </w:p>
    <w:p w:rsidR="00E955E8" w:rsidRPr="00F0004B" w:rsidRDefault="00E955E8" w:rsidP="00E955E8">
      <w:pPr>
        <w:pStyle w:val="a5"/>
        <w:numPr>
          <w:ilvl w:val="0"/>
          <w:numId w:val="5"/>
        </w:numPr>
        <w:tabs>
          <w:tab w:val="left" w:pos="8160"/>
        </w:tabs>
        <w:spacing w:line="0" w:lineRule="atLeast"/>
        <w:rPr>
          <w:sz w:val="21"/>
          <w:highlight w:val="yellow"/>
        </w:rPr>
        <w:sectPr w:rsidR="00E955E8" w:rsidRPr="00F0004B" w:rsidSect="00F0004B">
          <w:pgSz w:w="11900" w:h="16840"/>
          <w:pgMar w:top="1131" w:right="1440" w:bottom="364" w:left="1440" w:header="0" w:footer="0" w:gutter="0"/>
          <w:cols w:space="0" w:equalWidth="0">
            <w:col w:w="9020"/>
          </w:cols>
          <w:docGrid w:linePitch="360"/>
        </w:sectPr>
      </w:pPr>
    </w:p>
    <w:p w:rsidR="00E955E8" w:rsidRPr="00F0004B" w:rsidRDefault="00E955E8" w:rsidP="00E955E8">
      <w:pPr>
        <w:pStyle w:val="a5"/>
        <w:spacing w:line="0" w:lineRule="atLeast"/>
        <w:rPr>
          <w:b/>
          <w:sz w:val="21"/>
          <w:highlight w:val="yellow"/>
        </w:rPr>
      </w:pPr>
      <w:bookmarkStart w:id="21" w:name="page85"/>
      <w:bookmarkEnd w:id="21"/>
    </w:p>
    <w:p w:rsidR="00E955E8" w:rsidRPr="00F0004B" w:rsidRDefault="00E955E8" w:rsidP="00E955E8">
      <w:pPr>
        <w:pStyle w:val="a5"/>
        <w:spacing w:line="20" w:lineRule="exact"/>
        <w:rPr>
          <w:rFonts w:ascii="Times New Roman" w:eastAsia="Times New Roman" w:hAnsi="Times New Roman"/>
          <w:highlight w:val="yellow"/>
        </w:rPr>
      </w:pPr>
      <w:r w:rsidRPr="00E955E8">
        <w:rPr>
          <w:noProof/>
          <w:highlight w:val="yellow"/>
          <w:lang w:val="ru-RU" w:eastAsia="ru-RU"/>
        </w:rPr>
        <w:drawing>
          <wp:anchor distT="0" distB="0" distL="114300" distR="114300" simplePos="0" relativeHeight="268777455" behindDoc="1" locked="0" layoutInCell="1" allowOverlap="1">
            <wp:simplePos x="0" y="0"/>
            <wp:positionH relativeFrom="column">
              <wp:posOffset>30480</wp:posOffset>
            </wp:positionH>
            <wp:positionV relativeFrom="paragraph">
              <wp:posOffset>315595</wp:posOffset>
            </wp:positionV>
            <wp:extent cx="5486400" cy="4060190"/>
            <wp:effectExtent l="0" t="0" r="0" b="0"/>
            <wp:wrapNone/>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6400" cy="40601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spacing w:line="200" w:lineRule="exact"/>
        <w:ind w:left="624"/>
        <w:rPr>
          <w:rFonts w:ascii="Times New Roman" w:eastAsia="Times New Roman" w:hAnsi="Times New Roman"/>
          <w:highlight w:val="yellow"/>
        </w:rPr>
      </w:pPr>
    </w:p>
    <w:p w:rsidR="00F0004B" w:rsidRPr="00B71576" w:rsidRDefault="00F0004B" w:rsidP="00F0004B">
      <w:pPr>
        <w:pStyle w:val="a5"/>
        <w:spacing w:line="330" w:lineRule="auto"/>
        <w:ind w:right="620"/>
        <w:rPr>
          <w:highlight w:val="yellow"/>
        </w:rPr>
      </w:pPr>
      <w:r w:rsidRPr="00E955E8">
        <w:rPr>
          <w:highlight w:val="yellow"/>
        </w:rPr>
        <w:t xml:space="preserve">“Total values only” - if enabled, only the total values of parameters will be displayed in the report. The times of entering and leaving the </w:t>
      </w:r>
      <w:proofErr w:type="spellStart"/>
      <w:r w:rsidRPr="00E955E8">
        <w:rPr>
          <w:highlight w:val="yellow"/>
        </w:rPr>
        <w:t>geofence</w:t>
      </w:r>
      <w:proofErr w:type="spellEnd"/>
      <w:r w:rsidRPr="00E955E8">
        <w:rPr>
          <w:highlight w:val="yellow"/>
        </w:rPr>
        <w:t xml:space="preserve"> will not be displayed.</w:t>
      </w:r>
    </w:p>
    <w:p w:rsidR="00F0004B" w:rsidRPr="00B71576" w:rsidRDefault="00F0004B" w:rsidP="00F0004B">
      <w:pPr>
        <w:pStyle w:val="a5"/>
        <w:spacing w:line="72" w:lineRule="exact"/>
        <w:rPr>
          <w:rFonts w:ascii="Times New Roman" w:eastAsia="Times New Roman" w:hAnsi="Times New Roman"/>
          <w:highlight w:val="yellow"/>
        </w:rPr>
      </w:pPr>
    </w:p>
    <w:p w:rsidR="00F0004B" w:rsidRPr="00B71576" w:rsidRDefault="00F0004B" w:rsidP="00F0004B">
      <w:pPr>
        <w:pStyle w:val="a5"/>
        <w:spacing w:line="300" w:lineRule="auto"/>
        <w:ind w:right="420"/>
        <w:rPr>
          <w:sz w:val="23"/>
          <w:highlight w:val="yellow"/>
        </w:rPr>
      </w:pPr>
      <w:r w:rsidRPr="00E955E8">
        <w:rPr>
          <w:sz w:val="23"/>
          <w:highlight w:val="yellow"/>
        </w:rPr>
        <w:t xml:space="preserve">"Group by the second column" - enables grouping by </w:t>
      </w:r>
      <w:proofErr w:type="spellStart"/>
      <w:r w:rsidRPr="00E955E8">
        <w:rPr>
          <w:sz w:val="23"/>
          <w:highlight w:val="yellow"/>
        </w:rPr>
        <w:t>geofence</w:t>
      </w:r>
      <w:proofErr w:type="spellEnd"/>
      <w:r w:rsidRPr="00E955E8">
        <w:rPr>
          <w:sz w:val="23"/>
          <w:highlight w:val="yellow"/>
        </w:rPr>
        <w:t xml:space="preserve"> name. When grouping by the second column is disabled, the items are grouped by the time of entering a </w:t>
      </w:r>
      <w:proofErr w:type="spellStart"/>
      <w:r w:rsidRPr="00E955E8">
        <w:rPr>
          <w:sz w:val="23"/>
          <w:highlight w:val="yellow"/>
        </w:rPr>
        <w:t>geofence</w:t>
      </w:r>
      <w:proofErr w:type="spellEnd"/>
    </w:p>
    <w:p w:rsidR="00F0004B" w:rsidRPr="00B71576" w:rsidRDefault="00F0004B" w:rsidP="00F0004B">
      <w:pPr>
        <w:pStyle w:val="a5"/>
        <w:spacing w:line="103" w:lineRule="exact"/>
        <w:rPr>
          <w:rFonts w:ascii="Times New Roman" w:eastAsia="Times New Roman" w:hAnsi="Times New Roman"/>
          <w:highlight w:val="yellow"/>
        </w:rPr>
      </w:pPr>
    </w:p>
    <w:p w:rsidR="00F0004B" w:rsidRPr="00B71576" w:rsidRDefault="00F0004B" w:rsidP="00F0004B">
      <w:pPr>
        <w:pStyle w:val="a5"/>
        <w:spacing w:line="305" w:lineRule="auto"/>
        <w:ind w:right="660"/>
        <w:rPr>
          <w:sz w:val="23"/>
          <w:highlight w:val="yellow"/>
        </w:rPr>
      </w:pPr>
      <w:r w:rsidRPr="00E955E8">
        <w:rPr>
          <w:sz w:val="23"/>
          <w:highlight w:val="yellow"/>
        </w:rPr>
        <w:t xml:space="preserve">"Movement outside of </w:t>
      </w:r>
      <w:proofErr w:type="spellStart"/>
      <w:r w:rsidRPr="00E955E8">
        <w:rPr>
          <w:sz w:val="23"/>
          <w:highlight w:val="yellow"/>
        </w:rPr>
        <w:t>geofences</w:t>
      </w:r>
      <w:proofErr w:type="spellEnd"/>
      <w:r w:rsidRPr="00E955E8">
        <w:rPr>
          <w:sz w:val="23"/>
          <w:highlight w:val="yellow"/>
        </w:rPr>
        <w:t xml:space="preserve">" - enables displaying vehicle movement parameters outside of </w:t>
      </w:r>
      <w:proofErr w:type="spellStart"/>
      <w:r w:rsidRPr="00E955E8">
        <w:rPr>
          <w:sz w:val="23"/>
          <w:highlight w:val="yellow"/>
        </w:rPr>
        <w:t>geofences</w:t>
      </w:r>
      <w:proofErr w:type="spellEnd"/>
    </w:p>
    <w:p w:rsidR="00E955E8" w:rsidRPr="00F0004B" w:rsidRDefault="00E955E8" w:rsidP="00E955E8">
      <w:pPr>
        <w:pStyle w:val="a5"/>
        <w:spacing w:line="96" w:lineRule="exact"/>
        <w:rPr>
          <w:rFonts w:ascii="Times New Roman" w:eastAsia="Times New Roman" w:hAnsi="Times New Roman"/>
          <w:highlight w:val="yellow"/>
        </w:rPr>
      </w:pPr>
    </w:p>
    <w:p w:rsidR="00F0004B" w:rsidRPr="00F0004B" w:rsidRDefault="00F0004B" w:rsidP="00F0004B">
      <w:pPr>
        <w:spacing w:line="330" w:lineRule="auto"/>
        <w:ind w:right="780"/>
        <w:rPr>
          <w:highlight w:val="yellow"/>
        </w:rPr>
      </w:pPr>
      <w:r w:rsidRPr="00F0004B">
        <w:rPr>
          <w:highlight w:val="yellow"/>
        </w:rPr>
        <w:t xml:space="preserve">Right-click the mouse to enable the display of parameters outside </w:t>
      </w:r>
      <w:proofErr w:type="spellStart"/>
      <w:r w:rsidRPr="00F0004B">
        <w:rPr>
          <w:highlight w:val="yellow"/>
        </w:rPr>
        <w:t>geofences</w:t>
      </w:r>
      <w:proofErr w:type="spellEnd"/>
      <w:r w:rsidRPr="00F0004B">
        <w:rPr>
          <w:highlight w:val="yellow"/>
        </w:rPr>
        <w:t xml:space="preserve"> and additional grouping by </w:t>
      </w:r>
      <w:proofErr w:type="spellStart"/>
      <w:r w:rsidRPr="00F0004B">
        <w:rPr>
          <w:highlight w:val="yellow"/>
        </w:rPr>
        <w:t>geofences</w:t>
      </w:r>
      <w:proofErr w:type="spellEnd"/>
      <w:r w:rsidRPr="00F0004B">
        <w:rPr>
          <w:highlight w:val="yellow"/>
        </w:rPr>
        <w:t>:</w:t>
      </w:r>
    </w:p>
    <w:p w:rsidR="00E955E8" w:rsidRPr="00F0004B" w:rsidRDefault="00E955E8" w:rsidP="00E955E8">
      <w:pPr>
        <w:pStyle w:val="a5"/>
        <w:numPr>
          <w:ilvl w:val="0"/>
          <w:numId w:val="5"/>
        </w:numPr>
        <w:spacing w:line="330" w:lineRule="auto"/>
        <w:ind w:right="780"/>
        <w:rPr>
          <w:highlight w:val="yellow"/>
        </w:rPr>
        <w:sectPr w:rsidR="00E955E8" w:rsidRPr="00F0004B">
          <w:pgSz w:w="11900" w:h="16840"/>
          <w:pgMar w:top="1131" w:right="1440" w:bottom="364" w:left="1440" w:header="0" w:footer="0" w:gutter="0"/>
          <w:cols w:space="0" w:equalWidth="0">
            <w:col w:w="9020"/>
          </w:cols>
          <w:docGrid w:linePitch="360"/>
        </w:sect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200" w:lineRule="exact"/>
        <w:rPr>
          <w:rFonts w:ascii="Times New Roman" w:eastAsia="Times New Roman" w:hAnsi="Times New Roman"/>
          <w:highlight w:val="yellow"/>
        </w:rPr>
      </w:pPr>
    </w:p>
    <w:p w:rsidR="00E955E8" w:rsidRPr="00F0004B" w:rsidRDefault="00E955E8" w:rsidP="00E955E8">
      <w:pPr>
        <w:pStyle w:val="a5"/>
        <w:spacing w:line="334" w:lineRule="exact"/>
        <w:rPr>
          <w:rFonts w:ascii="Times New Roman" w:eastAsia="Times New Roman" w:hAnsi="Times New Roman"/>
          <w:highlight w:val="yellow"/>
        </w:rPr>
      </w:pPr>
    </w:p>
    <w:p w:rsidR="00E955E8" w:rsidRPr="00F0004B" w:rsidRDefault="00E955E8" w:rsidP="00E955E8">
      <w:pPr>
        <w:tabs>
          <w:tab w:val="left" w:pos="8160"/>
        </w:tabs>
        <w:spacing w:line="0" w:lineRule="atLeast"/>
        <w:rPr>
          <w:sz w:val="21"/>
          <w:highlight w:val="yellow"/>
        </w:rPr>
        <w:sectPr w:rsidR="00E955E8" w:rsidRPr="00F0004B">
          <w:type w:val="continuous"/>
          <w:pgSz w:w="11900" w:h="16840"/>
          <w:pgMar w:top="1131" w:right="1440" w:bottom="364" w:left="1440" w:header="0" w:footer="0" w:gutter="0"/>
          <w:cols w:space="0" w:equalWidth="0">
            <w:col w:w="9020"/>
          </w:cols>
          <w:docGrid w:linePitch="360"/>
        </w:sectPr>
      </w:pPr>
    </w:p>
    <w:p w:rsidR="00E955E8" w:rsidRPr="00F0004B" w:rsidRDefault="00E955E8" w:rsidP="00E955E8">
      <w:pPr>
        <w:pStyle w:val="a5"/>
        <w:spacing w:line="20" w:lineRule="exact"/>
        <w:rPr>
          <w:rFonts w:ascii="Times New Roman" w:eastAsia="Times New Roman" w:hAnsi="Times New Roman"/>
        </w:rPr>
      </w:pPr>
      <w:bookmarkStart w:id="22" w:name="page86"/>
      <w:bookmarkEnd w:id="22"/>
      <w:r w:rsidRPr="00E955E8">
        <w:rPr>
          <w:noProof/>
          <w:highlight w:val="yellow"/>
          <w:lang w:val="ru-RU" w:eastAsia="ru-RU"/>
        </w:rPr>
        <w:lastRenderedPageBreak/>
        <w:drawing>
          <wp:anchor distT="0" distB="0" distL="114300" distR="114300" simplePos="0" relativeHeight="268778479" behindDoc="1" locked="0" layoutInCell="1" allowOverlap="1">
            <wp:simplePos x="0" y="0"/>
            <wp:positionH relativeFrom="column">
              <wp:posOffset>30480</wp:posOffset>
            </wp:positionH>
            <wp:positionV relativeFrom="paragraph">
              <wp:posOffset>315595</wp:posOffset>
            </wp:positionV>
            <wp:extent cx="5486400" cy="3084830"/>
            <wp:effectExtent l="0" t="0" r="0" b="1270"/>
            <wp:wrapNone/>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spacing w:line="200" w:lineRule="exact"/>
        <w:ind w:left="624"/>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pStyle w:val="a5"/>
        <w:spacing w:line="200" w:lineRule="exact"/>
        <w:rPr>
          <w:rFonts w:ascii="Times New Roman" w:eastAsia="Times New Roman" w:hAnsi="Times New Roman"/>
        </w:rPr>
      </w:pPr>
    </w:p>
    <w:p w:rsidR="00E955E8" w:rsidRPr="00F0004B" w:rsidRDefault="00E955E8" w:rsidP="00E955E8">
      <w:pPr>
        <w:spacing w:line="200" w:lineRule="exact"/>
        <w:ind w:left="624"/>
        <w:rPr>
          <w:rFonts w:ascii="Times New Roman" w:eastAsia="Times New Roman" w:hAnsi="Times New Roman"/>
        </w:rPr>
      </w:pPr>
    </w:p>
    <w:p w:rsidR="00E955E8" w:rsidRPr="00F0004B" w:rsidRDefault="00EA1E72">
      <w:pPr>
        <w:pStyle w:val="a3"/>
        <w:spacing w:before="125"/>
        <w:rPr>
          <w:spacing w:val="2"/>
        </w:rPr>
      </w:pPr>
      <w:r w:rsidRPr="00F0004B">
        <w:rPr>
          <w:spacing w:val="2"/>
        </w:rPr>
        <w:br/>
      </w:r>
    </w:p>
    <w:p w:rsidR="00E955E8" w:rsidRPr="00F0004B" w:rsidRDefault="00E955E8">
      <w:pPr>
        <w:pStyle w:val="a3"/>
        <w:spacing w:before="125"/>
        <w:rPr>
          <w:spacing w:val="2"/>
        </w:rPr>
      </w:pPr>
    </w:p>
    <w:p w:rsidR="002D383C" w:rsidRPr="00E955E8" w:rsidRDefault="00504EB9">
      <w:pPr>
        <w:pStyle w:val="a3"/>
        <w:spacing w:before="125"/>
      </w:pPr>
      <w:r>
        <w:rPr>
          <w:spacing w:val="2"/>
        </w:rPr>
        <w:t>This</w:t>
      </w:r>
      <w:r w:rsidRPr="00E955E8">
        <w:rPr>
          <w:spacing w:val="-14"/>
        </w:rPr>
        <w:t xml:space="preserve"> </w:t>
      </w:r>
      <w:r>
        <w:t>report</w:t>
      </w:r>
      <w:r w:rsidRPr="00E955E8">
        <w:rPr>
          <w:spacing w:val="-17"/>
        </w:rPr>
        <w:t xml:space="preserve"> </w:t>
      </w:r>
      <w:r>
        <w:rPr>
          <w:spacing w:val="2"/>
        </w:rPr>
        <w:t>contains</w:t>
      </w:r>
      <w:r w:rsidRPr="00E955E8">
        <w:rPr>
          <w:spacing w:val="-13"/>
        </w:rPr>
        <w:t xml:space="preserve"> </w:t>
      </w:r>
      <w:r>
        <w:t>the</w:t>
      </w:r>
      <w:r w:rsidRPr="00E955E8">
        <w:rPr>
          <w:spacing w:val="-18"/>
        </w:rPr>
        <w:t xml:space="preserve"> </w:t>
      </w:r>
      <w:r>
        <w:rPr>
          <w:spacing w:val="4"/>
        </w:rPr>
        <w:t>following</w:t>
      </w:r>
      <w:r w:rsidRPr="00E955E8">
        <w:rPr>
          <w:spacing w:val="-12"/>
        </w:rPr>
        <w:t xml:space="preserve"> </w:t>
      </w:r>
      <w:r>
        <w:rPr>
          <w:spacing w:val="3"/>
        </w:rPr>
        <w:t>information</w:t>
      </w:r>
      <w:r w:rsidRPr="00E955E8">
        <w:rPr>
          <w:spacing w:val="-12"/>
        </w:rPr>
        <w:t xml:space="preserve"> </w:t>
      </w:r>
      <w:r>
        <w:rPr>
          <w:spacing w:val="3"/>
        </w:rPr>
        <w:t>on</w:t>
      </w:r>
      <w:r w:rsidRPr="00E955E8">
        <w:rPr>
          <w:spacing w:val="-12"/>
        </w:rPr>
        <w:t xml:space="preserve"> </w:t>
      </w:r>
      <w:r>
        <w:t>the</w:t>
      </w:r>
      <w:r w:rsidRPr="00E955E8">
        <w:rPr>
          <w:spacing w:val="-18"/>
        </w:rPr>
        <w:t xml:space="preserve"> </w:t>
      </w:r>
      <w:r>
        <w:rPr>
          <w:spacing w:val="2"/>
        </w:rPr>
        <w:t>VH</w:t>
      </w:r>
      <w:r w:rsidRPr="00E955E8">
        <w:rPr>
          <w:spacing w:val="2"/>
        </w:rPr>
        <w:t>:</w:t>
      </w:r>
    </w:p>
    <w:p w:rsidR="002D383C" w:rsidRDefault="00504EB9" w:rsidP="00DA493F">
      <w:pPr>
        <w:pStyle w:val="a5"/>
        <w:numPr>
          <w:ilvl w:val="0"/>
          <w:numId w:val="24"/>
        </w:numPr>
        <w:tabs>
          <w:tab w:val="left" w:pos="855"/>
        </w:tabs>
        <w:ind w:firstLine="0"/>
        <w:rPr>
          <w:sz w:val="23"/>
        </w:rPr>
      </w:pPr>
      <w:r>
        <w:rPr>
          <w:spacing w:val="2"/>
          <w:sz w:val="23"/>
        </w:rPr>
        <w:t>VH</w:t>
      </w:r>
      <w:r>
        <w:rPr>
          <w:spacing w:val="-27"/>
          <w:sz w:val="23"/>
        </w:rPr>
        <w:t xml:space="preserve"> </w:t>
      </w:r>
      <w:r>
        <w:rPr>
          <w:spacing w:val="2"/>
          <w:sz w:val="23"/>
        </w:rPr>
        <w:t>name</w:t>
      </w:r>
      <w:r>
        <w:rPr>
          <w:spacing w:val="-29"/>
          <w:sz w:val="23"/>
        </w:rPr>
        <w:t xml:space="preserve"> </w:t>
      </w:r>
      <w:r>
        <w:rPr>
          <w:sz w:val="23"/>
        </w:rPr>
        <w:t>is</w:t>
      </w:r>
      <w:r>
        <w:rPr>
          <w:spacing w:val="-25"/>
          <w:sz w:val="23"/>
        </w:rPr>
        <w:t xml:space="preserve"> </w:t>
      </w:r>
      <w:r>
        <w:rPr>
          <w:sz w:val="23"/>
        </w:rPr>
        <w:t>a</w:t>
      </w:r>
      <w:r>
        <w:rPr>
          <w:spacing w:val="-27"/>
          <w:sz w:val="23"/>
        </w:rPr>
        <w:t xml:space="preserve"> </w:t>
      </w:r>
      <w:r>
        <w:rPr>
          <w:spacing w:val="2"/>
          <w:sz w:val="23"/>
        </w:rPr>
        <w:t>registration</w:t>
      </w:r>
      <w:r>
        <w:rPr>
          <w:spacing w:val="-24"/>
          <w:sz w:val="23"/>
        </w:rPr>
        <w:t xml:space="preserve"> </w:t>
      </w:r>
      <w:r>
        <w:rPr>
          <w:spacing w:val="2"/>
          <w:sz w:val="23"/>
        </w:rPr>
        <w:t>number</w:t>
      </w:r>
      <w:r>
        <w:rPr>
          <w:spacing w:val="-28"/>
          <w:sz w:val="23"/>
        </w:rPr>
        <w:t xml:space="preserve"> </w:t>
      </w:r>
      <w:r>
        <w:rPr>
          <w:spacing w:val="3"/>
          <w:sz w:val="23"/>
        </w:rPr>
        <w:t>of</w:t>
      </w:r>
      <w:r>
        <w:rPr>
          <w:spacing w:val="-22"/>
          <w:sz w:val="23"/>
        </w:rPr>
        <w:t xml:space="preserve"> </w:t>
      </w:r>
      <w:r>
        <w:rPr>
          <w:spacing w:val="2"/>
          <w:sz w:val="23"/>
        </w:rPr>
        <w:t>name</w:t>
      </w:r>
      <w:r>
        <w:rPr>
          <w:spacing w:val="-29"/>
          <w:sz w:val="23"/>
        </w:rPr>
        <w:t xml:space="preserve"> </w:t>
      </w:r>
      <w:r>
        <w:rPr>
          <w:sz w:val="23"/>
        </w:rPr>
        <w:t>the</w:t>
      </w:r>
      <w:r>
        <w:rPr>
          <w:spacing w:val="-29"/>
          <w:sz w:val="23"/>
        </w:rPr>
        <w:t xml:space="preserve"> </w:t>
      </w:r>
      <w:r>
        <w:rPr>
          <w:spacing w:val="2"/>
          <w:sz w:val="23"/>
        </w:rPr>
        <w:t>VH.</w:t>
      </w:r>
    </w:p>
    <w:p w:rsidR="002D383C" w:rsidRDefault="00504EB9" w:rsidP="00DA493F">
      <w:pPr>
        <w:pStyle w:val="a5"/>
        <w:numPr>
          <w:ilvl w:val="0"/>
          <w:numId w:val="24"/>
        </w:numPr>
        <w:tabs>
          <w:tab w:val="left" w:pos="855"/>
        </w:tabs>
        <w:ind w:firstLine="0"/>
        <w:rPr>
          <w:sz w:val="23"/>
        </w:rPr>
      </w:pPr>
      <w:proofErr w:type="spellStart"/>
      <w:r>
        <w:rPr>
          <w:sz w:val="23"/>
        </w:rPr>
        <w:t>Geofence</w:t>
      </w:r>
      <w:proofErr w:type="spellEnd"/>
      <w:r>
        <w:rPr>
          <w:sz w:val="23"/>
        </w:rPr>
        <w:t xml:space="preserve"> is a </w:t>
      </w:r>
      <w:proofErr w:type="spellStart"/>
      <w:r>
        <w:rPr>
          <w:spacing w:val="2"/>
          <w:sz w:val="23"/>
        </w:rPr>
        <w:t>geofence</w:t>
      </w:r>
      <w:proofErr w:type="spellEnd"/>
      <w:r>
        <w:rPr>
          <w:spacing w:val="-25"/>
          <w:sz w:val="23"/>
        </w:rPr>
        <w:t xml:space="preserve"> </w:t>
      </w:r>
      <w:r>
        <w:rPr>
          <w:sz w:val="23"/>
        </w:rPr>
        <w:t>name.</w:t>
      </w:r>
    </w:p>
    <w:p w:rsidR="002D383C" w:rsidRDefault="00504EB9" w:rsidP="00DA493F">
      <w:pPr>
        <w:pStyle w:val="a5"/>
        <w:numPr>
          <w:ilvl w:val="0"/>
          <w:numId w:val="24"/>
        </w:numPr>
        <w:tabs>
          <w:tab w:val="left" w:pos="855"/>
        </w:tabs>
        <w:spacing w:line="295" w:lineRule="auto"/>
        <w:ind w:right="1682" w:firstLine="0"/>
        <w:rPr>
          <w:sz w:val="23"/>
        </w:rPr>
      </w:pPr>
      <w:r>
        <w:rPr>
          <w:sz w:val="23"/>
        </w:rPr>
        <w:t>Time</w:t>
      </w:r>
      <w:r>
        <w:rPr>
          <w:spacing w:val="-23"/>
          <w:sz w:val="23"/>
        </w:rPr>
        <w:t xml:space="preserve"> </w:t>
      </w:r>
      <w:r>
        <w:rPr>
          <w:spacing w:val="3"/>
          <w:sz w:val="23"/>
        </w:rPr>
        <w:t>of</w:t>
      </w:r>
      <w:r>
        <w:rPr>
          <w:spacing w:val="-15"/>
          <w:sz w:val="23"/>
        </w:rPr>
        <w:t xml:space="preserve"> </w:t>
      </w:r>
      <w:proofErr w:type="spellStart"/>
      <w:r>
        <w:rPr>
          <w:sz w:val="23"/>
        </w:rPr>
        <w:t>entrace</w:t>
      </w:r>
      <w:proofErr w:type="spellEnd"/>
      <w:r>
        <w:rPr>
          <w:spacing w:val="-22"/>
          <w:sz w:val="23"/>
        </w:rPr>
        <w:t xml:space="preserve"> </w:t>
      </w:r>
      <w:r>
        <w:rPr>
          <w:sz w:val="23"/>
        </w:rPr>
        <w:t>to</w:t>
      </w:r>
      <w:r>
        <w:rPr>
          <w:spacing w:val="-16"/>
          <w:sz w:val="23"/>
        </w:rPr>
        <w:t xml:space="preserve"> </w:t>
      </w:r>
      <w:proofErr w:type="spellStart"/>
      <w:r>
        <w:rPr>
          <w:spacing w:val="2"/>
          <w:sz w:val="23"/>
        </w:rPr>
        <w:t>geofence</w:t>
      </w:r>
      <w:proofErr w:type="spellEnd"/>
      <w:r>
        <w:rPr>
          <w:spacing w:val="-22"/>
          <w:sz w:val="23"/>
        </w:rPr>
        <w:t xml:space="preserve"> </w:t>
      </w:r>
      <w:r>
        <w:rPr>
          <w:sz w:val="23"/>
        </w:rPr>
        <w:t>is</w:t>
      </w:r>
      <w:r>
        <w:rPr>
          <w:spacing w:val="-19"/>
          <w:sz w:val="23"/>
        </w:rPr>
        <w:t xml:space="preserve"> </w:t>
      </w:r>
      <w:r>
        <w:rPr>
          <w:sz w:val="23"/>
        </w:rPr>
        <w:t>date</w:t>
      </w:r>
      <w:r>
        <w:rPr>
          <w:spacing w:val="-22"/>
          <w:sz w:val="23"/>
        </w:rPr>
        <w:t xml:space="preserve"> </w:t>
      </w:r>
      <w:r>
        <w:rPr>
          <w:spacing w:val="3"/>
          <w:sz w:val="23"/>
        </w:rPr>
        <w:t>and</w:t>
      </w:r>
      <w:r>
        <w:rPr>
          <w:spacing w:val="-19"/>
          <w:sz w:val="23"/>
        </w:rPr>
        <w:t xml:space="preserve"> </w:t>
      </w:r>
      <w:r>
        <w:rPr>
          <w:sz w:val="23"/>
        </w:rPr>
        <w:t>time</w:t>
      </w:r>
      <w:r>
        <w:rPr>
          <w:spacing w:val="-22"/>
          <w:sz w:val="23"/>
        </w:rPr>
        <w:t xml:space="preserve"> </w:t>
      </w:r>
      <w:r>
        <w:rPr>
          <w:spacing w:val="3"/>
          <w:sz w:val="23"/>
        </w:rPr>
        <w:t>of</w:t>
      </w:r>
      <w:r>
        <w:rPr>
          <w:spacing w:val="-15"/>
          <w:sz w:val="23"/>
        </w:rPr>
        <w:t xml:space="preserve"> </w:t>
      </w:r>
      <w:proofErr w:type="spellStart"/>
      <w:r>
        <w:rPr>
          <w:sz w:val="23"/>
        </w:rPr>
        <w:t>entrace</w:t>
      </w:r>
      <w:proofErr w:type="spellEnd"/>
      <w:r>
        <w:rPr>
          <w:spacing w:val="-22"/>
          <w:sz w:val="23"/>
        </w:rPr>
        <w:t xml:space="preserve"> </w:t>
      </w:r>
      <w:r>
        <w:rPr>
          <w:sz w:val="23"/>
        </w:rPr>
        <w:t>to</w:t>
      </w:r>
      <w:r>
        <w:rPr>
          <w:spacing w:val="-16"/>
          <w:sz w:val="23"/>
        </w:rPr>
        <w:t xml:space="preserve"> </w:t>
      </w:r>
      <w:proofErr w:type="spellStart"/>
      <w:r>
        <w:rPr>
          <w:sz w:val="23"/>
        </w:rPr>
        <w:t>thegeofence</w:t>
      </w:r>
      <w:proofErr w:type="spellEnd"/>
      <w:r>
        <w:rPr>
          <w:spacing w:val="-22"/>
          <w:sz w:val="23"/>
        </w:rPr>
        <w:t xml:space="preserve"> </w:t>
      </w:r>
      <w:proofErr w:type="spellStart"/>
      <w:r>
        <w:rPr>
          <w:spacing w:val="4"/>
          <w:sz w:val="23"/>
        </w:rPr>
        <w:t>dd</w:t>
      </w:r>
      <w:r>
        <w:rPr>
          <w:i/>
          <w:spacing w:val="4"/>
          <w:sz w:val="23"/>
        </w:rPr>
        <w:t>mm</w:t>
      </w:r>
      <w:r>
        <w:rPr>
          <w:spacing w:val="4"/>
          <w:sz w:val="23"/>
        </w:rPr>
        <w:t>yyyy</w:t>
      </w:r>
      <w:proofErr w:type="spellEnd"/>
      <w:r>
        <w:rPr>
          <w:spacing w:val="4"/>
          <w:sz w:val="23"/>
        </w:rPr>
        <w:t xml:space="preserve"> </w:t>
      </w:r>
      <w:proofErr w:type="spellStart"/>
      <w:r>
        <w:rPr>
          <w:sz w:val="23"/>
        </w:rPr>
        <w:t>hh:mm</w:t>
      </w:r>
      <w:proofErr w:type="spellEnd"/>
    </w:p>
    <w:p w:rsidR="002D383C" w:rsidRPr="005A4AC1" w:rsidRDefault="00504EB9" w:rsidP="00DA493F">
      <w:pPr>
        <w:pStyle w:val="a5"/>
        <w:numPr>
          <w:ilvl w:val="0"/>
          <w:numId w:val="24"/>
        </w:numPr>
        <w:tabs>
          <w:tab w:val="left" w:pos="855"/>
        </w:tabs>
        <w:spacing w:before="9"/>
        <w:ind w:left="0" w:firstLine="0"/>
        <w:rPr>
          <w:sz w:val="14"/>
        </w:rPr>
      </w:pPr>
      <w:r>
        <w:rPr>
          <w:sz w:val="23"/>
        </w:rPr>
        <w:t>Time</w:t>
      </w:r>
      <w:r w:rsidRPr="005A4AC1">
        <w:rPr>
          <w:spacing w:val="-10"/>
          <w:sz w:val="23"/>
        </w:rPr>
        <w:t xml:space="preserve"> </w:t>
      </w:r>
      <w:r w:rsidRPr="005A4AC1">
        <w:rPr>
          <w:spacing w:val="3"/>
          <w:sz w:val="23"/>
        </w:rPr>
        <w:t>of</w:t>
      </w:r>
      <w:r>
        <w:rPr>
          <w:sz w:val="23"/>
        </w:rPr>
        <w:t xml:space="preserve"> </w:t>
      </w:r>
      <w:r w:rsidRPr="005A4AC1">
        <w:rPr>
          <w:spacing w:val="2"/>
          <w:sz w:val="23"/>
        </w:rPr>
        <w:t>exit</w:t>
      </w:r>
      <w:r w:rsidRPr="005A4AC1">
        <w:rPr>
          <w:spacing w:val="-8"/>
          <w:sz w:val="23"/>
        </w:rPr>
        <w:t xml:space="preserve"> </w:t>
      </w:r>
      <w:r w:rsidRPr="005A4AC1">
        <w:rPr>
          <w:spacing w:val="4"/>
          <w:sz w:val="23"/>
        </w:rPr>
        <w:t>from</w:t>
      </w:r>
      <w:r w:rsidRPr="005A4AC1">
        <w:rPr>
          <w:spacing w:val="-10"/>
          <w:sz w:val="23"/>
        </w:rPr>
        <w:t xml:space="preserve"> </w:t>
      </w:r>
      <w:r>
        <w:rPr>
          <w:sz w:val="23"/>
        </w:rPr>
        <w:t>the</w:t>
      </w:r>
      <w:r w:rsidRPr="005A4AC1">
        <w:rPr>
          <w:spacing w:val="-9"/>
          <w:sz w:val="23"/>
        </w:rPr>
        <w:t xml:space="preserve"> </w:t>
      </w:r>
      <w:proofErr w:type="spellStart"/>
      <w:r w:rsidRPr="005A4AC1">
        <w:rPr>
          <w:spacing w:val="2"/>
          <w:sz w:val="23"/>
        </w:rPr>
        <w:t>geofence</w:t>
      </w:r>
      <w:proofErr w:type="spellEnd"/>
      <w:r w:rsidRPr="005A4AC1">
        <w:rPr>
          <w:spacing w:val="-10"/>
          <w:sz w:val="23"/>
        </w:rPr>
        <w:t xml:space="preserve"> </w:t>
      </w:r>
      <w:r>
        <w:rPr>
          <w:sz w:val="23"/>
        </w:rPr>
        <w:t>is</w:t>
      </w:r>
      <w:r w:rsidRPr="005A4AC1">
        <w:rPr>
          <w:spacing w:val="-4"/>
          <w:sz w:val="23"/>
        </w:rPr>
        <w:t xml:space="preserve"> </w:t>
      </w:r>
      <w:r>
        <w:rPr>
          <w:sz w:val="23"/>
        </w:rPr>
        <w:t>date</w:t>
      </w:r>
      <w:r w:rsidRPr="005A4AC1">
        <w:rPr>
          <w:spacing w:val="-10"/>
          <w:sz w:val="23"/>
        </w:rPr>
        <w:t xml:space="preserve"> </w:t>
      </w:r>
      <w:r w:rsidRPr="005A4AC1">
        <w:rPr>
          <w:spacing w:val="3"/>
          <w:sz w:val="23"/>
        </w:rPr>
        <w:t>and</w:t>
      </w:r>
      <w:r w:rsidRPr="005A4AC1">
        <w:rPr>
          <w:spacing w:val="-4"/>
          <w:sz w:val="23"/>
        </w:rPr>
        <w:t xml:space="preserve"> </w:t>
      </w:r>
      <w:r>
        <w:rPr>
          <w:sz w:val="23"/>
        </w:rPr>
        <w:t>time</w:t>
      </w:r>
      <w:r w:rsidRPr="005A4AC1">
        <w:rPr>
          <w:spacing w:val="-10"/>
          <w:sz w:val="23"/>
        </w:rPr>
        <w:t xml:space="preserve"> </w:t>
      </w:r>
      <w:r w:rsidRPr="005A4AC1">
        <w:rPr>
          <w:spacing w:val="3"/>
          <w:sz w:val="23"/>
        </w:rPr>
        <w:t>of</w:t>
      </w:r>
      <w:r>
        <w:rPr>
          <w:sz w:val="23"/>
        </w:rPr>
        <w:t xml:space="preserve"> </w:t>
      </w:r>
      <w:r w:rsidRPr="005A4AC1">
        <w:rPr>
          <w:spacing w:val="2"/>
          <w:sz w:val="23"/>
        </w:rPr>
        <w:t>exit</w:t>
      </w:r>
      <w:r w:rsidRPr="005A4AC1">
        <w:rPr>
          <w:spacing w:val="-8"/>
          <w:sz w:val="23"/>
        </w:rPr>
        <w:t xml:space="preserve"> </w:t>
      </w:r>
      <w:r w:rsidRPr="005A4AC1">
        <w:rPr>
          <w:spacing w:val="4"/>
          <w:sz w:val="23"/>
        </w:rPr>
        <w:t>from</w:t>
      </w:r>
      <w:r w:rsidRPr="005A4AC1">
        <w:rPr>
          <w:spacing w:val="-10"/>
          <w:sz w:val="23"/>
        </w:rPr>
        <w:t xml:space="preserve"> </w:t>
      </w:r>
      <w:r>
        <w:rPr>
          <w:sz w:val="23"/>
        </w:rPr>
        <w:t>the</w:t>
      </w:r>
      <w:r w:rsidRPr="005A4AC1">
        <w:rPr>
          <w:spacing w:val="-9"/>
          <w:sz w:val="23"/>
        </w:rPr>
        <w:t xml:space="preserve"> </w:t>
      </w:r>
      <w:proofErr w:type="spellStart"/>
      <w:r w:rsidRPr="005A4AC1">
        <w:rPr>
          <w:spacing w:val="2"/>
          <w:sz w:val="23"/>
        </w:rPr>
        <w:t>geofence</w:t>
      </w:r>
      <w:proofErr w:type="spellEnd"/>
      <w:r w:rsidRPr="005A4AC1">
        <w:rPr>
          <w:spacing w:val="-10"/>
          <w:sz w:val="23"/>
        </w:rPr>
        <w:t xml:space="preserve"> </w:t>
      </w:r>
      <w:r w:rsidRPr="005A4AC1">
        <w:rPr>
          <w:spacing w:val="3"/>
          <w:sz w:val="23"/>
        </w:rPr>
        <w:t>of</w:t>
      </w:r>
    </w:p>
    <w:p w:rsidR="002D383C" w:rsidRDefault="00504EB9">
      <w:pPr>
        <w:pStyle w:val="a3"/>
        <w:spacing w:before="58"/>
      </w:pPr>
      <w:proofErr w:type="spellStart"/>
      <w:r>
        <w:t>dd</w:t>
      </w:r>
      <w:r>
        <w:rPr>
          <w:i/>
        </w:rPr>
        <w:t>mm</w:t>
      </w:r>
      <w:r>
        <w:t>yyyy</w:t>
      </w:r>
      <w:proofErr w:type="spellEnd"/>
      <w:r>
        <w:t xml:space="preserve"> </w:t>
      </w:r>
      <w:proofErr w:type="spellStart"/>
      <w:r>
        <w:t>hh:mm</w:t>
      </w:r>
      <w:proofErr w:type="spellEnd"/>
    </w:p>
    <w:p w:rsidR="002D383C" w:rsidRDefault="00504EB9" w:rsidP="00DA493F">
      <w:pPr>
        <w:pStyle w:val="a5"/>
        <w:numPr>
          <w:ilvl w:val="0"/>
          <w:numId w:val="24"/>
        </w:numPr>
        <w:tabs>
          <w:tab w:val="left" w:pos="855"/>
        </w:tabs>
        <w:ind w:firstLine="0"/>
        <w:rPr>
          <w:sz w:val="23"/>
        </w:rPr>
      </w:pPr>
      <w:r>
        <w:rPr>
          <w:spacing w:val="2"/>
          <w:sz w:val="23"/>
        </w:rPr>
        <w:t>Duration</w:t>
      </w:r>
      <w:r>
        <w:rPr>
          <w:spacing w:val="-4"/>
          <w:sz w:val="23"/>
        </w:rPr>
        <w:t xml:space="preserve"> </w:t>
      </w:r>
      <w:r>
        <w:rPr>
          <w:spacing w:val="3"/>
          <w:sz w:val="23"/>
        </w:rPr>
        <w:t>of</w:t>
      </w:r>
      <w:r>
        <w:rPr>
          <w:sz w:val="23"/>
        </w:rPr>
        <w:t xml:space="preserve"> stay</w:t>
      </w:r>
      <w:r>
        <w:rPr>
          <w:spacing w:val="-3"/>
          <w:sz w:val="23"/>
        </w:rPr>
        <w:t xml:space="preserve"> </w:t>
      </w:r>
      <w:r>
        <w:rPr>
          <w:sz w:val="23"/>
        </w:rPr>
        <w:t>is</w:t>
      </w:r>
      <w:r>
        <w:rPr>
          <w:spacing w:val="-5"/>
          <w:sz w:val="23"/>
        </w:rPr>
        <w:t xml:space="preserve"> </w:t>
      </w:r>
      <w:r>
        <w:rPr>
          <w:sz w:val="23"/>
        </w:rPr>
        <w:t>time</w:t>
      </w:r>
      <w:r>
        <w:rPr>
          <w:spacing w:val="-9"/>
          <w:sz w:val="23"/>
        </w:rPr>
        <w:t xml:space="preserve"> </w:t>
      </w:r>
      <w:r>
        <w:rPr>
          <w:spacing w:val="3"/>
          <w:sz w:val="23"/>
        </w:rPr>
        <w:t>during</w:t>
      </w:r>
      <w:r>
        <w:rPr>
          <w:spacing w:val="-4"/>
          <w:sz w:val="23"/>
        </w:rPr>
        <w:t xml:space="preserve"> </w:t>
      </w:r>
      <w:r>
        <w:rPr>
          <w:sz w:val="23"/>
        </w:rPr>
        <w:t>which</w:t>
      </w:r>
      <w:r>
        <w:rPr>
          <w:spacing w:val="-3"/>
          <w:sz w:val="23"/>
        </w:rPr>
        <w:t xml:space="preserve"> </w:t>
      </w:r>
      <w:r>
        <w:rPr>
          <w:sz w:val="23"/>
        </w:rPr>
        <w:t>the</w:t>
      </w:r>
      <w:r>
        <w:rPr>
          <w:spacing w:val="-10"/>
          <w:sz w:val="23"/>
        </w:rPr>
        <w:t xml:space="preserve"> </w:t>
      </w:r>
      <w:r>
        <w:rPr>
          <w:spacing w:val="2"/>
          <w:sz w:val="23"/>
        </w:rPr>
        <w:t>VH</w:t>
      </w:r>
      <w:r>
        <w:rPr>
          <w:spacing w:val="-6"/>
          <w:sz w:val="23"/>
        </w:rPr>
        <w:t xml:space="preserve"> </w:t>
      </w:r>
      <w:r>
        <w:rPr>
          <w:spacing w:val="2"/>
          <w:sz w:val="23"/>
        </w:rPr>
        <w:t>was</w:t>
      </w:r>
      <w:r>
        <w:rPr>
          <w:spacing w:val="-5"/>
          <w:sz w:val="23"/>
        </w:rPr>
        <w:t xml:space="preserve"> </w:t>
      </w:r>
      <w:r>
        <w:rPr>
          <w:sz w:val="23"/>
        </w:rPr>
        <w:t>in</w:t>
      </w:r>
      <w:r>
        <w:rPr>
          <w:spacing w:val="-3"/>
          <w:sz w:val="23"/>
        </w:rPr>
        <w:t xml:space="preserve"> </w:t>
      </w:r>
      <w:r>
        <w:rPr>
          <w:sz w:val="23"/>
        </w:rPr>
        <w:t>the</w:t>
      </w:r>
      <w:r>
        <w:rPr>
          <w:spacing w:val="-9"/>
          <w:sz w:val="23"/>
        </w:rPr>
        <w:t xml:space="preserve"> </w:t>
      </w:r>
      <w:proofErr w:type="spellStart"/>
      <w:r>
        <w:rPr>
          <w:sz w:val="23"/>
        </w:rPr>
        <w:t>geofence</w:t>
      </w:r>
      <w:proofErr w:type="spellEnd"/>
      <w:r>
        <w:rPr>
          <w:sz w:val="23"/>
        </w:rPr>
        <w:t>,</w:t>
      </w:r>
      <w:r>
        <w:rPr>
          <w:spacing w:val="-19"/>
          <w:sz w:val="23"/>
        </w:rPr>
        <w:t xml:space="preserve"> </w:t>
      </w:r>
      <w:proofErr w:type="spellStart"/>
      <w:r>
        <w:rPr>
          <w:sz w:val="23"/>
        </w:rPr>
        <w:t>hh:mm</w:t>
      </w:r>
      <w:proofErr w:type="spellEnd"/>
    </w:p>
    <w:p w:rsidR="002D383C" w:rsidRDefault="00504EB9" w:rsidP="00DA493F">
      <w:pPr>
        <w:pStyle w:val="a5"/>
        <w:numPr>
          <w:ilvl w:val="0"/>
          <w:numId w:val="24"/>
        </w:numPr>
        <w:tabs>
          <w:tab w:val="left" w:pos="855"/>
        </w:tabs>
        <w:ind w:firstLine="0"/>
        <w:rPr>
          <w:sz w:val="23"/>
        </w:rPr>
      </w:pPr>
      <w:r>
        <w:rPr>
          <w:sz w:val="23"/>
        </w:rPr>
        <w:t>Number</w:t>
      </w:r>
      <w:r>
        <w:rPr>
          <w:spacing w:val="-11"/>
          <w:sz w:val="23"/>
        </w:rPr>
        <w:t xml:space="preserve"> </w:t>
      </w:r>
      <w:r>
        <w:rPr>
          <w:spacing w:val="3"/>
          <w:sz w:val="23"/>
        </w:rPr>
        <w:t>of</w:t>
      </w:r>
      <w:r>
        <w:rPr>
          <w:spacing w:val="-3"/>
          <w:sz w:val="23"/>
        </w:rPr>
        <w:t xml:space="preserve"> </w:t>
      </w:r>
      <w:r>
        <w:rPr>
          <w:spacing w:val="2"/>
          <w:sz w:val="23"/>
        </w:rPr>
        <w:t>visits</w:t>
      </w:r>
      <w:r>
        <w:rPr>
          <w:spacing w:val="-8"/>
          <w:sz w:val="23"/>
        </w:rPr>
        <w:t xml:space="preserve"> </w:t>
      </w:r>
      <w:r>
        <w:rPr>
          <w:sz w:val="23"/>
        </w:rPr>
        <w:t>is</w:t>
      </w:r>
      <w:r>
        <w:rPr>
          <w:spacing w:val="-8"/>
          <w:sz w:val="23"/>
        </w:rPr>
        <w:t xml:space="preserve"> </w:t>
      </w:r>
      <w:r>
        <w:rPr>
          <w:sz w:val="23"/>
        </w:rPr>
        <w:t>a</w:t>
      </w:r>
      <w:r>
        <w:rPr>
          <w:spacing w:val="-8"/>
          <w:sz w:val="23"/>
        </w:rPr>
        <w:t xml:space="preserve"> </w:t>
      </w:r>
      <w:r>
        <w:rPr>
          <w:spacing w:val="2"/>
          <w:sz w:val="23"/>
        </w:rPr>
        <w:t>number</w:t>
      </w:r>
      <w:r>
        <w:rPr>
          <w:spacing w:val="-11"/>
          <w:sz w:val="23"/>
        </w:rPr>
        <w:t xml:space="preserve"> </w:t>
      </w:r>
      <w:r>
        <w:rPr>
          <w:spacing w:val="2"/>
          <w:sz w:val="23"/>
        </w:rPr>
        <w:t>VH</w:t>
      </w:r>
      <w:r>
        <w:rPr>
          <w:spacing w:val="-8"/>
          <w:sz w:val="23"/>
        </w:rPr>
        <w:t xml:space="preserve"> </w:t>
      </w:r>
      <w:proofErr w:type="spellStart"/>
      <w:r>
        <w:rPr>
          <w:spacing w:val="2"/>
          <w:sz w:val="23"/>
        </w:rPr>
        <w:t>geofence</w:t>
      </w:r>
      <w:proofErr w:type="spellEnd"/>
      <w:r>
        <w:rPr>
          <w:spacing w:val="-12"/>
          <w:sz w:val="23"/>
        </w:rPr>
        <w:t xml:space="preserve"> </w:t>
      </w:r>
      <w:r>
        <w:rPr>
          <w:sz w:val="23"/>
        </w:rPr>
        <w:t>entries</w:t>
      </w:r>
      <w:r>
        <w:rPr>
          <w:spacing w:val="-8"/>
          <w:sz w:val="23"/>
        </w:rPr>
        <w:t xml:space="preserve"> </w:t>
      </w:r>
      <w:r>
        <w:rPr>
          <w:spacing w:val="2"/>
          <w:sz w:val="23"/>
        </w:rPr>
        <w:t>within</w:t>
      </w:r>
      <w:r>
        <w:rPr>
          <w:spacing w:val="-6"/>
          <w:sz w:val="23"/>
        </w:rPr>
        <w:t xml:space="preserve"> </w:t>
      </w:r>
      <w:r>
        <w:rPr>
          <w:sz w:val="23"/>
        </w:rPr>
        <w:t>the</w:t>
      </w:r>
      <w:r>
        <w:rPr>
          <w:spacing w:val="-12"/>
          <w:sz w:val="23"/>
        </w:rPr>
        <w:t xml:space="preserve"> </w:t>
      </w:r>
      <w:r>
        <w:rPr>
          <w:sz w:val="23"/>
        </w:rPr>
        <w:t>selected</w:t>
      </w:r>
      <w:r>
        <w:rPr>
          <w:spacing w:val="-8"/>
          <w:sz w:val="23"/>
        </w:rPr>
        <w:t xml:space="preserve"> </w:t>
      </w:r>
      <w:r>
        <w:rPr>
          <w:spacing w:val="2"/>
          <w:sz w:val="23"/>
        </w:rPr>
        <w:t>period</w:t>
      </w:r>
      <w:r>
        <w:rPr>
          <w:spacing w:val="-8"/>
          <w:sz w:val="23"/>
        </w:rPr>
        <w:t xml:space="preserve"> </w:t>
      </w:r>
      <w:r>
        <w:rPr>
          <w:spacing w:val="3"/>
          <w:sz w:val="23"/>
        </w:rPr>
        <w:t>of</w:t>
      </w:r>
      <w:r>
        <w:rPr>
          <w:spacing w:val="-3"/>
          <w:sz w:val="23"/>
        </w:rPr>
        <w:t xml:space="preserve"> </w:t>
      </w:r>
      <w:r>
        <w:rPr>
          <w:sz w:val="23"/>
        </w:rPr>
        <w:t>time</w:t>
      </w:r>
    </w:p>
    <w:p w:rsidR="002D383C" w:rsidRDefault="00504EB9" w:rsidP="00DA493F">
      <w:pPr>
        <w:pStyle w:val="a5"/>
        <w:numPr>
          <w:ilvl w:val="0"/>
          <w:numId w:val="24"/>
        </w:numPr>
        <w:tabs>
          <w:tab w:val="left" w:pos="855"/>
        </w:tabs>
        <w:ind w:firstLine="0"/>
        <w:rPr>
          <w:sz w:val="23"/>
        </w:rPr>
      </w:pPr>
      <w:r>
        <w:rPr>
          <w:spacing w:val="2"/>
          <w:sz w:val="23"/>
        </w:rPr>
        <w:t>Mileage,</w:t>
      </w:r>
      <w:r>
        <w:rPr>
          <w:spacing w:val="-18"/>
          <w:sz w:val="23"/>
        </w:rPr>
        <w:t xml:space="preserve"> </w:t>
      </w:r>
      <w:r>
        <w:rPr>
          <w:spacing w:val="3"/>
          <w:sz w:val="23"/>
        </w:rPr>
        <w:t>km</w:t>
      </w:r>
      <w:r>
        <w:rPr>
          <w:spacing w:val="-9"/>
          <w:sz w:val="23"/>
        </w:rPr>
        <w:t xml:space="preserve"> </w:t>
      </w:r>
      <w:r>
        <w:rPr>
          <w:sz w:val="23"/>
        </w:rPr>
        <w:t>is</w:t>
      </w:r>
      <w:r>
        <w:rPr>
          <w:spacing w:val="-4"/>
          <w:sz w:val="23"/>
        </w:rPr>
        <w:t xml:space="preserve"> </w:t>
      </w:r>
      <w:r>
        <w:rPr>
          <w:sz w:val="23"/>
        </w:rPr>
        <w:t>a</w:t>
      </w:r>
      <w:r>
        <w:rPr>
          <w:spacing w:val="-5"/>
          <w:sz w:val="23"/>
        </w:rPr>
        <w:t xml:space="preserve"> </w:t>
      </w:r>
      <w:r>
        <w:rPr>
          <w:sz w:val="23"/>
        </w:rPr>
        <w:t>mileage</w:t>
      </w:r>
      <w:r>
        <w:rPr>
          <w:spacing w:val="-9"/>
          <w:sz w:val="23"/>
        </w:rPr>
        <w:t xml:space="preserve"> </w:t>
      </w:r>
      <w:r>
        <w:rPr>
          <w:spacing w:val="3"/>
          <w:sz w:val="23"/>
        </w:rPr>
        <w:t>of</w:t>
      </w:r>
      <w:r>
        <w:rPr>
          <w:spacing w:val="1"/>
          <w:sz w:val="23"/>
        </w:rPr>
        <w:t xml:space="preserve"> </w:t>
      </w:r>
      <w:r>
        <w:rPr>
          <w:sz w:val="23"/>
        </w:rPr>
        <w:t>the</w:t>
      </w:r>
      <w:r>
        <w:rPr>
          <w:spacing w:val="-9"/>
          <w:sz w:val="23"/>
        </w:rPr>
        <w:t xml:space="preserve"> </w:t>
      </w:r>
      <w:r>
        <w:rPr>
          <w:spacing w:val="2"/>
          <w:sz w:val="23"/>
        </w:rPr>
        <w:t>VH</w:t>
      </w:r>
      <w:r>
        <w:rPr>
          <w:spacing w:val="-5"/>
          <w:sz w:val="23"/>
        </w:rPr>
        <w:t xml:space="preserve"> </w:t>
      </w:r>
      <w:r>
        <w:rPr>
          <w:sz w:val="23"/>
        </w:rPr>
        <w:t>in</w:t>
      </w:r>
      <w:r>
        <w:rPr>
          <w:spacing w:val="-2"/>
          <w:sz w:val="23"/>
        </w:rPr>
        <w:t xml:space="preserve"> </w:t>
      </w:r>
      <w:r>
        <w:rPr>
          <w:sz w:val="23"/>
        </w:rPr>
        <w:t>the</w:t>
      </w:r>
      <w:r>
        <w:rPr>
          <w:spacing w:val="-9"/>
          <w:sz w:val="23"/>
        </w:rPr>
        <w:t xml:space="preserve"> </w:t>
      </w:r>
      <w:proofErr w:type="spellStart"/>
      <w:r>
        <w:rPr>
          <w:spacing w:val="2"/>
          <w:sz w:val="23"/>
        </w:rPr>
        <w:t>geofence</w:t>
      </w:r>
      <w:proofErr w:type="spellEnd"/>
    </w:p>
    <w:p w:rsidR="002D383C" w:rsidRDefault="00504EB9" w:rsidP="00DA493F">
      <w:pPr>
        <w:pStyle w:val="a5"/>
        <w:numPr>
          <w:ilvl w:val="0"/>
          <w:numId w:val="24"/>
        </w:numPr>
        <w:tabs>
          <w:tab w:val="left" w:pos="855"/>
        </w:tabs>
        <w:ind w:firstLine="0"/>
        <w:rPr>
          <w:sz w:val="23"/>
        </w:rPr>
      </w:pPr>
      <w:r>
        <w:rPr>
          <w:sz w:val="23"/>
        </w:rPr>
        <w:t>Speeding</w:t>
      </w:r>
      <w:r>
        <w:rPr>
          <w:spacing w:val="-5"/>
          <w:sz w:val="23"/>
        </w:rPr>
        <w:t xml:space="preserve"> </w:t>
      </w:r>
      <w:r>
        <w:rPr>
          <w:sz w:val="23"/>
        </w:rPr>
        <w:t>mileage,</w:t>
      </w:r>
      <w:r>
        <w:rPr>
          <w:spacing w:val="-19"/>
          <w:sz w:val="23"/>
        </w:rPr>
        <w:t xml:space="preserve"> </w:t>
      </w:r>
      <w:r>
        <w:rPr>
          <w:spacing w:val="3"/>
          <w:sz w:val="23"/>
        </w:rPr>
        <w:t>km</w:t>
      </w:r>
      <w:r>
        <w:rPr>
          <w:spacing w:val="-11"/>
          <w:sz w:val="23"/>
        </w:rPr>
        <w:t xml:space="preserve"> </w:t>
      </w:r>
      <w:r>
        <w:rPr>
          <w:sz w:val="23"/>
        </w:rPr>
        <w:t>is</w:t>
      </w:r>
      <w:r>
        <w:rPr>
          <w:spacing w:val="-5"/>
          <w:sz w:val="23"/>
        </w:rPr>
        <w:t xml:space="preserve"> </w:t>
      </w:r>
      <w:r>
        <w:rPr>
          <w:sz w:val="23"/>
        </w:rPr>
        <w:t>a</w:t>
      </w:r>
      <w:r>
        <w:rPr>
          <w:spacing w:val="-7"/>
          <w:sz w:val="23"/>
        </w:rPr>
        <w:t xml:space="preserve"> </w:t>
      </w:r>
      <w:r>
        <w:rPr>
          <w:spacing w:val="2"/>
          <w:sz w:val="23"/>
        </w:rPr>
        <w:t>VH</w:t>
      </w:r>
      <w:r>
        <w:rPr>
          <w:spacing w:val="-7"/>
          <w:sz w:val="23"/>
        </w:rPr>
        <w:t xml:space="preserve"> </w:t>
      </w:r>
      <w:r>
        <w:rPr>
          <w:spacing w:val="2"/>
          <w:sz w:val="23"/>
        </w:rPr>
        <w:t>speeding</w:t>
      </w:r>
      <w:r>
        <w:rPr>
          <w:spacing w:val="-5"/>
          <w:sz w:val="23"/>
        </w:rPr>
        <w:t xml:space="preserve"> </w:t>
      </w:r>
      <w:r>
        <w:rPr>
          <w:sz w:val="23"/>
        </w:rPr>
        <w:t>mileage</w:t>
      </w:r>
      <w:r>
        <w:rPr>
          <w:spacing w:val="-10"/>
          <w:sz w:val="23"/>
        </w:rPr>
        <w:t xml:space="preserve"> </w:t>
      </w:r>
      <w:r>
        <w:rPr>
          <w:sz w:val="23"/>
        </w:rPr>
        <w:t>in</w:t>
      </w:r>
      <w:r>
        <w:rPr>
          <w:spacing w:val="-4"/>
          <w:sz w:val="23"/>
        </w:rPr>
        <w:t xml:space="preserve"> </w:t>
      </w:r>
      <w:r>
        <w:rPr>
          <w:sz w:val="23"/>
        </w:rPr>
        <w:t>the</w:t>
      </w:r>
      <w:r>
        <w:rPr>
          <w:spacing w:val="-10"/>
          <w:sz w:val="23"/>
        </w:rPr>
        <w:t xml:space="preserve"> </w:t>
      </w:r>
      <w:proofErr w:type="spellStart"/>
      <w:r>
        <w:rPr>
          <w:spacing w:val="2"/>
          <w:sz w:val="23"/>
        </w:rPr>
        <w:t>geofence</w:t>
      </w:r>
      <w:proofErr w:type="spellEnd"/>
    </w:p>
    <w:p w:rsidR="002D383C" w:rsidRDefault="00504EB9" w:rsidP="00DA493F">
      <w:pPr>
        <w:pStyle w:val="a5"/>
        <w:numPr>
          <w:ilvl w:val="0"/>
          <w:numId w:val="24"/>
        </w:numPr>
        <w:tabs>
          <w:tab w:val="left" w:pos="855"/>
        </w:tabs>
        <w:ind w:firstLine="0"/>
        <w:rPr>
          <w:sz w:val="23"/>
        </w:rPr>
      </w:pPr>
      <w:r>
        <w:rPr>
          <w:sz w:val="23"/>
        </w:rPr>
        <w:t>Average</w:t>
      </w:r>
      <w:r>
        <w:rPr>
          <w:spacing w:val="-15"/>
          <w:sz w:val="23"/>
        </w:rPr>
        <w:t xml:space="preserve"> </w:t>
      </w:r>
      <w:r>
        <w:rPr>
          <w:sz w:val="23"/>
        </w:rPr>
        <w:t>speed</w:t>
      </w:r>
      <w:r>
        <w:rPr>
          <w:spacing w:val="-10"/>
          <w:sz w:val="23"/>
        </w:rPr>
        <w:t xml:space="preserve"> </w:t>
      </w:r>
      <w:r>
        <w:rPr>
          <w:sz w:val="23"/>
        </w:rPr>
        <w:t>in</w:t>
      </w:r>
      <w:r>
        <w:rPr>
          <w:spacing w:val="-8"/>
          <w:sz w:val="23"/>
        </w:rPr>
        <w:t xml:space="preserve"> </w:t>
      </w:r>
      <w:r>
        <w:rPr>
          <w:sz w:val="23"/>
        </w:rPr>
        <w:t>movement,</w:t>
      </w:r>
      <w:r>
        <w:rPr>
          <w:spacing w:val="-22"/>
          <w:sz w:val="23"/>
        </w:rPr>
        <w:t xml:space="preserve"> </w:t>
      </w:r>
      <w:r>
        <w:rPr>
          <w:sz w:val="23"/>
        </w:rPr>
        <w:t>(km/h)</w:t>
      </w:r>
      <w:r>
        <w:rPr>
          <w:spacing w:val="-21"/>
          <w:sz w:val="23"/>
        </w:rPr>
        <w:t xml:space="preserve"> </w:t>
      </w:r>
      <w:r>
        <w:rPr>
          <w:sz w:val="23"/>
        </w:rPr>
        <w:t>is</w:t>
      </w:r>
      <w:r>
        <w:rPr>
          <w:spacing w:val="-10"/>
          <w:sz w:val="23"/>
        </w:rPr>
        <w:t xml:space="preserve"> </w:t>
      </w:r>
      <w:r>
        <w:rPr>
          <w:sz w:val="23"/>
        </w:rPr>
        <w:t>an</w:t>
      </w:r>
      <w:r>
        <w:rPr>
          <w:spacing w:val="-8"/>
          <w:sz w:val="23"/>
        </w:rPr>
        <w:t xml:space="preserve"> </w:t>
      </w:r>
      <w:r>
        <w:rPr>
          <w:spacing w:val="2"/>
          <w:sz w:val="23"/>
        </w:rPr>
        <w:t>average</w:t>
      </w:r>
      <w:r>
        <w:rPr>
          <w:spacing w:val="-15"/>
          <w:sz w:val="23"/>
        </w:rPr>
        <w:t xml:space="preserve"> </w:t>
      </w:r>
      <w:r>
        <w:rPr>
          <w:spacing w:val="2"/>
          <w:sz w:val="23"/>
        </w:rPr>
        <w:t>VH</w:t>
      </w:r>
      <w:r>
        <w:rPr>
          <w:spacing w:val="-11"/>
          <w:sz w:val="23"/>
        </w:rPr>
        <w:t xml:space="preserve"> </w:t>
      </w:r>
      <w:r>
        <w:rPr>
          <w:spacing w:val="2"/>
          <w:sz w:val="23"/>
        </w:rPr>
        <w:t>motion</w:t>
      </w:r>
      <w:r>
        <w:rPr>
          <w:spacing w:val="-8"/>
          <w:sz w:val="23"/>
        </w:rPr>
        <w:t xml:space="preserve"> </w:t>
      </w:r>
      <w:r>
        <w:rPr>
          <w:sz w:val="23"/>
        </w:rPr>
        <w:t>speed</w:t>
      </w:r>
      <w:r>
        <w:rPr>
          <w:spacing w:val="-10"/>
          <w:sz w:val="23"/>
        </w:rPr>
        <w:t xml:space="preserve"> </w:t>
      </w:r>
      <w:r>
        <w:rPr>
          <w:sz w:val="23"/>
        </w:rPr>
        <w:t>in</w:t>
      </w:r>
      <w:r>
        <w:rPr>
          <w:spacing w:val="-8"/>
          <w:sz w:val="23"/>
        </w:rPr>
        <w:t xml:space="preserve"> </w:t>
      </w:r>
      <w:r>
        <w:rPr>
          <w:sz w:val="23"/>
        </w:rPr>
        <w:t>the</w:t>
      </w:r>
      <w:r>
        <w:rPr>
          <w:spacing w:val="-14"/>
          <w:sz w:val="23"/>
        </w:rPr>
        <w:t xml:space="preserve"> </w:t>
      </w:r>
      <w:proofErr w:type="spellStart"/>
      <w:r>
        <w:rPr>
          <w:spacing w:val="2"/>
          <w:sz w:val="23"/>
        </w:rPr>
        <w:t>geofence</w:t>
      </w:r>
      <w:proofErr w:type="spellEnd"/>
    </w:p>
    <w:p w:rsidR="002D383C" w:rsidRDefault="00504EB9" w:rsidP="00DA493F">
      <w:pPr>
        <w:pStyle w:val="a5"/>
        <w:numPr>
          <w:ilvl w:val="0"/>
          <w:numId w:val="24"/>
        </w:numPr>
        <w:tabs>
          <w:tab w:val="left" w:pos="855"/>
        </w:tabs>
        <w:ind w:firstLine="0"/>
        <w:rPr>
          <w:sz w:val="23"/>
        </w:rPr>
      </w:pPr>
      <w:r>
        <w:rPr>
          <w:spacing w:val="2"/>
          <w:sz w:val="23"/>
        </w:rPr>
        <w:t>Movement</w:t>
      </w:r>
      <w:r>
        <w:rPr>
          <w:spacing w:val="-12"/>
          <w:sz w:val="23"/>
        </w:rPr>
        <w:t xml:space="preserve"> </w:t>
      </w:r>
      <w:r>
        <w:rPr>
          <w:sz w:val="23"/>
        </w:rPr>
        <w:t>time</w:t>
      </w:r>
      <w:r>
        <w:rPr>
          <w:spacing w:val="-12"/>
          <w:sz w:val="23"/>
        </w:rPr>
        <w:t xml:space="preserve"> </w:t>
      </w:r>
      <w:r>
        <w:rPr>
          <w:sz w:val="23"/>
        </w:rPr>
        <w:t>is</w:t>
      </w:r>
      <w:r>
        <w:rPr>
          <w:spacing w:val="-7"/>
          <w:sz w:val="23"/>
        </w:rPr>
        <w:t xml:space="preserve"> </w:t>
      </w:r>
      <w:r>
        <w:rPr>
          <w:sz w:val="23"/>
        </w:rPr>
        <w:t>time</w:t>
      </w:r>
      <w:r>
        <w:rPr>
          <w:spacing w:val="-12"/>
          <w:sz w:val="23"/>
        </w:rPr>
        <w:t xml:space="preserve"> </w:t>
      </w:r>
      <w:r>
        <w:rPr>
          <w:spacing w:val="3"/>
          <w:sz w:val="23"/>
        </w:rPr>
        <w:t>during</w:t>
      </w:r>
      <w:r>
        <w:rPr>
          <w:spacing w:val="-7"/>
          <w:sz w:val="23"/>
        </w:rPr>
        <w:t xml:space="preserve"> </w:t>
      </w:r>
      <w:r>
        <w:rPr>
          <w:sz w:val="23"/>
        </w:rPr>
        <w:t>which</w:t>
      </w:r>
      <w:r>
        <w:rPr>
          <w:spacing w:val="-5"/>
          <w:sz w:val="23"/>
        </w:rPr>
        <w:t xml:space="preserve"> </w:t>
      </w:r>
      <w:r>
        <w:rPr>
          <w:sz w:val="23"/>
        </w:rPr>
        <w:t>the</w:t>
      </w:r>
      <w:r>
        <w:rPr>
          <w:spacing w:val="-12"/>
          <w:sz w:val="23"/>
        </w:rPr>
        <w:t xml:space="preserve"> </w:t>
      </w:r>
      <w:r>
        <w:rPr>
          <w:spacing w:val="2"/>
          <w:sz w:val="23"/>
        </w:rPr>
        <w:t>VH</w:t>
      </w:r>
      <w:r>
        <w:rPr>
          <w:spacing w:val="-8"/>
          <w:sz w:val="23"/>
        </w:rPr>
        <w:t xml:space="preserve"> </w:t>
      </w:r>
      <w:r>
        <w:rPr>
          <w:spacing w:val="2"/>
          <w:sz w:val="23"/>
        </w:rPr>
        <w:t>was</w:t>
      </w:r>
      <w:r>
        <w:rPr>
          <w:spacing w:val="-8"/>
          <w:sz w:val="23"/>
        </w:rPr>
        <w:t xml:space="preserve"> </w:t>
      </w:r>
      <w:r>
        <w:rPr>
          <w:spacing w:val="3"/>
          <w:sz w:val="23"/>
        </w:rPr>
        <w:t>moving</w:t>
      </w:r>
      <w:r>
        <w:rPr>
          <w:spacing w:val="-6"/>
          <w:sz w:val="23"/>
        </w:rPr>
        <w:t xml:space="preserve"> </w:t>
      </w:r>
      <w:r>
        <w:rPr>
          <w:sz w:val="23"/>
        </w:rPr>
        <w:t>in</w:t>
      </w:r>
      <w:r>
        <w:rPr>
          <w:spacing w:val="-6"/>
          <w:sz w:val="23"/>
        </w:rPr>
        <w:t xml:space="preserve"> </w:t>
      </w:r>
      <w:r>
        <w:rPr>
          <w:sz w:val="23"/>
        </w:rPr>
        <w:t>the</w:t>
      </w:r>
      <w:r>
        <w:rPr>
          <w:spacing w:val="-12"/>
          <w:sz w:val="23"/>
        </w:rPr>
        <w:t xml:space="preserve"> </w:t>
      </w:r>
      <w:proofErr w:type="spellStart"/>
      <w:r>
        <w:rPr>
          <w:sz w:val="23"/>
        </w:rPr>
        <w:t>geofence</w:t>
      </w:r>
      <w:proofErr w:type="spellEnd"/>
      <w:r>
        <w:rPr>
          <w:sz w:val="23"/>
        </w:rPr>
        <w:t>,</w:t>
      </w:r>
      <w:r>
        <w:rPr>
          <w:spacing w:val="-20"/>
          <w:sz w:val="23"/>
        </w:rPr>
        <w:t xml:space="preserve"> </w:t>
      </w:r>
      <w:proofErr w:type="spellStart"/>
      <w:r>
        <w:rPr>
          <w:sz w:val="23"/>
        </w:rPr>
        <w:t>hh:</w:t>
      </w:r>
      <w:proofErr w:type="gramStart"/>
      <w:r>
        <w:rPr>
          <w:sz w:val="23"/>
        </w:rPr>
        <w:t>mm:ss</w:t>
      </w:r>
      <w:proofErr w:type="spellEnd"/>
      <w:proofErr w:type="gramEnd"/>
    </w:p>
    <w:p w:rsidR="002D383C" w:rsidRDefault="00504EB9" w:rsidP="00DA493F">
      <w:pPr>
        <w:pStyle w:val="a5"/>
        <w:numPr>
          <w:ilvl w:val="0"/>
          <w:numId w:val="24"/>
        </w:numPr>
        <w:tabs>
          <w:tab w:val="left" w:pos="855"/>
        </w:tabs>
        <w:spacing w:line="295" w:lineRule="auto"/>
        <w:ind w:right="1603" w:firstLine="0"/>
        <w:rPr>
          <w:sz w:val="23"/>
        </w:rPr>
      </w:pPr>
      <w:r>
        <w:rPr>
          <w:spacing w:val="2"/>
          <w:sz w:val="23"/>
        </w:rPr>
        <w:t>Downtime</w:t>
      </w:r>
      <w:r>
        <w:rPr>
          <w:spacing w:val="-18"/>
          <w:sz w:val="23"/>
        </w:rPr>
        <w:t xml:space="preserve"> </w:t>
      </w:r>
      <w:r>
        <w:rPr>
          <w:sz w:val="23"/>
        </w:rPr>
        <w:t>is</w:t>
      </w:r>
      <w:r>
        <w:rPr>
          <w:spacing w:val="-14"/>
          <w:sz w:val="23"/>
        </w:rPr>
        <w:t xml:space="preserve"> </w:t>
      </w:r>
      <w:r>
        <w:rPr>
          <w:sz w:val="23"/>
        </w:rPr>
        <w:t>time</w:t>
      </w:r>
      <w:r>
        <w:rPr>
          <w:spacing w:val="-18"/>
          <w:sz w:val="23"/>
        </w:rPr>
        <w:t xml:space="preserve"> </w:t>
      </w:r>
      <w:r>
        <w:rPr>
          <w:spacing w:val="3"/>
          <w:sz w:val="23"/>
        </w:rPr>
        <w:t>during</w:t>
      </w:r>
      <w:r>
        <w:rPr>
          <w:spacing w:val="-13"/>
          <w:sz w:val="23"/>
        </w:rPr>
        <w:t xml:space="preserve"> </w:t>
      </w:r>
      <w:r>
        <w:rPr>
          <w:sz w:val="23"/>
        </w:rPr>
        <w:t>which</w:t>
      </w:r>
      <w:r>
        <w:rPr>
          <w:spacing w:val="-12"/>
          <w:sz w:val="23"/>
        </w:rPr>
        <w:t xml:space="preserve"> </w:t>
      </w:r>
      <w:r>
        <w:rPr>
          <w:sz w:val="23"/>
        </w:rPr>
        <w:t>the</w:t>
      </w:r>
      <w:r>
        <w:rPr>
          <w:spacing w:val="-18"/>
          <w:sz w:val="23"/>
        </w:rPr>
        <w:t xml:space="preserve"> </w:t>
      </w:r>
      <w:r>
        <w:rPr>
          <w:sz w:val="23"/>
        </w:rPr>
        <w:t>VH's</w:t>
      </w:r>
      <w:r>
        <w:rPr>
          <w:spacing w:val="-14"/>
          <w:sz w:val="23"/>
        </w:rPr>
        <w:t xml:space="preserve"> </w:t>
      </w:r>
      <w:r>
        <w:rPr>
          <w:spacing w:val="2"/>
          <w:sz w:val="23"/>
        </w:rPr>
        <w:t>downtime</w:t>
      </w:r>
      <w:r>
        <w:rPr>
          <w:spacing w:val="-18"/>
          <w:sz w:val="23"/>
        </w:rPr>
        <w:t xml:space="preserve"> </w:t>
      </w:r>
      <w:r>
        <w:rPr>
          <w:spacing w:val="2"/>
          <w:sz w:val="23"/>
        </w:rPr>
        <w:t>was</w:t>
      </w:r>
      <w:r>
        <w:rPr>
          <w:spacing w:val="-13"/>
          <w:sz w:val="23"/>
        </w:rPr>
        <w:t xml:space="preserve"> </w:t>
      </w:r>
      <w:r>
        <w:rPr>
          <w:spacing w:val="2"/>
          <w:sz w:val="23"/>
        </w:rPr>
        <w:t>identified</w:t>
      </w:r>
      <w:r>
        <w:rPr>
          <w:spacing w:val="-14"/>
          <w:sz w:val="23"/>
        </w:rPr>
        <w:t xml:space="preserve"> </w:t>
      </w:r>
      <w:r>
        <w:rPr>
          <w:sz w:val="23"/>
        </w:rPr>
        <w:t>when</w:t>
      </w:r>
      <w:r>
        <w:rPr>
          <w:spacing w:val="-12"/>
          <w:sz w:val="23"/>
        </w:rPr>
        <w:t xml:space="preserve"> </w:t>
      </w:r>
      <w:r>
        <w:rPr>
          <w:sz w:val="23"/>
        </w:rPr>
        <w:t>the</w:t>
      </w:r>
      <w:r>
        <w:rPr>
          <w:spacing w:val="-18"/>
          <w:sz w:val="23"/>
        </w:rPr>
        <w:t xml:space="preserve"> </w:t>
      </w:r>
      <w:r>
        <w:rPr>
          <w:spacing w:val="2"/>
          <w:sz w:val="23"/>
        </w:rPr>
        <w:t>VH</w:t>
      </w:r>
      <w:r>
        <w:rPr>
          <w:spacing w:val="-15"/>
          <w:sz w:val="23"/>
        </w:rPr>
        <w:t xml:space="preserve"> </w:t>
      </w:r>
      <w:r>
        <w:rPr>
          <w:spacing w:val="2"/>
          <w:sz w:val="23"/>
        </w:rPr>
        <w:t xml:space="preserve">was </w:t>
      </w:r>
      <w:r>
        <w:rPr>
          <w:sz w:val="23"/>
        </w:rPr>
        <w:t xml:space="preserve">in the </w:t>
      </w:r>
      <w:proofErr w:type="spellStart"/>
      <w:r>
        <w:rPr>
          <w:sz w:val="23"/>
        </w:rPr>
        <w:t>geofence</w:t>
      </w:r>
      <w:proofErr w:type="spellEnd"/>
      <w:r>
        <w:rPr>
          <w:sz w:val="23"/>
        </w:rPr>
        <w:t>,</w:t>
      </w:r>
      <w:r>
        <w:rPr>
          <w:spacing w:val="-27"/>
          <w:sz w:val="23"/>
        </w:rPr>
        <w:t xml:space="preserve"> </w:t>
      </w:r>
      <w:proofErr w:type="spellStart"/>
      <w:r>
        <w:rPr>
          <w:sz w:val="23"/>
        </w:rPr>
        <w:t>hh:</w:t>
      </w:r>
      <w:proofErr w:type="gramStart"/>
      <w:r>
        <w:rPr>
          <w:sz w:val="23"/>
        </w:rPr>
        <w:t>mm:ss</w:t>
      </w:r>
      <w:proofErr w:type="spellEnd"/>
      <w:proofErr w:type="gramEnd"/>
    </w:p>
    <w:p w:rsidR="002D383C" w:rsidRDefault="00504EB9" w:rsidP="00DA493F">
      <w:pPr>
        <w:pStyle w:val="a5"/>
        <w:numPr>
          <w:ilvl w:val="0"/>
          <w:numId w:val="24"/>
        </w:numPr>
        <w:tabs>
          <w:tab w:val="left" w:pos="855"/>
        </w:tabs>
        <w:spacing w:before="118" w:line="295" w:lineRule="auto"/>
        <w:ind w:right="2140" w:firstLine="0"/>
        <w:rPr>
          <w:sz w:val="23"/>
        </w:rPr>
      </w:pPr>
      <w:r>
        <w:rPr>
          <w:sz w:val="23"/>
        </w:rPr>
        <w:t>Downtime,</w:t>
      </w:r>
      <w:r>
        <w:rPr>
          <w:spacing w:val="-28"/>
          <w:sz w:val="23"/>
        </w:rPr>
        <w:t xml:space="preserve"> </w:t>
      </w:r>
      <w:r>
        <w:rPr>
          <w:sz w:val="23"/>
        </w:rPr>
        <w:t>(</w:t>
      </w:r>
      <w:proofErr w:type="spellStart"/>
      <w:r>
        <w:rPr>
          <w:sz w:val="23"/>
        </w:rPr>
        <w:t>hh</w:t>
      </w:r>
      <w:proofErr w:type="spellEnd"/>
      <w:r>
        <w:rPr>
          <w:sz w:val="23"/>
        </w:rPr>
        <w:t>:</w:t>
      </w:r>
      <w:r>
        <w:rPr>
          <w:spacing w:val="-27"/>
          <w:sz w:val="23"/>
        </w:rPr>
        <w:t xml:space="preserve"> </w:t>
      </w:r>
      <w:r>
        <w:rPr>
          <w:sz w:val="23"/>
        </w:rPr>
        <w:t>mm:</w:t>
      </w:r>
      <w:r>
        <w:rPr>
          <w:spacing w:val="-27"/>
          <w:sz w:val="23"/>
        </w:rPr>
        <w:t xml:space="preserve"> </w:t>
      </w:r>
      <w:proofErr w:type="spellStart"/>
      <w:r>
        <w:rPr>
          <w:spacing w:val="2"/>
          <w:sz w:val="23"/>
        </w:rPr>
        <w:t>ss</w:t>
      </w:r>
      <w:proofErr w:type="spellEnd"/>
      <w:r>
        <w:rPr>
          <w:spacing w:val="2"/>
          <w:sz w:val="23"/>
        </w:rPr>
        <w:t>)</w:t>
      </w:r>
      <w:r>
        <w:rPr>
          <w:spacing w:val="-26"/>
          <w:sz w:val="23"/>
        </w:rPr>
        <w:t xml:space="preserve"> </w:t>
      </w:r>
      <w:r>
        <w:rPr>
          <w:sz w:val="23"/>
        </w:rPr>
        <w:t>is</w:t>
      </w:r>
      <w:r>
        <w:rPr>
          <w:spacing w:val="-17"/>
          <w:sz w:val="23"/>
        </w:rPr>
        <w:t xml:space="preserve"> </w:t>
      </w:r>
      <w:r>
        <w:rPr>
          <w:sz w:val="23"/>
        </w:rPr>
        <w:t>time</w:t>
      </w:r>
      <w:r>
        <w:rPr>
          <w:spacing w:val="-20"/>
          <w:sz w:val="23"/>
        </w:rPr>
        <w:t xml:space="preserve"> </w:t>
      </w:r>
      <w:r>
        <w:rPr>
          <w:spacing w:val="2"/>
          <w:sz w:val="23"/>
        </w:rPr>
        <w:t>within</w:t>
      </w:r>
      <w:r>
        <w:rPr>
          <w:spacing w:val="-15"/>
          <w:sz w:val="23"/>
        </w:rPr>
        <w:t xml:space="preserve"> </w:t>
      </w:r>
      <w:r>
        <w:rPr>
          <w:sz w:val="23"/>
        </w:rPr>
        <w:t>a</w:t>
      </w:r>
      <w:r>
        <w:rPr>
          <w:spacing w:val="-17"/>
          <w:sz w:val="23"/>
        </w:rPr>
        <w:t xml:space="preserve"> </w:t>
      </w:r>
      <w:r>
        <w:rPr>
          <w:spacing w:val="2"/>
          <w:sz w:val="23"/>
        </w:rPr>
        <w:t>period</w:t>
      </w:r>
      <w:r>
        <w:rPr>
          <w:spacing w:val="-16"/>
          <w:sz w:val="23"/>
        </w:rPr>
        <w:t xml:space="preserve"> </w:t>
      </w:r>
      <w:r>
        <w:rPr>
          <w:sz w:val="23"/>
        </w:rPr>
        <w:t>which</w:t>
      </w:r>
      <w:r>
        <w:rPr>
          <w:spacing w:val="-15"/>
          <w:sz w:val="23"/>
        </w:rPr>
        <w:t xml:space="preserve"> </w:t>
      </w:r>
      <w:r>
        <w:rPr>
          <w:spacing w:val="2"/>
          <w:sz w:val="23"/>
        </w:rPr>
        <w:t>will</w:t>
      </w:r>
      <w:r>
        <w:rPr>
          <w:spacing w:val="-18"/>
          <w:sz w:val="23"/>
        </w:rPr>
        <w:t xml:space="preserve"> </w:t>
      </w:r>
      <w:r>
        <w:rPr>
          <w:sz w:val="23"/>
        </w:rPr>
        <w:t>be</w:t>
      </w:r>
      <w:r>
        <w:rPr>
          <w:spacing w:val="-20"/>
          <w:sz w:val="23"/>
        </w:rPr>
        <w:t xml:space="preserve"> </w:t>
      </w:r>
      <w:r>
        <w:rPr>
          <w:sz w:val="23"/>
        </w:rPr>
        <w:t>calculated</w:t>
      </w:r>
      <w:r>
        <w:rPr>
          <w:spacing w:val="-16"/>
          <w:sz w:val="23"/>
        </w:rPr>
        <w:t xml:space="preserve"> </w:t>
      </w:r>
      <w:r>
        <w:rPr>
          <w:spacing w:val="4"/>
          <w:sz w:val="23"/>
        </w:rPr>
        <w:t>using</w:t>
      </w:r>
      <w:r>
        <w:rPr>
          <w:spacing w:val="-16"/>
          <w:sz w:val="23"/>
        </w:rPr>
        <w:t xml:space="preserve"> </w:t>
      </w:r>
      <w:r>
        <w:rPr>
          <w:sz w:val="23"/>
        </w:rPr>
        <w:t xml:space="preserve">a </w:t>
      </w:r>
      <w:r>
        <w:rPr>
          <w:spacing w:val="3"/>
          <w:sz w:val="23"/>
        </w:rPr>
        <w:t>formula:</w:t>
      </w:r>
    </w:p>
    <w:p w:rsidR="002D383C" w:rsidRDefault="00504EB9">
      <w:pPr>
        <w:pStyle w:val="a3"/>
        <w:spacing w:before="117" w:line="295" w:lineRule="auto"/>
        <w:ind w:right="1399"/>
      </w:pPr>
      <w:r>
        <w:t>“Downtime” = “time of operation under rated load” – “idle time within period” – “</w:t>
      </w:r>
      <w:proofErr w:type="spellStart"/>
      <w:r>
        <w:t>overultimate</w:t>
      </w:r>
      <w:proofErr w:type="spellEnd"/>
      <w:r>
        <w:t xml:space="preserve"> load time”</w:t>
      </w:r>
    </w:p>
    <w:p w:rsidR="002D383C" w:rsidRDefault="00504EB9" w:rsidP="00DA493F">
      <w:pPr>
        <w:pStyle w:val="a5"/>
        <w:numPr>
          <w:ilvl w:val="0"/>
          <w:numId w:val="24"/>
        </w:numPr>
        <w:tabs>
          <w:tab w:val="left" w:pos="855"/>
        </w:tabs>
        <w:spacing w:before="118" w:line="295" w:lineRule="auto"/>
        <w:ind w:right="2020" w:firstLine="0"/>
        <w:rPr>
          <w:sz w:val="23"/>
        </w:rPr>
      </w:pPr>
      <w:r>
        <w:rPr>
          <w:sz w:val="23"/>
        </w:rPr>
        <w:t>General</w:t>
      </w:r>
      <w:r>
        <w:rPr>
          <w:spacing w:val="-19"/>
          <w:sz w:val="23"/>
        </w:rPr>
        <w:t xml:space="preserve"> </w:t>
      </w:r>
      <w:r>
        <w:rPr>
          <w:spacing w:val="2"/>
          <w:sz w:val="23"/>
        </w:rPr>
        <w:t>consumption,</w:t>
      </w:r>
      <w:r>
        <w:rPr>
          <w:spacing w:val="-27"/>
          <w:sz w:val="23"/>
        </w:rPr>
        <w:t xml:space="preserve"> </w:t>
      </w:r>
      <w:r>
        <w:rPr>
          <w:sz w:val="23"/>
        </w:rPr>
        <w:t>l</w:t>
      </w:r>
      <w:r>
        <w:rPr>
          <w:spacing w:val="-19"/>
          <w:sz w:val="23"/>
        </w:rPr>
        <w:t xml:space="preserve"> </w:t>
      </w:r>
      <w:r>
        <w:rPr>
          <w:sz w:val="23"/>
        </w:rPr>
        <w:t>is</w:t>
      </w:r>
      <w:r>
        <w:rPr>
          <w:spacing w:val="-17"/>
          <w:sz w:val="23"/>
        </w:rPr>
        <w:t xml:space="preserve"> </w:t>
      </w:r>
      <w:r>
        <w:rPr>
          <w:sz w:val="23"/>
        </w:rPr>
        <w:t>general</w:t>
      </w:r>
      <w:r>
        <w:rPr>
          <w:spacing w:val="-18"/>
          <w:sz w:val="23"/>
        </w:rPr>
        <w:t xml:space="preserve"> </w:t>
      </w:r>
      <w:r>
        <w:rPr>
          <w:spacing w:val="2"/>
          <w:sz w:val="23"/>
        </w:rPr>
        <w:t>consumption</w:t>
      </w:r>
      <w:r>
        <w:rPr>
          <w:spacing w:val="-15"/>
          <w:sz w:val="23"/>
        </w:rPr>
        <w:t xml:space="preserve"> </w:t>
      </w:r>
      <w:r>
        <w:rPr>
          <w:spacing w:val="3"/>
          <w:sz w:val="23"/>
        </w:rPr>
        <w:t>of</w:t>
      </w:r>
      <w:r>
        <w:rPr>
          <w:spacing w:val="-13"/>
          <w:sz w:val="23"/>
        </w:rPr>
        <w:t xml:space="preserve"> </w:t>
      </w:r>
      <w:r>
        <w:rPr>
          <w:sz w:val="23"/>
        </w:rPr>
        <w:t>the</w:t>
      </w:r>
      <w:r>
        <w:rPr>
          <w:spacing w:val="-21"/>
          <w:sz w:val="23"/>
        </w:rPr>
        <w:t xml:space="preserve"> </w:t>
      </w:r>
      <w:r>
        <w:rPr>
          <w:spacing w:val="2"/>
          <w:sz w:val="23"/>
        </w:rPr>
        <w:t>VH</w:t>
      </w:r>
      <w:r>
        <w:rPr>
          <w:spacing w:val="-17"/>
          <w:sz w:val="23"/>
        </w:rPr>
        <w:t xml:space="preserve"> </w:t>
      </w:r>
      <w:r>
        <w:rPr>
          <w:sz w:val="23"/>
        </w:rPr>
        <w:t>when</w:t>
      </w:r>
      <w:r>
        <w:rPr>
          <w:spacing w:val="-16"/>
          <w:sz w:val="23"/>
        </w:rPr>
        <w:t xml:space="preserve"> </w:t>
      </w:r>
      <w:r>
        <w:rPr>
          <w:sz w:val="23"/>
        </w:rPr>
        <w:t>the</w:t>
      </w:r>
      <w:r>
        <w:rPr>
          <w:spacing w:val="-20"/>
          <w:sz w:val="23"/>
        </w:rPr>
        <w:t xml:space="preserve"> </w:t>
      </w:r>
      <w:r>
        <w:rPr>
          <w:spacing w:val="2"/>
          <w:sz w:val="23"/>
        </w:rPr>
        <w:t>VH</w:t>
      </w:r>
      <w:r>
        <w:rPr>
          <w:spacing w:val="-18"/>
          <w:sz w:val="23"/>
        </w:rPr>
        <w:t xml:space="preserve"> </w:t>
      </w:r>
      <w:r>
        <w:rPr>
          <w:sz w:val="23"/>
        </w:rPr>
        <w:t>is</w:t>
      </w:r>
      <w:r>
        <w:rPr>
          <w:spacing w:val="-17"/>
          <w:sz w:val="23"/>
        </w:rPr>
        <w:t xml:space="preserve"> </w:t>
      </w:r>
      <w:r>
        <w:rPr>
          <w:sz w:val="23"/>
        </w:rPr>
        <w:t>in</w:t>
      </w:r>
      <w:r>
        <w:rPr>
          <w:spacing w:val="-15"/>
          <w:sz w:val="23"/>
        </w:rPr>
        <w:t xml:space="preserve"> </w:t>
      </w:r>
      <w:r>
        <w:rPr>
          <w:sz w:val="23"/>
        </w:rPr>
        <w:t xml:space="preserve">the </w:t>
      </w:r>
      <w:proofErr w:type="spellStart"/>
      <w:r>
        <w:rPr>
          <w:spacing w:val="2"/>
          <w:sz w:val="23"/>
        </w:rPr>
        <w:lastRenderedPageBreak/>
        <w:t>geofence</w:t>
      </w:r>
      <w:proofErr w:type="spellEnd"/>
    </w:p>
    <w:p w:rsidR="002D383C" w:rsidRDefault="00504EB9" w:rsidP="00DA493F">
      <w:pPr>
        <w:pStyle w:val="a5"/>
        <w:numPr>
          <w:ilvl w:val="0"/>
          <w:numId w:val="24"/>
        </w:numPr>
        <w:tabs>
          <w:tab w:val="left" w:pos="855"/>
        </w:tabs>
        <w:spacing w:before="117"/>
        <w:ind w:firstLine="0"/>
        <w:rPr>
          <w:sz w:val="23"/>
        </w:rPr>
      </w:pPr>
      <w:r>
        <w:rPr>
          <w:spacing w:val="3"/>
          <w:sz w:val="23"/>
        </w:rPr>
        <w:t>Volume</w:t>
      </w:r>
      <w:r>
        <w:rPr>
          <w:spacing w:val="-13"/>
          <w:sz w:val="23"/>
        </w:rPr>
        <w:t xml:space="preserve"> </w:t>
      </w:r>
      <w:r>
        <w:rPr>
          <w:spacing w:val="3"/>
          <w:sz w:val="23"/>
        </w:rPr>
        <w:t>of</w:t>
      </w:r>
      <w:r>
        <w:rPr>
          <w:spacing w:val="-3"/>
          <w:sz w:val="23"/>
        </w:rPr>
        <w:t xml:space="preserve"> </w:t>
      </w:r>
      <w:proofErr w:type="spellStart"/>
      <w:r>
        <w:rPr>
          <w:spacing w:val="3"/>
          <w:sz w:val="23"/>
        </w:rPr>
        <w:t>refuellings</w:t>
      </w:r>
      <w:proofErr w:type="spellEnd"/>
      <w:r>
        <w:rPr>
          <w:spacing w:val="3"/>
          <w:sz w:val="23"/>
        </w:rPr>
        <w:t>,</w:t>
      </w:r>
      <w:r>
        <w:rPr>
          <w:spacing w:val="-20"/>
          <w:sz w:val="23"/>
        </w:rPr>
        <w:t xml:space="preserve"> </w:t>
      </w:r>
      <w:r>
        <w:rPr>
          <w:sz w:val="23"/>
        </w:rPr>
        <w:t>l</w:t>
      </w:r>
      <w:r>
        <w:rPr>
          <w:spacing w:val="-10"/>
          <w:sz w:val="23"/>
        </w:rPr>
        <w:t xml:space="preserve"> </w:t>
      </w:r>
      <w:r>
        <w:rPr>
          <w:sz w:val="23"/>
        </w:rPr>
        <w:t>is</w:t>
      </w:r>
      <w:r>
        <w:rPr>
          <w:spacing w:val="-8"/>
          <w:sz w:val="23"/>
        </w:rPr>
        <w:t xml:space="preserve"> </w:t>
      </w:r>
      <w:r>
        <w:rPr>
          <w:sz w:val="23"/>
        </w:rPr>
        <w:t>a</w:t>
      </w:r>
      <w:r>
        <w:rPr>
          <w:spacing w:val="-8"/>
          <w:sz w:val="23"/>
        </w:rPr>
        <w:t xml:space="preserve"> </w:t>
      </w:r>
      <w:r>
        <w:rPr>
          <w:spacing w:val="3"/>
          <w:sz w:val="23"/>
        </w:rPr>
        <w:t>volume</w:t>
      </w:r>
      <w:r>
        <w:rPr>
          <w:spacing w:val="-12"/>
          <w:sz w:val="23"/>
        </w:rPr>
        <w:t xml:space="preserve"> </w:t>
      </w:r>
      <w:r>
        <w:rPr>
          <w:spacing w:val="3"/>
          <w:sz w:val="23"/>
        </w:rPr>
        <w:t>of</w:t>
      </w:r>
      <w:r>
        <w:rPr>
          <w:spacing w:val="-4"/>
          <w:sz w:val="23"/>
        </w:rPr>
        <w:t xml:space="preserve"> </w:t>
      </w:r>
      <w:r>
        <w:rPr>
          <w:spacing w:val="3"/>
          <w:sz w:val="23"/>
        </w:rPr>
        <w:t>fuel</w:t>
      </w:r>
      <w:r>
        <w:rPr>
          <w:spacing w:val="-9"/>
          <w:sz w:val="23"/>
        </w:rPr>
        <w:t xml:space="preserve"> </w:t>
      </w:r>
      <w:proofErr w:type="spellStart"/>
      <w:r>
        <w:rPr>
          <w:spacing w:val="2"/>
          <w:sz w:val="23"/>
        </w:rPr>
        <w:t>refuelled</w:t>
      </w:r>
      <w:proofErr w:type="spellEnd"/>
      <w:r>
        <w:rPr>
          <w:spacing w:val="-8"/>
          <w:sz w:val="23"/>
        </w:rPr>
        <w:t xml:space="preserve"> </w:t>
      </w:r>
      <w:r>
        <w:rPr>
          <w:sz w:val="23"/>
        </w:rPr>
        <w:t>when</w:t>
      </w:r>
      <w:r>
        <w:rPr>
          <w:spacing w:val="-6"/>
          <w:sz w:val="23"/>
        </w:rPr>
        <w:t xml:space="preserve"> </w:t>
      </w:r>
      <w:r>
        <w:rPr>
          <w:sz w:val="23"/>
        </w:rPr>
        <w:t>the</w:t>
      </w:r>
      <w:r>
        <w:rPr>
          <w:spacing w:val="-12"/>
          <w:sz w:val="23"/>
        </w:rPr>
        <w:t xml:space="preserve"> </w:t>
      </w:r>
      <w:r>
        <w:rPr>
          <w:spacing w:val="2"/>
          <w:sz w:val="23"/>
        </w:rPr>
        <w:t>VH</w:t>
      </w:r>
      <w:r>
        <w:rPr>
          <w:spacing w:val="-9"/>
          <w:sz w:val="23"/>
        </w:rPr>
        <w:t xml:space="preserve"> </w:t>
      </w:r>
      <w:r>
        <w:rPr>
          <w:sz w:val="23"/>
        </w:rPr>
        <w:t>is</w:t>
      </w:r>
      <w:r>
        <w:rPr>
          <w:spacing w:val="-7"/>
          <w:sz w:val="23"/>
        </w:rPr>
        <w:t xml:space="preserve"> </w:t>
      </w:r>
      <w:r>
        <w:rPr>
          <w:sz w:val="23"/>
        </w:rPr>
        <w:t>in</w:t>
      </w:r>
      <w:r>
        <w:rPr>
          <w:spacing w:val="-6"/>
          <w:sz w:val="23"/>
        </w:rPr>
        <w:t xml:space="preserve"> </w:t>
      </w:r>
      <w:r>
        <w:rPr>
          <w:sz w:val="23"/>
        </w:rPr>
        <w:t>the</w:t>
      </w:r>
      <w:r>
        <w:rPr>
          <w:spacing w:val="-12"/>
          <w:sz w:val="23"/>
        </w:rPr>
        <w:t xml:space="preserve"> </w:t>
      </w:r>
      <w:proofErr w:type="spellStart"/>
      <w:r>
        <w:rPr>
          <w:spacing w:val="2"/>
          <w:sz w:val="23"/>
        </w:rPr>
        <w:t>geofence</w:t>
      </w:r>
      <w:proofErr w:type="spellEnd"/>
    </w:p>
    <w:p w:rsidR="002D383C" w:rsidRDefault="00504EB9" w:rsidP="00DA493F">
      <w:pPr>
        <w:pStyle w:val="a5"/>
        <w:numPr>
          <w:ilvl w:val="0"/>
          <w:numId w:val="24"/>
        </w:numPr>
        <w:tabs>
          <w:tab w:val="left" w:pos="855"/>
        </w:tabs>
        <w:spacing w:line="400" w:lineRule="auto"/>
        <w:ind w:right="1982" w:firstLine="0"/>
        <w:rPr>
          <w:sz w:val="23"/>
        </w:rPr>
      </w:pPr>
      <w:r>
        <w:rPr>
          <w:spacing w:val="2"/>
          <w:sz w:val="23"/>
        </w:rPr>
        <w:t>Fuel</w:t>
      </w:r>
      <w:r>
        <w:rPr>
          <w:spacing w:val="-19"/>
          <w:sz w:val="23"/>
        </w:rPr>
        <w:t xml:space="preserve"> </w:t>
      </w:r>
      <w:r>
        <w:rPr>
          <w:spacing w:val="3"/>
          <w:sz w:val="23"/>
        </w:rPr>
        <w:t>volume</w:t>
      </w:r>
      <w:r>
        <w:rPr>
          <w:spacing w:val="-21"/>
          <w:sz w:val="23"/>
        </w:rPr>
        <w:t xml:space="preserve"> </w:t>
      </w:r>
      <w:r>
        <w:rPr>
          <w:spacing w:val="2"/>
          <w:sz w:val="23"/>
        </w:rPr>
        <w:t>drained,</w:t>
      </w:r>
      <w:r>
        <w:rPr>
          <w:spacing w:val="-27"/>
          <w:sz w:val="23"/>
        </w:rPr>
        <w:t xml:space="preserve"> </w:t>
      </w:r>
      <w:r>
        <w:rPr>
          <w:sz w:val="23"/>
        </w:rPr>
        <w:t>l</w:t>
      </w:r>
      <w:r>
        <w:rPr>
          <w:spacing w:val="-18"/>
          <w:sz w:val="23"/>
        </w:rPr>
        <w:t xml:space="preserve"> </w:t>
      </w:r>
      <w:r>
        <w:rPr>
          <w:sz w:val="23"/>
        </w:rPr>
        <w:t>is</w:t>
      </w:r>
      <w:r>
        <w:rPr>
          <w:spacing w:val="-17"/>
          <w:sz w:val="23"/>
        </w:rPr>
        <w:t xml:space="preserve"> </w:t>
      </w:r>
      <w:r>
        <w:rPr>
          <w:spacing w:val="3"/>
          <w:sz w:val="23"/>
        </w:rPr>
        <w:t>volume</w:t>
      </w:r>
      <w:r>
        <w:rPr>
          <w:spacing w:val="-21"/>
          <w:sz w:val="23"/>
        </w:rPr>
        <w:t xml:space="preserve"> </w:t>
      </w:r>
      <w:r>
        <w:rPr>
          <w:spacing w:val="3"/>
          <w:sz w:val="23"/>
        </w:rPr>
        <w:t>of</w:t>
      </w:r>
      <w:r>
        <w:rPr>
          <w:spacing w:val="-13"/>
          <w:sz w:val="23"/>
        </w:rPr>
        <w:t xml:space="preserve"> </w:t>
      </w:r>
      <w:r>
        <w:rPr>
          <w:spacing w:val="3"/>
          <w:sz w:val="23"/>
        </w:rPr>
        <w:t>fuel</w:t>
      </w:r>
      <w:r>
        <w:rPr>
          <w:spacing w:val="-18"/>
          <w:sz w:val="23"/>
        </w:rPr>
        <w:t xml:space="preserve"> </w:t>
      </w:r>
      <w:r>
        <w:rPr>
          <w:spacing w:val="2"/>
          <w:sz w:val="23"/>
        </w:rPr>
        <w:t>drained</w:t>
      </w:r>
      <w:r>
        <w:rPr>
          <w:spacing w:val="-17"/>
          <w:sz w:val="23"/>
        </w:rPr>
        <w:t xml:space="preserve"> </w:t>
      </w:r>
      <w:r>
        <w:rPr>
          <w:sz w:val="23"/>
        </w:rPr>
        <w:t>when</w:t>
      </w:r>
      <w:r>
        <w:rPr>
          <w:spacing w:val="-16"/>
          <w:sz w:val="23"/>
        </w:rPr>
        <w:t xml:space="preserve"> </w:t>
      </w:r>
      <w:r>
        <w:rPr>
          <w:sz w:val="23"/>
        </w:rPr>
        <w:t>the</w:t>
      </w:r>
      <w:r>
        <w:rPr>
          <w:spacing w:val="-20"/>
          <w:sz w:val="23"/>
        </w:rPr>
        <w:t xml:space="preserve"> </w:t>
      </w:r>
      <w:r>
        <w:rPr>
          <w:spacing w:val="2"/>
          <w:sz w:val="23"/>
        </w:rPr>
        <w:t>VH</w:t>
      </w:r>
      <w:r>
        <w:rPr>
          <w:spacing w:val="-18"/>
          <w:sz w:val="23"/>
        </w:rPr>
        <w:t xml:space="preserve"> </w:t>
      </w:r>
      <w:r>
        <w:rPr>
          <w:sz w:val="23"/>
        </w:rPr>
        <w:t>is</w:t>
      </w:r>
      <w:r>
        <w:rPr>
          <w:spacing w:val="-17"/>
          <w:sz w:val="23"/>
        </w:rPr>
        <w:t xml:space="preserve"> </w:t>
      </w:r>
      <w:r>
        <w:rPr>
          <w:sz w:val="23"/>
        </w:rPr>
        <w:t>in</w:t>
      </w:r>
      <w:r>
        <w:rPr>
          <w:spacing w:val="-15"/>
          <w:sz w:val="23"/>
        </w:rPr>
        <w:t xml:space="preserve"> </w:t>
      </w:r>
      <w:r>
        <w:rPr>
          <w:sz w:val="23"/>
        </w:rPr>
        <w:t>the</w:t>
      </w:r>
      <w:r>
        <w:rPr>
          <w:spacing w:val="-21"/>
          <w:sz w:val="23"/>
        </w:rPr>
        <w:t xml:space="preserve"> </w:t>
      </w:r>
      <w:proofErr w:type="spellStart"/>
      <w:r>
        <w:rPr>
          <w:spacing w:val="2"/>
          <w:sz w:val="23"/>
        </w:rPr>
        <w:t>geofence</w:t>
      </w:r>
      <w:proofErr w:type="spellEnd"/>
      <w:r>
        <w:rPr>
          <w:spacing w:val="2"/>
          <w:sz w:val="23"/>
        </w:rPr>
        <w:t xml:space="preserve"> Calculation</w:t>
      </w:r>
      <w:r>
        <w:rPr>
          <w:spacing w:val="-4"/>
          <w:sz w:val="23"/>
        </w:rPr>
        <w:t xml:space="preserve"> </w:t>
      </w:r>
      <w:r>
        <w:rPr>
          <w:spacing w:val="3"/>
          <w:sz w:val="23"/>
        </w:rPr>
        <w:t>of</w:t>
      </w:r>
      <w:r>
        <w:rPr>
          <w:sz w:val="23"/>
        </w:rPr>
        <w:t xml:space="preserve"> the</w:t>
      </w:r>
      <w:r>
        <w:rPr>
          <w:spacing w:val="-10"/>
          <w:sz w:val="23"/>
        </w:rPr>
        <w:t xml:space="preserve"> </w:t>
      </w:r>
      <w:r>
        <w:rPr>
          <w:spacing w:val="2"/>
          <w:sz w:val="23"/>
        </w:rPr>
        <w:t>VH</w:t>
      </w:r>
      <w:r>
        <w:rPr>
          <w:spacing w:val="-6"/>
          <w:sz w:val="23"/>
        </w:rPr>
        <w:t xml:space="preserve"> </w:t>
      </w:r>
      <w:r>
        <w:rPr>
          <w:sz w:val="23"/>
        </w:rPr>
        <w:t>presence</w:t>
      </w:r>
      <w:r>
        <w:rPr>
          <w:spacing w:val="-10"/>
          <w:sz w:val="23"/>
        </w:rPr>
        <w:t xml:space="preserve"> </w:t>
      </w:r>
      <w:r>
        <w:rPr>
          <w:sz w:val="23"/>
        </w:rPr>
        <w:t>in</w:t>
      </w:r>
      <w:r>
        <w:rPr>
          <w:spacing w:val="-3"/>
          <w:sz w:val="23"/>
        </w:rPr>
        <w:t xml:space="preserve"> </w:t>
      </w:r>
      <w:r>
        <w:rPr>
          <w:sz w:val="23"/>
        </w:rPr>
        <w:t>the</w:t>
      </w:r>
      <w:r>
        <w:rPr>
          <w:spacing w:val="-10"/>
          <w:sz w:val="23"/>
        </w:rPr>
        <w:t xml:space="preserve"> </w:t>
      </w:r>
      <w:proofErr w:type="spellStart"/>
      <w:r>
        <w:rPr>
          <w:sz w:val="23"/>
        </w:rPr>
        <w:t>geofence</w:t>
      </w:r>
      <w:proofErr w:type="spellEnd"/>
      <w:r>
        <w:rPr>
          <w:sz w:val="23"/>
        </w:rPr>
        <w:t>:</w:t>
      </w:r>
    </w:p>
    <w:p w:rsidR="002D383C" w:rsidRDefault="00504EB9">
      <w:pPr>
        <w:pStyle w:val="a5"/>
        <w:numPr>
          <w:ilvl w:val="0"/>
          <w:numId w:val="6"/>
        </w:numPr>
        <w:tabs>
          <w:tab w:val="left" w:pos="1076"/>
        </w:tabs>
        <w:spacing w:before="0" w:line="295" w:lineRule="auto"/>
        <w:ind w:right="1531" w:firstLine="0"/>
        <w:rPr>
          <w:sz w:val="23"/>
        </w:rPr>
      </w:pPr>
      <w:r>
        <w:rPr>
          <w:sz w:val="23"/>
        </w:rPr>
        <w:t xml:space="preserve">If at the </w:t>
      </w:r>
      <w:r>
        <w:rPr>
          <w:spacing w:val="2"/>
          <w:sz w:val="23"/>
        </w:rPr>
        <w:t xml:space="preserve">period </w:t>
      </w:r>
      <w:r>
        <w:rPr>
          <w:sz w:val="23"/>
        </w:rPr>
        <w:t xml:space="preserve">the </w:t>
      </w:r>
      <w:r>
        <w:rPr>
          <w:spacing w:val="2"/>
          <w:sz w:val="23"/>
        </w:rPr>
        <w:t xml:space="preserve">VH was </w:t>
      </w:r>
      <w:r>
        <w:rPr>
          <w:sz w:val="23"/>
        </w:rPr>
        <w:t xml:space="preserve">in the </w:t>
      </w:r>
      <w:proofErr w:type="spellStart"/>
      <w:r>
        <w:rPr>
          <w:sz w:val="23"/>
        </w:rPr>
        <w:t>geofence</w:t>
      </w:r>
      <w:proofErr w:type="spellEnd"/>
      <w:r>
        <w:rPr>
          <w:sz w:val="23"/>
        </w:rPr>
        <w:t xml:space="preserve">, </w:t>
      </w:r>
      <w:r>
        <w:rPr>
          <w:spacing w:val="3"/>
          <w:sz w:val="23"/>
        </w:rPr>
        <w:t xml:space="preserve">duration of </w:t>
      </w:r>
      <w:r>
        <w:rPr>
          <w:sz w:val="23"/>
        </w:rPr>
        <w:t xml:space="preserve">the stay in the </w:t>
      </w:r>
      <w:proofErr w:type="spellStart"/>
      <w:r>
        <w:rPr>
          <w:spacing w:val="2"/>
          <w:sz w:val="23"/>
        </w:rPr>
        <w:t>geofence</w:t>
      </w:r>
      <w:proofErr w:type="spellEnd"/>
      <w:r>
        <w:rPr>
          <w:spacing w:val="2"/>
          <w:sz w:val="23"/>
        </w:rPr>
        <w:t xml:space="preserve"> </w:t>
      </w:r>
      <w:r>
        <w:rPr>
          <w:spacing w:val="3"/>
          <w:sz w:val="23"/>
        </w:rPr>
        <w:t xml:space="preserve">shall </w:t>
      </w:r>
      <w:r>
        <w:rPr>
          <w:sz w:val="23"/>
        </w:rPr>
        <w:t xml:space="preserve">be calculated </w:t>
      </w:r>
      <w:r>
        <w:rPr>
          <w:spacing w:val="4"/>
          <w:sz w:val="23"/>
        </w:rPr>
        <w:t xml:space="preserve">from </w:t>
      </w:r>
      <w:r>
        <w:rPr>
          <w:sz w:val="23"/>
        </w:rPr>
        <w:t xml:space="preserve">the </w:t>
      </w:r>
      <w:r>
        <w:rPr>
          <w:spacing w:val="2"/>
          <w:sz w:val="23"/>
        </w:rPr>
        <w:t xml:space="preserve">period </w:t>
      </w:r>
      <w:r>
        <w:rPr>
          <w:sz w:val="23"/>
        </w:rPr>
        <w:t xml:space="preserve">start </w:t>
      </w:r>
      <w:r>
        <w:rPr>
          <w:spacing w:val="3"/>
          <w:sz w:val="23"/>
        </w:rPr>
        <w:t xml:space="preserve">and </w:t>
      </w:r>
      <w:r>
        <w:rPr>
          <w:sz w:val="23"/>
        </w:rPr>
        <w:t xml:space="preserve">to the moment </w:t>
      </w:r>
      <w:r>
        <w:rPr>
          <w:spacing w:val="3"/>
          <w:sz w:val="23"/>
        </w:rPr>
        <w:t xml:space="preserve">of </w:t>
      </w:r>
      <w:r>
        <w:rPr>
          <w:sz w:val="23"/>
        </w:rPr>
        <w:t xml:space="preserve">escape </w:t>
      </w:r>
      <w:r>
        <w:rPr>
          <w:spacing w:val="4"/>
          <w:sz w:val="23"/>
        </w:rPr>
        <w:t xml:space="preserve">from </w:t>
      </w:r>
      <w:r>
        <w:rPr>
          <w:sz w:val="23"/>
        </w:rPr>
        <w:t xml:space="preserve">the </w:t>
      </w:r>
      <w:proofErr w:type="spellStart"/>
      <w:r>
        <w:rPr>
          <w:spacing w:val="2"/>
          <w:sz w:val="23"/>
        </w:rPr>
        <w:t>geofence</w:t>
      </w:r>
      <w:proofErr w:type="spellEnd"/>
      <w:r>
        <w:rPr>
          <w:spacing w:val="-23"/>
          <w:sz w:val="23"/>
        </w:rPr>
        <w:t xml:space="preserve"> </w:t>
      </w:r>
      <w:r>
        <w:rPr>
          <w:spacing w:val="3"/>
          <w:sz w:val="23"/>
        </w:rPr>
        <w:t>or</w:t>
      </w:r>
      <w:r>
        <w:rPr>
          <w:spacing w:val="-21"/>
          <w:sz w:val="23"/>
        </w:rPr>
        <w:t xml:space="preserve"> </w:t>
      </w:r>
      <w:r>
        <w:rPr>
          <w:sz w:val="23"/>
        </w:rPr>
        <w:t>end</w:t>
      </w:r>
      <w:r>
        <w:rPr>
          <w:spacing w:val="-19"/>
          <w:sz w:val="23"/>
        </w:rPr>
        <w:t xml:space="preserve"> </w:t>
      </w:r>
      <w:r>
        <w:rPr>
          <w:spacing w:val="3"/>
          <w:sz w:val="23"/>
        </w:rPr>
        <w:t>of</w:t>
      </w:r>
      <w:r>
        <w:rPr>
          <w:spacing w:val="-16"/>
          <w:sz w:val="23"/>
        </w:rPr>
        <w:t xml:space="preserve"> </w:t>
      </w:r>
      <w:r>
        <w:rPr>
          <w:spacing w:val="2"/>
          <w:sz w:val="23"/>
        </w:rPr>
        <w:t>period</w:t>
      </w:r>
      <w:r>
        <w:rPr>
          <w:spacing w:val="-19"/>
          <w:sz w:val="23"/>
        </w:rPr>
        <w:t xml:space="preserve"> </w:t>
      </w:r>
      <w:r>
        <w:rPr>
          <w:spacing w:val="2"/>
          <w:sz w:val="23"/>
        </w:rPr>
        <w:t>depending</w:t>
      </w:r>
      <w:r>
        <w:rPr>
          <w:spacing w:val="-18"/>
          <w:sz w:val="23"/>
        </w:rPr>
        <w:t xml:space="preserve"> </w:t>
      </w:r>
      <w:r>
        <w:rPr>
          <w:spacing w:val="3"/>
          <w:sz w:val="23"/>
        </w:rPr>
        <w:t>on</w:t>
      </w:r>
      <w:r>
        <w:rPr>
          <w:spacing w:val="-18"/>
          <w:sz w:val="23"/>
        </w:rPr>
        <w:t xml:space="preserve"> </w:t>
      </w:r>
      <w:r>
        <w:rPr>
          <w:sz w:val="23"/>
        </w:rPr>
        <w:t>which</w:t>
      </w:r>
      <w:r>
        <w:rPr>
          <w:spacing w:val="-18"/>
          <w:sz w:val="23"/>
        </w:rPr>
        <w:t xml:space="preserve"> </w:t>
      </w:r>
      <w:r>
        <w:rPr>
          <w:spacing w:val="3"/>
          <w:sz w:val="23"/>
        </w:rPr>
        <w:t>of</w:t>
      </w:r>
      <w:r>
        <w:rPr>
          <w:spacing w:val="-15"/>
          <w:sz w:val="23"/>
        </w:rPr>
        <w:t xml:space="preserve"> </w:t>
      </w:r>
      <w:r>
        <w:rPr>
          <w:sz w:val="23"/>
        </w:rPr>
        <w:t>these</w:t>
      </w:r>
      <w:r>
        <w:rPr>
          <w:spacing w:val="-23"/>
          <w:sz w:val="23"/>
        </w:rPr>
        <w:t xml:space="preserve"> </w:t>
      </w:r>
      <w:r>
        <w:rPr>
          <w:sz w:val="23"/>
        </w:rPr>
        <w:t>events</w:t>
      </w:r>
      <w:r>
        <w:rPr>
          <w:spacing w:val="-19"/>
          <w:sz w:val="23"/>
        </w:rPr>
        <w:t xml:space="preserve"> </w:t>
      </w:r>
      <w:r>
        <w:rPr>
          <w:spacing w:val="3"/>
          <w:sz w:val="23"/>
        </w:rPr>
        <w:t>took</w:t>
      </w:r>
      <w:r>
        <w:rPr>
          <w:spacing w:val="-17"/>
          <w:sz w:val="23"/>
        </w:rPr>
        <w:t xml:space="preserve"> </w:t>
      </w:r>
      <w:r>
        <w:rPr>
          <w:sz w:val="23"/>
        </w:rPr>
        <w:t>place</w:t>
      </w:r>
      <w:r>
        <w:rPr>
          <w:spacing w:val="-23"/>
          <w:sz w:val="23"/>
        </w:rPr>
        <w:t xml:space="preserve"> </w:t>
      </w:r>
      <w:r>
        <w:rPr>
          <w:sz w:val="23"/>
        </w:rPr>
        <w:t>earlier.</w:t>
      </w:r>
      <w:r>
        <w:rPr>
          <w:spacing w:val="-29"/>
          <w:sz w:val="23"/>
        </w:rPr>
        <w:t xml:space="preserve"> </w:t>
      </w:r>
      <w:r>
        <w:rPr>
          <w:spacing w:val="-3"/>
          <w:sz w:val="23"/>
        </w:rPr>
        <w:t xml:space="preserve">I.e. </w:t>
      </w:r>
      <w:r>
        <w:rPr>
          <w:sz w:val="23"/>
        </w:rPr>
        <w:t xml:space="preserve">if a moment </w:t>
      </w:r>
      <w:r>
        <w:rPr>
          <w:spacing w:val="3"/>
          <w:sz w:val="23"/>
        </w:rPr>
        <w:t xml:space="preserve">of </w:t>
      </w:r>
      <w:r>
        <w:rPr>
          <w:spacing w:val="2"/>
          <w:sz w:val="23"/>
        </w:rPr>
        <w:t xml:space="preserve">exit </w:t>
      </w:r>
      <w:r>
        <w:rPr>
          <w:spacing w:val="4"/>
          <w:sz w:val="23"/>
        </w:rPr>
        <w:t xml:space="preserve">from </w:t>
      </w:r>
      <w:r>
        <w:rPr>
          <w:sz w:val="23"/>
        </w:rPr>
        <w:t xml:space="preserve">the </w:t>
      </w:r>
      <w:proofErr w:type="spellStart"/>
      <w:r>
        <w:rPr>
          <w:spacing w:val="2"/>
          <w:sz w:val="23"/>
        </w:rPr>
        <w:t>geofence</w:t>
      </w:r>
      <w:proofErr w:type="spellEnd"/>
      <w:r>
        <w:rPr>
          <w:spacing w:val="2"/>
          <w:sz w:val="23"/>
        </w:rPr>
        <w:t xml:space="preserve"> </w:t>
      </w:r>
      <w:r>
        <w:rPr>
          <w:sz w:val="23"/>
        </w:rPr>
        <w:t xml:space="preserve">is earlier </w:t>
      </w:r>
      <w:r>
        <w:rPr>
          <w:spacing w:val="2"/>
          <w:sz w:val="23"/>
        </w:rPr>
        <w:t xml:space="preserve">than </w:t>
      </w:r>
      <w:r>
        <w:rPr>
          <w:sz w:val="23"/>
        </w:rPr>
        <w:t xml:space="preserve">an end </w:t>
      </w:r>
      <w:r>
        <w:rPr>
          <w:spacing w:val="3"/>
          <w:sz w:val="23"/>
        </w:rPr>
        <w:t xml:space="preserve">of </w:t>
      </w:r>
      <w:r>
        <w:rPr>
          <w:spacing w:val="2"/>
          <w:sz w:val="23"/>
        </w:rPr>
        <w:t xml:space="preserve">period, </w:t>
      </w:r>
      <w:r>
        <w:rPr>
          <w:sz w:val="23"/>
        </w:rPr>
        <w:t xml:space="preserve">the </w:t>
      </w:r>
      <w:r>
        <w:rPr>
          <w:spacing w:val="3"/>
          <w:sz w:val="23"/>
        </w:rPr>
        <w:t>duration shall</w:t>
      </w:r>
      <w:r>
        <w:rPr>
          <w:spacing w:val="-11"/>
          <w:sz w:val="23"/>
        </w:rPr>
        <w:t xml:space="preserve"> </w:t>
      </w:r>
      <w:r>
        <w:rPr>
          <w:sz w:val="23"/>
        </w:rPr>
        <w:t>be</w:t>
      </w:r>
      <w:r>
        <w:rPr>
          <w:spacing w:val="-14"/>
          <w:sz w:val="23"/>
        </w:rPr>
        <w:t xml:space="preserve"> </w:t>
      </w:r>
      <w:r>
        <w:rPr>
          <w:sz w:val="23"/>
        </w:rPr>
        <w:t>calculated</w:t>
      </w:r>
      <w:r>
        <w:rPr>
          <w:spacing w:val="-9"/>
          <w:sz w:val="23"/>
        </w:rPr>
        <w:t xml:space="preserve"> </w:t>
      </w:r>
      <w:r>
        <w:rPr>
          <w:spacing w:val="4"/>
          <w:sz w:val="23"/>
        </w:rPr>
        <w:t>from</w:t>
      </w:r>
      <w:r>
        <w:rPr>
          <w:spacing w:val="-13"/>
          <w:sz w:val="23"/>
        </w:rPr>
        <w:t xml:space="preserve"> </w:t>
      </w:r>
      <w:r>
        <w:rPr>
          <w:sz w:val="23"/>
        </w:rPr>
        <w:t>the</w:t>
      </w:r>
      <w:r>
        <w:rPr>
          <w:spacing w:val="-14"/>
          <w:sz w:val="23"/>
        </w:rPr>
        <w:t xml:space="preserve"> </w:t>
      </w:r>
      <w:r>
        <w:rPr>
          <w:spacing w:val="2"/>
          <w:sz w:val="23"/>
        </w:rPr>
        <w:t>period</w:t>
      </w:r>
      <w:r>
        <w:rPr>
          <w:spacing w:val="-9"/>
          <w:sz w:val="23"/>
        </w:rPr>
        <w:t xml:space="preserve"> </w:t>
      </w:r>
      <w:r>
        <w:rPr>
          <w:sz w:val="23"/>
        </w:rPr>
        <w:t>start</w:t>
      </w:r>
      <w:r>
        <w:rPr>
          <w:spacing w:val="-12"/>
          <w:sz w:val="23"/>
        </w:rPr>
        <w:t xml:space="preserve"> </w:t>
      </w:r>
      <w:r>
        <w:rPr>
          <w:sz w:val="23"/>
        </w:rPr>
        <w:t>to</w:t>
      </w:r>
      <w:r>
        <w:rPr>
          <w:spacing w:val="-7"/>
          <w:sz w:val="23"/>
        </w:rPr>
        <w:t xml:space="preserve"> </w:t>
      </w:r>
      <w:r>
        <w:rPr>
          <w:sz w:val="23"/>
        </w:rPr>
        <w:t>the</w:t>
      </w:r>
      <w:r>
        <w:rPr>
          <w:spacing w:val="-13"/>
          <w:sz w:val="23"/>
        </w:rPr>
        <w:t xml:space="preserve"> </w:t>
      </w:r>
      <w:r>
        <w:rPr>
          <w:sz w:val="23"/>
        </w:rPr>
        <w:t>moment</w:t>
      </w:r>
      <w:r>
        <w:rPr>
          <w:spacing w:val="-13"/>
          <w:sz w:val="23"/>
        </w:rPr>
        <w:t xml:space="preserve"> </w:t>
      </w:r>
      <w:r>
        <w:rPr>
          <w:spacing w:val="3"/>
          <w:sz w:val="23"/>
        </w:rPr>
        <w:t>of</w:t>
      </w:r>
      <w:r>
        <w:rPr>
          <w:spacing w:val="-4"/>
          <w:sz w:val="23"/>
        </w:rPr>
        <w:t xml:space="preserve"> </w:t>
      </w:r>
      <w:r>
        <w:rPr>
          <w:spacing w:val="2"/>
          <w:sz w:val="23"/>
        </w:rPr>
        <w:t>exit</w:t>
      </w:r>
      <w:r>
        <w:rPr>
          <w:spacing w:val="-13"/>
          <w:sz w:val="23"/>
        </w:rPr>
        <w:t xml:space="preserve"> </w:t>
      </w:r>
      <w:r>
        <w:rPr>
          <w:spacing w:val="4"/>
          <w:sz w:val="23"/>
        </w:rPr>
        <w:t>from</w:t>
      </w:r>
      <w:r>
        <w:rPr>
          <w:spacing w:val="-13"/>
          <w:sz w:val="23"/>
        </w:rPr>
        <w:t xml:space="preserve"> </w:t>
      </w:r>
      <w:r>
        <w:rPr>
          <w:sz w:val="23"/>
        </w:rPr>
        <w:t>the</w:t>
      </w:r>
      <w:r>
        <w:rPr>
          <w:spacing w:val="-14"/>
          <w:sz w:val="23"/>
        </w:rPr>
        <w:t xml:space="preserve"> </w:t>
      </w:r>
      <w:proofErr w:type="spellStart"/>
      <w:r>
        <w:rPr>
          <w:sz w:val="23"/>
        </w:rPr>
        <w:t>geofence</w:t>
      </w:r>
      <w:proofErr w:type="spellEnd"/>
      <w:r>
        <w:rPr>
          <w:sz w:val="23"/>
        </w:rPr>
        <w:t>.</w:t>
      </w:r>
      <w:r>
        <w:rPr>
          <w:spacing w:val="-21"/>
          <w:sz w:val="23"/>
        </w:rPr>
        <w:t xml:space="preserve"> </w:t>
      </w:r>
      <w:r>
        <w:rPr>
          <w:sz w:val="23"/>
        </w:rPr>
        <w:t>In “Time</w:t>
      </w:r>
      <w:r>
        <w:rPr>
          <w:spacing w:val="-11"/>
          <w:sz w:val="23"/>
        </w:rPr>
        <w:t xml:space="preserve"> </w:t>
      </w:r>
      <w:r>
        <w:rPr>
          <w:spacing w:val="3"/>
          <w:sz w:val="23"/>
        </w:rPr>
        <w:t>of</w:t>
      </w:r>
      <w:r>
        <w:rPr>
          <w:spacing w:val="-2"/>
          <w:sz w:val="23"/>
        </w:rPr>
        <w:t xml:space="preserve"> </w:t>
      </w:r>
      <w:r>
        <w:rPr>
          <w:sz w:val="23"/>
        </w:rPr>
        <w:t>entrance</w:t>
      </w:r>
      <w:r>
        <w:rPr>
          <w:spacing w:val="-10"/>
          <w:sz w:val="23"/>
        </w:rPr>
        <w:t xml:space="preserve"> </w:t>
      </w:r>
      <w:r>
        <w:rPr>
          <w:sz w:val="23"/>
        </w:rPr>
        <w:t>to</w:t>
      </w:r>
      <w:r>
        <w:rPr>
          <w:spacing w:val="-4"/>
          <w:sz w:val="23"/>
        </w:rPr>
        <w:t xml:space="preserve"> </w:t>
      </w:r>
      <w:r>
        <w:rPr>
          <w:sz w:val="23"/>
        </w:rPr>
        <w:t>the</w:t>
      </w:r>
      <w:r>
        <w:rPr>
          <w:spacing w:val="-10"/>
          <w:sz w:val="23"/>
        </w:rPr>
        <w:t xml:space="preserve"> </w:t>
      </w:r>
      <w:proofErr w:type="spellStart"/>
      <w:r>
        <w:rPr>
          <w:sz w:val="23"/>
        </w:rPr>
        <w:t>geofence</w:t>
      </w:r>
      <w:proofErr w:type="spellEnd"/>
      <w:r>
        <w:rPr>
          <w:sz w:val="23"/>
        </w:rPr>
        <w:t>”</w:t>
      </w:r>
      <w:r>
        <w:rPr>
          <w:spacing w:val="-16"/>
          <w:sz w:val="23"/>
        </w:rPr>
        <w:t xml:space="preserve"> </w:t>
      </w:r>
      <w:r>
        <w:rPr>
          <w:spacing w:val="2"/>
          <w:sz w:val="23"/>
        </w:rPr>
        <w:t>field</w:t>
      </w:r>
      <w:r>
        <w:rPr>
          <w:spacing w:val="-6"/>
          <w:sz w:val="23"/>
        </w:rPr>
        <w:t xml:space="preserve"> </w:t>
      </w:r>
      <w:r>
        <w:rPr>
          <w:sz w:val="23"/>
        </w:rPr>
        <w:t>the</w:t>
      </w:r>
      <w:r>
        <w:rPr>
          <w:spacing w:val="-11"/>
          <w:sz w:val="23"/>
        </w:rPr>
        <w:t xml:space="preserve"> </w:t>
      </w:r>
      <w:r>
        <w:rPr>
          <w:spacing w:val="3"/>
          <w:sz w:val="23"/>
        </w:rPr>
        <w:t>dash</w:t>
      </w:r>
      <w:r>
        <w:rPr>
          <w:spacing w:val="-4"/>
          <w:sz w:val="23"/>
        </w:rPr>
        <w:t xml:space="preserve"> </w:t>
      </w:r>
      <w:r>
        <w:rPr>
          <w:sz w:val="23"/>
        </w:rPr>
        <w:t>“-”</w:t>
      </w:r>
      <w:r>
        <w:rPr>
          <w:spacing w:val="-15"/>
          <w:sz w:val="23"/>
        </w:rPr>
        <w:t xml:space="preserve"> </w:t>
      </w:r>
      <w:r w:rsidR="00EB4F1A">
        <w:rPr>
          <w:sz w:val="23"/>
        </w:rPr>
        <w:t>will</w:t>
      </w:r>
      <w:r>
        <w:rPr>
          <w:spacing w:val="-8"/>
          <w:sz w:val="23"/>
        </w:rPr>
        <w:t xml:space="preserve"> </w:t>
      </w:r>
      <w:r>
        <w:rPr>
          <w:sz w:val="23"/>
        </w:rPr>
        <w:t>be</w:t>
      </w:r>
      <w:r>
        <w:rPr>
          <w:spacing w:val="-11"/>
          <w:sz w:val="23"/>
        </w:rPr>
        <w:t xml:space="preserve"> </w:t>
      </w:r>
      <w:r>
        <w:rPr>
          <w:spacing w:val="3"/>
          <w:sz w:val="23"/>
        </w:rPr>
        <w:t>displayed.</w:t>
      </w:r>
    </w:p>
    <w:p w:rsidR="002D383C" w:rsidRDefault="00504EB9">
      <w:pPr>
        <w:pStyle w:val="a5"/>
        <w:numPr>
          <w:ilvl w:val="0"/>
          <w:numId w:val="6"/>
        </w:numPr>
        <w:tabs>
          <w:tab w:val="left" w:pos="1076"/>
        </w:tabs>
        <w:spacing w:before="122" w:line="295" w:lineRule="auto"/>
        <w:ind w:right="1640" w:firstLine="0"/>
        <w:rPr>
          <w:sz w:val="23"/>
        </w:rPr>
      </w:pPr>
      <w:r>
        <w:rPr>
          <w:sz w:val="23"/>
        </w:rPr>
        <w:t xml:space="preserve">If at the </w:t>
      </w:r>
      <w:r>
        <w:rPr>
          <w:spacing w:val="2"/>
          <w:sz w:val="23"/>
        </w:rPr>
        <w:t xml:space="preserve">period </w:t>
      </w:r>
      <w:r>
        <w:rPr>
          <w:sz w:val="23"/>
        </w:rPr>
        <w:t xml:space="preserve">end the </w:t>
      </w:r>
      <w:r>
        <w:rPr>
          <w:spacing w:val="2"/>
          <w:sz w:val="23"/>
        </w:rPr>
        <w:t xml:space="preserve">VH was </w:t>
      </w:r>
      <w:r>
        <w:rPr>
          <w:sz w:val="23"/>
        </w:rPr>
        <w:t xml:space="preserve">in the </w:t>
      </w:r>
      <w:proofErr w:type="spellStart"/>
      <w:r>
        <w:rPr>
          <w:sz w:val="23"/>
        </w:rPr>
        <w:t>geofence</w:t>
      </w:r>
      <w:proofErr w:type="spellEnd"/>
      <w:r>
        <w:rPr>
          <w:sz w:val="23"/>
        </w:rPr>
        <w:t xml:space="preserve">, </w:t>
      </w:r>
      <w:r>
        <w:rPr>
          <w:spacing w:val="3"/>
          <w:sz w:val="23"/>
        </w:rPr>
        <w:t xml:space="preserve">duration of </w:t>
      </w:r>
      <w:r>
        <w:rPr>
          <w:sz w:val="23"/>
        </w:rPr>
        <w:t xml:space="preserve">the stay in the </w:t>
      </w:r>
      <w:proofErr w:type="spellStart"/>
      <w:r>
        <w:rPr>
          <w:spacing w:val="2"/>
          <w:sz w:val="23"/>
        </w:rPr>
        <w:t>geofence</w:t>
      </w:r>
      <w:proofErr w:type="spellEnd"/>
      <w:r>
        <w:rPr>
          <w:spacing w:val="2"/>
          <w:sz w:val="23"/>
        </w:rPr>
        <w:t xml:space="preserve"> </w:t>
      </w:r>
      <w:r>
        <w:rPr>
          <w:spacing w:val="3"/>
          <w:sz w:val="23"/>
        </w:rPr>
        <w:t xml:space="preserve">shall </w:t>
      </w:r>
      <w:r>
        <w:rPr>
          <w:sz w:val="23"/>
        </w:rPr>
        <w:t xml:space="preserve">be calculated </w:t>
      </w:r>
      <w:r>
        <w:rPr>
          <w:spacing w:val="4"/>
          <w:sz w:val="23"/>
        </w:rPr>
        <w:t xml:space="preserve">from </w:t>
      </w:r>
      <w:r>
        <w:rPr>
          <w:sz w:val="23"/>
        </w:rPr>
        <w:t xml:space="preserve">the entry to the </w:t>
      </w:r>
      <w:proofErr w:type="spellStart"/>
      <w:r>
        <w:rPr>
          <w:spacing w:val="2"/>
          <w:sz w:val="23"/>
        </w:rPr>
        <w:t>geofence</w:t>
      </w:r>
      <w:proofErr w:type="spellEnd"/>
      <w:r>
        <w:rPr>
          <w:spacing w:val="2"/>
          <w:sz w:val="23"/>
        </w:rPr>
        <w:t xml:space="preserve"> </w:t>
      </w:r>
      <w:r>
        <w:rPr>
          <w:spacing w:val="3"/>
          <w:sz w:val="23"/>
        </w:rPr>
        <w:t xml:space="preserve">or </w:t>
      </w:r>
      <w:r>
        <w:rPr>
          <w:sz w:val="23"/>
        </w:rPr>
        <w:t xml:space="preserve">a </w:t>
      </w:r>
      <w:r>
        <w:rPr>
          <w:spacing w:val="2"/>
          <w:sz w:val="23"/>
        </w:rPr>
        <w:t xml:space="preserve">period </w:t>
      </w:r>
      <w:r>
        <w:rPr>
          <w:sz w:val="23"/>
        </w:rPr>
        <w:t xml:space="preserve">start </w:t>
      </w:r>
      <w:r>
        <w:rPr>
          <w:spacing w:val="2"/>
          <w:sz w:val="23"/>
        </w:rPr>
        <w:t xml:space="preserve">depending </w:t>
      </w:r>
      <w:r>
        <w:rPr>
          <w:spacing w:val="3"/>
          <w:sz w:val="23"/>
        </w:rPr>
        <w:t xml:space="preserve">on </w:t>
      </w:r>
      <w:r>
        <w:rPr>
          <w:sz w:val="23"/>
        </w:rPr>
        <w:t xml:space="preserve">which </w:t>
      </w:r>
      <w:r>
        <w:rPr>
          <w:spacing w:val="3"/>
          <w:sz w:val="23"/>
        </w:rPr>
        <w:t xml:space="preserve">of </w:t>
      </w:r>
      <w:r>
        <w:rPr>
          <w:sz w:val="23"/>
        </w:rPr>
        <w:t xml:space="preserve">these events </w:t>
      </w:r>
      <w:r>
        <w:rPr>
          <w:spacing w:val="3"/>
          <w:sz w:val="23"/>
        </w:rPr>
        <w:t xml:space="preserve">took </w:t>
      </w:r>
      <w:r>
        <w:rPr>
          <w:sz w:val="23"/>
        </w:rPr>
        <w:t xml:space="preserve">place later </w:t>
      </w:r>
      <w:r>
        <w:rPr>
          <w:spacing w:val="3"/>
          <w:sz w:val="23"/>
        </w:rPr>
        <w:t xml:space="preserve">and </w:t>
      </w:r>
      <w:r>
        <w:rPr>
          <w:sz w:val="23"/>
        </w:rPr>
        <w:t xml:space="preserve">till the </w:t>
      </w:r>
      <w:r>
        <w:rPr>
          <w:spacing w:val="2"/>
          <w:sz w:val="23"/>
        </w:rPr>
        <w:t xml:space="preserve">period end. </w:t>
      </w:r>
      <w:r>
        <w:rPr>
          <w:sz w:val="23"/>
        </w:rPr>
        <w:t>If the moment</w:t>
      </w:r>
      <w:r>
        <w:rPr>
          <w:spacing w:val="-15"/>
          <w:sz w:val="23"/>
        </w:rPr>
        <w:t xml:space="preserve"> </w:t>
      </w:r>
      <w:r>
        <w:rPr>
          <w:spacing w:val="3"/>
          <w:sz w:val="23"/>
        </w:rPr>
        <w:t>of</w:t>
      </w:r>
      <w:r>
        <w:rPr>
          <w:spacing w:val="-6"/>
          <w:sz w:val="23"/>
        </w:rPr>
        <w:t xml:space="preserve"> </w:t>
      </w:r>
      <w:r>
        <w:rPr>
          <w:sz w:val="23"/>
        </w:rPr>
        <w:t>entry</w:t>
      </w:r>
      <w:r>
        <w:rPr>
          <w:spacing w:val="-9"/>
          <w:sz w:val="23"/>
        </w:rPr>
        <w:t xml:space="preserve"> </w:t>
      </w:r>
      <w:r>
        <w:rPr>
          <w:sz w:val="23"/>
        </w:rPr>
        <w:t>to</w:t>
      </w:r>
      <w:r>
        <w:rPr>
          <w:spacing w:val="-8"/>
          <w:sz w:val="23"/>
        </w:rPr>
        <w:t xml:space="preserve"> </w:t>
      </w:r>
      <w:r>
        <w:rPr>
          <w:sz w:val="23"/>
        </w:rPr>
        <w:t>the</w:t>
      </w:r>
      <w:r>
        <w:rPr>
          <w:spacing w:val="-15"/>
          <w:sz w:val="23"/>
        </w:rPr>
        <w:t xml:space="preserve"> </w:t>
      </w:r>
      <w:proofErr w:type="spellStart"/>
      <w:r>
        <w:rPr>
          <w:spacing w:val="2"/>
          <w:sz w:val="23"/>
        </w:rPr>
        <w:t>geofence</w:t>
      </w:r>
      <w:proofErr w:type="spellEnd"/>
      <w:r>
        <w:rPr>
          <w:spacing w:val="-15"/>
          <w:sz w:val="23"/>
        </w:rPr>
        <w:t xml:space="preserve"> </w:t>
      </w:r>
      <w:r>
        <w:rPr>
          <w:sz w:val="23"/>
        </w:rPr>
        <w:t>is</w:t>
      </w:r>
      <w:r>
        <w:rPr>
          <w:spacing w:val="-11"/>
          <w:sz w:val="23"/>
        </w:rPr>
        <w:t xml:space="preserve"> </w:t>
      </w:r>
      <w:r>
        <w:rPr>
          <w:sz w:val="23"/>
        </w:rPr>
        <w:t>later,</w:t>
      </w:r>
      <w:r>
        <w:rPr>
          <w:spacing w:val="-23"/>
          <w:sz w:val="23"/>
        </w:rPr>
        <w:t xml:space="preserve"> </w:t>
      </w:r>
      <w:r>
        <w:rPr>
          <w:spacing w:val="2"/>
          <w:sz w:val="23"/>
        </w:rPr>
        <w:t>that</w:t>
      </w:r>
      <w:r>
        <w:rPr>
          <w:spacing w:val="-14"/>
          <w:sz w:val="23"/>
        </w:rPr>
        <w:t xml:space="preserve"> </w:t>
      </w:r>
      <w:r>
        <w:rPr>
          <w:sz w:val="23"/>
        </w:rPr>
        <w:t>the</w:t>
      </w:r>
      <w:r>
        <w:rPr>
          <w:spacing w:val="-15"/>
          <w:sz w:val="23"/>
        </w:rPr>
        <w:t xml:space="preserve"> </w:t>
      </w:r>
      <w:r>
        <w:rPr>
          <w:spacing w:val="2"/>
          <w:sz w:val="23"/>
        </w:rPr>
        <w:t>period</w:t>
      </w:r>
      <w:r>
        <w:rPr>
          <w:spacing w:val="-11"/>
          <w:sz w:val="23"/>
        </w:rPr>
        <w:t xml:space="preserve"> </w:t>
      </w:r>
      <w:r>
        <w:rPr>
          <w:sz w:val="23"/>
        </w:rPr>
        <w:t>start,</w:t>
      </w:r>
      <w:r>
        <w:rPr>
          <w:spacing w:val="-23"/>
          <w:sz w:val="23"/>
        </w:rPr>
        <w:t xml:space="preserve"> </w:t>
      </w:r>
      <w:r>
        <w:rPr>
          <w:spacing w:val="3"/>
          <w:sz w:val="23"/>
        </w:rPr>
        <w:t>duration</w:t>
      </w:r>
      <w:r>
        <w:rPr>
          <w:spacing w:val="-9"/>
          <w:sz w:val="23"/>
        </w:rPr>
        <w:t xml:space="preserve"> </w:t>
      </w:r>
      <w:r>
        <w:rPr>
          <w:spacing w:val="3"/>
          <w:sz w:val="23"/>
        </w:rPr>
        <w:t>of</w:t>
      </w:r>
      <w:r>
        <w:rPr>
          <w:spacing w:val="-6"/>
          <w:sz w:val="23"/>
        </w:rPr>
        <w:t xml:space="preserve"> </w:t>
      </w:r>
      <w:r>
        <w:rPr>
          <w:sz w:val="23"/>
        </w:rPr>
        <w:t>stay</w:t>
      </w:r>
      <w:r>
        <w:rPr>
          <w:spacing w:val="-9"/>
          <w:sz w:val="23"/>
        </w:rPr>
        <w:t xml:space="preserve"> </w:t>
      </w:r>
      <w:r>
        <w:rPr>
          <w:spacing w:val="3"/>
          <w:sz w:val="23"/>
        </w:rPr>
        <w:t xml:space="preserve">shall </w:t>
      </w:r>
      <w:r>
        <w:rPr>
          <w:sz w:val="23"/>
        </w:rPr>
        <w:t xml:space="preserve">be calculated </w:t>
      </w:r>
      <w:r>
        <w:rPr>
          <w:spacing w:val="4"/>
          <w:sz w:val="23"/>
        </w:rPr>
        <w:t xml:space="preserve">from </w:t>
      </w:r>
      <w:r>
        <w:rPr>
          <w:sz w:val="23"/>
        </w:rPr>
        <w:t xml:space="preserve">the moment </w:t>
      </w:r>
      <w:r>
        <w:rPr>
          <w:spacing w:val="3"/>
          <w:sz w:val="23"/>
        </w:rPr>
        <w:t xml:space="preserve">of </w:t>
      </w:r>
      <w:r>
        <w:rPr>
          <w:sz w:val="23"/>
        </w:rPr>
        <w:t xml:space="preserve">entry to the </w:t>
      </w:r>
      <w:proofErr w:type="spellStart"/>
      <w:r>
        <w:rPr>
          <w:spacing w:val="2"/>
          <w:sz w:val="23"/>
        </w:rPr>
        <w:t>geofence</w:t>
      </w:r>
      <w:proofErr w:type="spellEnd"/>
      <w:r>
        <w:rPr>
          <w:spacing w:val="2"/>
          <w:sz w:val="23"/>
        </w:rPr>
        <w:t xml:space="preserve"> </w:t>
      </w:r>
      <w:r>
        <w:rPr>
          <w:sz w:val="23"/>
        </w:rPr>
        <w:t xml:space="preserve">to the </w:t>
      </w:r>
      <w:r>
        <w:rPr>
          <w:spacing w:val="2"/>
          <w:sz w:val="23"/>
        </w:rPr>
        <w:t xml:space="preserve">period end. </w:t>
      </w:r>
      <w:r>
        <w:rPr>
          <w:sz w:val="23"/>
        </w:rPr>
        <w:t xml:space="preserve">In the </w:t>
      </w:r>
      <w:r>
        <w:rPr>
          <w:spacing w:val="2"/>
          <w:sz w:val="23"/>
        </w:rPr>
        <w:t>field</w:t>
      </w:r>
      <w:r>
        <w:rPr>
          <w:spacing w:val="-6"/>
          <w:sz w:val="23"/>
        </w:rPr>
        <w:t xml:space="preserve"> </w:t>
      </w:r>
      <w:r>
        <w:rPr>
          <w:sz w:val="23"/>
        </w:rPr>
        <w:t>“Time</w:t>
      </w:r>
      <w:r>
        <w:rPr>
          <w:spacing w:val="-11"/>
          <w:sz w:val="23"/>
        </w:rPr>
        <w:t xml:space="preserve"> </w:t>
      </w:r>
      <w:r>
        <w:rPr>
          <w:spacing w:val="3"/>
          <w:sz w:val="23"/>
        </w:rPr>
        <w:t>of</w:t>
      </w:r>
      <w:r>
        <w:rPr>
          <w:spacing w:val="-1"/>
          <w:sz w:val="23"/>
        </w:rPr>
        <w:t xml:space="preserve"> </w:t>
      </w:r>
      <w:r>
        <w:rPr>
          <w:sz w:val="23"/>
        </w:rPr>
        <w:t>entry</w:t>
      </w:r>
      <w:r>
        <w:rPr>
          <w:spacing w:val="-4"/>
          <w:sz w:val="23"/>
        </w:rPr>
        <w:t xml:space="preserve"> </w:t>
      </w:r>
      <w:r>
        <w:rPr>
          <w:sz w:val="23"/>
        </w:rPr>
        <w:t>to</w:t>
      </w:r>
      <w:r>
        <w:rPr>
          <w:spacing w:val="-4"/>
          <w:sz w:val="23"/>
        </w:rPr>
        <w:t xml:space="preserve"> </w:t>
      </w:r>
      <w:r>
        <w:rPr>
          <w:sz w:val="23"/>
        </w:rPr>
        <w:t>the</w:t>
      </w:r>
      <w:r>
        <w:rPr>
          <w:spacing w:val="-10"/>
          <w:sz w:val="23"/>
        </w:rPr>
        <w:t xml:space="preserve"> </w:t>
      </w:r>
      <w:proofErr w:type="spellStart"/>
      <w:r>
        <w:rPr>
          <w:sz w:val="23"/>
        </w:rPr>
        <w:t>geofence</w:t>
      </w:r>
      <w:proofErr w:type="spellEnd"/>
      <w:r>
        <w:rPr>
          <w:sz w:val="23"/>
        </w:rPr>
        <w:t>”</w:t>
      </w:r>
      <w:r>
        <w:rPr>
          <w:spacing w:val="-16"/>
          <w:sz w:val="23"/>
        </w:rPr>
        <w:t xml:space="preserve"> </w:t>
      </w:r>
      <w:r>
        <w:rPr>
          <w:spacing w:val="3"/>
          <w:sz w:val="23"/>
        </w:rPr>
        <w:t>dash</w:t>
      </w:r>
      <w:r>
        <w:rPr>
          <w:spacing w:val="-4"/>
          <w:sz w:val="23"/>
        </w:rPr>
        <w:t xml:space="preserve"> </w:t>
      </w:r>
      <w:r>
        <w:rPr>
          <w:sz w:val="23"/>
        </w:rPr>
        <w:t>“-”</w:t>
      </w:r>
      <w:r>
        <w:rPr>
          <w:spacing w:val="-15"/>
          <w:sz w:val="23"/>
        </w:rPr>
        <w:t xml:space="preserve"> </w:t>
      </w:r>
      <w:r>
        <w:rPr>
          <w:spacing w:val="3"/>
          <w:sz w:val="23"/>
        </w:rPr>
        <w:t>shall</w:t>
      </w:r>
      <w:r>
        <w:rPr>
          <w:spacing w:val="-8"/>
          <w:sz w:val="23"/>
        </w:rPr>
        <w:t xml:space="preserve"> </w:t>
      </w:r>
      <w:r>
        <w:rPr>
          <w:sz w:val="23"/>
        </w:rPr>
        <w:t>be</w:t>
      </w:r>
      <w:r>
        <w:rPr>
          <w:spacing w:val="-10"/>
          <w:sz w:val="23"/>
        </w:rPr>
        <w:t xml:space="preserve"> </w:t>
      </w:r>
      <w:r>
        <w:rPr>
          <w:spacing w:val="3"/>
          <w:sz w:val="23"/>
        </w:rPr>
        <w:t>displayed.</w:t>
      </w:r>
    </w:p>
    <w:p w:rsidR="002D383C" w:rsidRDefault="00504EB9">
      <w:pPr>
        <w:pStyle w:val="a5"/>
        <w:numPr>
          <w:ilvl w:val="0"/>
          <w:numId w:val="6"/>
        </w:numPr>
        <w:tabs>
          <w:tab w:val="left" w:pos="1076"/>
        </w:tabs>
        <w:spacing w:before="121" w:line="295" w:lineRule="auto"/>
        <w:ind w:right="1771" w:firstLine="0"/>
        <w:rPr>
          <w:sz w:val="23"/>
        </w:rPr>
      </w:pPr>
      <w:r>
        <w:rPr>
          <w:sz w:val="23"/>
        </w:rPr>
        <w:t>If</w:t>
      </w:r>
      <w:r>
        <w:rPr>
          <w:spacing w:val="-5"/>
          <w:sz w:val="23"/>
        </w:rPr>
        <w:t xml:space="preserve"> </w:t>
      </w:r>
      <w:r>
        <w:rPr>
          <w:sz w:val="23"/>
        </w:rPr>
        <w:t>the</w:t>
      </w:r>
      <w:r>
        <w:rPr>
          <w:spacing w:val="-13"/>
          <w:sz w:val="23"/>
        </w:rPr>
        <w:t xml:space="preserve"> </w:t>
      </w:r>
      <w:r>
        <w:rPr>
          <w:spacing w:val="2"/>
          <w:sz w:val="23"/>
        </w:rPr>
        <w:t>period</w:t>
      </w:r>
      <w:r>
        <w:rPr>
          <w:spacing w:val="-8"/>
          <w:sz w:val="23"/>
        </w:rPr>
        <w:t xml:space="preserve"> </w:t>
      </w:r>
      <w:r>
        <w:rPr>
          <w:sz w:val="23"/>
        </w:rPr>
        <w:t>end</w:t>
      </w:r>
      <w:r>
        <w:rPr>
          <w:spacing w:val="-9"/>
          <w:sz w:val="23"/>
        </w:rPr>
        <w:t xml:space="preserve"> </w:t>
      </w:r>
      <w:r>
        <w:rPr>
          <w:sz w:val="23"/>
        </w:rPr>
        <w:t>is</w:t>
      </w:r>
      <w:r>
        <w:rPr>
          <w:spacing w:val="-8"/>
          <w:sz w:val="23"/>
        </w:rPr>
        <w:t xml:space="preserve"> </w:t>
      </w:r>
      <w:r>
        <w:rPr>
          <w:sz w:val="23"/>
        </w:rPr>
        <w:t>greater</w:t>
      </w:r>
      <w:r>
        <w:rPr>
          <w:spacing w:val="-11"/>
          <w:sz w:val="23"/>
        </w:rPr>
        <w:t xml:space="preserve"> </w:t>
      </w:r>
      <w:r>
        <w:rPr>
          <w:spacing w:val="2"/>
          <w:sz w:val="23"/>
        </w:rPr>
        <w:t>than</w:t>
      </w:r>
      <w:r>
        <w:rPr>
          <w:spacing w:val="-7"/>
          <w:sz w:val="23"/>
        </w:rPr>
        <w:t xml:space="preserve"> </w:t>
      </w:r>
      <w:r>
        <w:rPr>
          <w:sz w:val="23"/>
        </w:rPr>
        <w:t>the</w:t>
      </w:r>
      <w:r>
        <w:rPr>
          <w:spacing w:val="-13"/>
          <w:sz w:val="23"/>
        </w:rPr>
        <w:t xml:space="preserve"> </w:t>
      </w:r>
      <w:r>
        <w:rPr>
          <w:sz w:val="23"/>
        </w:rPr>
        <w:t>current</w:t>
      </w:r>
      <w:r>
        <w:rPr>
          <w:spacing w:val="-12"/>
          <w:sz w:val="23"/>
        </w:rPr>
        <w:t xml:space="preserve"> </w:t>
      </w:r>
      <w:r>
        <w:rPr>
          <w:sz w:val="23"/>
        </w:rPr>
        <w:t>time,</w:t>
      </w:r>
      <w:r>
        <w:rPr>
          <w:spacing w:val="-21"/>
          <w:sz w:val="23"/>
        </w:rPr>
        <w:t xml:space="preserve"> </w:t>
      </w:r>
      <w:r>
        <w:rPr>
          <w:sz w:val="23"/>
        </w:rPr>
        <w:t>when</w:t>
      </w:r>
      <w:r>
        <w:rPr>
          <w:spacing w:val="-7"/>
          <w:sz w:val="23"/>
        </w:rPr>
        <w:t xml:space="preserve"> </w:t>
      </w:r>
      <w:r>
        <w:rPr>
          <w:sz w:val="23"/>
        </w:rPr>
        <w:t>calculating</w:t>
      </w:r>
      <w:r>
        <w:rPr>
          <w:spacing w:val="-8"/>
          <w:sz w:val="23"/>
        </w:rPr>
        <w:t xml:space="preserve"> </w:t>
      </w:r>
      <w:proofErr w:type="gramStart"/>
      <w:r>
        <w:rPr>
          <w:spacing w:val="3"/>
          <w:sz w:val="23"/>
        </w:rPr>
        <w:t>duration</w:t>
      </w:r>
      <w:proofErr w:type="gramEnd"/>
      <w:r>
        <w:rPr>
          <w:spacing w:val="-6"/>
          <w:sz w:val="23"/>
        </w:rPr>
        <w:t xml:space="preserve"> </w:t>
      </w:r>
      <w:r>
        <w:rPr>
          <w:sz w:val="23"/>
        </w:rPr>
        <w:t>the current</w:t>
      </w:r>
      <w:r>
        <w:rPr>
          <w:spacing w:val="-8"/>
          <w:sz w:val="23"/>
        </w:rPr>
        <w:t xml:space="preserve"> </w:t>
      </w:r>
      <w:r>
        <w:rPr>
          <w:sz w:val="23"/>
        </w:rPr>
        <w:t>time</w:t>
      </w:r>
      <w:r>
        <w:rPr>
          <w:spacing w:val="-9"/>
          <w:sz w:val="23"/>
        </w:rPr>
        <w:t xml:space="preserve"> </w:t>
      </w:r>
      <w:r>
        <w:rPr>
          <w:spacing w:val="2"/>
          <w:sz w:val="23"/>
        </w:rPr>
        <w:t>instead</w:t>
      </w:r>
      <w:r>
        <w:rPr>
          <w:spacing w:val="-5"/>
          <w:sz w:val="23"/>
        </w:rPr>
        <w:t xml:space="preserve"> </w:t>
      </w:r>
      <w:r>
        <w:rPr>
          <w:spacing w:val="3"/>
          <w:sz w:val="23"/>
        </w:rPr>
        <w:t>of</w:t>
      </w:r>
      <w:r>
        <w:rPr>
          <w:spacing w:val="1"/>
          <w:sz w:val="23"/>
        </w:rPr>
        <w:t xml:space="preserve"> </w:t>
      </w:r>
      <w:r>
        <w:rPr>
          <w:spacing w:val="2"/>
          <w:sz w:val="23"/>
        </w:rPr>
        <w:t>period</w:t>
      </w:r>
      <w:r>
        <w:rPr>
          <w:spacing w:val="-4"/>
          <w:sz w:val="23"/>
        </w:rPr>
        <w:t xml:space="preserve"> </w:t>
      </w:r>
      <w:r>
        <w:rPr>
          <w:sz w:val="23"/>
        </w:rPr>
        <w:t>end</w:t>
      </w:r>
      <w:r>
        <w:rPr>
          <w:spacing w:val="-4"/>
          <w:sz w:val="23"/>
        </w:rPr>
        <w:t xml:space="preserve"> </w:t>
      </w:r>
      <w:r>
        <w:rPr>
          <w:spacing w:val="3"/>
          <w:sz w:val="23"/>
        </w:rPr>
        <w:t>shall</w:t>
      </w:r>
      <w:r>
        <w:rPr>
          <w:spacing w:val="-6"/>
          <w:sz w:val="23"/>
        </w:rPr>
        <w:t xml:space="preserve"> </w:t>
      </w:r>
      <w:r>
        <w:rPr>
          <w:sz w:val="23"/>
        </w:rPr>
        <w:t>be</w:t>
      </w:r>
      <w:r>
        <w:rPr>
          <w:spacing w:val="-9"/>
          <w:sz w:val="23"/>
        </w:rPr>
        <w:t xml:space="preserve"> </w:t>
      </w:r>
      <w:r>
        <w:rPr>
          <w:spacing w:val="2"/>
          <w:sz w:val="23"/>
        </w:rPr>
        <w:t>used.</w:t>
      </w:r>
    </w:p>
    <w:p w:rsidR="002D383C" w:rsidRDefault="00504EB9" w:rsidP="00DA493F">
      <w:pPr>
        <w:pStyle w:val="a5"/>
        <w:numPr>
          <w:ilvl w:val="0"/>
          <w:numId w:val="24"/>
        </w:numPr>
        <w:tabs>
          <w:tab w:val="left" w:pos="855"/>
        </w:tabs>
        <w:spacing w:before="118"/>
        <w:ind w:firstLine="0"/>
        <w:rPr>
          <w:sz w:val="23"/>
        </w:rPr>
      </w:pPr>
      <w:r>
        <w:rPr>
          <w:sz w:val="23"/>
        </w:rPr>
        <w:t>Treated area,</w:t>
      </w:r>
      <w:r>
        <w:rPr>
          <w:spacing w:val="-20"/>
          <w:sz w:val="23"/>
        </w:rPr>
        <w:t xml:space="preserve"> </w:t>
      </w:r>
      <w:r>
        <w:rPr>
          <w:spacing w:val="3"/>
          <w:sz w:val="23"/>
        </w:rPr>
        <w:t>ha</w:t>
      </w:r>
    </w:p>
    <w:p w:rsidR="002D383C" w:rsidRDefault="00504EB9" w:rsidP="00DA493F">
      <w:pPr>
        <w:pStyle w:val="a5"/>
        <w:numPr>
          <w:ilvl w:val="0"/>
          <w:numId w:val="24"/>
        </w:numPr>
        <w:tabs>
          <w:tab w:val="left" w:pos="855"/>
        </w:tabs>
        <w:ind w:firstLine="0"/>
        <w:rPr>
          <w:sz w:val="23"/>
        </w:rPr>
      </w:pPr>
      <w:r>
        <w:rPr>
          <w:sz w:val="23"/>
        </w:rPr>
        <w:t>Productivity,</w:t>
      </w:r>
      <w:r>
        <w:rPr>
          <w:spacing w:val="-17"/>
          <w:sz w:val="23"/>
        </w:rPr>
        <w:t xml:space="preserve"> </w:t>
      </w:r>
      <w:r>
        <w:rPr>
          <w:spacing w:val="2"/>
          <w:sz w:val="23"/>
        </w:rPr>
        <w:t>ha/</w:t>
      </w:r>
      <w:proofErr w:type="spellStart"/>
      <w:r>
        <w:rPr>
          <w:spacing w:val="2"/>
          <w:sz w:val="23"/>
        </w:rPr>
        <w:t>hr</w:t>
      </w:r>
      <w:proofErr w:type="spellEnd"/>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57"/>
        <w:ind w:firstLine="0"/>
        <w:rPr>
          <w:sz w:val="23"/>
        </w:rPr>
      </w:pPr>
      <w:r>
        <w:rPr>
          <w:sz w:val="23"/>
        </w:rPr>
        <w:t xml:space="preserve">Rated </w:t>
      </w:r>
      <w:r>
        <w:rPr>
          <w:spacing w:val="2"/>
          <w:sz w:val="23"/>
        </w:rPr>
        <w:t>consumption,</w:t>
      </w:r>
      <w:r>
        <w:rPr>
          <w:spacing w:val="-20"/>
          <w:sz w:val="23"/>
        </w:rPr>
        <w:t xml:space="preserve"> </w:t>
      </w:r>
      <w:r>
        <w:rPr>
          <w:sz w:val="23"/>
        </w:rPr>
        <w:t>l/ha</w:t>
      </w:r>
    </w:p>
    <w:p w:rsidR="002D383C" w:rsidRDefault="002D383C">
      <w:pPr>
        <w:pStyle w:val="a3"/>
        <w:ind w:left="0"/>
        <w:rPr>
          <w:sz w:val="22"/>
        </w:rPr>
      </w:pPr>
    </w:p>
    <w:p w:rsidR="002D383C" w:rsidRDefault="002D383C">
      <w:pPr>
        <w:pStyle w:val="a3"/>
        <w:ind w:left="0"/>
        <w:rPr>
          <w:sz w:val="22"/>
        </w:rPr>
      </w:pPr>
    </w:p>
    <w:p w:rsidR="002D383C" w:rsidRPr="005A4AC1" w:rsidRDefault="00504EB9">
      <w:pPr>
        <w:pStyle w:val="1"/>
        <w:spacing w:before="185"/>
        <w:rPr>
          <w:sz w:val="36"/>
          <w:szCs w:val="36"/>
        </w:rPr>
      </w:pPr>
      <w:r w:rsidRPr="005A4AC1">
        <w:rPr>
          <w:sz w:val="36"/>
          <w:szCs w:val="36"/>
        </w:rPr>
        <w:t>Log</w:t>
      </w:r>
    </w:p>
    <w:p w:rsidR="002D383C" w:rsidRDefault="00504EB9">
      <w:pPr>
        <w:pStyle w:val="a3"/>
        <w:spacing w:before="151" w:line="295" w:lineRule="auto"/>
        <w:ind w:right="1399"/>
      </w:pPr>
      <w:r>
        <w:t>Report</w:t>
      </w:r>
      <w:r>
        <w:rPr>
          <w:spacing w:val="-22"/>
        </w:rPr>
        <w:t xml:space="preserve"> </w:t>
      </w:r>
      <w:r>
        <w:rPr>
          <w:spacing w:val="2"/>
        </w:rPr>
        <w:t>“Log”</w:t>
      </w:r>
      <w:r>
        <w:rPr>
          <w:spacing w:val="-25"/>
        </w:rPr>
        <w:t xml:space="preserve"> </w:t>
      </w:r>
      <w:r>
        <w:rPr>
          <w:spacing w:val="3"/>
        </w:rPr>
        <w:t>allows</w:t>
      </w:r>
      <w:r>
        <w:rPr>
          <w:spacing w:val="-18"/>
        </w:rPr>
        <w:t xml:space="preserve"> </w:t>
      </w:r>
      <w:r>
        <w:t>review</w:t>
      </w:r>
      <w:r>
        <w:rPr>
          <w:spacing w:val="-20"/>
        </w:rPr>
        <w:t xml:space="preserve"> </w:t>
      </w:r>
      <w:r>
        <w:rPr>
          <w:spacing w:val="3"/>
        </w:rPr>
        <w:t>of</w:t>
      </w:r>
      <w:r>
        <w:rPr>
          <w:spacing w:val="-14"/>
        </w:rPr>
        <w:t xml:space="preserve"> </w:t>
      </w:r>
      <w:r>
        <w:t>“raw”</w:t>
      </w:r>
      <w:r>
        <w:rPr>
          <w:spacing w:val="-26"/>
        </w:rPr>
        <w:t xml:space="preserve"> </w:t>
      </w:r>
      <w:r>
        <w:t>data</w:t>
      </w:r>
      <w:r>
        <w:rPr>
          <w:spacing w:val="-19"/>
        </w:rPr>
        <w:t xml:space="preserve"> </w:t>
      </w:r>
      <w:r>
        <w:t>received</w:t>
      </w:r>
      <w:r>
        <w:rPr>
          <w:spacing w:val="-18"/>
        </w:rPr>
        <w:t xml:space="preserve"> </w:t>
      </w:r>
      <w:r>
        <w:t>by</w:t>
      </w:r>
      <w:r>
        <w:rPr>
          <w:spacing w:val="-17"/>
        </w:rPr>
        <w:t xml:space="preserve"> </w:t>
      </w:r>
      <w:r>
        <w:t>Omnicomm</w:t>
      </w:r>
      <w:r>
        <w:rPr>
          <w:spacing w:val="-21"/>
        </w:rPr>
        <w:t xml:space="preserve"> </w:t>
      </w:r>
      <w:r>
        <w:t>Online</w:t>
      </w:r>
      <w:r>
        <w:rPr>
          <w:spacing w:val="-22"/>
        </w:rPr>
        <w:t xml:space="preserve"> </w:t>
      </w:r>
      <w:r>
        <w:rPr>
          <w:spacing w:val="4"/>
        </w:rPr>
        <w:t>from</w:t>
      </w:r>
      <w:r>
        <w:rPr>
          <w:spacing w:val="-22"/>
        </w:rPr>
        <w:t xml:space="preserve"> </w:t>
      </w:r>
      <w:r>
        <w:t>the terminals.</w:t>
      </w:r>
    </w:p>
    <w:p w:rsidR="002D383C" w:rsidRDefault="00504EB9">
      <w:pPr>
        <w:pStyle w:val="a5"/>
        <w:numPr>
          <w:ilvl w:val="0"/>
          <w:numId w:val="4"/>
        </w:numPr>
        <w:tabs>
          <w:tab w:val="left" w:pos="1000"/>
        </w:tabs>
        <w:spacing w:before="118"/>
        <w:ind w:hanging="211"/>
        <w:rPr>
          <w:sz w:val="23"/>
        </w:rPr>
      </w:pPr>
      <w:r>
        <w:rPr>
          <w:sz w:val="23"/>
        </w:rPr>
        <w:t>Select a</w:t>
      </w:r>
      <w:r>
        <w:rPr>
          <w:spacing w:val="-11"/>
          <w:sz w:val="23"/>
        </w:rPr>
        <w:t xml:space="preserve"> </w:t>
      </w:r>
      <w:r>
        <w:rPr>
          <w:spacing w:val="2"/>
          <w:sz w:val="23"/>
        </w:rPr>
        <w:t>VH.</w:t>
      </w:r>
    </w:p>
    <w:p w:rsidR="002D383C" w:rsidRDefault="00504EB9">
      <w:pPr>
        <w:pStyle w:val="a5"/>
        <w:numPr>
          <w:ilvl w:val="0"/>
          <w:numId w:val="4"/>
        </w:numPr>
        <w:tabs>
          <w:tab w:val="left" w:pos="1000"/>
        </w:tabs>
        <w:ind w:hanging="211"/>
        <w:rPr>
          <w:sz w:val="23"/>
        </w:rPr>
      </w:pPr>
      <w:r>
        <w:rPr>
          <w:sz w:val="23"/>
        </w:rPr>
        <w:t>Please</w:t>
      </w:r>
      <w:r>
        <w:rPr>
          <w:spacing w:val="-9"/>
          <w:sz w:val="23"/>
        </w:rPr>
        <w:t xml:space="preserve"> </w:t>
      </w:r>
      <w:r>
        <w:rPr>
          <w:sz w:val="23"/>
        </w:rPr>
        <w:t>select</w:t>
      </w:r>
      <w:r>
        <w:rPr>
          <w:spacing w:val="-8"/>
          <w:sz w:val="23"/>
        </w:rPr>
        <w:t xml:space="preserve"> </w:t>
      </w:r>
      <w:r>
        <w:rPr>
          <w:sz w:val="23"/>
        </w:rPr>
        <w:t>a</w:t>
      </w:r>
      <w:r>
        <w:rPr>
          <w:spacing w:val="-6"/>
          <w:sz w:val="23"/>
        </w:rPr>
        <w:t xml:space="preserve"> </w:t>
      </w:r>
      <w:r>
        <w:rPr>
          <w:spacing w:val="2"/>
          <w:sz w:val="23"/>
        </w:rPr>
        <w:t>period</w:t>
      </w:r>
      <w:r>
        <w:rPr>
          <w:spacing w:val="-4"/>
          <w:sz w:val="23"/>
        </w:rPr>
        <w:t xml:space="preserve"> </w:t>
      </w:r>
      <w:r>
        <w:rPr>
          <w:spacing w:val="3"/>
          <w:sz w:val="23"/>
        </w:rPr>
        <w:t>of</w:t>
      </w:r>
      <w:r>
        <w:rPr>
          <w:spacing w:val="1"/>
          <w:sz w:val="23"/>
        </w:rPr>
        <w:t xml:space="preserve"> </w:t>
      </w:r>
      <w:r>
        <w:rPr>
          <w:sz w:val="23"/>
        </w:rPr>
        <w:t>time</w:t>
      </w:r>
      <w:r>
        <w:rPr>
          <w:spacing w:val="-9"/>
          <w:sz w:val="23"/>
        </w:rPr>
        <w:t xml:space="preserve"> </w:t>
      </w:r>
      <w:r>
        <w:rPr>
          <w:spacing w:val="5"/>
          <w:sz w:val="23"/>
        </w:rPr>
        <w:t>for</w:t>
      </w:r>
      <w:r>
        <w:rPr>
          <w:spacing w:val="-7"/>
          <w:sz w:val="23"/>
        </w:rPr>
        <w:t xml:space="preserve"> </w:t>
      </w:r>
      <w:r>
        <w:rPr>
          <w:sz w:val="23"/>
        </w:rPr>
        <w:t>report</w:t>
      </w:r>
      <w:r>
        <w:rPr>
          <w:spacing w:val="-8"/>
          <w:sz w:val="23"/>
        </w:rPr>
        <w:t xml:space="preserve"> </w:t>
      </w:r>
      <w:r>
        <w:rPr>
          <w:spacing w:val="2"/>
          <w:sz w:val="23"/>
        </w:rPr>
        <w:t>generation.</w:t>
      </w:r>
    </w:p>
    <w:p w:rsidR="002D383C" w:rsidRDefault="00EB4F1A">
      <w:pPr>
        <w:pStyle w:val="a3"/>
        <w:spacing w:before="8"/>
        <w:ind w:left="0"/>
        <w:rPr>
          <w:sz w:val="15"/>
        </w:rPr>
      </w:pPr>
      <w:r>
        <w:rPr>
          <w:noProof/>
          <w:sz w:val="15"/>
          <w:lang w:val="ru-RU" w:eastAsia="ru-RU"/>
        </w:rPr>
        <w:lastRenderedPageBreak/>
        <w:drawing>
          <wp:inline distT="0" distB="0" distL="0" distR="0">
            <wp:extent cx="5938585" cy="3462473"/>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8772" cy="3468413"/>
                    </a:xfrm>
                    <a:prstGeom prst="rect">
                      <a:avLst/>
                    </a:prstGeom>
                    <a:noFill/>
                    <a:ln>
                      <a:noFill/>
                    </a:ln>
                  </pic:spPr>
                </pic:pic>
              </a:graphicData>
            </a:graphic>
          </wp:inline>
        </w:drawing>
      </w:r>
    </w:p>
    <w:p w:rsidR="00EB4F1A" w:rsidRDefault="00EB4F1A" w:rsidP="00EB4F1A">
      <w:pPr>
        <w:pStyle w:val="a3"/>
        <w:spacing w:before="117" w:line="295" w:lineRule="auto"/>
        <w:ind w:right="1399"/>
      </w:pPr>
      <w:r>
        <w:t>Select information to be displayed in the report by pressing the right mouse button and choosing “Report settings”:</w:t>
      </w:r>
      <w:r>
        <w:br/>
      </w:r>
      <w:r>
        <w:rPr>
          <w:noProof/>
          <w:lang w:val="ru-RU" w:eastAsia="ru-RU"/>
        </w:rPr>
        <w:drawing>
          <wp:inline distT="0" distB="0" distL="0" distR="0">
            <wp:extent cx="5579686" cy="421471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93593" cy="4225219"/>
                    </a:xfrm>
                    <a:prstGeom prst="rect">
                      <a:avLst/>
                    </a:prstGeom>
                    <a:noFill/>
                    <a:ln>
                      <a:noFill/>
                    </a:ln>
                  </pic:spPr>
                </pic:pic>
              </a:graphicData>
            </a:graphic>
          </wp:inline>
        </w:drawing>
      </w:r>
    </w:p>
    <w:p w:rsidR="002D383C" w:rsidRDefault="00504EB9">
      <w:pPr>
        <w:pStyle w:val="a3"/>
        <w:spacing w:before="113" w:line="295" w:lineRule="auto"/>
        <w:ind w:right="1488"/>
      </w:pPr>
      <w:r>
        <w:t>To</w:t>
      </w:r>
      <w:r>
        <w:rPr>
          <w:spacing w:val="-11"/>
        </w:rPr>
        <w:t xml:space="preserve"> </w:t>
      </w:r>
      <w:r>
        <w:rPr>
          <w:spacing w:val="2"/>
        </w:rPr>
        <w:t>change</w:t>
      </w:r>
      <w:r>
        <w:rPr>
          <w:spacing w:val="-17"/>
        </w:rPr>
        <w:t xml:space="preserve"> </w:t>
      </w:r>
      <w:r>
        <w:t>a</w:t>
      </w:r>
      <w:r>
        <w:rPr>
          <w:spacing w:val="-14"/>
        </w:rPr>
        <w:t xml:space="preserve"> </w:t>
      </w:r>
      <w:r>
        <w:t>column</w:t>
      </w:r>
      <w:r>
        <w:rPr>
          <w:spacing w:val="-12"/>
        </w:rPr>
        <w:t xml:space="preserve"> </w:t>
      </w:r>
      <w:proofErr w:type="gramStart"/>
      <w:r>
        <w:t>width</w:t>
      </w:r>
      <w:proofErr w:type="gramEnd"/>
      <w:r>
        <w:rPr>
          <w:spacing w:val="-11"/>
        </w:rPr>
        <w:t xml:space="preserve"> </w:t>
      </w:r>
      <w:r>
        <w:t>select</w:t>
      </w:r>
      <w:r>
        <w:rPr>
          <w:spacing w:val="-17"/>
        </w:rPr>
        <w:t xml:space="preserve"> </w:t>
      </w:r>
      <w:r>
        <w:t>with</w:t>
      </w:r>
      <w:r>
        <w:rPr>
          <w:spacing w:val="-11"/>
        </w:rPr>
        <w:t xml:space="preserve"> </w:t>
      </w:r>
      <w:r>
        <w:t>the</w:t>
      </w:r>
      <w:r>
        <w:rPr>
          <w:spacing w:val="-17"/>
        </w:rPr>
        <w:t xml:space="preserve"> </w:t>
      </w:r>
      <w:r>
        <w:rPr>
          <w:spacing w:val="3"/>
        </w:rPr>
        <w:t>mouse</w:t>
      </w:r>
      <w:r>
        <w:rPr>
          <w:spacing w:val="-18"/>
        </w:rPr>
        <w:t xml:space="preserve"> </w:t>
      </w:r>
      <w:r>
        <w:rPr>
          <w:spacing w:val="2"/>
        </w:rPr>
        <w:t>pointer</w:t>
      </w:r>
      <w:r>
        <w:rPr>
          <w:spacing w:val="-15"/>
        </w:rPr>
        <w:t xml:space="preserve"> </w:t>
      </w:r>
      <w:r>
        <w:t>a</w:t>
      </w:r>
      <w:r>
        <w:rPr>
          <w:spacing w:val="-14"/>
        </w:rPr>
        <w:t xml:space="preserve"> </w:t>
      </w:r>
      <w:r>
        <w:t>column</w:t>
      </w:r>
      <w:r>
        <w:rPr>
          <w:spacing w:val="-12"/>
        </w:rPr>
        <w:t xml:space="preserve"> </w:t>
      </w:r>
      <w:r>
        <w:rPr>
          <w:spacing w:val="2"/>
        </w:rPr>
        <w:t>border</w:t>
      </w:r>
      <w:r>
        <w:rPr>
          <w:spacing w:val="-15"/>
        </w:rPr>
        <w:t xml:space="preserve"> </w:t>
      </w:r>
      <w:r>
        <w:rPr>
          <w:spacing w:val="3"/>
        </w:rPr>
        <w:t>and</w:t>
      </w:r>
      <w:r>
        <w:rPr>
          <w:spacing w:val="-13"/>
        </w:rPr>
        <w:t xml:space="preserve"> </w:t>
      </w:r>
      <w:r>
        <w:rPr>
          <w:spacing w:val="2"/>
        </w:rPr>
        <w:t xml:space="preserve">move </w:t>
      </w:r>
      <w:r>
        <w:t xml:space="preserve">it </w:t>
      </w:r>
      <w:r>
        <w:rPr>
          <w:spacing w:val="4"/>
        </w:rPr>
        <w:t xml:space="preserve">holding </w:t>
      </w:r>
      <w:r>
        <w:t xml:space="preserve">the </w:t>
      </w:r>
      <w:r>
        <w:rPr>
          <w:spacing w:val="2"/>
        </w:rPr>
        <w:t xml:space="preserve">left </w:t>
      </w:r>
      <w:r>
        <w:rPr>
          <w:spacing w:val="3"/>
        </w:rPr>
        <w:t>mouse</w:t>
      </w:r>
      <w:r>
        <w:rPr>
          <w:spacing w:val="-33"/>
        </w:rPr>
        <w:t xml:space="preserve"> </w:t>
      </w:r>
      <w:r>
        <w:rPr>
          <w:spacing w:val="3"/>
        </w:rPr>
        <w:t>button.</w:t>
      </w:r>
    </w:p>
    <w:p w:rsidR="002D383C" w:rsidRDefault="00504EB9">
      <w:pPr>
        <w:pStyle w:val="a3"/>
        <w:spacing w:before="118"/>
      </w:pPr>
      <w:r>
        <w:t>Report contains the following information on the selected vehicle:</w:t>
      </w:r>
    </w:p>
    <w:p w:rsidR="002D383C" w:rsidRDefault="00504EB9" w:rsidP="00DA493F">
      <w:pPr>
        <w:pStyle w:val="a5"/>
        <w:numPr>
          <w:ilvl w:val="0"/>
          <w:numId w:val="24"/>
        </w:numPr>
        <w:tabs>
          <w:tab w:val="left" w:pos="855"/>
        </w:tabs>
        <w:ind w:firstLine="0"/>
        <w:rPr>
          <w:sz w:val="23"/>
        </w:rPr>
      </w:pPr>
      <w:r>
        <w:rPr>
          <w:sz w:val="23"/>
        </w:rPr>
        <w:lastRenderedPageBreak/>
        <w:t>Date</w:t>
      </w:r>
      <w:r>
        <w:rPr>
          <w:spacing w:val="-8"/>
          <w:sz w:val="23"/>
        </w:rPr>
        <w:t xml:space="preserve"> </w:t>
      </w:r>
      <w:r>
        <w:rPr>
          <w:spacing w:val="3"/>
          <w:sz w:val="23"/>
        </w:rPr>
        <w:t>and</w:t>
      </w:r>
      <w:r>
        <w:rPr>
          <w:spacing w:val="-3"/>
          <w:sz w:val="23"/>
        </w:rPr>
        <w:t xml:space="preserve"> </w:t>
      </w:r>
      <w:r>
        <w:rPr>
          <w:sz w:val="23"/>
        </w:rPr>
        <w:t>time</w:t>
      </w:r>
      <w:r>
        <w:rPr>
          <w:spacing w:val="-8"/>
          <w:sz w:val="23"/>
        </w:rPr>
        <w:t xml:space="preserve"> </w:t>
      </w:r>
      <w:r>
        <w:rPr>
          <w:sz w:val="23"/>
        </w:rPr>
        <w:t>is</w:t>
      </w:r>
      <w:r>
        <w:rPr>
          <w:spacing w:val="-3"/>
          <w:sz w:val="23"/>
        </w:rPr>
        <w:t xml:space="preserve"> </w:t>
      </w:r>
      <w:r>
        <w:rPr>
          <w:sz w:val="23"/>
        </w:rPr>
        <w:t>date</w:t>
      </w:r>
      <w:r>
        <w:rPr>
          <w:spacing w:val="-8"/>
          <w:sz w:val="23"/>
        </w:rPr>
        <w:t xml:space="preserve"> </w:t>
      </w:r>
      <w:r>
        <w:rPr>
          <w:spacing w:val="3"/>
          <w:sz w:val="23"/>
        </w:rPr>
        <w:t>and</w:t>
      </w:r>
      <w:r>
        <w:rPr>
          <w:spacing w:val="-2"/>
          <w:sz w:val="23"/>
        </w:rPr>
        <w:t xml:space="preserve"> </w:t>
      </w:r>
      <w:r>
        <w:rPr>
          <w:sz w:val="23"/>
        </w:rPr>
        <w:t>time</w:t>
      </w:r>
      <w:r>
        <w:rPr>
          <w:spacing w:val="-8"/>
          <w:sz w:val="23"/>
        </w:rPr>
        <w:t xml:space="preserve"> </w:t>
      </w:r>
      <w:r>
        <w:rPr>
          <w:spacing w:val="3"/>
          <w:sz w:val="23"/>
        </w:rPr>
        <w:t>of</w:t>
      </w:r>
      <w:r>
        <w:rPr>
          <w:spacing w:val="2"/>
          <w:sz w:val="23"/>
        </w:rPr>
        <w:t xml:space="preserve"> </w:t>
      </w:r>
      <w:r>
        <w:rPr>
          <w:sz w:val="23"/>
        </w:rPr>
        <w:t>the</w:t>
      </w:r>
      <w:r>
        <w:rPr>
          <w:spacing w:val="-8"/>
          <w:sz w:val="23"/>
        </w:rPr>
        <w:t xml:space="preserve"> </w:t>
      </w:r>
      <w:r>
        <w:rPr>
          <w:sz w:val="23"/>
        </w:rPr>
        <w:t>event.</w:t>
      </w:r>
    </w:p>
    <w:p w:rsidR="002D383C" w:rsidRDefault="00504EB9" w:rsidP="00DA493F">
      <w:pPr>
        <w:pStyle w:val="a5"/>
        <w:numPr>
          <w:ilvl w:val="0"/>
          <w:numId w:val="24"/>
        </w:numPr>
        <w:tabs>
          <w:tab w:val="left" w:pos="855"/>
        </w:tabs>
        <w:ind w:firstLine="0"/>
        <w:rPr>
          <w:sz w:val="23"/>
        </w:rPr>
      </w:pPr>
      <w:r>
        <w:rPr>
          <w:spacing w:val="3"/>
          <w:sz w:val="23"/>
        </w:rPr>
        <w:t>Ignition</w:t>
      </w:r>
      <w:r>
        <w:rPr>
          <w:spacing w:val="-2"/>
          <w:sz w:val="23"/>
        </w:rPr>
        <w:t xml:space="preserve"> </w:t>
      </w:r>
      <w:r>
        <w:rPr>
          <w:sz w:val="23"/>
        </w:rPr>
        <w:t>is</w:t>
      </w:r>
      <w:r>
        <w:rPr>
          <w:spacing w:val="-3"/>
          <w:sz w:val="23"/>
        </w:rPr>
        <w:t xml:space="preserve"> </w:t>
      </w:r>
      <w:r>
        <w:rPr>
          <w:sz w:val="23"/>
        </w:rPr>
        <w:t>a</w:t>
      </w:r>
      <w:r>
        <w:rPr>
          <w:spacing w:val="-5"/>
          <w:sz w:val="23"/>
        </w:rPr>
        <w:t xml:space="preserve"> </w:t>
      </w:r>
      <w:r>
        <w:rPr>
          <w:sz w:val="23"/>
        </w:rPr>
        <w:t>state</w:t>
      </w:r>
      <w:r>
        <w:rPr>
          <w:spacing w:val="-8"/>
          <w:sz w:val="23"/>
        </w:rPr>
        <w:t xml:space="preserve"> </w:t>
      </w:r>
      <w:r>
        <w:rPr>
          <w:spacing w:val="3"/>
          <w:sz w:val="23"/>
        </w:rPr>
        <w:t>of</w:t>
      </w:r>
      <w:r>
        <w:rPr>
          <w:spacing w:val="1"/>
          <w:sz w:val="23"/>
        </w:rPr>
        <w:t xml:space="preserve"> </w:t>
      </w:r>
      <w:r>
        <w:rPr>
          <w:spacing w:val="3"/>
          <w:sz w:val="23"/>
        </w:rPr>
        <w:t>ignition</w:t>
      </w:r>
      <w:r>
        <w:rPr>
          <w:spacing w:val="-1"/>
          <w:sz w:val="23"/>
        </w:rPr>
        <w:t xml:space="preserve"> </w:t>
      </w:r>
      <w:r>
        <w:rPr>
          <w:sz w:val="23"/>
        </w:rPr>
        <w:t>at</w:t>
      </w:r>
      <w:r>
        <w:rPr>
          <w:spacing w:val="-7"/>
          <w:sz w:val="23"/>
        </w:rPr>
        <w:t xml:space="preserve"> </w:t>
      </w:r>
      <w:r>
        <w:rPr>
          <w:sz w:val="23"/>
        </w:rPr>
        <w:t>the</w:t>
      </w:r>
      <w:r>
        <w:rPr>
          <w:spacing w:val="-9"/>
          <w:sz w:val="23"/>
        </w:rPr>
        <w:t xml:space="preserve"> </w:t>
      </w:r>
      <w:r>
        <w:rPr>
          <w:sz w:val="23"/>
        </w:rPr>
        <w:t>certain</w:t>
      </w:r>
      <w:r>
        <w:rPr>
          <w:spacing w:val="-1"/>
          <w:sz w:val="23"/>
        </w:rPr>
        <w:t xml:space="preserve"> </w:t>
      </w:r>
      <w:r>
        <w:rPr>
          <w:sz w:val="23"/>
        </w:rPr>
        <w:t>moment</w:t>
      </w:r>
      <w:r>
        <w:rPr>
          <w:spacing w:val="-7"/>
          <w:sz w:val="23"/>
        </w:rPr>
        <w:t xml:space="preserve"> </w:t>
      </w:r>
      <w:r>
        <w:rPr>
          <w:spacing w:val="-5"/>
          <w:sz w:val="23"/>
        </w:rPr>
        <w:t>(On</w:t>
      </w:r>
      <w:r>
        <w:rPr>
          <w:spacing w:val="-2"/>
          <w:sz w:val="23"/>
        </w:rPr>
        <w:t xml:space="preserve"> </w:t>
      </w:r>
      <w:r>
        <w:rPr>
          <w:spacing w:val="3"/>
          <w:sz w:val="23"/>
        </w:rPr>
        <w:t>or</w:t>
      </w:r>
      <w:r>
        <w:rPr>
          <w:spacing w:val="-6"/>
          <w:sz w:val="23"/>
        </w:rPr>
        <w:t xml:space="preserve"> </w:t>
      </w:r>
      <w:r>
        <w:rPr>
          <w:sz w:val="23"/>
        </w:rPr>
        <w:t>Off).</w:t>
      </w:r>
    </w:p>
    <w:p w:rsidR="002D383C" w:rsidRDefault="00504EB9" w:rsidP="00DA493F">
      <w:pPr>
        <w:pStyle w:val="a5"/>
        <w:numPr>
          <w:ilvl w:val="0"/>
          <w:numId w:val="24"/>
        </w:numPr>
        <w:tabs>
          <w:tab w:val="left" w:pos="855"/>
        </w:tabs>
        <w:ind w:firstLine="0"/>
        <w:rPr>
          <w:sz w:val="23"/>
        </w:rPr>
      </w:pPr>
      <w:r>
        <w:rPr>
          <w:spacing w:val="-4"/>
          <w:sz w:val="23"/>
        </w:rPr>
        <w:t>GPRS</w:t>
      </w:r>
      <w:r>
        <w:rPr>
          <w:spacing w:val="-11"/>
          <w:sz w:val="23"/>
        </w:rPr>
        <w:t xml:space="preserve"> </w:t>
      </w:r>
      <w:r>
        <w:rPr>
          <w:sz w:val="23"/>
        </w:rPr>
        <w:t>is</w:t>
      </w:r>
      <w:r>
        <w:rPr>
          <w:spacing w:val="-8"/>
          <w:sz w:val="23"/>
        </w:rPr>
        <w:t xml:space="preserve"> </w:t>
      </w:r>
      <w:r>
        <w:rPr>
          <w:sz w:val="23"/>
        </w:rPr>
        <w:t>presence</w:t>
      </w:r>
      <w:r>
        <w:rPr>
          <w:spacing w:val="-12"/>
          <w:sz w:val="23"/>
        </w:rPr>
        <w:t xml:space="preserve"> </w:t>
      </w:r>
      <w:r>
        <w:rPr>
          <w:spacing w:val="3"/>
          <w:sz w:val="23"/>
        </w:rPr>
        <w:t>or</w:t>
      </w:r>
      <w:r>
        <w:rPr>
          <w:spacing w:val="-11"/>
          <w:sz w:val="23"/>
        </w:rPr>
        <w:t xml:space="preserve"> </w:t>
      </w:r>
      <w:r>
        <w:rPr>
          <w:sz w:val="23"/>
        </w:rPr>
        <w:t>absence</w:t>
      </w:r>
      <w:r>
        <w:rPr>
          <w:spacing w:val="-12"/>
          <w:sz w:val="23"/>
        </w:rPr>
        <w:t xml:space="preserve"> </w:t>
      </w:r>
      <w:r>
        <w:rPr>
          <w:spacing w:val="3"/>
          <w:sz w:val="23"/>
        </w:rPr>
        <w:t>of</w:t>
      </w:r>
      <w:r>
        <w:rPr>
          <w:spacing w:val="-3"/>
          <w:sz w:val="23"/>
        </w:rPr>
        <w:t xml:space="preserve"> </w:t>
      </w:r>
      <w:r>
        <w:rPr>
          <w:spacing w:val="-4"/>
          <w:sz w:val="23"/>
        </w:rPr>
        <w:t>GPRS</w:t>
      </w:r>
      <w:r>
        <w:rPr>
          <w:spacing w:val="-11"/>
          <w:sz w:val="23"/>
        </w:rPr>
        <w:t xml:space="preserve"> </w:t>
      </w:r>
      <w:r>
        <w:rPr>
          <w:sz w:val="23"/>
        </w:rPr>
        <w:t>at</w:t>
      </w:r>
      <w:r>
        <w:rPr>
          <w:spacing w:val="-11"/>
          <w:sz w:val="23"/>
        </w:rPr>
        <w:t xml:space="preserve"> </w:t>
      </w:r>
      <w:r>
        <w:rPr>
          <w:sz w:val="23"/>
        </w:rPr>
        <w:t>the</w:t>
      </w:r>
      <w:r>
        <w:rPr>
          <w:spacing w:val="-13"/>
          <w:sz w:val="23"/>
        </w:rPr>
        <w:t xml:space="preserve"> </w:t>
      </w:r>
      <w:r>
        <w:rPr>
          <w:spacing w:val="2"/>
          <w:sz w:val="23"/>
        </w:rPr>
        <w:t>given</w:t>
      </w:r>
      <w:r>
        <w:rPr>
          <w:spacing w:val="-6"/>
          <w:sz w:val="23"/>
        </w:rPr>
        <w:t xml:space="preserve"> </w:t>
      </w:r>
      <w:r>
        <w:rPr>
          <w:sz w:val="23"/>
        </w:rPr>
        <w:t>moment.</w:t>
      </w:r>
    </w:p>
    <w:p w:rsidR="002D383C" w:rsidRDefault="00504EB9" w:rsidP="00DA493F">
      <w:pPr>
        <w:pStyle w:val="a5"/>
        <w:numPr>
          <w:ilvl w:val="0"/>
          <w:numId w:val="24"/>
        </w:numPr>
        <w:tabs>
          <w:tab w:val="left" w:pos="855"/>
        </w:tabs>
        <w:ind w:firstLine="0"/>
        <w:rPr>
          <w:sz w:val="23"/>
        </w:rPr>
      </w:pPr>
      <w:r>
        <w:rPr>
          <w:sz w:val="23"/>
        </w:rPr>
        <w:t>GPS</w:t>
      </w:r>
      <w:r>
        <w:rPr>
          <w:spacing w:val="-11"/>
          <w:sz w:val="23"/>
        </w:rPr>
        <w:t xml:space="preserve"> </w:t>
      </w:r>
      <w:r>
        <w:rPr>
          <w:sz w:val="23"/>
        </w:rPr>
        <w:t>is</w:t>
      </w:r>
      <w:r>
        <w:rPr>
          <w:spacing w:val="-8"/>
          <w:sz w:val="23"/>
        </w:rPr>
        <w:t xml:space="preserve"> </w:t>
      </w:r>
      <w:r>
        <w:rPr>
          <w:sz w:val="23"/>
        </w:rPr>
        <w:t>presence</w:t>
      </w:r>
      <w:r>
        <w:rPr>
          <w:spacing w:val="-12"/>
          <w:sz w:val="23"/>
        </w:rPr>
        <w:t xml:space="preserve"> </w:t>
      </w:r>
      <w:r>
        <w:rPr>
          <w:spacing w:val="3"/>
          <w:sz w:val="23"/>
        </w:rPr>
        <w:t>or</w:t>
      </w:r>
      <w:r>
        <w:rPr>
          <w:spacing w:val="-11"/>
          <w:sz w:val="23"/>
        </w:rPr>
        <w:t xml:space="preserve"> </w:t>
      </w:r>
      <w:r>
        <w:rPr>
          <w:sz w:val="23"/>
        </w:rPr>
        <w:t>absence</w:t>
      </w:r>
      <w:r>
        <w:rPr>
          <w:spacing w:val="-12"/>
          <w:sz w:val="23"/>
        </w:rPr>
        <w:t xml:space="preserve"> </w:t>
      </w:r>
      <w:r>
        <w:rPr>
          <w:spacing w:val="3"/>
          <w:sz w:val="23"/>
        </w:rPr>
        <w:t>of</w:t>
      </w:r>
      <w:r>
        <w:rPr>
          <w:spacing w:val="-4"/>
          <w:sz w:val="23"/>
        </w:rPr>
        <w:t xml:space="preserve"> </w:t>
      </w:r>
      <w:r>
        <w:rPr>
          <w:sz w:val="23"/>
        </w:rPr>
        <w:t>data</w:t>
      </w:r>
      <w:r>
        <w:rPr>
          <w:spacing w:val="-8"/>
          <w:sz w:val="23"/>
        </w:rPr>
        <w:t xml:space="preserve"> </w:t>
      </w:r>
      <w:r>
        <w:rPr>
          <w:spacing w:val="4"/>
          <w:sz w:val="23"/>
        </w:rPr>
        <w:t>from</w:t>
      </w:r>
      <w:r>
        <w:rPr>
          <w:spacing w:val="-13"/>
          <w:sz w:val="23"/>
        </w:rPr>
        <w:t xml:space="preserve"> </w:t>
      </w:r>
      <w:r>
        <w:rPr>
          <w:sz w:val="23"/>
        </w:rPr>
        <w:t>GPS</w:t>
      </w:r>
      <w:r>
        <w:rPr>
          <w:spacing w:val="-10"/>
          <w:sz w:val="23"/>
        </w:rPr>
        <w:t xml:space="preserve"> </w:t>
      </w:r>
      <w:r>
        <w:rPr>
          <w:sz w:val="23"/>
        </w:rPr>
        <w:t>at</w:t>
      </w:r>
      <w:r>
        <w:rPr>
          <w:spacing w:val="-12"/>
          <w:sz w:val="23"/>
        </w:rPr>
        <w:t xml:space="preserve"> </w:t>
      </w:r>
      <w:r>
        <w:rPr>
          <w:sz w:val="23"/>
        </w:rPr>
        <w:t>the</w:t>
      </w:r>
      <w:r>
        <w:rPr>
          <w:spacing w:val="-12"/>
          <w:sz w:val="23"/>
        </w:rPr>
        <w:t xml:space="preserve"> </w:t>
      </w:r>
      <w:r>
        <w:rPr>
          <w:spacing w:val="2"/>
          <w:sz w:val="23"/>
        </w:rPr>
        <w:t>given</w:t>
      </w:r>
      <w:r>
        <w:rPr>
          <w:spacing w:val="-6"/>
          <w:sz w:val="23"/>
        </w:rPr>
        <w:t xml:space="preserve"> </w:t>
      </w:r>
      <w:r>
        <w:rPr>
          <w:sz w:val="23"/>
        </w:rPr>
        <w:t>moment.</w:t>
      </w:r>
    </w:p>
    <w:p w:rsidR="002D383C" w:rsidRDefault="00504EB9" w:rsidP="00DA493F">
      <w:pPr>
        <w:pStyle w:val="a5"/>
        <w:numPr>
          <w:ilvl w:val="0"/>
          <w:numId w:val="24"/>
        </w:numPr>
        <w:tabs>
          <w:tab w:val="left" w:pos="855"/>
        </w:tabs>
        <w:spacing w:line="295" w:lineRule="auto"/>
        <w:ind w:right="2385" w:firstLine="0"/>
        <w:rPr>
          <w:sz w:val="23"/>
        </w:rPr>
      </w:pPr>
      <w:r>
        <w:rPr>
          <w:sz w:val="23"/>
        </w:rPr>
        <w:t>Number</w:t>
      </w:r>
      <w:r>
        <w:rPr>
          <w:spacing w:val="-27"/>
          <w:sz w:val="23"/>
        </w:rPr>
        <w:t xml:space="preserve"> </w:t>
      </w:r>
      <w:r>
        <w:rPr>
          <w:spacing w:val="3"/>
          <w:sz w:val="23"/>
        </w:rPr>
        <w:t>of</w:t>
      </w:r>
      <w:r>
        <w:rPr>
          <w:spacing w:val="-22"/>
          <w:sz w:val="23"/>
        </w:rPr>
        <w:t xml:space="preserve"> </w:t>
      </w:r>
      <w:r>
        <w:rPr>
          <w:sz w:val="23"/>
        </w:rPr>
        <w:t>satellites</w:t>
      </w:r>
      <w:r>
        <w:rPr>
          <w:spacing w:val="-25"/>
          <w:sz w:val="23"/>
        </w:rPr>
        <w:t xml:space="preserve"> </w:t>
      </w:r>
      <w:r>
        <w:rPr>
          <w:sz w:val="23"/>
        </w:rPr>
        <w:t>is</w:t>
      </w:r>
      <w:r>
        <w:rPr>
          <w:spacing w:val="-26"/>
          <w:sz w:val="23"/>
        </w:rPr>
        <w:t xml:space="preserve"> </w:t>
      </w:r>
      <w:r>
        <w:rPr>
          <w:sz w:val="23"/>
        </w:rPr>
        <w:t>a</w:t>
      </w:r>
      <w:r>
        <w:rPr>
          <w:spacing w:val="-25"/>
          <w:sz w:val="23"/>
        </w:rPr>
        <w:t xml:space="preserve"> </w:t>
      </w:r>
      <w:r>
        <w:rPr>
          <w:spacing w:val="2"/>
          <w:sz w:val="23"/>
        </w:rPr>
        <w:t>number</w:t>
      </w:r>
      <w:r>
        <w:rPr>
          <w:spacing w:val="-27"/>
          <w:sz w:val="23"/>
        </w:rPr>
        <w:t xml:space="preserve"> </w:t>
      </w:r>
      <w:r>
        <w:rPr>
          <w:spacing w:val="3"/>
          <w:sz w:val="23"/>
        </w:rPr>
        <w:t>of</w:t>
      </w:r>
      <w:r>
        <w:rPr>
          <w:spacing w:val="-22"/>
          <w:sz w:val="23"/>
        </w:rPr>
        <w:t xml:space="preserve"> </w:t>
      </w:r>
      <w:r>
        <w:rPr>
          <w:sz w:val="23"/>
        </w:rPr>
        <w:t>satellites</w:t>
      </w:r>
      <w:r>
        <w:rPr>
          <w:spacing w:val="-25"/>
          <w:sz w:val="23"/>
        </w:rPr>
        <w:t xml:space="preserve"> </w:t>
      </w:r>
      <w:r>
        <w:rPr>
          <w:sz w:val="23"/>
        </w:rPr>
        <w:t>based</w:t>
      </w:r>
      <w:r>
        <w:rPr>
          <w:spacing w:val="-25"/>
          <w:sz w:val="23"/>
        </w:rPr>
        <w:t xml:space="preserve"> </w:t>
      </w:r>
      <w:r>
        <w:rPr>
          <w:spacing w:val="3"/>
          <w:sz w:val="23"/>
        </w:rPr>
        <w:t>on</w:t>
      </w:r>
      <w:r>
        <w:rPr>
          <w:spacing w:val="-24"/>
          <w:sz w:val="23"/>
        </w:rPr>
        <w:t xml:space="preserve"> </w:t>
      </w:r>
      <w:r>
        <w:rPr>
          <w:sz w:val="23"/>
        </w:rPr>
        <w:t>which</w:t>
      </w:r>
      <w:r>
        <w:rPr>
          <w:spacing w:val="-24"/>
          <w:sz w:val="23"/>
        </w:rPr>
        <w:t xml:space="preserve"> </w:t>
      </w:r>
      <w:r>
        <w:rPr>
          <w:sz w:val="23"/>
        </w:rPr>
        <w:t>GPS</w:t>
      </w:r>
      <w:r>
        <w:rPr>
          <w:spacing w:val="-27"/>
          <w:sz w:val="23"/>
        </w:rPr>
        <w:t xml:space="preserve"> </w:t>
      </w:r>
      <w:r>
        <w:rPr>
          <w:sz w:val="23"/>
        </w:rPr>
        <w:t>data</w:t>
      </w:r>
      <w:r>
        <w:rPr>
          <w:spacing w:val="-26"/>
          <w:sz w:val="23"/>
        </w:rPr>
        <w:t xml:space="preserve"> </w:t>
      </w:r>
      <w:r>
        <w:rPr>
          <w:sz w:val="23"/>
        </w:rPr>
        <w:t xml:space="preserve">were determined at the </w:t>
      </w:r>
      <w:r>
        <w:rPr>
          <w:spacing w:val="2"/>
          <w:sz w:val="23"/>
        </w:rPr>
        <w:t>given</w:t>
      </w:r>
      <w:r>
        <w:rPr>
          <w:spacing w:val="-17"/>
          <w:sz w:val="23"/>
        </w:rPr>
        <w:t xml:space="preserve"> </w:t>
      </w:r>
      <w:r>
        <w:rPr>
          <w:sz w:val="23"/>
        </w:rPr>
        <w:t>moment.</w:t>
      </w:r>
    </w:p>
    <w:p w:rsidR="002D383C" w:rsidRDefault="00504EB9" w:rsidP="00DA493F">
      <w:pPr>
        <w:pStyle w:val="a5"/>
        <w:numPr>
          <w:ilvl w:val="0"/>
          <w:numId w:val="24"/>
        </w:numPr>
        <w:tabs>
          <w:tab w:val="left" w:pos="855"/>
        </w:tabs>
        <w:spacing w:before="118" w:line="295" w:lineRule="auto"/>
        <w:ind w:right="1790" w:firstLine="0"/>
        <w:rPr>
          <w:sz w:val="23"/>
        </w:rPr>
      </w:pPr>
      <w:r>
        <w:rPr>
          <w:spacing w:val="2"/>
          <w:sz w:val="23"/>
        </w:rPr>
        <w:t>Coordinates</w:t>
      </w:r>
      <w:r>
        <w:rPr>
          <w:spacing w:val="-17"/>
          <w:sz w:val="23"/>
        </w:rPr>
        <w:t xml:space="preserve"> </w:t>
      </w:r>
      <w:r>
        <w:rPr>
          <w:sz w:val="23"/>
        </w:rPr>
        <w:t>are</w:t>
      </w:r>
      <w:r>
        <w:rPr>
          <w:spacing w:val="-21"/>
          <w:sz w:val="23"/>
        </w:rPr>
        <w:t xml:space="preserve"> </w:t>
      </w:r>
      <w:r>
        <w:rPr>
          <w:spacing w:val="2"/>
          <w:sz w:val="23"/>
        </w:rPr>
        <w:t>coordinates</w:t>
      </w:r>
      <w:r>
        <w:rPr>
          <w:spacing w:val="-16"/>
          <w:sz w:val="23"/>
        </w:rPr>
        <w:t xml:space="preserve"> </w:t>
      </w:r>
      <w:r>
        <w:rPr>
          <w:sz w:val="23"/>
        </w:rPr>
        <w:t>(latitude</w:t>
      </w:r>
      <w:r>
        <w:rPr>
          <w:spacing w:val="-21"/>
          <w:sz w:val="23"/>
        </w:rPr>
        <w:t xml:space="preserve"> </w:t>
      </w:r>
      <w:r>
        <w:rPr>
          <w:spacing w:val="3"/>
          <w:sz w:val="23"/>
        </w:rPr>
        <w:t>and</w:t>
      </w:r>
      <w:r>
        <w:rPr>
          <w:spacing w:val="-16"/>
          <w:sz w:val="23"/>
        </w:rPr>
        <w:t xml:space="preserve"> </w:t>
      </w:r>
      <w:r>
        <w:rPr>
          <w:spacing w:val="3"/>
          <w:sz w:val="23"/>
        </w:rPr>
        <w:t>longitude)</w:t>
      </w:r>
      <w:r>
        <w:rPr>
          <w:spacing w:val="-27"/>
          <w:sz w:val="23"/>
        </w:rPr>
        <w:t xml:space="preserve"> </w:t>
      </w:r>
      <w:r>
        <w:rPr>
          <w:spacing w:val="3"/>
          <w:sz w:val="23"/>
        </w:rPr>
        <w:t>of</w:t>
      </w:r>
      <w:r>
        <w:rPr>
          <w:spacing w:val="-13"/>
          <w:sz w:val="23"/>
        </w:rPr>
        <w:t xml:space="preserve"> </w:t>
      </w:r>
      <w:r>
        <w:rPr>
          <w:sz w:val="23"/>
        </w:rPr>
        <w:t>the</w:t>
      </w:r>
      <w:r>
        <w:rPr>
          <w:spacing w:val="-20"/>
          <w:sz w:val="23"/>
        </w:rPr>
        <w:t xml:space="preserve"> </w:t>
      </w:r>
      <w:r>
        <w:rPr>
          <w:sz w:val="23"/>
        </w:rPr>
        <w:t>vehicle</w:t>
      </w:r>
      <w:r>
        <w:rPr>
          <w:spacing w:val="-20"/>
          <w:sz w:val="23"/>
        </w:rPr>
        <w:t xml:space="preserve"> </w:t>
      </w:r>
      <w:r>
        <w:rPr>
          <w:sz w:val="23"/>
        </w:rPr>
        <w:t>location</w:t>
      </w:r>
      <w:r>
        <w:rPr>
          <w:spacing w:val="-15"/>
          <w:sz w:val="23"/>
        </w:rPr>
        <w:t xml:space="preserve"> </w:t>
      </w:r>
      <w:r>
        <w:rPr>
          <w:sz w:val="23"/>
        </w:rPr>
        <w:t>at</w:t>
      </w:r>
      <w:r>
        <w:rPr>
          <w:spacing w:val="-20"/>
          <w:sz w:val="23"/>
        </w:rPr>
        <w:t xml:space="preserve"> </w:t>
      </w:r>
      <w:r>
        <w:rPr>
          <w:sz w:val="23"/>
        </w:rPr>
        <w:t xml:space="preserve">the </w:t>
      </w:r>
      <w:r>
        <w:rPr>
          <w:spacing w:val="2"/>
          <w:sz w:val="23"/>
        </w:rPr>
        <w:t xml:space="preserve">given </w:t>
      </w:r>
      <w:r>
        <w:rPr>
          <w:sz w:val="23"/>
        </w:rPr>
        <w:t xml:space="preserve">moment, measured in degrees </w:t>
      </w:r>
      <w:r>
        <w:rPr>
          <w:spacing w:val="3"/>
          <w:sz w:val="23"/>
        </w:rPr>
        <w:t xml:space="preserve">or </w:t>
      </w:r>
      <w:r>
        <w:rPr>
          <w:spacing w:val="2"/>
          <w:sz w:val="23"/>
        </w:rPr>
        <w:t xml:space="preserve">message </w:t>
      </w:r>
      <w:r>
        <w:rPr>
          <w:sz w:val="23"/>
        </w:rPr>
        <w:t xml:space="preserve">“Connection </w:t>
      </w:r>
      <w:r>
        <w:rPr>
          <w:spacing w:val="3"/>
          <w:sz w:val="23"/>
        </w:rPr>
        <w:t xml:space="preserve">of </w:t>
      </w:r>
      <w:r>
        <w:rPr>
          <w:spacing w:val="4"/>
          <w:sz w:val="23"/>
        </w:rPr>
        <w:t xml:space="preserve">on-board </w:t>
      </w:r>
      <w:r>
        <w:rPr>
          <w:sz w:val="23"/>
        </w:rPr>
        <w:t xml:space="preserve">equipment” at the moment </w:t>
      </w:r>
      <w:r>
        <w:rPr>
          <w:spacing w:val="3"/>
          <w:sz w:val="23"/>
        </w:rPr>
        <w:t xml:space="preserve">of </w:t>
      </w:r>
      <w:r>
        <w:rPr>
          <w:sz w:val="23"/>
        </w:rPr>
        <w:t xml:space="preserve">connection </w:t>
      </w:r>
      <w:r>
        <w:rPr>
          <w:spacing w:val="3"/>
          <w:sz w:val="23"/>
        </w:rPr>
        <w:t xml:space="preserve">of </w:t>
      </w:r>
      <w:r>
        <w:rPr>
          <w:sz w:val="23"/>
        </w:rPr>
        <w:t xml:space="preserve">the terminal with the </w:t>
      </w:r>
      <w:proofErr w:type="spellStart"/>
      <w:r>
        <w:rPr>
          <w:sz w:val="23"/>
        </w:rPr>
        <w:t>Communicaton</w:t>
      </w:r>
      <w:proofErr w:type="spellEnd"/>
      <w:r>
        <w:rPr>
          <w:sz w:val="23"/>
        </w:rPr>
        <w:t xml:space="preserve"> server. If the </w:t>
      </w:r>
      <w:r>
        <w:rPr>
          <w:spacing w:val="2"/>
          <w:sz w:val="23"/>
        </w:rPr>
        <w:t xml:space="preserve">number </w:t>
      </w:r>
      <w:r>
        <w:rPr>
          <w:spacing w:val="3"/>
          <w:sz w:val="23"/>
        </w:rPr>
        <w:t xml:space="preserve">of </w:t>
      </w:r>
      <w:r>
        <w:rPr>
          <w:sz w:val="23"/>
        </w:rPr>
        <w:t xml:space="preserve">satellites </w:t>
      </w:r>
      <w:r>
        <w:rPr>
          <w:spacing w:val="5"/>
          <w:sz w:val="23"/>
        </w:rPr>
        <w:t xml:space="preserve">for </w:t>
      </w:r>
      <w:r>
        <w:rPr>
          <w:spacing w:val="2"/>
          <w:sz w:val="23"/>
        </w:rPr>
        <w:t xml:space="preserve">coordinates </w:t>
      </w:r>
      <w:r>
        <w:rPr>
          <w:sz w:val="23"/>
        </w:rPr>
        <w:t xml:space="preserve">determination is less </w:t>
      </w:r>
      <w:r>
        <w:rPr>
          <w:spacing w:val="2"/>
          <w:sz w:val="23"/>
        </w:rPr>
        <w:t xml:space="preserve">than </w:t>
      </w:r>
      <w:r>
        <w:rPr>
          <w:sz w:val="23"/>
        </w:rPr>
        <w:t xml:space="preserve">4, </w:t>
      </w:r>
      <w:r>
        <w:rPr>
          <w:spacing w:val="2"/>
          <w:sz w:val="23"/>
        </w:rPr>
        <w:t xml:space="preserve">coordinates </w:t>
      </w:r>
      <w:r>
        <w:rPr>
          <w:sz w:val="23"/>
        </w:rPr>
        <w:t xml:space="preserve">are </w:t>
      </w:r>
      <w:r>
        <w:rPr>
          <w:spacing w:val="2"/>
          <w:sz w:val="23"/>
        </w:rPr>
        <w:t>displayed</w:t>
      </w:r>
      <w:r>
        <w:rPr>
          <w:spacing w:val="-19"/>
          <w:sz w:val="23"/>
        </w:rPr>
        <w:t xml:space="preserve"> </w:t>
      </w:r>
      <w:r>
        <w:rPr>
          <w:spacing w:val="2"/>
          <w:sz w:val="23"/>
        </w:rPr>
        <w:t>grey.</w:t>
      </w:r>
    </w:p>
    <w:p w:rsidR="002D383C" w:rsidRDefault="002D383C">
      <w:pPr>
        <w:spacing w:line="295" w:lineRule="auto"/>
        <w:rPr>
          <w:sz w:val="23"/>
        </w:rPr>
        <w:sectPr w:rsidR="002D383C">
          <w:headerReference w:type="default" r:id="rId124"/>
          <w:pgSz w:w="11900" w:h="16840"/>
          <w:pgMar w:top="1600" w:right="440" w:bottom="1120" w:left="700" w:header="1182" w:footer="920" w:gutter="0"/>
          <w:cols w:space="720"/>
        </w:sectPr>
      </w:pPr>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57" w:line="295" w:lineRule="auto"/>
        <w:ind w:right="2408" w:firstLine="0"/>
        <w:rPr>
          <w:sz w:val="23"/>
        </w:rPr>
      </w:pPr>
      <w:r>
        <w:rPr>
          <w:sz w:val="23"/>
        </w:rPr>
        <w:t>Direction</w:t>
      </w:r>
      <w:r>
        <w:rPr>
          <w:spacing w:val="-42"/>
          <w:sz w:val="23"/>
        </w:rPr>
        <w:t xml:space="preserve"> </w:t>
      </w:r>
      <w:r>
        <w:rPr>
          <w:sz w:val="23"/>
        </w:rPr>
        <w:t>is</w:t>
      </w:r>
      <w:r>
        <w:rPr>
          <w:spacing w:val="-42"/>
          <w:sz w:val="23"/>
        </w:rPr>
        <w:t xml:space="preserve"> </w:t>
      </w:r>
      <w:r>
        <w:rPr>
          <w:sz w:val="23"/>
        </w:rPr>
        <w:t>direction</w:t>
      </w:r>
      <w:r>
        <w:rPr>
          <w:spacing w:val="-42"/>
          <w:sz w:val="23"/>
        </w:rPr>
        <w:t xml:space="preserve"> </w:t>
      </w:r>
      <w:r>
        <w:rPr>
          <w:spacing w:val="3"/>
          <w:sz w:val="23"/>
        </w:rPr>
        <w:t>of</w:t>
      </w:r>
      <w:r>
        <w:rPr>
          <w:spacing w:val="-41"/>
          <w:sz w:val="23"/>
        </w:rPr>
        <w:t xml:space="preserve"> </w:t>
      </w:r>
      <w:r>
        <w:rPr>
          <w:sz w:val="23"/>
        </w:rPr>
        <w:t>vehicle</w:t>
      </w:r>
      <w:r>
        <w:rPr>
          <w:spacing w:val="-44"/>
          <w:sz w:val="23"/>
        </w:rPr>
        <w:t xml:space="preserve"> </w:t>
      </w:r>
      <w:r>
        <w:rPr>
          <w:spacing w:val="2"/>
          <w:sz w:val="23"/>
        </w:rPr>
        <w:t>motion</w:t>
      </w:r>
      <w:r>
        <w:rPr>
          <w:spacing w:val="-41"/>
          <w:sz w:val="23"/>
        </w:rPr>
        <w:t xml:space="preserve"> </w:t>
      </w:r>
      <w:r>
        <w:rPr>
          <w:spacing w:val="-4"/>
          <w:sz w:val="23"/>
        </w:rPr>
        <w:t>(N</w:t>
      </w:r>
      <w:r>
        <w:rPr>
          <w:spacing w:val="-44"/>
          <w:sz w:val="23"/>
        </w:rPr>
        <w:t xml:space="preserve"> </w:t>
      </w:r>
      <w:r>
        <w:rPr>
          <w:sz w:val="23"/>
        </w:rPr>
        <w:t>(North);</w:t>
      </w:r>
      <w:r>
        <w:rPr>
          <w:spacing w:val="-47"/>
          <w:sz w:val="23"/>
        </w:rPr>
        <w:t xml:space="preserve"> </w:t>
      </w:r>
      <w:r>
        <w:rPr>
          <w:sz w:val="23"/>
        </w:rPr>
        <w:t>NE</w:t>
      </w:r>
      <w:r>
        <w:rPr>
          <w:spacing w:val="-43"/>
          <w:sz w:val="23"/>
        </w:rPr>
        <w:t xml:space="preserve"> </w:t>
      </w:r>
      <w:r>
        <w:rPr>
          <w:sz w:val="23"/>
        </w:rPr>
        <w:t>(Northeast);</w:t>
      </w:r>
      <w:r>
        <w:rPr>
          <w:spacing w:val="-48"/>
          <w:sz w:val="23"/>
        </w:rPr>
        <w:t xml:space="preserve"> </w:t>
      </w:r>
      <w:r>
        <w:rPr>
          <w:sz w:val="23"/>
        </w:rPr>
        <w:t>E</w:t>
      </w:r>
      <w:r>
        <w:rPr>
          <w:spacing w:val="-43"/>
          <w:sz w:val="23"/>
        </w:rPr>
        <w:t xml:space="preserve"> </w:t>
      </w:r>
      <w:r>
        <w:rPr>
          <w:sz w:val="23"/>
        </w:rPr>
        <w:t>(East);</w:t>
      </w:r>
      <w:r>
        <w:rPr>
          <w:spacing w:val="-47"/>
          <w:sz w:val="23"/>
        </w:rPr>
        <w:t xml:space="preserve"> </w:t>
      </w:r>
      <w:r>
        <w:rPr>
          <w:sz w:val="23"/>
        </w:rPr>
        <w:t>SE (Southeast);</w:t>
      </w:r>
      <w:r>
        <w:rPr>
          <w:spacing w:val="-33"/>
          <w:sz w:val="23"/>
        </w:rPr>
        <w:t xml:space="preserve"> </w:t>
      </w:r>
      <w:r>
        <w:rPr>
          <w:sz w:val="23"/>
        </w:rPr>
        <w:t>S</w:t>
      </w:r>
      <w:r>
        <w:rPr>
          <w:spacing w:val="-25"/>
          <w:sz w:val="23"/>
        </w:rPr>
        <w:t xml:space="preserve"> </w:t>
      </w:r>
      <w:r>
        <w:rPr>
          <w:sz w:val="23"/>
        </w:rPr>
        <w:t>(South);</w:t>
      </w:r>
      <w:r>
        <w:rPr>
          <w:spacing w:val="-33"/>
          <w:sz w:val="23"/>
        </w:rPr>
        <w:t xml:space="preserve"> </w:t>
      </w:r>
      <w:r>
        <w:rPr>
          <w:sz w:val="23"/>
        </w:rPr>
        <w:t>SW</w:t>
      </w:r>
      <w:r>
        <w:rPr>
          <w:spacing w:val="-28"/>
          <w:sz w:val="23"/>
        </w:rPr>
        <w:t xml:space="preserve"> </w:t>
      </w:r>
      <w:r>
        <w:rPr>
          <w:sz w:val="23"/>
        </w:rPr>
        <w:t>(Southwest);</w:t>
      </w:r>
      <w:r>
        <w:rPr>
          <w:spacing w:val="-33"/>
          <w:sz w:val="23"/>
        </w:rPr>
        <w:t xml:space="preserve"> </w:t>
      </w:r>
      <w:r>
        <w:rPr>
          <w:sz w:val="23"/>
        </w:rPr>
        <w:t>W</w:t>
      </w:r>
      <w:r>
        <w:rPr>
          <w:spacing w:val="-28"/>
          <w:sz w:val="23"/>
        </w:rPr>
        <w:t xml:space="preserve"> </w:t>
      </w:r>
      <w:r>
        <w:rPr>
          <w:spacing w:val="-3"/>
          <w:sz w:val="23"/>
        </w:rPr>
        <w:t>(West);</w:t>
      </w:r>
      <w:r>
        <w:rPr>
          <w:spacing w:val="-33"/>
          <w:sz w:val="23"/>
        </w:rPr>
        <w:t xml:space="preserve"> </w:t>
      </w:r>
      <w:r>
        <w:rPr>
          <w:sz w:val="23"/>
        </w:rPr>
        <w:t>NE</w:t>
      </w:r>
      <w:r>
        <w:rPr>
          <w:spacing w:val="-25"/>
          <w:sz w:val="23"/>
        </w:rPr>
        <w:t xml:space="preserve"> </w:t>
      </w:r>
      <w:r>
        <w:rPr>
          <w:sz w:val="23"/>
        </w:rPr>
        <w:t>(Northwest)).</w:t>
      </w:r>
    </w:p>
    <w:p w:rsidR="002D383C" w:rsidRDefault="00504EB9" w:rsidP="00DA493F">
      <w:pPr>
        <w:pStyle w:val="a5"/>
        <w:numPr>
          <w:ilvl w:val="0"/>
          <w:numId w:val="24"/>
        </w:numPr>
        <w:tabs>
          <w:tab w:val="left" w:pos="855"/>
        </w:tabs>
        <w:spacing w:before="117"/>
        <w:ind w:firstLine="0"/>
        <w:rPr>
          <w:sz w:val="23"/>
        </w:rPr>
      </w:pPr>
      <w:r>
        <w:rPr>
          <w:spacing w:val="2"/>
          <w:sz w:val="23"/>
        </w:rPr>
        <w:t>Height,</w:t>
      </w:r>
      <w:r>
        <w:rPr>
          <w:spacing w:val="-18"/>
          <w:sz w:val="23"/>
        </w:rPr>
        <w:t xml:space="preserve"> </w:t>
      </w:r>
      <w:r>
        <w:rPr>
          <w:spacing w:val="-3"/>
          <w:sz w:val="23"/>
        </w:rPr>
        <w:t>(m)</w:t>
      </w:r>
      <w:r>
        <w:rPr>
          <w:spacing w:val="-17"/>
          <w:sz w:val="23"/>
        </w:rPr>
        <w:t xml:space="preserve"> </w:t>
      </w:r>
      <w:r>
        <w:rPr>
          <w:sz w:val="23"/>
        </w:rPr>
        <w:t>is</w:t>
      </w:r>
      <w:r>
        <w:rPr>
          <w:spacing w:val="-4"/>
          <w:sz w:val="23"/>
        </w:rPr>
        <w:t xml:space="preserve"> </w:t>
      </w:r>
      <w:r>
        <w:rPr>
          <w:spacing w:val="2"/>
          <w:sz w:val="23"/>
        </w:rPr>
        <w:t>altitude</w:t>
      </w:r>
      <w:r>
        <w:rPr>
          <w:spacing w:val="-9"/>
          <w:sz w:val="23"/>
        </w:rPr>
        <w:t xml:space="preserve"> </w:t>
      </w:r>
      <w:r>
        <w:rPr>
          <w:spacing w:val="3"/>
          <w:sz w:val="23"/>
        </w:rPr>
        <w:t>of</w:t>
      </w:r>
      <w:r>
        <w:rPr>
          <w:sz w:val="23"/>
        </w:rPr>
        <w:t xml:space="preserve"> the</w:t>
      </w:r>
      <w:r>
        <w:rPr>
          <w:spacing w:val="-9"/>
          <w:sz w:val="23"/>
        </w:rPr>
        <w:t xml:space="preserve"> </w:t>
      </w:r>
      <w:r>
        <w:rPr>
          <w:spacing w:val="2"/>
          <w:sz w:val="23"/>
        </w:rPr>
        <w:t>VH</w:t>
      </w:r>
      <w:r>
        <w:rPr>
          <w:spacing w:val="-5"/>
          <w:sz w:val="23"/>
        </w:rPr>
        <w:t xml:space="preserve"> </w:t>
      </w:r>
      <w:r>
        <w:rPr>
          <w:spacing w:val="3"/>
          <w:sz w:val="23"/>
        </w:rPr>
        <w:t>above</w:t>
      </w:r>
      <w:r>
        <w:rPr>
          <w:spacing w:val="-9"/>
          <w:sz w:val="23"/>
        </w:rPr>
        <w:t xml:space="preserve"> </w:t>
      </w:r>
      <w:r>
        <w:rPr>
          <w:sz w:val="23"/>
        </w:rPr>
        <w:t>the</w:t>
      </w:r>
      <w:r>
        <w:rPr>
          <w:spacing w:val="-9"/>
          <w:sz w:val="23"/>
        </w:rPr>
        <w:t xml:space="preserve"> </w:t>
      </w:r>
      <w:r>
        <w:rPr>
          <w:sz w:val="23"/>
        </w:rPr>
        <w:t>sea</w:t>
      </w:r>
      <w:r>
        <w:rPr>
          <w:spacing w:val="-5"/>
          <w:sz w:val="23"/>
        </w:rPr>
        <w:t xml:space="preserve"> </w:t>
      </w:r>
      <w:r>
        <w:rPr>
          <w:sz w:val="23"/>
        </w:rPr>
        <w:t>level.</w:t>
      </w:r>
    </w:p>
    <w:p w:rsidR="002D383C" w:rsidRDefault="00504EB9" w:rsidP="00DA493F">
      <w:pPr>
        <w:pStyle w:val="a5"/>
        <w:numPr>
          <w:ilvl w:val="0"/>
          <w:numId w:val="24"/>
        </w:numPr>
        <w:tabs>
          <w:tab w:val="left" w:pos="855"/>
        </w:tabs>
        <w:ind w:firstLine="0"/>
        <w:rPr>
          <w:sz w:val="23"/>
        </w:rPr>
      </w:pPr>
      <w:r>
        <w:rPr>
          <w:spacing w:val="2"/>
          <w:sz w:val="23"/>
        </w:rPr>
        <w:t>Mileage,</w:t>
      </w:r>
      <w:r>
        <w:rPr>
          <w:spacing w:val="-18"/>
          <w:sz w:val="23"/>
        </w:rPr>
        <w:t xml:space="preserve"> </w:t>
      </w:r>
      <w:r>
        <w:rPr>
          <w:sz w:val="23"/>
        </w:rPr>
        <w:t>(km)</w:t>
      </w:r>
      <w:r>
        <w:rPr>
          <w:spacing w:val="-16"/>
          <w:sz w:val="23"/>
        </w:rPr>
        <w:t xml:space="preserve"> </w:t>
      </w:r>
      <w:r>
        <w:rPr>
          <w:sz w:val="23"/>
        </w:rPr>
        <w:t>is</w:t>
      </w:r>
      <w:r>
        <w:rPr>
          <w:spacing w:val="-3"/>
          <w:sz w:val="23"/>
        </w:rPr>
        <w:t xml:space="preserve"> </w:t>
      </w:r>
      <w:r>
        <w:rPr>
          <w:sz w:val="23"/>
        </w:rPr>
        <w:t>path</w:t>
      </w:r>
      <w:r>
        <w:rPr>
          <w:spacing w:val="-2"/>
          <w:sz w:val="23"/>
        </w:rPr>
        <w:t xml:space="preserve"> </w:t>
      </w:r>
      <w:r>
        <w:rPr>
          <w:sz w:val="23"/>
        </w:rPr>
        <w:t>travelled</w:t>
      </w:r>
      <w:r>
        <w:rPr>
          <w:spacing w:val="-3"/>
          <w:sz w:val="23"/>
        </w:rPr>
        <w:t xml:space="preserve"> </w:t>
      </w:r>
      <w:r>
        <w:rPr>
          <w:sz w:val="23"/>
        </w:rPr>
        <w:t>by</w:t>
      </w:r>
      <w:r>
        <w:rPr>
          <w:spacing w:val="-2"/>
          <w:sz w:val="23"/>
        </w:rPr>
        <w:t xml:space="preserve"> </w:t>
      </w:r>
      <w:r>
        <w:rPr>
          <w:sz w:val="23"/>
        </w:rPr>
        <w:t>the</w:t>
      </w:r>
      <w:r>
        <w:rPr>
          <w:spacing w:val="-8"/>
          <w:sz w:val="23"/>
        </w:rPr>
        <w:t xml:space="preserve"> </w:t>
      </w:r>
      <w:r>
        <w:rPr>
          <w:sz w:val="23"/>
        </w:rPr>
        <w:t>car.</w:t>
      </w:r>
    </w:p>
    <w:p w:rsidR="002D383C" w:rsidRDefault="00504EB9" w:rsidP="00DA493F">
      <w:pPr>
        <w:pStyle w:val="a5"/>
        <w:numPr>
          <w:ilvl w:val="0"/>
          <w:numId w:val="24"/>
        </w:numPr>
        <w:tabs>
          <w:tab w:val="left" w:pos="855"/>
        </w:tabs>
        <w:spacing w:before="178"/>
        <w:ind w:firstLine="0"/>
        <w:rPr>
          <w:sz w:val="23"/>
        </w:rPr>
      </w:pPr>
      <w:r>
        <w:rPr>
          <w:sz w:val="23"/>
        </w:rPr>
        <w:t>Speed</w:t>
      </w:r>
      <w:r>
        <w:rPr>
          <w:spacing w:val="-10"/>
          <w:sz w:val="23"/>
        </w:rPr>
        <w:t xml:space="preserve"> </w:t>
      </w:r>
      <w:r>
        <w:rPr>
          <w:sz w:val="23"/>
        </w:rPr>
        <w:t>GPS,</w:t>
      </w:r>
      <w:r>
        <w:rPr>
          <w:spacing w:val="-21"/>
          <w:sz w:val="23"/>
        </w:rPr>
        <w:t xml:space="preserve"> </w:t>
      </w:r>
      <w:r>
        <w:rPr>
          <w:sz w:val="23"/>
        </w:rPr>
        <w:t>(km/h)</w:t>
      </w:r>
      <w:r>
        <w:rPr>
          <w:spacing w:val="-21"/>
          <w:sz w:val="23"/>
        </w:rPr>
        <w:t xml:space="preserve"> </w:t>
      </w:r>
      <w:r>
        <w:rPr>
          <w:sz w:val="23"/>
        </w:rPr>
        <w:t>is</w:t>
      </w:r>
      <w:r>
        <w:rPr>
          <w:spacing w:val="-10"/>
          <w:sz w:val="23"/>
        </w:rPr>
        <w:t xml:space="preserve"> </w:t>
      </w:r>
      <w:r>
        <w:rPr>
          <w:spacing w:val="2"/>
          <w:sz w:val="23"/>
        </w:rPr>
        <w:t>VH</w:t>
      </w:r>
      <w:r>
        <w:rPr>
          <w:spacing w:val="-10"/>
          <w:sz w:val="23"/>
        </w:rPr>
        <w:t xml:space="preserve"> </w:t>
      </w:r>
      <w:r>
        <w:rPr>
          <w:sz w:val="23"/>
        </w:rPr>
        <w:t>speed</w:t>
      </w:r>
      <w:r>
        <w:rPr>
          <w:spacing w:val="-9"/>
          <w:sz w:val="23"/>
        </w:rPr>
        <w:t xml:space="preserve"> </w:t>
      </w:r>
      <w:r>
        <w:rPr>
          <w:sz w:val="23"/>
        </w:rPr>
        <w:t>at</w:t>
      </w:r>
      <w:r>
        <w:rPr>
          <w:spacing w:val="-13"/>
          <w:sz w:val="23"/>
        </w:rPr>
        <w:t xml:space="preserve"> </w:t>
      </w:r>
      <w:r>
        <w:rPr>
          <w:sz w:val="23"/>
        </w:rPr>
        <w:t>the</w:t>
      </w:r>
      <w:r>
        <w:rPr>
          <w:spacing w:val="-14"/>
          <w:sz w:val="23"/>
        </w:rPr>
        <w:t xml:space="preserve"> </w:t>
      </w:r>
      <w:r>
        <w:rPr>
          <w:spacing w:val="2"/>
          <w:sz w:val="23"/>
        </w:rPr>
        <w:t>given</w:t>
      </w:r>
      <w:r>
        <w:rPr>
          <w:spacing w:val="-7"/>
          <w:sz w:val="23"/>
        </w:rPr>
        <w:t xml:space="preserve"> </w:t>
      </w:r>
      <w:r>
        <w:rPr>
          <w:sz w:val="23"/>
        </w:rPr>
        <w:t>moment</w:t>
      </w:r>
      <w:r>
        <w:rPr>
          <w:spacing w:val="-13"/>
          <w:sz w:val="23"/>
        </w:rPr>
        <w:t xml:space="preserve"> </w:t>
      </w:r>
      <w:r>
        <w:rPr>
          <w:sz w:val="23"/>
        </w:rPr>
        <w:t>determined</w:t>
      </w:r>
      <w:r>
        <w:rPr>
          <w:spacing w:val="-9"/>
          <w:sz w:val="23"/>
        </w:rPr>
        <w:t xml:space="preserve"> </w:t>
      </w:r>
      <w:r>
        <w:rPr>
          <w:sz w:val="23"/>
        </w:rPr>
        <w:t>by</w:t>
      </w:r>
      <w:r>
        <w:rPr>
          <w:spacing w:val="-8"/>
          <w:sz w:val="23"/>
        </w:rPr>
        <w:t xml:space="preserve"> </w:t>
      </w:r>
      <w:r>
        <w:rPr>
          <w:sz w:val="23"/>
        </w:rPr>
        <w:t>GPS.</w:t>
      </w:r>
    </w:p>
    <w:p w:rsidR="002D383C" w:rsidRDefault="00504EB9" w:rsidP="00DA493F">
      <w:pPr>
        <w:pStyle w:val="a5"/>
        <w:numPr>
          <w:ilvl w:val="0"/>
          <w:numId w:val="24"/>
        </w:numPr>
        <w:tabs>
          <w:tab w:val="left" w:pos="855"/>
        </w:tabs>
        <w:spacing w:line="295" w:lineRule="auto"/>
        <w:ind w:right="1657" w:firstLine="0"/>
        <w:rPr>
          <w:sz w:val="23"/>
        </w:rPr>
      </w:pPr>
      <w:r>
        <w:rPr>
          <w:sz w:val="23"/>
        </w:rPr>
        <w:t>Speed</w:t>
      </w:r>
      <w:r>
        <w:rPr>
          <w:spacing w:val="-17"/>
          <w:sz w:val="23"/>
        </w:rPr>
        <w:t xml:space="preserve"> </w:t>
      </w:r>
      <w:r>
        <w:rPr>
          <w:spacing w:val="3"/>
          <w:sz w:val="23"/>
        </w:rPr>
        <w:t>pulse</w:t>
      </w:r>
      <w:r>
        <w:rPr>
          <w:spacing w:val="-20"/>
          <w:sz w:val="23"/>
        </w:rPr>
        <w:t xml:space="preserve"> </w:t>
      </w:r>
      <w:r>
        <w:rPr>
          <w:sz w:val="23"/>
        </w:rPr>
        <w:t>is</w:t>
      </w:r>
      <w:r>
        <w:rPr>
          <w:spacing w:val="-17"/>
          <w:sz w:val="23"/>
        </w:rPr>
        <w:t xml:space="preserve"> </w:t>
      </w:r>
      <w:r>
        <w:rPr>
          <w:sz w:val="23"/>
        </w:rPr>
        <w:t>a</w:t>
      </w:r>
      <w:r>
        <w:rPr>
          <w:spacing w:val="-17"/>
          <w:sz w:val="23"/>
        </w:rPr>
        <w:t xml:space="preserve"> </w:t>
      </w:r>
      <w:r>
        <w:rPr>
          <w:spacing w:val="3"/>
          <w:sz w:val="23"/>
        </w:rPr>
        <w:t>value</w:t>
      </w:r>
      <w:r>
        <w:rPr>
          <w:spacing w:val="-21"/>
          <w:sz w:val="23"/>
        </w:rPr>
        <w:t xml:space="preserve"> </w:t>
      </w:r>
      <w:r>
        <w:rPr>
          <w:spacing w:val="3"/>
          <w:sz w:val="23"/>
        </w:rPr>
        <w:t>of</w:t>
      </w:r>
      <w:r>
        <w:rPr>
          <w:spacing w:val="-13"/>
          <w:sz w:val="23"/>
        </w:rPr>
        <w:t xml:space="preserve"> </w:t>
      </w:r>
      <w:r>
        <w:rPr>
          <w:sz w:val="23"/>
        </w:rPr>
        <w:t>speed</w:t>
      </w:r>
      <w:r>
        <w:rPr>
          <w:spacing w:val="-16"/>
          <w:sz w:val="23"/>
        </w:rPr>
        <w:t xml:space="preserve"> </w:t>
      </w:r>
      <w:r>
        <w:rPr>
          <w:sz w:val="23"/>
        </w:rPr>
        <w:t>in</w:t>
      </w:r>
      <w:r>
        <w:rPr>
          <w:spacing w:val="-15"/>
          <w:sz w:val="23"/>
        </w:rPr>
        <w:t xml:space="preserve"> </w:t>
      </w:r>
      <w:r>
        <w:rPr>
          <w:sz w:val="23"/>
        </w:rPr>
        <w:t>kilometers</w:t>
      </w:r>
      <w:r>
        <w:rPr>
          <w:spacing w:val="-17"/>
          <w:sz w:val="23"/>
        </w:rPr>
        <w:t xml:space="preserve"> </w:t>
      </w:r>
      <w:r>
        <w:rPr>
          <w:sz w:val="23"/>
        </w:rPr>
        <w:t>per</w:t>
      </w:r>
      <w:r>
        <w:rPr>
          <w:spacing w:val="-19"/>
          <w:sz w:val="23"/>
        </w:rPr>
        <w:t xml:space="preserve"> </w:t>
      </w:r>
      <w:r>
        <w:rPr>
          <w:spacing w:val="5"/>
          <w:sz w:val="23"/>
        </w:rPr>
        <w:t>hour</w:t>
      </w:r>
      <w:r>
        <w:rPr>
          <w:spacing w:val="-19"/>
          <w:sz w:val="23"/>
        </w:rPr>
        <w:t xml:space="preserve"> </w:t>
      </w:r>
      <w:r>
        <w:rPr>
          <w:sz w:val="23"/>
        </w:rPr>
        <w:t>by</w:t>
      </w:r>
      <w:r>
        <w:rPr>
          <w:spacing w:val="-15"/>
          <w:sz w:val="23"/>
        </w:rPr>
        <w:t xml:space="preserve"> </w:t>
      </w:r>
      <w:r>
        <w:rPr>
          <w:sz w:val="23"/>
        </w:rPr>
        <w:t>the</w:t>
      </w:r>
      <w:r>
        <w:rPr>
          <w:spacing w:val="-20"/>
          <w:sz w:val="23"/>
        </w:rPr>
        <w:t xml:space="preserve"> </w:t>
      </w:r>
      <w:r>
        <w:rPr>
          <w:sz w:val="23"/>
        </w:rPr>
        <w:t>data</w:t>
      </w:r>
      <w:r>
        <w:rPr>
          <w:spacing w:val="-18"/>
          <w:sz w:val="23"/>
        </w:rPr>
        <w:t xml:space="preserve"> </w:t>
      </w:r>
      <w:r>
        <w:rPr>
          <w:spacing w:val="4"/>
          <w:sz w:val="23"/>
        </w:rPr>
        <w:t>from</w:t>
      </w:r>
      <w:r>
        <w:rPr>
          <w:spacing w:val="-20"/>
          <w:sz w:val="23"/>
        </w:rPr>
        <w:t xml:space="preserve"> </w:t>
      </w:r>
      <w:r>
        <w:rPr>
          <w:sz w:val="23"/>
        </w:rPr>
        <w:t>the</w:t>
      </w:r>
      <w:r>
        <w:rPr>
          <w:spacing w:val="-20"/>
          <w:sz w:val="23"/>
        </w:rPr>
        <w:t xml:space="preserve"> </w:t>
      </w:r>
      <w:r>
        <w:rPr>
          <w:spacing w:val="2"/>
          <w:sz w:val="23"/>
        </w:rPr>
        <w:t xml:space="preserve">regular </w:t>
      </w:r>
      <w:r>
        <w:rPr>
          <w:sz w:val="23"/>
        </w:rPr>
        <w:t xml:space="preserve">meter </w:t>
      </w:r>
      <w:r>
        <w:rPr>
          <w:spacing w:val="3"/>
          <w:sz w:val="23"/>
        </w:rPr>
        <w:t xml:space="preserve">or </w:t>
      </w:r>
      <w:r>
        <w:rPr>
          <w:sz w:val="23"/>
        </w:rPr>
        <w:t xml:space="preserve">read </w:t>
      </w:r>
      <w:r>
        <w:rPr>
          <w:spacing w:val="4"/>
          <w:sz w:val="23"/>
        </w:rPr>
        <w:t xml:space="preserve">from </w:t>
      </w:r>
      <w:r>
        <w:rPr>
          <w:sz w:val="23"/>
        </w:rPr>
        <w:t xml:space="preserve">the CAN-bus </w:t>
      </w:r>
      <w:r>
        <w:rPr>
          <w:spacing w:val="2"/>
          <w:sz w:val="23"/>
        </w:rPr>
        <w:t xml:space="preserve">depending </w:t>
      </w:r>
      <w:r>
        <w:rPr>
          <w:spacing w:val="3"/>
          <w:sz w:val="23"/>
        </w:rPr>
        <w:t xml:space="preserve">on </w:t>
      </w:r>
      <w:r>
        <w:rPr>
          <w:sz w:val="23"/>
        </w:rPr>
        <w:t xml:space="preserve">the speed </w:t>
      </w:r>
      <w:r w:rsidR="00EB4F1A">
        <w:rPr>
          <w:spacing w:val="2"/>
          <w:sz w:val="23"/>
        </w:rPr>
        <w:t>input</w:t>
      </w:r>
      <w:r>
        <w:rPr>
          <w:spacing w:val="2"/>
          <w:sz w:val="23"/>
        </w:rPr>
        <w:t xml:space="preserve"> settings </w:t>
      </w:r>
      <w:r>
        <w:rPr>
          <w:spacing w:val="3"/>
          <w:sz w:val="23"/>
        </w:rPr>
        <w:t xml:space="preserve">on </w:t>
      </w:r>
      <w:r>
        <w:rPr>
          <w:sz w:val="23"/>
        </w:rPr>
        <w:t xml:space="preserve">Omnicomm </w:t>
      </w:r>
      <w:r>
        <w:rPr>
          <w:spacing w:val="4"/>
          <w:sz w:val="23"/>
        </w:rPr>
        <w:t>online</w:t>
      </w:r>
      <w:r>
        <w:rPr>
          <w:spacing w:val="-16"/>
          <w:sz w:val="23"/>
        </w:rPr>
        <w:t xml:space="preserve"> </w:t>
      </w:r>
      <w:r>
        <w:rPr>
          <w:spacing w:val="3"/>
          <w:sz w:val="23"/>
        </w:rPr>
        <w:t>software.</w:t>
      </w:r>
    </w:p>
    <w:p w:rsidR="002D383C" w:rsidRDefault="00504EB9" w:rsidP="00DA493F">
      <w:pPr>
        <w:pStyle w:val="a5"/>
        <w:numPr>
          <w:ilvl w:val="0"/>
          <w:numId w:val="24"/>
        </w:numPr>
        <w:tabs>
          <w:tab w:val="left" w:pos="855"/>
        </w:tabs>
        <w:spacing w:before="118"/>
        <w:ind w:firstLine="0"/>
        <w:rPr>
          <w:sz w:val="23"/>
        </w:rPr>
      </w:pPr>
      <w:r>
        <w:rPr>
          <w:sz w:val="23"/>
        </w:rPr>
        <w:t>Acceleration</w:t>
      </w:r>
      <w:r>
        <w:rPr>
          <w:spacing w:val="-4"/>
          <w:sz w:val="23"/>
        </w:rPr>
        <w:t xml:space="preserve"> </w:t>
      </w:r>
      <w:r>
        <w:rPr>
          <w:sz w:val="23"/>
        </w:rPr>
        <w:t>(m/s2)</w:t>
      </w:r>
      <w:r>
        <w:rPr>
          <w:spacing w:val="-17"/>
          <w:sz w:val="23"/>
        </w:rPr>
        <w:t xml:space="preserve"> </w:t>
      </w:r>
      <w:r>
        <w:rPr>
          <w:sz w:val="23"/>
        </w:rPr>
        <w:t>is</w:t>
      </w:r>
      <w:r>
        <w:rPr>
          <w:spacing w:val="-6"/>
          <w:sz w:val="23"/>
        </w:rPr>
        <w:t xml:space="preserve"> </w:t>
      </w:r>
      <w:r>
        <w:rPr>
          <w:sz w:val="23"/>
        </w:rPr>
        <w:t>a</w:t>
      </w:r>
      <w:r>
        <w:rPr>
          <w:spacing w:val="-6"/>
          <w:sz w:val="23"/>
        </w:rPr>
        <w:t xml:space="preserve"> </w:t>
      </w:r>
      <w:r>
        <w:rPr>
          <w:spacing w:val="3"/>
          <w:sz w:val="23"/>
        </w:rPr>
        <w:t>value</w:t>
      </w:r>
      <w:r>
        <w:rPr>
          <w:spacing w:val="-10"/>
          <w:sz w:val="23"/>
        </w:rPr>
        <w:t xml:space="preserve"> </w:t>
      </w:r>
      <w:r>
        <w:rPr>
          <w:spacing w:val="3"/>
          <w:sz w:val="23"/>
        </w:rPr>
        <w:t>of</w:t>
      </w:r>
      <w:r>
        <w:rPr>
          <w:sz w:val="23"/>
        </w:rPr>
        <w:t xml:space="preserve"> </w:t>
      </w:r>
      <w:r>
        <w:rPr>
          <w:spacing w:val="2"/>
          <w:sz w:val="23"/>
        </w:rPr>
        <w:t>VH</w:t>
      </w:r>
      <w:r>
        <w:rPr>
          <w:spacing w:val="-7"/>
          <w:sz w:val="23"/>
        </w:rPr>
        <w:t xml:space="preserve"> </w:t>
      </w:r>
      <w:r>
        <w:rPr>
          <w:sz w:val="23"/>
        </w:rPr>
        <w:t>acceleration.</w:t>
      </w:r>
    </w:p>
    <w:p w:rsidR="002D383C" w:rsidRDefault="00504EB9" w:rsidP="00DA493F">
      <w:pPr>
        <w:pStyle w:val="a5"/>
        <w:numPr>
          <w:ilvl w:val="0"/>
          <w:numId w:val="24"/>
        </w:numPr>
        <w:tabs>
          <w:tab w:val="left" w:pos="855"/>
        </w:tabs>
        <w:spacing w:line="295" w:lineRule="auto"/>
        <w:ind w:right="1416" w:firstLine="0"/>
        <w:rPr>
          <w:sz w:val="23"/>
        </w:rPr>
      </w:pPr>
      <w:r>
        <w:rPr>
          <w:spacing w:val="2"/>
          <w:sz w:val="23"/>
        </w:rPr>
        <w:t>Revolutions</w:t>
      </w:r>
      <w:r>
        <w:rPr>
          <w:spacing w:val="-16"/>
          <w:sz w:val="23"/>
        </w:rPr>
        <w:t xml:space="preserve"> </w:t>
      </w:r>
      <w:r>
        <w:rPr>
          <w:sz w:val="23"/>
        </w:rPr>
        <w:t>means</w:t>
      </w:r>
      <w:r>
        <w:rPr>
          <w:spacing w:val="-16"/>
          <w:sz w:val="23"/>
        </w:rPr>
        <w:t xml:space="preserve"> </w:t>
      </w:r>
      <w:r>
        <w:rPr>
          <w:sz w:val="23"/>
        </w:rPr>
        <w:t>level</w:t>
      </w:r>
      <w:r>
        <w:rPr>
          <w:spacing w:val="-17"/>
          <w:sz w:val="23"/>
        </w:rPr>
        <w:t xml:space="preserve"> </w:t>
      </w:r>
      <w:r>
        <w:rPr>
          <w:spacing w:val="3"/>
          <w:sz w:val="23"/>
        </w:rPr>
        <w:t>of</w:t>
      </w:r>
      <w:r>
        <w:rPr>
          <w:spacing w:val="-12"/>
          <w:sz w:val="23"/>
        </w:rPr>
        <w:t xml:space="preserve"> </w:t>
      </w:r>
      <w:r>
        <w:rPr>
          <w:spacing w:val="3"/>
          <w:sz w:val="23"/>
        </w:rPr>
        <w:t>revolutions</w:t>
      </w:r>
      <w:r>
        <w:rPr>
          <w:spacing w:val="-16"/>
          <w:sz w:val="23"/>
        </w:rPr>
        <w:t xml:space="preserve"> </w:t>
      </w:r>
      <w:r>
        <w:rPr>
          <w:sz w:val="23"/>
        </w:rPr>
        <w:t>per</w:t>
      </w:r>
      <w:r>
        <w:rPr>
          <w:spacing w:val="-18"/>
          <w:sz w:val="23"/>
        </w:rPr>
        <w:t xml:space="preserve"> </w:t>
      </w:r>
      <w:r>
        <w:rPr>
          <w:spacing w:val="2"/>
          <w:sz w:val="23"/>
        </w:rPr>
        <w:t>minute</w:t>
      </w:r>
      <w:r>
        <w:rPr>
          <w:spacing w:val="-19"/>
          <w:sz w:val="23"/>
        </w:rPr>
        <w:t xml:space="preserve"> </w:t>
      </w:r>
      <w:r>
        <w:rPr>
          <w:sz w:val="23"/>
        </w:rPr>
        <w:t>by</w:t>
      </w:r>
      <w:r>
        <w:rPr>
          <w:spacing w:val="-14"/>
          <w:sz w:val="23"/>
        </w:rPr>
        <w:t xml:space="preserve"> </w:t>
      </w:r>
      <w:r>
        <w:rPr>
          <w:sz w:val="23"/>
        </w:rPr>
        <w:t>data</w:t>
      </w:r>
      <w:r>
        <w:rPr>
          <w:spacing w:val="-17"/>
          <w:sz w:val="23"/>
        </w:rPr>
        <w:t xml:space="preserve"> </w:t>
      </w:r>
      <w:r>
        <w:rPr>
          <w:spacing w:val="4"/>
          <w:sz w:val="23"/>
        </w:rPr>
        <w:t>from</w:t>
      </w:r>
      <w:r>
        <w:rPr>
          <w:spacing w:val="-20"/>
          <w:sz w:val="23"/>
        </w:rPr>
        <w:t xml:space="preserve"> </w:t>
      </w:r>
      <w:r>
        <w:rPr>
          <w:sz w:val="23"/>
        </w:rPr>
        <w:t>tachometer</w:t>
      </w:r>
      <w:r>
        <w:rPr>
          <w:spacing w:val="-18"/>
          <w:sz w:val="23"/>
        </w:rPr>
        <w:t xml:space="preserve"> </w:t>
      </w:r>
      <w:r>
        <w:rPr>
          <w:spacing w:val="3"/>
          <w:sz w:val="23"/>
        </w:rPr>
        <w:t>or</w:t>
      </w:r>
      <w:r>
        <w:rPr>
          <w:spacing w:val="-18"/>
          <w:sz w:val="23"/>
        </w:rPr>
        <w:t xml:space="preserve"> </w:t>
      </w:r>
      <w:r>
        <w:rPr>
          <w:sz w:val="23"/>
        </w:rPr>
        <w:t xml:space="preserve">read </w:t>
      </w:r>
      <w:r>
        <w:rPr>
          <w:spacing w:val="4"/>
          <w:sz w:val="23"/>
        </w:rPr>
        <w:t>from</w:t>
      </w:r>
      <w:r>
        <w:rPr>
          <w:spacing w:val="-27"/>
          <w:sz w:val="23"/>
        </w:rPr>
        <w:t xml:space="preserve"> </w:t>
      </w:r>
      <w:r>
        <w:rPr>
          <w:sz w:val="23"/>
        </w:rPr>
        <w:t>the</w:t>
      </w:r>
      <w:r>
        <w:rPr>
          <w:spacing w:val="-26"/>
          <w:sz w:val="23"/>
        </w:rPr>
        <w:t xml:space="preserve"> </w:t>
      </w:r>
      <w:r>
        <w:rPr>
          <w:sz w:val="23"/>
        </w:rPr>
        <w:t>CAN-bus</w:t>
      </w:r>
      <w:r>
        <w:rPr>
          <w:spacing w:val="-23"/>
          <w:sz w:val="23"/>
        </w:rPr>
        <w:t xml:space="preserve"> </w:t>
      </w:r>
      <w:r>
        <w:rPr>
          <w:spacing w:val="2"/>
          <w:sz w:val="23"/>
        </w:rPr>
        <w:t>depending</w:t>
      </w:r>
      <w:r>
        <w:rPr>
          <w:spacing w:val="-23"/>
          <w:sz w:val="23"/>
        </w:rPr>
        <w:t xml:space="preserve"> </w:t>
      </w:r>
      <w:r>
        <w:rPr>
          <w:spacing w:val="4"/>
          <w:sz w:val="23"/>
        </w:rPr>
        <w:t>from</w:t>
      </w:r>
      <w:r>
        <w:rPr>
          <w:spacing w:val="-26"/>
          <w:sz w:val="23"/>
        </w:rPr>
        <w:t xml:space="preserve"> </w:t>
      </w:r>
      <w:r>
        <w:rPr>
          <w:sz w:val="23"/>
        </w:rPr>
        <w:t>the</w:t>
      </w:r>
      <w:r>
        <w:rPr>
          <w:spacing w:val="-27"/>
          <w:sz w:val="23"/>
        </w:rPr>
        <w:t xml:space="preserve"> </w:t>
      </w:r>
      <w:r>
        <w:rPr>
          <w:spacing w:val="2"/>
          <w:sz w:val="23"/>
        </w:rPr>
        <w:t>settings</w:t>
      </w:r>
      <w:r>
        <w:rPr>
          <w:spacing w:val="-23"/>
          <w:sz w:val="23"/>
        </w:rPr>
        <w:t xml:space="preserve"> </w:t>
      </w:r>
      <w:r>
        <w:rPr>
          <w:spacing w:val="3"/>
          <w:sz w:val="23"/>
        </w:rPr>
        <w:t>on</w:t>
      </w:r>
      <w:r>
        <w:rPr>
          <w:spacing w:val="-21"/>
          <w:sz w:val="23"/>
        </w:rPr>
        <w:t xml:space="preserve"> </w:t>
      </w:r>
      <w:r>
        <w:rPr>
          <w:sz w:val="23"/>
        </w:rPr>
        <w:t>Omnicomm</w:t>
      </w:r>
      <w:r>
        <w:rPr>
          <w:spacing w:val="-27"/>
          <w:sz w:val="23"/>
        </w:rPr>
        <w:t xml:space="preserve"> </w:t>
      </w:r>
      <w:r>
        <w:rPr>
          <w:spacing w:val="4"/>
          <w:sz w:val="23"/>
        </w:rPr>
        <w:t>Configurator</w:t>
      </w:r>
      <w:r>
        <w:rPr>
          <w:spacing w:val="-25"/>
          <w:sz w:val="23"/>
        </w:rPr>
        <w:t xml:space="preserve"> </w:t>
      </w:r>
      <w:r>
        <w:rPr>
          <w:spacing w:val="3"/>
          <w:sz w:val="23"/>
        </w:rPr>
        <w:t>software.</w:t>
      </w:r>
    </w:p>
    <w:p w:rsidR="002D383C" w:rsidRDefault="00504EB9" w:rsidP="00DA493F">
      <w:pPr>
        <w:pStyle w:val="a5"/>
        <w:numPr>
          <w:ilvl w:val="0"/>
          <w:numId w:val="24"/>
        </w:numPr>
        <w:tabs>
          <w:tab w:val="left" w:pos="855"/>
        </w:tabs>
        <w:spacing w:before="118" w:line="295" w:lineRule="auto"/>
        <w:ind w:right="1915" w:firstLine="0"/>
        <w:rPr>
          <w:sz w:val="23"/>
        </w:rPr>
      </w:pPr>
      <w:r>
        <w:rPr>
          <w:spacing w:val="-3"/>
          <w:sz w:val="23"/>
        </w:rPr>
        <w:t>ON</w:t>
      </w:r>
      <w:r>
        <w:rPr>
          <w:spacing w:val="-29"/>
          <w:sz w:val="23"/>
        </w:rPr>
        <w:t xml:space="preserve"> </w:t>
      </w:r>
      <w:r>
        <w:rPr>
          <w:spacing w:val="3"/>
          <w:sz w:val="23"/>
        </w:rPr>
        <w:t>voltage</w:t>
      </w:r>
      <w:r>
        <w:rPr>
          <w:spacing w:val="-29"/>
          <w:sz w:val="23"/>
        </w:rPr>
        <w:t xml:space="preserve"> </w:t>
      </w:r>
      <w:r>
        <w:rPr>
          <w:sz w:val="23"/>
        </w:rPr>
        <w:t>is</w:t>
      </w:r>
      <w:r>
        <w:rPr>
          <w:spacing w:val="-26"/>
          <w:sz w:val="23"/>
        </w:rPr>
        <w:t xml:space="preserve"> </w:t>
      </w:r>
      <w:r>
        <w:rPr>
          <w:spacing w:val="3"/>
          <w:sz w:val="23"/>
        </w:rPr>
        <w:t>voltage</w:t>
      </w:r>
      <w:r>
        <w:rPr>
          <w:spacing w:val="-29"/>
          <w:sz w:val="23"/>
        </w:rPr>
        <w:t xml:space="preserve"> </w:t>
      </w:r>
      <w:r>
        <w:rPr>
          <w:spacing w:val="3"/>
          <w:sz w:val="23"/>
        </w:rPr>
        <w:t>of</w:t>
      </w:r>
      <w:r>
        <w:rPr>
          <w:spacing w:val="-24"/>
          <w:sz w:val="23"/>
        </w:rPr>
        <w:t xml:space="preserve"> </w:t>
      </w:r>
      <w:r>
        <w:rPr>
          <w:spacing w:val="2"/>
          <w:sz w:val="23"/>
        </w:rPr>
        <w:t>VH</w:t>
      </w:r>
      <w:r>
        <w:rPr>
          <w:spacing w:val="-27"/>
          <w:sz w:val="23"/>
        </w:rPr>
        <w:t xml:space="preserve"> </w:t>
      </w:r>
      <w:r>
        <w:rPr>
          <w:spacing w:val="4"/>
          <w:sz w:val="23"/>
        </w:rPr>
        <w:t>onboard</w:t>
      </w:r>
      <w:r>
        <w:rPr>
          <w:spacing w:val="-26"/>
          <w:sz w:val="23"/>
        </w:rPr>
        <w:t xml:space="preserve"> </w:t>
      </w:r>
      <w:r>
        <w:rPr>
          <w:spacing w:val="2"/>
          <w:sz w:val="23"/>
        </w:rPr>
        <w:t>network</w:t>
      </w:r>
      <w:r>
        <w:rPr>
          <w:spacing w:val="-25"/>
          <w:sz w:val="23"/>
        </w:rPr>
        <w:t xml:space="preserve"> </w:t>
      </w:r>
      <w:r>
        <w:rPr>
          <w:spacing w:val="-3"/>
          <w:sz w:val="23"/>
        </w:rPr>
        <w:t>(V).</w:t>
      </w:r>
      <w:r>
        <w:rPr>
          <w:spacing w:val="-35"/>
          <w:sz w:val="23"/>
        </w:rPr>
        <w:t xml:space="preserve"> </w:t>
      </w:r>
      <w:r>
        <w:rPr>
          <w:spacing w:val="3"/>
          <w:sz w:val="23"/>
        </w:rPr>
        <w:t>For</w:t>
      </w:r>
      <w:r>
        <w:rPr>
          <w:spacing w:val="-28"/>
          <w:sz w:val="23"/>
        </w:rPr>
        <w:t xml:space="preserve"> </w:t>
      </w:r>
      <w:r>
        <w:rPr>
          <w:sz w:val="23"/>
        </w:rPr>
        <w:t>Omnicomm</w:t>
      </w:r>
      <w:r>
        <w:rPr>
          <w:spacing w:val="-29"/>
          <w:sz w:val="23"/>
        </w:rPr>
        <w:t xml:space="preserve"> </w:t>
      </w:r>
      <w:proofErr w:type="spellStart"/>
      <w:r>
        <w:rPr>
          <w:sz w:val="23"/>
        </w:rPr>
        <w:t>Profi</w:t>
      </w:r>
      <w:proofErr w:type="spellEnd"/>
      <w:r>
        <w:rPr>
          <w:spacing w:val="-27"/>
          <w:sz w:val="23"/>
        </w:rPr>
        <w:t xml:space="preserve"> </w:t>
      </w:r>
      <w:r>
        <w:rPr>
          <w:sz w:val="23"/>
        </w:rPr>
        <w:t>in</w:t>
      </w:r>
      <w:r>
        <w:rPr>
          <w:spacing w:val="-25"/>
          <w:sz w:val="23"/>
        </w:rPr>
        <w:t xml:space="preserve"> </w:t>
      </w:r>
      <w:r>
        <w:rPr>
          <w:sz w:val="23"/>
        </w:rPr>
        <w:t>case</w:t>
      </w:r>
      <w:r>
        <w:rPr>
          <w:spacing w:val="-29"/>
          <w:sz w:val="23"/>
        </w:rPr>
        <w:t xml:space="preserve"> </w:t>
      </w:r>
      <w:r>
        <w:rPr>
          <w:spacing w:val="3"/>
          <w:sz w:val="23"/>
        </w:rPr>
        <w:t xml:space="preserve">of </w:t>
      </w:r>
      <w:r>
        <w:rPr>
          <w:spacing w:val="2"/>
          <w:sz w:val="23"/>
        </w:rPr>
        <w:t>operation</w:t>
      </w:r>
      <w:r>
        <w:rPr>
          <w:spacing w:val="-7"/>
          <w:sz w:val="23"/>
        </w:rPr>
        <w:t xml:space="preserve"> </w:t>
      </w:r>
      <w:r>
        <w:rPr>
          <w:spacing w:val="4"/>
          <w:sz w:val="23"/>
        </w:rPr>
        <w:t>from</w:t>
      </w:r>
      <w:r>
        <w:rPr>
          <w:spacing w:val="-14"/>
          <w:sz w:val="23"/>
        </w:rPr>
        <w:t xml:space="preserve"> </w:t>
      </w:r>
      <w:r>
        <w:rPr>
          <w:sz w:val="23"/>
        </w:rPr>
        <w:t>reserve</w:t>
      </w:r>
      <w:r>
        <w:rPr>
          <w:spacing w:val="-13"/>
          <w:sz w:val="23"/>
        </w:rPr>
        <w:t xml:space="preserve"> </w:t>
      </w:r>
      <w:r>
        <w:rPr>
          <w:sz w:val="23"/>
        </w:rPr>
        <w:t>battery,</w:t>
      </w:r>
      <w:r>
        <w:rPr>
          <w:spacing w:val="-21"/>
          <w:sz w:val="23"/>
        </w:rPr>
        <w:t xml:space="preserve"> </w:t>
      </w:r>
      <w:r>
        <w:rPr>
          <w:spacing w:val="3"/>
          <w:sz w:val="23"/>
        </w:rPr>
        <w:t>voltage</w:t>
      </w:r>
      <w:r>
        <w:rPr>
          <w:spacing w:val="-13"/>
          <w:sz w:val="23"/>
        </w:rPr>
        <w:t xml:space="preserve"> </w:t>
      </w:r>
      <w:r>
        <w:rPr>
          <w:spacing w:val="3"/>
          <w:sz w:val="23"/>
        </w:rPr>
        <w:t>of</w:t>
      </w:r>
      <w:r>
        <w:rPr>
          <w:spacing w:val="-5"/>
          <w:sz w:val="23"/>
        </w:rPr>
        <w:t xml:space="preserve"> </w:t>
      </w:r>
      <w:r>
        <w:rPr>
          <w:sz w:val="23"/>
        </w:rPr>
        <w:t>reserve</w:t>
      </w:r>
      <w:r>
        <w:rPr>
          <w:spacing w:val="-13"/>
          <w:sz w:val="23"/>
        </w:rPr>
        <w:t xml:space="preserve"> </w:t>
      </w:r>
      <w:r>
        <w:rPr>
          <w:sz w:val="23"/>
        </w:rPr>
        <w:t>battery</w:t>
      </w:r>
      <w:r>
        <w:rPr>
          <w:spacing w:val="-7"/>
          <w:sz w:val="23"/>
        </w:rPr>
        <w:t xml:space="preserve"> </w:t>
      </w:r>
      <w:r>
        <w:rPr>
          <w:spacing w:val="-4"/>
          <w:sz w:val="23"/>
        </w:rPr>
        <w:t>(RB).</w:t>
      </w:r>
    </w:p>
    <w:p w:rsidR="002D383C" w:rsidRDefault="00504EB9" w:rsidP="00DA493F">
      <w:pPr>
        <w:pStyle w:val="a5"/>
        <w:numPr>
          <w:ilvl w:val="0"/>
          <w:numId w:val="24"/>
        </w:numPr>
        <w:tabs>
          <w:tab w:val="left" w:pos="855"/>
        </w:tabs>
        <w:spacing w:before="117"/>
        <w:ind w:firstLine="0"/>
        <w:rPr>
          <w:sz w:val="23"/>
        </w:rPr>
      </w:pPr>
      <w:r>
        <w:rPr>
          <w:sz w:val="23"/>
        </w:rPr>
        <w:t xml:space="preserve">Data </w:t>
      </w:r>
      <w:r>
        <w:rPr>
          <w:spacing w:val="3"/>
          <w:sz w:val="23"/>
        </w:rPr>
        <w:t>on</w:t>
      </w:r>
      <w:r>
        <w:rPr>
          <w:spacing w:val="-5"/>
          <w:sz w:val="23"/>
        </w:rPr>
        <w:t xml:space="preserve"> </w:t>
      </w:r>
      <w:r>
        <w:rPr>
          <w:sz w:val="23"/>
        </w:rPr>
        <w:t>CAN-bus.</w:t>
      </w:r>
    </w:p>
    <w:p w:rsidR="002D383C" w:rsidRDefault="00504EB9" w:rsidP="00DA493F">
      <w:pPr>
        <w:pStyle w:val="a5"/>
        <w:numPr>
          <w:ilvl w:val="0"/>
          <w:numId w:val="24"/>
        </w:numPr>
        <w:tabs>
          <w:tab w:val="left" w:pos="855"/>
        </w:tabs>
        <w:ind w:firstLine="0"/>
        <w:rPr>
          <w:sz w:val="23"/>
        </w:rPr>
      </w:pPr>
      <w:r>
        <w:rPr>
          <w:spacing w:val="3"/>
          <w:sz w:val="23"/>
        </w:rPr>
        <w:t xml:space="preserve">Values </w:t>
      </w:r>
      <w:r>
        <w:rPr>
          <w:spacing w:val="4"/>
          <w:sz w:val="23"/>
        </w:rPr>
        <w:t xml:space="preserve">from </w:t>
      </w:r>
      <w:r>
        <w:rPr>
          <w:spacing w:val="5"/>
          <w:sz w:val="23"/>
        </w:rPr>
        <w:t xml:space="preserve">four </w:t>
      </w:r>
      <w:r>
        <w:rPr>
          <w:spacing w:val="3"/>
          <w:sz w:val="23"/>
        </w:rPr>
        <w:t>universal</w:t>
      </w:r>
      <w:r>
        <w:rPr>
          <w:spacing w:val="-36"/>
          <w:sz w:val="23"/>
        </w:rPr>
        <w:t xml:space="preserve"> </w:t>
      </w:r>
      <w:r>
        <w:rPr>
          <w:spacing w:val="3"/>
          <w:sz w:val="23"/>
        </w:rPr>
        <w:t>inputs.</w:t>
      </w:r>
    </w:p>
    <w:p w:rsidR="002D383C" w:rsidRDefault="00504EB9" w:rsidP="00DA493F">
      <w:pPr>
        <w:pStyle w:val="a5"/>
        <w:numPr>
          <w:ilvl w:val="0"/>
          <w:numId w:val="24"/>
        </w:numPr>
        <w:tabs>
          <w:tab w:val="left" w:pos="855"/>
        </w:tabs>
        <w:spacing w:line="295" w:lineRule="auto"/>
        <w:ind w:right="1698" w:firstLine="0"/>
        <w:rPr>
          <w:sz w:val="23"/>
        </w:rPr>
      </w:pPr>
      <w:r>
        <w:rPr>
          <w:w w:val="95"/>
          <w:sz w:val="23"/>
        </w:rPr>
        <w:t>LLS1,</w:t>
      </w:r>
      <w:r>
        <w:rPr>
          <w:spacing w:val="-28"/>
          <w:w w:val="95"/>
          <w:sz w:val="23"/>
        </w:rPr>
        <w:t xml:space="preserve"> </w:t>
      </w:r>
      <w:r>
        <w:rPr>
          <w:w w:val="95"/>
          <w:sz w:val="23"/>
        </w:rPr>
        <w:t>LLS2,</w:t>
      </w:r>
      <w:r>
        <w:rPr>
          <w:spacing w:val="-28"/>
          <w:w w:val="95"/>
          <w:sz w:val="23"/>
        </w:rPr>
        <w:t xml:space="preserve"> </w:t>
      </w:r>
      <w:r>
        <w:rPr>
          <w:w w:val="95"/>
          <w:sz w:val="23"/>
        </w:rPr>
        <w:t>LLS3,</w:t>
      </w:r>
      <w:r>
        <w:rPr>
          <w:spacing w:val="-27"/>
          <w:w w:val="95"/>
          <w:sz w:val="23"/>
        </w:rPr>
        <w:t xml:space="preserve"> </w:t>
      </w:r>
      <w:r>
        <w:rPr>
          <w:w w:val="95"/>
          <w:sz w:val="23"/>
        </w:rPr>
        <w:t>LLS4,</w:t>
      </w:r>
      <w:r>
        <w:rPr>
          <w:spacing w:val="-28"/>
          <w:w w:val="95"/>
          <w:sz w:val="23"/>
        </w:rPr>
        <w:t xml:space="preserve"> </w:t>
      </w:r>
      <w:r>
        <w:rPr>
          <w:w w:val="95"/>
          <w:sz w:val="23"/>
        </w:rPr>
        <w:t>LLS5,</w:t>
      </w:r>
      <w:r>
        <w:rPr>
          <w:spacing w:val="-28"/>
          <w:w w:val="95"/>
          <w:sz w:val="23"/>
        </w:rPr>
        <w:t xml:space="preserve"> </w:t>
      </w:r>
      <w:r>
        <w:rPr>
          <w:spacing w:val="3"/>
          <w:w w:val="95"/>
          <w:sz w:val="23"/>
        </w:rPr>
        <w:t>LLS6</w:t>
      </w:r>
      <w:r>
        <w:rPr>
          <w:spacing w:val="-23"/>
          <w:w w:val="95"/>
          <w:sz w:val="23"/>
        </w:rPr>
        <w:t xml:space="preserve"> </w:t>
      </w:r>
      <w:r>
        <w:rPr>
          <w:w w:val="95"/>
          <w:sz w:val="23"/>
        </w:rPr>
        <w:t>is</w:t>
      </w:r>
      <w:r>
        <w:rPr>
          <w:spacing w:val="-18"/>
          <w:w w:val="95"/>
          <w:sz w:val="23"/>
        </w:rPr>
        <w:t xml:space="preserve"> </w:t>
      </w:r>
      <w:r>
        <w:rPr>
          <w:w w:val="95"/>
          <w:sz w:val="23"/>
        </w:rPr>
        <w:t>code</w:t>
      </w:r>
      <w:r>
        <w:rPr>
          <w:spacing w:val="-21"/>
          <w:w w:val="95"/>
          <w:sz w:val="23"/>
        </w:rPr>
        <w:t xml:space="preserve"> </w:t>
      </w:r>
      <w:r>
        <w:rPr>
          <w:spacing w:val="4"/>
          <w:w w:val="95"/>
          <w:sz w:val="23"/>
        </w:rPr>
        <w:t>from</w:t>
      </w:r>
      <w:r>
        <w:rPr>
          <w:spacing w:val="-22"/>
          <w:w w:val="95"/>
          <w:sz w:val="23"/>
        </w:rPr>
        <w:t xml:space="preserve"> </w:t>
      </w:r>
      <w:r>
        <w:rPr>
          <w:w w:val="95"/>
          <w:sz w:val="23"/>
        </w:rPr>
        <w:t>the</w:t>
      </w:r>
      <w:r>
        <w:rPr>
          <w:spacing w:val="-21"/>
          <w:w w:val="95"/>
          <w:sz w:val="23"/>
        </w:rPr>
        <w:t xml:space="preserve"> </w:t>
      </w:r>
      <w:r>
        <w:rPr>
          <w:spacing w:val="3"/>
          <w:w w:val="95"/>
          <w:sz w:val="23"/>
        </w:rPr>
        <w:t>first</w:t>
      </w:r>
      <w:r>
        <w:rPr>
          <w:spacing w:val="-21"/>
          <w:w w:val="95"/>
          <w:sz w:val="23"/>
        </w:rPr>
        <w:t xml:space="preserve"> </w:t>
      </w:r>
      <w:r>
        <w:rPr>
          <w:w w:val="95"/>
          <w:sz w:val="23"/>
        </w:rPr>
        <w:t>to</w:t>
      </w:r>
      <w:r>
        <w:rPr>
          <w:spacing w:val="-16"/>
          <w:w w:val="95"/>
          <w:sz w:val="23"/>
        </w:rPr>
        <w:t xml:space="preserve"> </w:t>
      </w:r>
      <w:r>
        <w:rPr>
          <w:w w:val="95"/>
          <w:sz w:val="23"/>
        </w:rPr>
        <w:t>the</w:t>
      </w:r>
      <w:r>
        <w:rPr>
          <w:spacing w:val="-21"/>
          <w:w w:val="95"/>
          <w:sz w:val="23"/>
        </w:rPr>
        <w:t xml:space="preserve"> </w:t>
      </w:r>
      <w:r>
        <w:rPr>
          <w:spacing w:val="3"/>
          <w:w w:val="95"/>
          <w:sz w:val="23"/>
        </w:rPr>
        <w:t>sixth</w:t>
      </w:r>
      <w:r>
        <w:rPr>
          <w:spacing w:val="-17"/>
          <w:w w:val="95"/>
          <w:sz w:val="23"/>
        </w:rPr>
        <w:t xml:space="preserve"> </w:t>
      </w:r>
      <w:r>
        <w:rPr>
          <w:w w:val="95"/>
          <w:sz w:val="23"/>
        </w:rPr>
        <w:t>by</w:t>
      </w:r>
      <w:r>
        <w:rPr>
          <w:spacing w:val="-16"/>
          <w:w w:val="95"/>
          <w:sz w:val="23"/>
        </w:rPr>
        <w:t xml:space="preserve"> </w:t>
      </w:r>
      <w:r>
        <w:rPr>
          <w:spacing w:val="4"/>
          <w:w w:val="95"/>
          <w:sz w:val="23"/>
        </w:rPr>
        <w:t>LLS</w:t>
      </w:r>
      <w:r>
        <w:rPr>
          <w:spacing w:val="-20"/>
          <w:w w:val="95"/>
          <w:sz w:val="23"/>
        </w:rPr>
        <w:t xml:space="preserve"> </w:t>
      </w:r>
      <w:r>
        <w:rPr>
          <w:spacing w:val="3"/>
          <w:w w:val="95"/>
          <w:sz w:val="23"/>
        </w:rPr>
        <w:t>fuel</w:t>
      </w:r>
      <w:r>
        <w:rPr>
          <w:spacing w:val="-20"/>
          <w:w w:val="95"/>
          <w:sz w:val="23"/>
        </w:rPr>
        <w:t xml:space="preserve"> </w:t>
      </w:r>
      <w:r>
        <w:rPr>
          <w:w w:val="95"/>
          <w:sz w:val="23"/>
        </w:rPr>
        <w:t xml:space="preserve">level </w:t>
      </w:r>
      <w:r>
        <w:rPr>
          <w:spacing w:val="3"/>
          <w:sz w:val="23"/>
        </w:rPr>
        <w:t>sensor.</w:t>
      </w:r>
      <w:r>
        <w:rPr>
          <w:spacing w:val="-24"/>
          <w:sz w:val="23"/>
        </w:rPr>
        <w:t xml:space="preserve"> </w:t>
      </w:r>
      <w:r>
        <w:rPr>
          <w:sz w:val="23"/>
        </w:rPr>
        <w:t>If</w:t>
      </w:r>
      <w:r>
        <w:rPr>
          <w:spacing w:val="-8"/>
          <w:sz w:val="23"/>
        </w:rPr>
        <w:t xml:space="preserve"> </w:t>
      </w:r>
      <w:r>
        <w:rPr>
          <w:sz w:val="23"/>
        </w:rPr>
        <w:t>there</w:t>
      </w:r>
      <w:r>
        <w:rPr>
          <w:spacing w:val="-16"/>
          <w:sz w:val="23"/>
        </w:rPr>
        <w:t xml:space="preserve"> </w:t>
      </w:r>
      <w:r>
        <w:rPr>
          <w:sz w:val="23"/>
        </w:rPr>
        <w:t>is</w:t>
      </w:r>
      <w:r>
        <w:rPr>
          <w:spacing w:val="-12"/>
          <w:sz w:val="23"/>
        </w:rPr>
        <w:t xml:space="preserve"> </w:t>
      </w:r>
      <w:r>
        <w:rPr>
          <w:spacing w:val="3"/>
          <w:sz w:val="23"/>
        </w:rPr>
        <w:t>no</w:t>
      </w:r>
      <w:r>
        <w:rPr>
          <w:spacing w:val="-10"/>
          <w:sz w:val="23"/>
        </w:rPr>
        <w:t xml:space="preserve"> </w:t>
      </w:r>
      <w:r>
        <w:rPr>
          <w:sz w:val="23"/>
        </w:rPr>
        <w:t>calibration</w:t>
      </w:r>
      <w:r>
        <w:rPr>
          <w:spacing w:val="-10"/>
          <w:sz w:val="23"/>
        </w:rPr>
        <w:t xml:space="preserve"> </w:t>
      </w:r>
      <w:r>
        <w:rPr>
          <w:sz w:val="23"/>
        </w:rPr>
        <w:t>table</w:t>
      </w:r>
      <w:r>
        <w:rPr>
          <w:spacing w:val="-16"/>
          <w:sz w:val="23"/>
        </w:rPr>
        <w:t xml:space="preserve"> </w:t>
      </w:r>
      <w:r>
        <w:rPr>
          <w:spacing w:val="5"/>
          <w:sz w:val="23"/>
        </w:rPr>
        <w:t>for</w:t>
      </w:r>
      <w:r>
        <w:rPr>
          <w:spacing w:val="-15"/>
          <w:sz w:val="23"/>
        </w:rPr>
        <w:t xml:space="preserve"> </w:t>
      </w:r>
      <w:r>
        <w:rPr>
          <w:spacing w:val="2"/>
          <w:sz w:val="23"/>
        </w:rPr>
        <w:t>this</w:t>
      </w:r>
      <w:r>
        <w:rPr>
          <w:spacing w:val="-12"/>
          <w:sz w:val="23"/>
        </w:rPr>
        <w:t xml:space="preserve"> </w:t>
      </w:r>
      <w:r>
        <w:rPr>
          <w:spacing w:val="3"/>
          <w:sz w:val="23"/>
        </w:rPr>
        <w:t>sensor,</w:t>
      </w:r>
      <w:r>
        <w:rPr>
          <w:spacing w:val="-24"/>
          <w:sz w:val="23"/>
        </w:rPr>
        <w:t xml:space="preserve"> </w:t>
      </w:r>
      <w:r>
        <w:rPr>
          <w:spacing w:val="-3"/>
          <w:sz w:val="23"/>
        </w:rPr>
        <w:t>“0”</w:t>
      </w:r>
      <w:r>
        <w:rPr>
          <w:spacing w:val="-20"/>
          <w:sz w:val="23"/>
        </w:rPr>
        <w:t xml:space="preserve"> </w:t>
      </w:r>
      <w:r>
        <w:rPr>
          <w:sz w:val="23"/>
        </w:rPr>
        <w:t>is</w:t>
      </w:r>
      <w:r>
        <w:rPr>
          <w:spacing w:val="-12"/>
          <w:sz w:val="23"/>
        </w:rPr>
        <w:t xml:space="preserve"> </w:t>
      </w:r>
      <w:r>
        <w:rPr>
          <w:spacing w:val="2"/>
          <w:sz w:val="23"/>
        </w:rPr>
        <w:t>displayed</w:t>
      </w:r>
      <w:r>
        <w:rPr>
          <w:spacing w:val="-12"/>
          <w:sz w:val="23"/>
        </w:rPr>
        <w:t xml:space="preserve"> </w:t>
      </w:r>
      <w:r>
        <w:rPr>
          <w:spacing w:val="2"/>
          <w:sz w:val="23"/>
        </w:rPr>
        <w:t>grey.</w:t>
      </w:r>
    </w:p>
    <w:p w:rsidR="002D383C" w:rsidRDefault="00504EB9" w:rsidP="00DA493F">
      <w:pPr>
        <w:pStyle w:val="a5"/>
        <w:numPr>
          <w:ilvl w:val="0"/>
          <w:numId w:val="24"/>
        </w:numPr>
        <w:tabs>
          <w:tab w:val="left" w:pos="855"/>
        </w:tabs>
        <w:spacing w:before="118" w:line="295" w:lineRule="auto"/>
        <w:ind w:right="1600" w:firstLine="0"/>
        <w:rPr>
          <w:sz w:val="23"/>
        </w:rPr>
      </w:pPr>
      <w:r>
        <w:rPr>
          <w:w w:val="95"/>
          <w:sz w:val="23"/>
        </w:rPr>
        <w:t>T</w:t>
      </w:r>
      <w:r>
        <w:rPr>
          <w:spacing w:val="-36"/>
          <w:w w:val="95"/>
          <w:sz w:val="23"/>
        </w:rPr>
        <w:t xml:space="preserve"> </w:t>
      </w:r>
      <w:r>
        <w:rPr>
          <w:w w:val="95"/>
          <w:sz w:val="23"/>
        </w:rPr>
        <w:t>(LLS1),</w:t>
      </w:r>
      <w:r>
        <w:rPr>
          <w:spacing w:val="-40"/>
          <w:w w:val="95"/>
          <w:sz w:val="23"/>
        </w:rPr>
        <w:t xml:space="preserve"> </w:t>
      </w:r>
      <w:r>
        <w:rPr>
          <w:w w:val="95"/>
          <w:sz w:val="23"/>
        </w:rPr>
        <w:t>T</w:t>
      </w:r>
      <w:r>
        <w:rPr>
          <w:spacing w:val="-36"/>
          <w:w w:val="95"/>
          <w:sz w:val="23"/>
        </w:rPr>
        <w:t xml:space="preserve"> </w:t>
      </w:r>
      <w:r>
        <w:rPr>
          <w:w w:val="95"/>
          <w:sz w:val="23"/>
        </w:rPr>
        <w:t>(LLS2),</w:t>
      </w:r>
      <w:r>
        <w:rPr>
          <w:spacing w:val="-40"/>
          <w:w w:val="95"/>
          <w:sz w:val="23"/>
        </w:rPr>
        <w:t xml:space="preserve"> </w:t>
      </w:r>
      <w:r>
        <w:rPr>
          <w:w w:val="95"/>
          <w:sz w:val="23"/>
        </w:rPr>
        <w:t>T</w:t>
      </w:r>
      <w:r>
        <w:rPr>
          <w:spacing w:val="-36"/>
          <w:w w:val="95"/>
          <w:sz w:val="23"/>
        </w:rPr>
        <w:t xml:space="preserve"> </w:t>
      </w:r>
      <w:r>
        <w:rPr>
          <w:w w:val="95"/>
          <w:sz w:val="23"/>
        </w:rPr>
        <w:t>(LLS3),</w:t>
      </w:r>
      <w:r>
        <w:rPr>
          <w:spacing w:val="-40"/>
          <w:w w:val="95"/>
          <w:sz w:val="23"/>
        </w:rPr>
        <w:t xml:space="preserve"> </w:t>
      </w:r>
      <w:r>
        <w:rPr>
          <w:w w:val="95"/>
          <w:sz w:val="23"/>
        </w:rPr>
        <w:t>T</w:t>
      </w:r>
      <w:r>
        <w:rPr>
          <w:spacing w:val="-36"/>
          <w:w w:val="95"/>
          <w:sz w:val="23"/>
        </w:rPr>
        <w:t xml:space="preserve"> </w:t>
      </w:r>
      <w:r>
        <w:rPr>
          <w:w w:val="95"/>
          <w:sz w:val="23"/>
        </w:rPr>
        <w:t>(LLS4),</w:t>
      </w:r>
      <w:r>
        <w:rPr>
          <w:spacing w:val="-40"/>
          <w:w w:val="95"/>
          <w:sz w:val="23"/>
        </w:rPr>
        <w:t xml:space="preserve"> </w:t>
      </w:r>
      <w:r>
        <w:rPr>
          <w:w w:val="95"/>
          <w:sz w:val="23"/>
        </w:rPr>
        <w:t>T</w:t>
      </w:r>
      <w:r>
        <w:rPr>
          <w:spacing w:val="-36"/>
          <w:w w:val="95"/>
          <w:sz w:val="23"/>
        </w:rPr>
        <w:t xml:space="preserve"> </w:t>
      </w:r>
      <w:r>
        <w:rPr>
          <w:w w:val="95"/>
          <w:sz w:val="23"/>
        </w:rPr>
        <w:t>(LLS5),</w:t>
      </w:r>
      <w:r>
        <w:rPr>
          <w:spacing w:val="-40"/>
          <w:w w:val="95"/>
          <w:sz w:val="23"/>
        </w:rPr>
        <w:t xml:space="preserve"> </w:t>
      </w:r>
      <w:r>
        <w:rPr>
          <w:w w:val="95"/>
          <w:sz w:val="23"/>
        </w:rPr>
        <w:t>T</w:t>
      </w:r>
      <w:r>
        <w:rPr>
          <w:spacing w:val="-36"/>
          <w:w w:val="95"/>
          <w:sz w:val="23"/>
        </w:rPr>
        <w:t xml:space="preserve"> </w:t>
      </w:r>
      <w:r>
        <w:rPr>
          <w:w w:val="95"/>
          <w:sz w:val="23"/>
        </w:rPr>
        <w:t>(LLS6)</w:t>
      </w:r>
      <w:r>
        <w:rPr>
          <w:spacing w:val="-40"/>
          <w:w w:val="95"/>
          <w:sz w:val="23"/>
        </w:rPr>
        <w:t xml:space="preserve"> </w:t>
      </w:r>
      <w:r>
        <w:rPr>
          <w:w w:val="95"/>
          <w:sz w:val="23"/>
        </w:rPr>
        <w:t>is</w:t>
      </w:r>
      <w:r>
        <w:rPr>
          <w:spacing w:val="-34"/>
          <w:w w:val="95"/>
          <w:sz w:val="23"/>
        </w:rPr>
        <w:t xml:space="preserve"> </w:t>
      </w:r>
      <w:r>
        <w:rPr>
          <w:w w:val="95"/>
          <w:sz w:val="23"/>
        </w:rPr>
        <w:t>temperature</w:t>
      </w:r>
      <w:r>
        <w:rPr>
          <w:spacing w:val="-36"/>
          <w:w w:val="95"/>
          <w:sz w:val="23"/>
        </w:rPr>
        <w:t xml:space="preserve"> </w:t>
      </w:r>
      <w:r>
        <w:rPr>
          <w:w w:val="95"/>
          <w:sz w:val="23"/>
        </w:rPr>
        <w:t>(C°)</w:t>
      </w:r>
      <w:r>
        <w:rPr>
          <w:spacing w:val="-40"/>
          <w:w w:val="95"/>
          <w:sz w:val="23"/>
        </w:rPr>
        <w:t xml:space="preserve"> </w:t>
      </w:r>
      <w:r>
        <w:rPr>
          <w:spacing w:val="4"/>
          <w:w w:val="95"/>
          <w:sz w:val="23"/>
        </w:rPr>
        <w:t>output</w:t>
      </w:r>
      <w:r>
        <w:rPr>
          <w:spacing w:val="-36"/>
          <w:w w:val="95"/>
          <w:sz w:val="23"/>
        </w:rPr>
        <w:t xml:space="preserve"> </w:t>
      </w:r>
      <w:r>
        <w:rPr>
          <w:spacing w:val="4"/>
          <w:w w:val="95"/>
          <w:sz w:val="23"/>
        </w:rPr>
        <w:t xml:space="preserve">from </w:t>
      </w:r>
      <w:r>
        <w:rPr>
          <w:sz w:val="23"/>
        </w:rPr>
        <w:t>the</w:t>
      </w:r>
      <w:r>
        <w:rPr>
          <w:spacing w:val="-22"/>
          <w:sz w:val="23"/>
        </w:rPr>
        <w:t xml:space="preserve"> </w:t>
      </w:r>
      <w:r>
        <w:rPr>
          <w:spacing w:val="3"/>
          <w:sz w:val="23"/>
        </w:rPr>
        <w:t>first</w:t>
      </w:r>
      <w:r>
        <w:rPr>
          <w:spacing w:val="-20"/>
          <w:sz w:val="23"/>
        </w:rPr>
        <w:t xml:space="preserve"> </w:t>
      </w:r>
      <w:r>
        <w:rPr>
          <w:sz w:val="23"/>
        </w:rPr>
        <w:t>to</w:t>
      </w:r>
      <w:r>
        <w:rPr>
          <w:spacing w:val="-16"/>
          <w:sz w:val="23"/>
        </w:rPr>
        <w:t xml:space="preserve"> </w:t>
      </w:r>
      <w:r>
        <w:rPr>
          <w:sz w:val="23"/>
        </w:rPr>
        <w:t>the</w:t>
      </w:r>
      <w:r>
        <w:rPr>
          <w:spacing w:val="-21"/>
          <w:sz w:val="23"/>
        </w:rPr>
        <w:t xml:space="preserve"> </w:t>
      </w:r>
      <w:r>
        <w:rPr>
          <w:spacing w:val="3"/>
          <w:sz w:val="23"/>
        </w:rPr>
        <w:t>sixth</w:t>
      </w:r>
      <w:r>
        <w:rPr>
          <w:spacing w:val="-16"/>
          <w:sz w:val="23"/>
        </w:rPr>
        <w:t xml:space="preserve"> </w:t>
      </w:r>
      <w:r>
        <w:rPr>
          <w:spacing w:val="3"/>
          <w:sz w:val="23"/>
        </w:rPr>
        <w:t>sensor</w:t>
      </w:r>
      <w:r>
        <w:rPr>
          <w:spacing w:val="-20"/>
          <w:sz w:val="23"/>
        </w:rPr>
        <w:t xml:space="preserve"> </w:t>
      </w:r>
      <w:r>
        <w:rPr>
          <w:spacing w:val="3"/>
          <w:sz w:val="23"/>
        </w:rPr>
        <w:t>of</w:t>
      </w:r>
      <w:r>
        <w:rPr>
          <w:spacing w:val="-14"/>
          <w:sz w:val="23"/>
        </w:rPr>
        <w:t xml:space="preserve"> </w:t>
      </w:r>
      <w:r>
        <w:rPr>
          <w:spacing w:val="4"/>
          <w:sz w:val="23"/>
        </w:rPr>
        <w:t>LLS</w:t>
      </w:r>
      <w:r>
        <w:rPr>
          <w:spacing w:val="-20"/>
          <w:sz w:val="23"/>
        </w:rPr>
        <w:t xml:space="preserve"> </w:t>
      </w:r>
      <w:r>
        <w:rPr>
          <w:spacing w:val="3"/>
          <w:sz w:val="23"/>
        </w:rPr>
        <w:t>fuel</w:t>
      </w:r>
      <w:r>
        <w:rPr>
          <w:spacing w:val="-19"/>
          <w:sz w:val="23"/>
        </w:rPr>
        <w:t xml:space="preserve"> </w:t>
      </w:r>
      <w:r>
        <w:rPr>
          <w:sz w:val="23"/>
        </w:rPr>
        <w:t>level</w:t>
      </w:r>
      <w:r>
        <w:rPr>
          <w:spacing w:val="-19"/>
          <w:sz w:val="23"/>
        </w:rPr>
        <w:t xml:space="preserve"> </w:t>
      </w:r>
      <w:r>
        <w:rPr>
          <w:spacing w:val="3"/>
          <w:sz w:val="23"/>
        </w:rPr>
        <w:t>sensor.</w:t>
      </w:r>
      <w:r>
        <w:rPr>
          <w:spacing w:val="-28"/>
          <w:sz w:val="23"/>
        </w:rPr>
        <w:t xml:space="preserve"> </w:t>
      </w:r>
      <w:r>
        <w:rPr>
          <w:sz w:val="23"/>
        </w:rPr>
        <w:t>If</w:t>
      </w:r>
      <w:r>
        <w:rPr>
          <w:spacing w:val="-14"/>
          <w:sz w:val="23"/>
        </w:rPr>
        <w:t xml:space="preserve"> </w:t>
      </w:r>
      <w:r>
        <w:rPr>
          <w:sz w:val="23"/>
        </w:rPr>
        <w:t>there</w:t>
      </w:r>
      <w:r>
        <w:rPr>
          <w:spacing w:val="-21"/>
          <w:sz w:val="23"/>
        </w:rPr>
        <w:t xml:space="preserve"> </w:t>
      </w:r>
      <w:r>
        <w:rPr>
          <w:sz w:val="23"/>
        </w:rPr>
        <w:t>is</w:t>
      </w:r>
      <w:r>
        <w:rPr>
          <w:spacing w:val="-18"/>
          <w:sz w:val="23"/>
        </w:rPr>
        <w:t xml:space="preserve"> </w:t>
      </w:r>
      <w:r>
        <w:rPr>
          <w:spacing w:val="3"/>
          <w:sz w:val="23"/>
        </w:rPr>
        <w:t>no</w:t>
      </w:r>
      <w:r>
        <w:rPr>
          <w:spacing w:val="-15"/>
          <w:sz w:val="23"/>
        </w:rPr>
        <w:t xml:space="preserve"> </w:t>
      </w:r>
      <w:r>
        <w:rPr>
          <w:sz w:val="23"/>
        </w:rPr>
        <w:t>calibration</w:t>
      </w:r>
      <w:r>
        <w:rPr>
          <w:spacing w:val="-16"/>
          <w:sz w:val="23"/>
        </w:rPr>
        <w:t xml:space="preserve"> </w:t>
      </w:r>
      <w:r>
        <w:rPr>
          <w:sz w:val="23"/>
        </w:rPr>
        <w:t>table</w:t>
      </w:r>
      <w:r>
        <w:rPr>
          <w:spacing w:val="-21"/>
          <w:sz w:val="23"/>
        </w:rPr>
        <w:t xml:space="preserve"> </w:t>
      </w:r>
      <w:r>
        <w:rPr>
          <w:spacing w:val="5"/>
          <w:sz w:val="23"/>
        </w:rPr>
        <w:t xml:space="preserve">for </w:t>
      </w:r>
      <w:r>
        <w:rPr>
          <w:sz w:val="23"/>
        </w:rPr>
        <w:t xml:space="preserve">the </w:t>
      </w:r>
      <w:r>
        <w:rPr>
          <w:spacing w:val="3"/>
          <w:sz w:val="23"/>
        </w:rPr>
        <w:t>sensor,</w:t>
      </w:r>
      <w:r>
        <w:rPr>
          <w:spacing w:val="-47"/>
          <w:sz w:val="23"/>
        </w:rPr>
        <w:t xml:space="preserve"> </w:t>
      </w:r>
      <w:r>
        <w:rPr>
          <w:spacing w:val="-3"/>
          <w:sz w:val="23"/>
        </w:rPr>
        <w:t xml:space="preserve">“0” </w:t>
      </w:r>
      <w:r>
        <w:rPr>
          <w:sz w:val="23"/>
        </w:rPr>
        <w:t xml:space="preserve">is </w:t>
      </w:r>
      <w:r>
        <w:rPr>
          <w:spacing w:val="2"/>
          <w:sz w:val="23"/>
        </w:rPr>
        <w:t>displayed grey.</w:t>
      </w:r>
    </w:p>
    <w:p w:rsidR="002D383C" w:rsidRDefault="00504EB9" w:rsidP="00DA493F">
      <w:pPr>
        <w:pStyle w:val="a5"/>
        <w:numPr>
          <w:ilvl w:val="0"/>
          <w:numId w:val="24"/>
        </w:numPr>
        <w:tabs>
          <w:tab w:val="left" w:pos="855"/>
        </w:tabs>
        <w:spacing w:before="118"/>
        <w:ind w:firstLine="0"/>
        <w:rPr>
          <w:sz w:val="23"/>
        </w:rPr>
      </w:pPr>
      <w:r>
        <w:rPr>
          <w:spacing w:val="3"/>
          <w:sz w:val="23"/>
        </w:rPr>
        <w:t>LLS1</w:t>
      </w:r>
      <w:r>
        <w:rPr>
          <w:spacing w:val="-24"/>
          <w:sz w:val="23"/>
        </w:rPr>
        <w:t xml:space="preserve"> </w:t>
      </w:r>
      <w:r>
        <w:rPr>
          <w:spacing w:val="2"/>
          <w:sz w:val="23"/>
        </w:rPr>
        <w:t>status,</w:t>
      </w:r>
      <w:r>
        <w:rPr>
          <w:spacing w:val="-28"/>
          <w:sz w:val="23"/>
        </w:rPr>
        <w:t xml:space="preserve"> </w:t>
      </w:r>
      <w:r>
        <w:rPr>
          <w:spacing w:val="3"/>
          <w:sz w:val="23"/>
        </w:rPr>
        <w:t>LLS2</w:t>
      </w:r>
      <w:r>
        <w:rPr>
          <w:spacing w:val="-24"/>
          <w:sz w:val="23"/>
        </w:rPr>
        <w:t xml:space="preserve"> </w:t>
      </w:r>
      <w:r>
        <w:rPr>
          <w:spacing w:val="2"/>
          <w:sz w:val="23"/>
        </w:rPr>
        <w:t>status,</w:t>
      </w:r>
      <w:r>
        <w:rPr>
          <w:spacing w:val="-28"/>
          <w:sz w:val="23"/>
        </w:rPr>
        <w:t xml:space="preserve"> </w:t>
      </w:r>
      <w:r>
        <w:rPr>
          <w:spacing w:val="3"/>
          <w:sz w:val="23"/>
        </w:rPr>
        <w:t>LLS3</w:t>
      </w:r>
      <w:r>
        <w:rPr>
          <w:spacing w:val="-24"/>
          <w:sz w:val="23"/>
        </w:rPr>
        <w:t xml:space="preserve"> </w:t>
      </w:r>
      <w:r>
        <w:rPr>
          <w:spacing w:val="2"/>
          <w:sz w:val="23"/>
        </w:rPr>
        <w:t>status,</w:t>
      </w:r>
      <w:r>
        <w:rPr>
          <w:spacing w:val="-28"/>
          <w:sz w:val="23"/>
        </w:rPr>
        <w:t xml:space="preserve"> </w:t>
      </w:r>
      <w:r>
        <w:rPr>
          <w:spacing w:val="3"/>
          <w:sz w:val="23"/>
        </w:rPr>
        <w:t>LLS4</w:t>
      </w:r>
      <w:r>
        <w:rPr>
          <w:spacing w:val="-23"/>
          <w:sz w:val="23"/>
        </w:rPr>
        <w:t xml:space="preserve"> </w:t>
      </w:r>
      <w:r>
        <w:rPr>
          <w:spacing w:val="2"/>
          <w:sz w:val="23"/>
        </w:rPr>
        <w:t>status,</w:t>
      </w:r>
      <w:r>
        <w:rPr>
          <w:spacing w:val="-28"/>
          <w:sz w:val="23"/>
        </w:rPr>
        <w:t xml:space="preserve"> </w:t>
      </w:r>
      <w:r>
        <w:rPr>
          <w:spacing w:val="3"/>
          <w:sz w:val="23"/>
        </w:rPr>
        <w:t>LLS5</w:t>
      </w:r>
      <w:r>
        <w:rPr>
          <w:spacing w:val="-24"/>
          <w:sz w:val="23"/>
        </w:rPr>
        <w:t xml:space="preserve"> </w:t>
      </w:r>
      <w:r>
        <w:rPr>
          <w:spacing w:val="2"/>
          <w:sz w:val="23"/>
        </w:rPr>
        <w:t>status,</w:t>
      </w:r>
      <w:r>
        <w:rPr>
          <w:spacing w:val="-28"/>
          <w:sz w:val="23"/>
        </w:rPr>
        <w:t xml:space="preserve"> </w:t>
      </w:r>
      <w:r>
        <w:rPr>
          <w:spacing w:val="3"/>
          <w:sz w:val="23"/>
        </w:rPr>
        <w:t>LLS6</w:t>
      </w:r>
      <w:r>
        <w:rPr>
          <w:spacing w:val="-24"/>
          <w:sz w:val="23"/>
        </w:rPr>
        <w:t xml:space="preserve"> </w:t>
      </w:r>
      <w:r>
        <w:rPr>
          <w:spacing w:val="2"/>
          <w:sz w:val="23"/>
        </w:rPr>
        <w:t>status:</w:t>
      </w:r>
    </w:p>
    <w:p w:rsidR="002D383C" w:rsidRDefault="00504EB9">
      <w:pPr>
        <w:pStyle w:val="a5"/>
        <w:numPr>
          <w:ilvl w:val="0"/>
          <w:numId w:val="6"/>
        </w:numPr>
        <w:tabs>
          <w:tab w:val="left" w:pos="1076"/>
        </w:tabs>
        <w:ind w:firstLine="0"/>
        <w:rPr>
          <w:sz w:val="23"/>
        </w:rPr>
      </w:pPr>
      <w:r>
        <w:rPr>
          <w:sz w:val="23"/>
        </w:rPr>
        <w:t>Ready,</w:t>
      </w:r>
      <w:r>
        <w:rPr>
          <w:spacing w:val="-20"/>
          <w:sz w:val="23"/>
        </w:rPr>
        <w:t xml:space="preserve"> </w:t>
      </w:r>
      <w:r>
        <w:rPr>
          <w:sz w:val="23"/>
        </w:rPr>
        <w:t>the</w:t>
      </w:r>
      <w:r>
        <w:rPr>
          <w:spacing w:val="-10"/>
          <w:sz w:val="23"/>
        </w:rPr>
        <w:t xml:space="preserve"> </w:t>
      </w:r>
      <w:r>
        <w:rPr>
          <w:spacing w:val="3"/>
          <w:sz w:val="23"/>
        </w:rPr>
        <w:t>sensor</w:t>
      </w:r>
      <w:r>
        <w:rPr>
          <w:spacing w:val="-9"/>
          <w:sz w:val="23"/>
        </w:rPr>
        <w:t xml:space="preserve"> </w:t>
      </w:r>
      <w:r>
        <w:rPr>
          <w:sz w:val="23"/>
        </w:rPr>
        <w:t>is</w:t>
      </w:r>
      <w:r>
        <w:rPr>
          <w:spacing w:val="-6"/>
          <w:sz w:val="23"/>
        </w:rPr>
        <w:t xml:space="preserve"> </w:t>
      </w:r>
      <w:r>
        <w:rPr>
          <w:sz w:val="23"/>
        </w:rPr>
        <w:t>connected</w:t>
      </w:r>
      <w:r>
        <w:rPr>
          <w:spacing w:val="-6"/>
          <w:sz w:val="23"/>
        </w:rPr>
        <w:t xml:space="preserve"> </w:t>
      </w:r>
      <w:r>
        <w:rPr>
          <w:spacing w:val="3"/>
          <w:sz w:val="23"/>
        </w:rPr>
        <w:t>and</w:t>
      </w:r>
      <w:r>
        <w:rPr>
          <w:spacing w:val="-6"/>
          <w:sz w:val="23"/>
        </w:rPr>
        <w:t xml:space="preserve"> </w:t>
      </w:r>
      <w:r>
        <w:rPr>
          <w:spacing w:val="4"/>
          <w:sz w:val="23"/>
        </w:rPr>
        <w:t>shows</w:t>
      </w:r>
      <w:r>
        <w:rPr>
          <w:spacing w:val="-5"/>
          <w:sz w:val="23"/>
        </w:rPr>
        <w:t xml:space="preserve"> </w:t>
      </w:r>
      <w:r>
        <w:rPr>
          <w:sz w:val="23"/>
        </w:rPr>
        <w:t>correct</w:t>
      </w:r>
      <w:r>
        <w:rPr>
          <w:spacing w:val="-10"/>
          <w:sz w:val="23"/>
        </w:rPr>
        <w:t xml:space="preserve"> </w:t>
      </w:r>
      <w:r>
        <w:rPr>
          <w:sz w:val="23"/>
        </w:rPr>
        <w:t>data</w:t>
      </w:r>
    </w:p>
    <w:p w:rsidR="002D383C" w:rsidRDefault="00504EB9">
      <w:pPr>
        <w:pStyle w:val="a5"/>
        <w:numPr>
          <w:ilvl w:val="0"/>
          <w:numId w:val="6"/>
        </w:numPr>
        <w:tabs>
          <w:tab w:val="left" w:pos="1076"/>
        </w:tabs>
        <w:ind w:firstLine="0"/>
        <w:rPr>
          <w:sz w:val="23"/>
        </w:rPr>
      </w:pPr>
      <w:r>
        <w:rPr>
          <w:spacing w:val="2"/>
          <w:sz w:val="23"/>
        </w:rPr>
        <w:t>No,</w:t>
      </w:r>
      <w:r>
        <w:rPr>
          <w:spacing w:val="-20"/>
          <w:sz w:val="23"/>
        </w:rPr>
        <w:t xml:space="preserve"> </w:t>
      </w:r>
      <w:r>
        <w:rPr>
          <w:sz w:val="23"/>
        </w:rPr>
        <w:t>the</w:t>
      </w:r>
      <w:r>
        <w:rPr>
          <w:spacing w:val="-12"/>
          <w:sz w:val="23"/>
        </w:rPr>
        <w:t xml:space="preserve"> </w:t>
      </w:r>
      <w:r>
        <w:rPr>
          <w:spacing w:val="3"/>
          <w:sz w:val="23"/>
        </w:rPr>
        <w:t>sensor</w:t>
      </w:r>
      <w:r>
        <w:rPr>
          <w:spacing w:val="-10"/>
          <w:sz w:val="23"/>
        </w:rPr>
        <w:t xml:space="preserve"> </w:t>
      </w:r>
      <w:r>
        <w:rPr>
          <w:sz w:val="23"/>
        </w:rPr>
        <w:t>is</w:t>
      </w:r>
      <w:r>
        <w:rPr>
          <w:spacing w:val="-7"/>
          <w:sz w:val="23"/>
        </w:rPr>
        <w:t xml:space="preserve"> </w:t>
      </w:r>
      <w:r>
        <w:rPr>
          <w:spacing w:val="4"/>
          <w:sz w:val="23"/>
        </w:rPr>
        <w:t>not</w:t>
      </w:r>
      <w:r>
        <w:rPr>
          <w:spacing w:val="-11"/>
          <w:sz w:val="23"/>
        </w:rPr>
        <w:t xml:space="preserve"> </w:t>
      </w:r>
      <w:r>
        <w:rPr>
          <w:sz w:val="23"/>
        </w:rPr>
        <w:t>connected</w:t>
      </w:r>
      <w:r>
        <w:rPr>
          <w:spacing w:val="-7"/>
          <w:sz w:val="23"/>
        </w:rPr>
        <w:t xml:space="preserve"> </w:t>
      </w:r>
      <w:r>
        <w:rPr>
          <w:spacing w:val="3"/>
          <w:sz w:val="23"/>
        </w:rPr>
        <w:t>or</w:t>
      </w:r>
      <w:r>
        <w:rPr>
          <w:spacing w:val="-10"/>
          <w:sz w:val="23"/>
        </w:rPr>
        <w:t xml:space="preserve"> </w:t>
      </w:r>
      <w:r>
        <w:rPr>
          <w:spacing w:val="2"/>
          <w:sz w:val="23"/>
        </w:rPr>
        <w:t>adaptive</w:t>
      </w:r>
      <w:r>
        <w:rPr>
          <w:spacing w:val="-12"/>
          <w:sz w:val="23"/>
        </w:rPr>
        <w:t xml:space="preserve"> </w:t>
      </w:r>
      <w:r>
        <w:rPr>
          <w:sz w:val="23"/>
        </w:rPr>
        <w:t>data</w:t>
      </w:r>
      <w:r>
        <w:rPr>
          <w:spacing w:val="-8"/>
          <w:sz w:val="23"/>
        </w:rPr>
        <w:t xml:space="preserve"> </w:t>
      </w:r>
      <w:r>
        <w:rPr>
          <w:sz w:val="23"/>
        </w:rPr>
        <w:t>collection</w:t>
      </w:r>
      <w:r>
        <w:rPr>
          <w:spacing w:val="-5"/>
          <w:sz w:val="23"/>
        </w:rPr>
        <w:t xml:space="preserve"> </w:t>
      </w:r>
      <w:r>
        <w:rPr>
          <w:sz w:val="23"/>
        </w:rPr>
        <w:t>in</w:t>
      </w:r>
      <w:r>
        <w:rPr>
          <w:spacing w:val="-6"/>
          <w:sz w:val="23"/>
        </w:rPr>
        <w:t xml:space="preserve"> </w:t>
      </w:r>
      <w:r>
        <w:rPr>
          <w:sz w:val="23"/>
        </w:rPr>
        <w:t>the</w:t>
      </w:r>
      <w:r>
        <w:rPr>
          <w:spacing w:val="-11"/>
          <w:sz w:val="23"/>
        </w:rPr>
        <w:t xml:space="preserve"> </w:t>
      </w:r>
      <w:r>
        <w:rPr>
          <w:sz w:val="23"/>
        </w:rPr>
        <w:t>Terminal</w:t>
      </w:r>
      <w:r>
        <w:rPr>
          <w:spacing w:val="-9"/>
          <w:sz w:val="23"/>
        </w:rPr>
        <w:t xml:space="preserve"> </w:t>
      </w:r>
      <w:r>
        <w:rPr>
          <w:sz w:val="23"/>
        </w:rPr>
        <w:t>is</w:t>
      </w:r>
      <w:r>
        <w:rPr>
          <w:spacing w:val="-7"/>
          <w:sz w:val="23"/>
        </w:rPr>
        <w:t xml:space="preserve"> </w:t>
      </w:r>
      <w:r>
        <w:rPr>
          <w:spacing w:val="3"/>
          <w:sz w:val="23"/>
        </w:rPr>
        <w:t>on</w:t>
      </w:r>
    </w:p>
    <w:p w:rsidR="002D383C" w:rsidRDefault="00504EB9">
      <w:pPr>
        <w:pStyle w:val="a5"/>
        <w:numPr>
          <w:ilvl w:val="0"/>
          <w:numId w:val="6"/>
        </w:numPr>
        <w:tabs>
          <w:tab w:val="left" w:pos="1076"/>
        </w:tabs>
        <w:spacing w:before="178"/>
        <w:ind w:firstLine="0"/>
        <w:rPr>
          <w:sz w:val="23"/>
        </w:rPr>
      </w:pPr>
      <w:r>
        <w:rPr>
          <w:sz w:val="23"/>
        </w:rPr>
        <w:t>Error,</w:t>
      </w:r>
      <w:r>
        <w:rPr>
          <w:spacing w:val="-19"/>
          <w:sz w:val="23"/>
        </w:rPr>
        <w:t xml:space="preserve"> </w:t>
      </w:r>
      <w:r>
        <w:rPr>
          <w:sz w:val="23"/>
        </w:rPr>
        <w:t>the</w:t>
      </w:r>
      <w:r>
        <w:rPr>
          <w:spacing w:val="-10"/>
          <w:sz w:val="23"/>
        </w:rPr>
        <w:t xml:space="preserve"> </w:t>
      </w:r>
      <w:r>
        <w:rPr>
          <w:spacing w:val="3"/>
          <w:sz w:val="23"/>
        </w:rPr>
        <w:t>sensor</w:t>
      </w:r>
      <w:r>
        <w:rPr>
          <w:spacing w:val="-8"/>
          <w:sz w:val="23"/>
        </w:rPr>
        <w:t xml:space="preserve"> </w:t>
      </w:r>
      <w:r>
        <w:rPr>
          <w:sz w:val="23"/>
        </w:rPr>
        <w:t>is</w:t>
      </w:r>
      <w:r>
        <w:rPr>
          <w:spacing w:val="-5"/>
          <w:sz w:val="23"/>
        </w:rPr>
        <w:t xml:space="preserve"> </w:t>
      </w:r>
      <w:r>
        <w:rPr>
          <w:sz w:val="23"/>
        </w:rPr>
        <w:t>connected,</w:t>
      </w:r>
      <w:r>
        <w:rPr>
          <w:spacing w:val="-18"/>
          <w:sz w:val="23"/>
        </w:rPr>
        <w:t xml:space="preserve"> </w:t>
      </w:r>
      <w:r>
        <w:rPr>
          <w:spacing w:val="3"/>
          <w:sz w:val="23"/>
        </w:rPr>
        <w:t>but</w:t>
      </w:r>
      <w:r>
        <w:rPr>
          <w:spacing w:val="-9"/>
          <w:sz w:val="23"/>
        </w:rPr>
        <w:t xml:space="preserve"> </w:t>
      </w:r>
      <w:r>
        <w:rPr>
          <w:spacing w:val="4"/>
          <w:sz w:val="23"/>
        </w:rPr>
        <w:t>shows</w:t>
      </w:r>
      <w:r>
        <w:rPr>
          <w:spacing w:val="-5"/>
          <w:sz w:val="23"/>
        </w:rPr>
        <w:t xml:space="preserve"> </w:t>
      </w:r>
      <w:r>
        <w:rPr>
          <w:sz w:val="23"/>
        </w:rPr>
        <w:t>incorrect</w:t>
      </w:r>
      <w:r>
        <w:rPr>
          <w:spacing w:val="-9"/>
          <w:sz w:val="23"/>
        </w:rPr>
        <w:t xml:space="preserve"> </w:t>
      </w:r>
      <w:r>
        <w:rPr>
          <w:sz w:val="23"/>
        </w:rPr>
        <w:t>data</w:t>
      </w:r>
    </w:p>
    <w:p w:rsidR="002D383C" w:rsidRDefault="00504EB9">
      <w:pPr>
        <w:pStyle w:val="a5"/>
        <w:numPr>
          <w:ilvl w:val="0"/>
          <w:numId w:val="6"/>
        </w:numPr>
        <w:tabs>
          <w:tab w:val="left" w:pos="1076"/>
        </w:tabs>
        <w:spacing w:line="295" w:lineRule="auto"/>
        <w:ind w:right="1538" w:firstLine="0"/>
        <w:rPr>
          <w:sz w:val="23"/>
        </w:rPr>
      </w:pPr>
      <w:r>
        <w:rPr>
          <w:spacing w:val="2"/>
          <w:sz w:val="23"/>
        </w:rPr>
        <w:t>Not</w:t>
      </w:r>
      <w:r>
        <w:rPr>
          <w:spacing w:val="-27"/>
          <w:sz w:val="23"/>
        </w:rPr>
        <w:t xml:space="preserve"> </w:t>
      </w:r>
      <w:r>
        <w:rPr>
          <w:spacing w:val="2"/>
          <w:sz w:val="23"/>
        </w:rPr>
        <w:t>ready,</w:t>
      </w:r>
      <w:r>
        <w:rPr>
          <w:spacing w:val="-33"/>
          <w:sz w:val="23"/>
        </w:rPr>
        <w:t xml:space="preserve"> </w:t>
      </w:r>
      <w:r>
        <w:rPr>
          <w:sz w:val="23"/>
        </w:rPr>
        <w:t>the</w:t>
      </w:r>
      <w:r>
        <w:rPr>
          <w:spacing w:val="-27"/>
          <w:sz w:val="23"/>
        </w:rPr>
        <w:t xml:space="preserve"> </w:t>
      </w:r>
      <w:r>
        <w:rPr>
          <w:spacing w:val="3"/>
          <w:sz w:val="23"/>
        </w:rPr>
        <w:t>sensor</w:t>
      </w:r>
      <w:r>
        <w:rPr>
          <w:spacing w:val="-26"/>
          <w:sz w:val="23"/>
        </w:rPr>
        <w:t xml:space="preserve"> </w:t>
      </w:r>
      <w:r>
        <w:rPr>
          <w:sz w:val="23"/>
        </w:rPr>
        <w:t>is</w:t>
      </w:r>
      <w:r>
        <w:rPr>
          <w:spacing w:val="-23"/>
          <w:sz w:val="23"/>
        </w:rPr>
        <w:t xml:space="preserve"> </w:t>
      </w:r>
      <w:r>
        <w:rPr>
          <w:spacing w:val="2"/>
          <w:sz w:val="23"/>
        </w:rPr>
        <w:t>ready,</w:t>
      </w:r>
      <w:r>
        <w:rPr>
          <w:spacing w:val="-33"/>
          <w:sz w:val="23"/>
        </w:rPr>
        <w:t xml:space="preserve"> </w:t>
      </w:r>
      <w:r>
        <w:rPr>
          <w:spacing w:val="3"/>
          <w:sz w:val="23"/>
        </w:rPr>
        <w:t>but</w:t>
      </w:r>
      <w:r>
        <w:rPr>
          <w:spacing w:val="-27"/>
          <w:sz w:val="23"/>
        </w:rPr>
        <w:t xml:space="preserve"> </w:t>
      </w:r>
      <w:r>
        <w:rPr>
          <w:spacing w:val="2"/>
          <w:sz w:val="23"/>
        </w:rPr>
        <w:t>power</w:t>
      </w:r>
      <w:r>
        <w:rPr>
          <w:spacing w:val="-26"/>
          <w:sz w:val="23"/>
        </w:rPr>
        <w:t xml:space="preserve"> </w:t>
      </w:r>
      <w:r>
        <w:rPr>
          <w:spacing w:val="3"/>
          <w:sz w:val="23"/>
        </w:rPr>
        <w:t>supply</w:t>
      </w:r>
      <w:r>
        <w:rPr>
          <w:spacing w:val="-22"/>
          <w:sz w:val="23"/>
        </w:rPr>
        <w:t xml:space="preserve"> </w:t>
      </w:r>
      <w:r>
        <w:rPr>
          <w:sz w:val="23"/>
        </w:rPr>
        <w:t>to</w:t>
      </w:r>
      <w:r>
        <w:rPr>
          <w:spacing w:val="-22"/>
          <w:sz w:val="23"/>
        </w:rPr>
        <w:t xml:space="preserve"> </w:t>
      </w:r>
      <w:r>
        <w:rPr>
          <w:sz w:val="23"/>
        </w:rPr>
        <w:t>the</w:t>
      </w:r>
      <w:r>
        <w:rPr>
          <w:spacing w:val="-27"/>
          <w:sz w:val="23"/>
        </w:rPr>
        <w:t xml:space="preserve"> </w:t>
      </w:r>
      <w:r>
        <w:rPr>
          <w:spacing w:val="3"/>
          <w:sz w:val="23"/>
        </w:rPr>
        <w:t>sensor</w:t>
      </w:r>
      <w:r>
        <w:rPr>
          <w:spacing w:val="-26"/>
          <w:sz w:val="23"/>
        </w:rPr>
        <w:t xml:space="preserve"> </w:t>
      </w:r>
      <w:r>
        <w:rPr>
          <w:sz w:val="23"/>
        </w:rPr>
        <w:t>started</w:t>
      </w:r>
      <w:r>
        <w:rPr>
          <w:spacing w:val="-24"/>
          <w:sz w:val="23"/>
        </w:rPr>
        <w:t xml:space="preserve"> </w:t>
      </w:r>
      <w:r>
        <w:rPr>
          <w:sz w:val="23"/>
        </w:rPr>
        <w:t>less</w:t>
      </w:r>
      <w:r>
        <w:rPr>
          <w:spacing w:val="-24"/>
          <w:sz w:val="23"/>
        </w:rPr>
        <w:t xml:space="preserve"> </w:t>
      </w:r>
      <w:r>
        <w:rPr>
          <w:spacing w:val="2"/>
          <w:sz w:val="23"/>
        </w:rPr>
        <w:t>than</w:t>
      </w:r>
      <w:r>
        <w:rPr>
          <w:spacing w:val="-22"/>
          <w:sz w:val="23"/>
        </w:rPr>
        <w:t xml:space="preserve"> </w:t>
      </w:r>
      <w:r>
        <w:rPr>
          <w:sz w:val="23"/>
        </w:rPr>
        <w:t>15 seconds</w:t>
      </w:r>
      <w:r>
        <w:rPr>
          <w:spacing w:val="-3"/>
          <w:sz w:val="23"/>
        </w:rPr>
        <w:t xml:space="preserve"> </w:t>
      </w:r>
      <w:r>
        <w:rPr>
          <w:spacing w:val="3"/>
          <w:sz w:val="23"/>
        </w:rPr>
        <w:t>ago</w:t>
      </w:r>
    </w:p>
    <w:p w:rsidR="002D383C" w:rsidRDefault="00504EB9" w:rsidP="00DA493F">
      <w:pPr>
        <w:pStyle w:val="a5"/>
        <w:numPr>
          <w:ilvl w:val="0"/>
          <w:numId w:val="24"/>
        </w:numPr>
        <w:tabs>
          <w:tab w:val="left" w:pos="855"/>
        </w:tabs>
        <w:spacing w:before="117" w:line="295" w:lineRule="auto"/>
        <w:ind w:right="1968" w:firstLine="0"/>
        <w:rPr>
          <w:sz w:val="23"/>
        </w:rPr>
      </w:pPr>
      <w:r>
        <w:rPr>
          <w:spacing w:val="2"/>
          <w:sz w:val="23"/>
        </w:rPr>
        <w:t>“Volume</w:t>
      </w:r>
      <w:r>
        <w:rPr>
          <w:spacing w:val="-25"/>
          <w:sz w:val="23"/>
        </w:rPr>
        <w:t xml:space="preserve"> </w:t>
      </w:r>
      <w:r>
        <w:rPr>
          <w:spacing w:val="3"/>
          <w:sz w:val="23"/>
        </w:rPr>
        <w:t>of</w:t>
      </w:r>
      <w:r>
        <w:rPr>
          <w:spacing w:val="-17"/>
          <w:sz w:val="23"/>
        </w:rPr>
        <w:t xml:space="preserve"> </w:t>
      </w:r>
      <w:r>
        <w:rPr>
          <w:spacing w:val="3"/>
          <w:sz w:val="23"/>
        </w:rPr>
        <w:t>fuel</w:t>
      </w:r>
      <w:r>
        <w:rPr>
          <w:spacing w:val="-22"/>
          <w:sz w:val="23"/>
        </w:rPr>
        <w:t xml:space="preserve"> </w:t>
      </w:r>
      <w:r>
        <w:rPr>
          <w:spacing w:val="2"/>
          <w:sz w:val="23"/>
        </w:rPr>
        <w:t>dispensing”,</w:t>
      </w:r>
      <w:r>
        <w:rPr>
          <w:spacing w:val="-31"/>
          <w:sz w:val="23"/>
        </w:rPr>
        <w:t xml:space="preserve"> </w:t>
      </w:r>
      <w:r>
        <w:rPr>
          <w:sz w:val="23"/>
        </w:rPr>
        <w:t>(l)</w:t>
      </w:r>
      <w:r>
        <w:rPr>
          <w:spacing w:val="-29"/>
          <w:sz w:val="23"/>
        </w:rPr>
        <w:t xml:space="preserve"> </w:t>
      </w:r>
      <w:r>
        <w:rPr>
          <w:sz w:val="23"/>
        </w:rPr>
        <w:t>(for</w:t>
      </w:r>
      <w:r>
        <w:rPr>
          <w:spacing w:val="-23"/>
          <w:sz w:val="23"/>
        </w:rPr>
        <w:t xml:space="preserve"> </w:t>
      </w:r>
      <w:r>
        <w:rPr>
          <w:spacing w:val="3"/>
          <w:sz w:val="23"/>
        </w:rPr>
        <w:t>fuel</w:t>
      </w:r>
      <w:r>
        <w:rPr>
          <w:spacing w:val="-22"/>
          <w:sz w:val="23"/>
        </w:rPr>
        <w:t xml:space="preserve"> </w:t>
      </w:r>
      <w:r>
        <w:rPr>
          <w:spacing w:val="2"/>
          <w:sz w:val="23"/>
        </w:rPr>
        <w:t>tanker</w:t>
      </w:r>
      <w:r>
        <w:rPr>
          <w:spacing w:val="-23"/>
          <w:sz w:val="23"/>
        </w:rPr>
        <w:t xml:space="preserve"> </w:t>
      </w:r>
      <w:r>
        <w:rPr>
          <w:spacing w:val="4"/>
          <w:sz w:val="23"/>
        </w:rPr>
        <w:t>only)</w:t>
      </w:r>
      <w:r>
        <w:rPr>
          <w:spacing w:val="-30"/>
          <w:sz w:val="23"/>
        </w:rPr>
        <w:t xml:space="preserve"> </w:t>
      </w:r>
      <w:r>
        <w:rPr>
          <w:sz w:val="23"/>
        </w:rPr>
        <w:t>is</w:t>
      </w:r>
      <w:r>
        <w:rPr>
          <w:spacing w:val="-21"/>
          <w:sz w:val="23"/>
        </w:rPr>
        <w:t xml:space="preserve"> </w:t>
      </w:r>
      <w:r>
        <w:rPr>
          <w:spacing w:val="3"/>
          <w:sz w:val="23"/>
        </w:rPr>
        <w:t>volume</w:t>
      </w:r>
      <w:r>
        <w:rPr>
          <w:spacing w:val="-24"/>
          <w:sz w:val="23"/>
        </w:rPr>
        <w:t xml:space="preserve"> </w:t>
      </w:r>
      <w:r>
        <w:rPr>
          <w:spacing w:val="3"/>
          <w:sz w:val="23"/>
        </w:rPr>
        <w:t>of</w:t>
      </w:r>
      <w:r>
        <w:rPr>
          <w:spacing w:val="-17"/>
          <w:sz w:val="23"/>
        </w:rPr>
        <w:t xml:space="preserve"> </w:t>
      </w:r>
      <w:r>
        <w:rPr>
          <w:spacing w:val="3"/>
          <w:sz w:val="23"/>
        </w:rPr>
        <w:t>fuel</w:t>
      </w:r>
      <w:r>
        <w:rPr>
          <w:spacing w:val="-22"/>
          <w:sz w:val="23"/>
        </w:rPr>
        <w:t xml:space="preserve"> </w:t>
      </w:r>
      <w:r>
        <w:rPr>
          <w:spacing w:val="2"/>
          <w:sz w:val="23"/>
        </w:rPr>
        <w:t xml:space="preserve">dispensed </w:t>
      </w:r>
      <w:r>
        <w:rPr>
          <w:spacing w:val="3"/>
          <w:sz w:val="23"/>
        </w:rPr>
        <w:t>through fuel</w:t>
      </w:r>
      <w:r>
        <w:rPr>
          <w:spacing w:val="-8"/>
          <w:sz w:val="23"/>
        </w:rPr>
        <w:t xml:space="preserve"> </w:t>
      </w:r>
      <w:r>
        <w:rPr>
          <w:sz w:val="23"/>
        </w:rPr>
        <w:t>nozzle.</w:t>
      </w:r>
    </w:p>
    <w:p w:rsidR="00E955E8" w:rsidRDefault="00504EB9" w:rsidP="00E955E8">
      <w:pPr>
        <w:spacing w:line="0" w:lineRule="atLeast"/>
        <w:ind w:left="40"/>
        <w:rPr>
          <w:sz w:val="23"/>
        </w:rPr>
      </w:pPr>
      <w:r w:rsidRPr="00E955E8">
        <w:rPr>
          <w:sz w:val="23"/>
        </w:rPr>
        <w:t>“</w:t>
      </w:r>
      <w:r>
        <w:rPr>
          <w:sz w:val="23"/>
        </w:rPr>
        <w:t>The</w:t>
      </w:r>
      <w:r w:rsidRPr="00E955E8">
        <w:rPr>
          <w:spacing w:val="-16"/>
          <w:sz w:val="23"/>
        </w:rPr>
        <w:t xml:space="preserve"> </w:t>
      </w:r>
      <w:r>
        <w:rPr>
          <w:sz w:val="23"/>
        </w:rPr>
        <w:t>source</w:t>
      </w:r>
      <w:r w:rsidRPr="00E955E8">
        <w:rPr>
          <w:spacing w:val="-16"/>
          <w:sz w:val="23"/>
        </w:rPr>
        <w:t xml:space="preserve"> </w:t>
      </w:r>
      <w:r>
        <w:rPr>
          <w:spacing w:val="3"/>
          <w:sz w:val="23"/>
        </w:rPr>
        <w:t>of</w:t>
      </w:r>
      <w:r w:rsidRPr="00E955E8">
        <w:rPr>
          <w:spacing w:val="-8"/>
          <w:sz w:val="23"/>
        </w:rPr>
        <w:t xml:space="preserve"> </w:t>
      </w:r>
      <w:r>
        <w:rPr>
          <w:sz w:val="23"/>
        </w:rPr>
        <w:t>event</w:t>
      </w:r>
      <w:r w:rsidRPr="00E955E8">
        <w:rPr>
          <w:sz w:val="23"/>
        </w:rPr>
        <w:t>”</w:t>
      </w:r>
      <w:r w:rsidRPr="00E955E8">
        <w:rPr>
          <w:spacing w:val="-20"/>
          <w:sz w:val="23"/>
        </w:rPr>
        <w:t xml:space="preserve"> </w:t>
      </w:r>
      <w:r>
        <w:rPr>
          <w:sz w:val="23"/>
        </w:rPr>
        <w:t>is</w:t>
      </w:r>
      <w:r w:rsidRPr="00E955E8">
        <w:rPr>
          <w:spacing w:val="-11"/>
          <w:sz w:val="23"/>
        </w:rPr>
        <w:t xml:space="preserve"> </w:t>
      </w:r>
      <w:r>
        <w:rPr>
          <w:spacing w:val="2"/>
          <w:sz w:val="23"/>
        </w:rPr>
        <w:t>condition</w:t>
      </w:r>
      <w:r w:rsidRPr="00E955E8">
        <w:rPr>
          <w:spacing w:val="-10"/>
          <w:sz w:val="23"/>
        </w:rPr>
        <w:t xml:space="preserve"> </w:t>
      </w:r>
      <w:r>
        <w:rPr>
          <w:spacing w:val="5"/>
          <w:sz w:val="23"/>
        </w:rPr>
        <w:t>for</w:t>
      </w:r>
      <w:r w:rsidRPr="00E955E8">
        <w:rPr>
          <w:spacing w:val="-14"/>
          <w:sz w:val="23"/>
        </w:rPr>
        <w:t xml:space="preserve"> </w:t>
      </w:r>
      <w:r>
        <w:rPr>
          <w:sz w:val="23"/>
        </w:rPr>
        <w:t>creation</w:t>
      </w:r>
      <w:r w:rsidRPr="00E955E8">
        <w:rPr>
          <w:spacing w:val="-10"/>
          <w:sz w:val="23"/>
        </w:rPr>
        <w:t xml:space="preserve"> </w:t>
      </w:r>
      <w:r>
        <w:rPr>
          <w:spacing w:val="3"/>
          <w:sz w:val="23"/>
        </w:rPr>
        <w:t>of</w:t>
      </w:r>
      <w:r w:rsidRPr="00E955E8">
        <w:rPr>
          <w:spacing w:val="-8"/>
          <w:sz w:val="23"/>
        </w:rPr>
        <w:t xml:space="preserve"> </w:t>
      </w:r>
      <w:r>
        <w:rPr>
          <w:sz w:val="23"/>
        </w:rPr>
        <w:t>an</w:t>
      </w:r>
      <w:r w:rsidRPr="00E955E8">
        <w:rPr>
          <w:spacing w:val="-10"/>
          <w:sz w:val="23"/>
        </w:rPr>
        <w:t xml:space="preserve"> </w:t>
      </w:r>
      <w:r>
        <w:rPr>
          <w:sz w:val="23"/>
        </w:rPr>
        <w:t>event</w:t>
      </w:r>
      <w:r w:rsidRPr="00E955E8">
        <w:rPr>
          <w:spacing w:val="-15"/>
          <w:sz w:val="23"/>
        </w:rPr>
        <w:t xml:space="preserve"> </w:t>
      </w:r>
      <w:r>
        <w:rPr>
          <w:sz w:val="23"/>
        </w:rPr>
        <w:t>by</w:t>
      </w:r>
      <w:r w:rsidRPr="00E955E8">
        <w:rPr>
          <w:spacing w:val="-9"/>
          <w:sz w:val="23"/>
        </w:rPr>
        <w:t xml:space="preserve"> </w:t>
      </w:r>
      <w:r>
        <w:rPr>
          <w:sz w:val="23"/>
        </w:rPr>
        <w:t>the</w:t>
      </w:r>
      <w:r w:rsidRPr="00E955E8">
        <w:rPr>
          <w:spacing w:val="-16"/>
          <w:sz w:val="23"/>
        </w:rPr>
        <w:t xml:space="preserve"> </w:t>
      </w:r>
      <w:r>
        <w:rPr>
          <w:sz w:val="23"/>
        </w:rPr>
        <w:t>Terminal</w:t>
      </w:r>
      <w:r w:rsidRPr="00E955E8">
        <w:rPr>
          <w:spacing w:val="-14"/>
          <w:sz w:val="23"/>
        </w:rPr>
        <w:t xml:space="preserve"> </w:t>
      </w:r>
      <w:r w:rsidRPr="00E955E8">
        <w:rPr>
          <w:sz w:val="23"/>
        </w:rPr>
        <w:t>(</w:t>
      </w:r>
      <w:r>
        <w:rPr>
          <w:sz w:val="23"/>
        </w:rPr>
        <w:t>turning</w:t>
      </w:r>
      <w:r w:rsidRPr="00E955E8">
        <w:rPr>
          <w:sz w:val="23"/>
        </w:rPr>
        <w:t xml:space="preserve"> </w:t>
      </w:r>
      <w:r>
        <w:rPr>
          <w:spacing w:val="3"/>
          <w:sz w:val="23"/>
        </w:rPr>
        <w:t>point</w:t>
      </w:r>
      <w:r w:rsidRPr="00E955E8">
        <w:rPr>
          <w:spacing w:val="3"/>
          <w:sz w:val="23"/>
        </w:rPr>
        <w:t>,</w:t>
      </w:r>
      <w:r w:rsidRPr="00E955E8">
        <w:rPr>
          <w:spacing w:val="-17"/>
          <w:sz w:val="23"/>
        </w:rPr>
        <w:t xml:space="preserve"> </w:t>
      </w:r>
      <w:r>
        <w:rPr>
          <w:sz w:val="23"/>
        </w:rPr>
        <w:t>timer</w:t>
      </w:r>
      <w:r w:rsidRPr="00E955E8">
        <w:rPr>
          <w:sz w:val="23"/>
        </w:rPr>
        <w:t>)</w:t>
      </w:r>
      <w:r w:rsidRPr="00E955E8">
        <w:rPr>
          <w:spacing w:val="-15"/>
          <w:sz w:val="23"/>
        </w:rPr>
        <w:t xml:space="preserve"> </w:t>
      </w:r>
      <w:r w:rsidR="00EB4F1A" w:rsidRPr="00E955E8">
        <w:rPr>
          <w:spacing w:val="-15"/>
          <w:sz w:val="23"/>
        </w:rPr>
        <w:br/>
      </w:r>
      <w:r w:rsidR="00EB4F1A" w:rsidRPr="00E955E8">
        <w:rPr>
          <w:spacing w:val="-15"/>
          <w:sz w:val="23"/>
        </w:rPr>
        <w:br/>
      </w:r>
    </w:p>
    <w:p w:rsidR="00E955E8" w:rsidRDefault="00E955E8" w:rsidP="00E955E8">
      <w:pPr>
        <w:spacing w:line="0" w:lineRule="atLeast"/>
        <w:ind w:left="40"/>
        <w:rPr>
          <w:sz w:val="23"/>
        </w:rPr>
      </w:pPr>
    </w:p>
    <w:p w:rsidR="00E955E8" w:rsidRDefault="00E955E8" w:rsidP="00E955E8">
      <w:pPr>
        <w:spacing w:line="0" w:lineRule="atLeast"/>
        <w:ind w:left="40"/>
        <w:rPr>
          <w:sz w:val="23"/>
        </w:rPr>
      </w:pPr>
    </w:p>
    <w:p w:rsidR="00E955E8" w:rsidRDefault="00E955E8" w:rsidP="00E955E8">
      <w:pPr>
        <w:spacing w:line="0" w:lineRule="atLeast"/>
        <w:ind w:left="40"/>
        <w:rPr>
          <w:sz w:val="23"/>
        </w:rPr>
      </w:pPr>
    </w:p>
    <w:p w:rsidR="00E955E8" w:rsidRDefault="00E955E8" w:rsidP="00E955E8">
      <w:pPr>
        <w:spacing w:line="0" w:lineRule="atLeast"/>
        <w:ind w:left="40"/>
        <w:rPr>
          <w:sz w:val="23"/>
        </w:rPr>
      </w:pPr>
    </w:p>
    <w:p w:rsidR="00E955E8" w:rsidRDefault="00E955E8" w:rsidP="00E955E8">
      <w:pPr>
        <w:spacing w:line="0" w:lineRule="atLeast"/>
        <w:ind w:left="40"/>
        <w:rPr>
          <w:sz w:val="23"/>
        </w:rPr>
      </w:pPr>
    </w:p>
    <w:p w:rsidR="00F0004B" w:rsidRPr="00B71576" w:rsidRDefault="00F0004B" w:rsidP="00F0004B">
      <w:pPr>
        <w:spacing w:line="0" w:lineRule="atLeast"/>
        <w:ind w:left="40"/>
        <w:rPr>
          <w:sz w:val="23"/>
          <w:highlight w:val="yellow"/>
        </w:rPr>
      </w:pPr>
      <w:r w:rsidRPr="00E955E8">
        <w:rPr>
          <w:sz w:val="23"/>
          <w:highlight w:val="yellow"/>
        </w:rPr>
        <w:t>The "CAN parameters" section: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Parking brake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5775" behindDoc="1" locked="0" layoutInCell="1" allowOverlap="1" wp14:anchorId="39720A7F" wp14:editId="670983C0">
            <wp:simplePos x="0" y="0"/>
            <wp:positionH relativeFrom="column">
              <wp:posOffset>18415</wp:posOffset>
            </wp:positionH>
            <wp:positionV relativeFrom="paragraph">
              <wp:posOffset>-113665</wp:posOffset>
            </wp:positionV>
            <wp:extent cx="85090" cy="85090"/>
            <wp:effectExtent l="0" t="0" r="0" b="0"/>
            <wp:wrapNone/>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Accelerator pedal position, %</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6799" behindDoc="1" locked="0" layoutInCell="1" allowOverlap="1" wp14:anchorId="73103FE1" wp14:editId="516F807D">
            <wp:simplePos x="0" y="0"/>
            <wp:positionH relativeFrom="column">
              <wp:posOffset>18415</wp:posOffset>
            </wp:positionH>
            <wp:positionV relativeFrom="paragraph">
              <wp:posOffset>-113665</wp:posOffset>
            </wp:positionV>
            <wp:extent cx="85090" cy="85090"/>
            <wp:effectExtent l="0" t="0" r="0" b="0"/>
            <wp:wrapNone/>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 xml:space="preserve">Engine oil pressure, </w:t>
      </w:r>
      <w:proofErr w:type="spellStart"/>
      <w:r w:rsidRPr="00E955E8">
        <w:rPr>
          <w:sz w:val="23"/>
          <w:highlight w:val="yellow"/>
        </w:rPr>
        <w:t>kPa</w:t>
      </w:r>
      <w:proofErr w:type="spellEnd"/>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7823" behindDoc="1" locked="0" layoutInCell="1" allowOverlap="1" wp14:anchorId="3DA12F06" wp14:editId="6B95DD6E">
            <wp:simplePos x="0" y="0"/>
            <wp:positionH relativeFrom="column">
              <wp:posOffset>18415</wp:posOffset>
            </wp:positionH>
            <wp:positionV relativeFrom="paragraph">
              <wp:posOffset>-113665</wp:posOffset>
            </wp:positionV>
            <wp:extent cx="85090" cy="85090"/>
            <wp:effectExtent l="0" t="0" r="0" b="0"/>
            <wp:wrapNone/>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Engine coolant temperature, °C</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8847" behindDoc="1" locked="0" layoutInCell="1" allowOverlap="1" wp14:anchorId="6F5CC682" wp14:editId="55386BAD">
            <wp:simplePos x="0" y="0"/>
            <wp:positionH relativeFrom="column">
              <wp:posOffset>18415</wp:posOffset>
            </wp:positionH>
            <wp:positionV relativeFrom="paragraph">
              <wp:posOffset>-113665</wp:posOffset>
            </wp:positionV>
            <wp:extent cx="85090" cy="85090"/>
            <wp:effectExtent l="0" t="0" r="0" b="0"/>
            <wp:wrapNone/>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Fuel temperature, °C</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49871" behindDoc="1" locked="0" layoutInCell="1" allowOverlap="1" wp14:anchorId="7087AED3" wp14:editId="204AD2D5">
            <wp:simplePos x="0" y="0"/>
            <wp:positionH relativeFrom="column">
              <wp:posOffset>18415</wp:posOffset>
            </wp:positionH>
            <wp:positionV relativeFrom="paragraph">
              <wp:posOffset>-113665</wp:posOffset>
            </wp:positionV>
            <wp:extent cx="85090" cy="85090"/>
            <wp:effectExtent l="0" t="0" r="0" b="0"/>
            <wp:wrapNone/>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Engine oil temperature, °C</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0895" behindDoc="1" locked="0" layoutInCell="1" allowOverlap="1" wp14:anchorId="71870AB8" wp14:editId="64B330C6">
            <wp:simplePos x="0" y="0"/>
            <wp:positionH relativeFrom="column">
              <wp:posOffset>18415</wp:posOffset>
            </wp:positionH>
            <wp:positionV relativeFrom="paragraph">
              <wp:posOffset>-113665</wp:posOffset>
            </wp:positionV>
            <wp:extent cx="85090" cy="85090"/>
            <wp:effectExtent l="0" t="0" r="0" b="0"/>
            <wp:wrapNone/>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Daily fuel consumption, l</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1919" behindDoc="1" locked="0" layoutInCell="1" allowOverlap="1" wp14:anchorId="4963068D" wp14:editId="76FF3B44">
            <wp:simplePos x="0" y="0"/>
            <wp:positionH relativeFrom="column">
              <wp:posOffset>18415</wp:posOffset>
            </wp:positionH>
            <wp:positionV relativeFrom="paragraph">
              <wp:posOffset>-113665</wp:posOffset>
            </wp:positionV>
            <wp:extent cx="85090" cy="85090"/>
            <wp:effectExtent l="0" t="0" r="0" b="0"/>
            <wp:wrapNone/>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Instantaneous fuel economy, km/l</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2943" behindDoc="1" locked="0" layoutInCell="1" allowOverlap="1" wp14:anchorId="38919D0F" wp14:editId="45431DF1">
            <wp:simplePos x="0" y="0"/>
            <wp:positionH relativeFrom="column">
              <wp:posOffset>18415</wp:posOffset>
            </wp:positionH>
            <wp:positionV relativeFrom="paragraph">
              <wp:posOffset>-113665</wp:posOffset>
            </wp:positionV>
            <wp:extent cx="85090" cy="85090"/>
            <wp:effectExtent l="0" t="0" r="0" b="0"/>
            <wp:wrapNone/>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Engine rpm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3967" behindDoc="1" locked="0" layoutInCell="1" allowOverlap="1" wp14:anchorId="3AE08A0E" wp14:editId="531D1D51">
            <wp:simplePos x="0" y="0"/>
            <wp:positionH relativeFrom="column">
              <wp:posOffset>18415</wp:posOffset>
            </wp:positionH>
            <wp:positionV relativeFrom="paragraph">
              <wp:posOffset>-113665</wp:posOffset>
            </wp:positionV>
            <wp:extent cx="85090" cy="85090"/>
            <wp:effectExtent l="0" t="0" r="0" b="0"/>
            <wp:wrapNone/>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Daily mileage, km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4991" behindDoc="1" locked="0" layoutInCell="1" allowOverlap="1" wp14:anchorId="1EFA8B4A" wp14:editId="0CBE47B7">
            <wp:simplePos x="0" y="0"/>
            <wp:positionH relativeFrom="column">
              <wp:posOffset>18415</wp:posOffset>
            </wp:positionH>
            <wp:positionV relativeFrom="paragraph">
              <wp:posOffset>-113665</wp:posOffset>
            </wp:positionV>
            <wp:extent cx="85090" cy="85090"/>
            <wp:effectExtent l="0" t="0" r="0" b="0"/>
            <wp:wrapNone/>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Total mileage, km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6015" behindDoc="1" locked="0" layoutInCell="1" allowOverlap="1" wp14:anchorId="7AD1E2F0" wp14:editId="60FBF883">
            <wp:simplePos x="0" y="0"/>
            <wp:positionH relativeFrom="column">
              <wp:posOffset>18415</wp:posOffset>
            </wp:positionH>
            <wp:positionV relativeFrom="paragraph">
              <wp:posOffset>-113665</wp:posOffset>
            </wp:positionV>
            <wp:extent cx="85090" cy="85090"/>
            <wp:effectExtent l="0" t="0" r="0" b="0"/>
            <wp:wrapNone/>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Total time of engine operation, h</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7039" behindDoc="1" locked="0" layoutInCell="1" allowOverlap="1" wp14:anchorId="3D79A603" wp14:editId="7EE2948E">
            <wp:simplePos x="0" y="0"/>
            <wp:positionH relativeFrom="column">
              <wp:posOffset>18415</wp:posOffset>
            </wp:positionH>
            <wp:positionV relativeFrom="paragraph">
              <wp:posOffset>-113665</wp:posOffset>
            </wp:positionV>
            <wp:extent cx="85090" cy="85090"/>
            <wp:effectExtent l="0" t="0" r="0" b="0"/>
            <wp:wrapNone/>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Overall fuel consumption, l</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8063" behindDoc="1" locked="0" layoutInCell="1" allowOverlap="1" wp14:anchorId="556A1920" wp14:editId="6252BF1C">
            <wp:simplePos x="0" y="0"/>
            <wp:positionH relativeFrom="column">
              <wp:posOffset>18415</wp:posOffset>
            </wp:positionH>
            <wp:positionV relativeFrom="paragraph">
              <wp:posOffset>-113665</wp:posOffset>
            </wp:positionV>
            <wp:extent cx="85090" cy="85090"/>
            <wp:effectExtent l="0" t="0" r="0" b="0"/>
            <wp:wrapNone/>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Position of the service brake pedal</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59087" behindDoc="1" locked="0" layoutInCell="1" allowOverlap="1" wp14:anchorId="1B7A70E3" wp14:editId="43497487">
            <wp:simplePos x="0" y="0"/>
            <wp:positionH relativeFrom="column">
              <wp:posOffset>18415</wp:posOffset>
            </wp:positionH>
            <wp:positionV relativeFrom="paragraph">
              <wp:posOffset>-113665</wp:posOffset>
            </wp:positionV>
            <wp:extent cx="85090" cy="85090"/>
            <wp:effectExtent l="0" t="0" r="0" b="0"/>
            <wp:wrapNone/>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Clutch pedal position</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0111" behindDoc="1" locked="0" layoutInCell="1" allowOverlap="1" wp14:anchorId="7408447E" wp14:editId="7C3893B9">
            <wp:simplePos x="0" y="0"/>
            <wp:positionH relativeFrom="column">
              <wp:posOffset>18415</wp:posOffset>
            </wp:positionH>
            <wp:positionV relativeFrom="paragraph">
              <wp:posOffset>-113665</wp:posOffset>
            </wp:positionV>
            <wp:extent cx="85090" cy="85090"/>
            <wp:effectExtent l="0" t="0" r="0" b="0"/>
            <wp:wrapNone/>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Cruise Control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1135" behindDoc="1" locked="0" layoutInCell="1" allowOverlap="1" wp14:anchorId="21882D73" wp14:editId="00445765">
            <wp:simplePos x="0" y="0"/>
            <wp:positionH relativeFrom="column">
              <wp:posOffset>18415</wp:posOffset>
            </wp:positionH>
            <wp:positionV relativeFrom="paragraph">
              <wp:posOffset>-113665</wp:posOffset>
            </wp:positionV>
            <wp:extent cx="85090" cy="85090"/>
            <wp:effectExtent l="0" t="0" r="0" b="0"/>
            <wp:wrapNone/>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Axle load, kg</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2159" behindDoc="1" locked="0" layoutInCell="1" allowOverlap="1" wp14:anchorId="58D95D29" wp14:editId="25D7D2D4">
            <wp:simplePos x="0" y="0"/>
            <wp:positionH relativeFrom="column">
              <wp:posOffset>18415</wp:posOffset>
            </wp:positionH>
            <wp:positionV relativeFrom="paragraph">
              <wp:posOffset>-113665</wp:posOffset>
            </wp:positionV>
            <wp:extent cx="85090" cy="85090"/>
            <wp:effectExtent l="0" t="0" r="0" b="0"/>
            <wp:wrapNone/>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Status of the service brake pedal</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3183" behindDoc="1" locked="0" layoutInCell="1" allowOverlap="1" wp14:anchorId="63BFC436" wp14:editId="4ED74A78">
            <wp:simplePos x="0" y="0"/>
            <wp:positionH relativeFrom="column">
              <wp:posOffset>18415</wp:posOffset>
            </wp:positionH>
            <wp:positionV relativeFrom="paragraph">
              <wp:posOffset>-113665</wp:posOffset>
            </wp:positionV>
            <wp:extent cx="85090" cy="85090"/>
            <wp:effectExtent l="0" t="0" r="0" b="0"/>
            <wp:wrapNone/>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Status of the clutch pedal</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4207" behindDoc="1" locked="0" layoutInCell="1" allowOverlap="1" wp14:anchorId="3450CB4A" wp14:editId="1A93ACBA">
            <wp:simplePos x="0" y="0"/>
            <wp:positionH relativeFrom="column">
              <wp:posOffset>18415</wp:posOffset>
            </wp:positionH>
            <wp:positionV relativeFrom="paragraph">
              <wp:posOffset>-113665</wp:posOffset>
            </wp:positionV>
            <wp:extent cx="85090" cy="85090"/>
            <wp:effectExtent l="0" t="0" r="0" b="0"/>
            <wp:wrapNone/>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Mileage before the next maintenance, km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5231" behindDoc="1" locked="0" layoutInCell="1" allowOverlap="1" wp14:anchorId="2E56230E" wp14:editId="398B8E80">
            <wp:simplePos x="0" y="0"/>
            <wp:positionH relativeFrom="column">
              <wp:posOffset>18415</wp:posOffset>
            </wp:positionH>
            <wp:positionV relativeFrom="paragraph">
              <wp:posOffset>-113665</wp:posOffset>
            </wp:positionV>
            <wp:extent cx="85090" cy="85090"/>
            <wp:effectExtent l="0" t="0" r="0" b="0"/>
            <wp:wrapNone/>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440" w:lineRule="auto"/>
        <w:ind w:left="320" w:right="4040"/>
        <w:rPr>
          <w:sz w:val="23"/>
          <w:highlight w:val="yellow"/>
        </w:rPr>
      </w:pPr>
      <w:r w:rsidRPr="00E955E8">
        <w:rPr>
          <w:sz w:val="23"/>
          <w:highlight w:val="yellow"/>
        </w:rPr>
        <w:t>Engine operation time before the next maintenance, h Instantaneous speed, km/h Doors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6255" behindDoc="1" locked="0" layoutInCell="1" allowOverlap="1" wp14:anchorId="39E6AA1A" wp14:editId="61188CF9">
            <wp:simplePos x="0" y="0"/>
            <wp:positionH relativeFrom="column">
              <wp:posOffset>18415</wp:posOffset>
            </wp:positionH>
            <wp:positionV relativeFrom="paragraph">
              <wp:posOffset>-869315</wp:posOffset>
            </wp:positionV>
            <wp:extent cx="85090" cy="85090"/>
            <wp:effectExtent l="0" t="0" r="0" b="0"/>
            <wp:wrapNone/>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r w:rsidRPr="00E955E8">
        <w:rPr>
          <w:noProof/>
          <w:sz w:val="23"/>
          <w:highlight w:val="yellow"/>
          <w:lang w:eastAsia="ru-RU"/>
        </w:rPr>
        <w:drawing>
          <wp:anchor distT="0" distB="0" distL="114300" distR="114300" simplePos="0" relativeHeight="269367279" behindDoc="1" locked="0" layoutInCell="1" allowOverlap="1" wp14:anchorId="05E50B05" wp14:editId="3EE47B22">
            <wp:simplePos x="0" y="0"/>
            <wp:positionH relativeFrom="column">
              <wp:posOffset>18415</wp:posOffset>
            </wp:positionH>
            <wp:positionV relativeFrom="paragraph">
              <wp:posOffset>-564515</wp:posOffset>
            </wp:positionV>
            <wp:extent cx="85090" cy="85090"/>
            <wp:effectExtent l="0" t="0" r="0" b="0"/>
            <wp:wrapNone/>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r w:rsidRPr="00E955E8">
        <w:rPr>
          <w:noProof/>
          <w:sz w:val="23"/>
          <w:highlight w:val="yellow"/>
          <w:lang w:eastAsia="ru-RU"/>
        </w:rPr>
        <w:drawing>
          <wp:anchor distT="0" distB="0" distL="114300" distR="114300" simplePos="0" relativeHeight="269368303" behindDoc="1" locked="0" layoutInCell="1" allowOverlap="1" wp14:anchorId="5E54A9A8" wp14:editId="70FD77DB">
            <wp:simplePos x="0" y="0"/>
            <wp:positionH relativeFrom="column">
              <wp:posOffset>18415</wp:posOffset>
            </wp:positionH>
            <wp:positionV relativeFrom="paragraph">
              <wp:posOffset>-259715</wp:posOffset>
            </wp:positionV>
            <wp:extent cx="85090" cy="85090"/>
            <wp:effectExtent l="0" t="0" r="0" b="0"/>
            <wp:wrapNone/>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 w:lineRule="exact"/>
        <w:rPr>
          <w:rFonts w:ascii="Times New Roman" w:eastAsia="Times New Roman" w:hAnsi="Times New Roman"/>
          <w:highlight w:val="yellow"/>
        </w:rPr>
        <w:sectPr w:rsidR="00F0004B" w:rsidRPr="00B71576">
          <w:pgSz w:w="11900" w:h="16840"/>
          <w:pgMar w:top="1131" w:right="1440" w:bottom="364" w:left="1440" w:header="0" w:footer="0" w:gutter="0"/>
          <w:cols w:space="0" w:equalWidth="0">
            <w:col w:w="9020"/>
          </w:cols>
          <w:docGrid w:linePitch="360"/>
        </w:sectPr>
      </w:pPr>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229" w:lineRule="exact"/>
        <w:rPr>
          <w:rFonts w:ascii="Times New Roman" w:eastAsia="Times New Roman" w:hAnsi="Times New Roman"/>
          <w:highlight w:val="yellow"/>
        </w:rPr>
      </w:pPr>
    </w:p>
    <w:p w:rsidR="00F0004B" w:rsidRPr="00B71576" w:rsidRDefault="00F0004B" w:rsidP="00F0004B">
      <w:pPr>
        <w:tabs>
          <w:tab w:val="left" w:pos="8160"/>
        </w:tabs>
        <w:spacing w:line="0" w:lineRule="atLeast"/>
        <w:ind w:left="60"/>
        <w:rPr>
          <w:sz w:val="21"/>
          <w:highlight w:val="yellow"/>
        </w:rPr>
        <w:sectPr w:rsidR="00F0004B" w:rsidRPr="00B71576">
          <w:type w:val="continuous"/>
          <w:pgSz w:w="11900" w:h="16840"/>
          <w:pgMar w:top="1131" w:right="1440" w:bottom="364" w:left="1440" w:header="0" w:footer="0" w:gutter="0"/>
          <w:cols w:space="0" w:equalWidth="0">
            <w:col w:w="9020"/>
          </w:cols>
          <w:docGrid w:linePitch="360"/>
        </w:sectPr>
      </w:pPr>
    </w:p>
    <w:p w:rsidR="00F0004B" w:rsidRPr="00B71576" w:rsidRDefault="00F0004B" w:rsidP="00F0004B">
      <w:pPr>
        <w:spacing w:line="0" w:lineRule="atLeast"/>
        <w:ind w:left="60"/>
        <w:rPr>
          <w:b/>
          <w:sz w:val="21"/>
          <w:highlight w:val="yellow"/>
        </w:rPr>
      </w:pPr>
      <w:bookmarkStart w:id="23" w:name="page92"/>
      <w:bookmarkEnd w:id="23"/>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367"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Seatbelts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69327" behindDoc="1" locked="0" layoutInCell="1" allowOverlap="1" wp14:anchorId="46EC06FE" wp14:editId="67D5109E">
            <wp:simplePos x="0" y="0"/>
            <wp:positionH relativeFrom="column">
              <wp:posOffset>18415</wp:posOffset>
            </wp:positionH>
            <wp:positionV relativeFrom="paragraph">
              <wp:posOffset>-113665</wp:posOffset>
            </wp:positionV>
            <wp:extent cx="85090" cy="85090"/>
            <wp:effectExtent l="0" t="0" r="0" b="0"/>
            <wp:wrapNone/>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CAN rpm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0351" behindDoc="1" locked="0" layoutInCell="1" allowOverlap="1" wp14:anchorId="73EB6F23" wp14:editId="2A138794">
            <wp:simplePos x="0" y="0"/>
            <wp:positionH relativeFrom="column">
              <wp:posOffset>18415</wp:posOffset>
            </wp:positionH>
            <wp:positionV relativeFrom="paragraph">
              <wp:posOffset>-113665</wp:posOffset>
            </wp:positionV>
            <wp:extent cx="85090" cy="85090"/>
            <wp:effectExtent l="0" t="0" r="0" b="0"/>
            <wp:wrapNone/>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1"/>
          <w:highlight w:val="yellow"/>
        </w:rPr>
      </w:pPr>
      <w:r w:rsidRPr="00E955E8">
        <w:rPr>
          <w:sz w:val="21"/>
          <w:highlight w:val="yellow"/>
        </w:rPr>
        <w:t>OBDII. Mileage after error reset, km</w:t>
      </w:r>
    </w:p>
    <w:p w:rsidR="00F0004B" w:rsidRPr="00B71576" w:rsidRDefault="00F0004B" w:rsidP="00F0004B">
      <w:pPr>
        <w:spacing w:line="20" w:lineRule="exact"/>
        <w:rPr>
          <w:rFonts w:ascii="Times New Roman" w:eastAsia="Times New Roman" w:hAnsi="Times New Roman"/>
          <w:highlight w:val="yellow"/>
        </w:rPr>
      </w:pPr>
      <w:r w:rsidRPr="00E955E8">
        <w:rPr>
          <w:noProof/>
          <w:sz w:val="21"/>
          <w:highlight w:val="yellow"/>
          <w:lang w:eastAsia="ru-RU"/>
        </w:rPr>
        <w:drawing>
          <wp:anchor distT="0" distB="0" distL="114300" distR="114300" simplePos="0" relativeHeight="269371375" behindDoc="1" locked="0" layoutInCell="1" allowOverlap="1" wp14:anchorId="4A4507F7" wp14:editId="554F6858">
            <wp:simplePos x="0" y="0"/>
            <wp:positionH relativeFrom="column">
              <wp:posOffset>18415</wp:posOffset>
            </wp:positionH>
            <wp:positionV relativeFrom="paragraph">
              <wp:posOffset>-99060</wp:posOffset>
            </wp:positionV>
            <wp:extent cx="85090" cy="85090"/>
            <wp:effectExtent l="0" t="0" r="0" b="0"/>
            <wp:wrapNone/>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19" w:lineRule="exact"/>
        <w:rPr>
          <w:rFonts w:ascii="Times New Roman" w:eastAsia="Times New Roman" w:hAnsi="Times New Roman"/>
          <w:highlight w:val="yellow"/>
        </w:rPr>
      </w:pPr>
    </w:p>
    <w:p w:rsidR="00F0004B" w:rsidRPr="00B71576" w:rsidRDefault="00F0004B" w:rsidP="00F0004B">
      <w:pPr>
        <w:spacing w:line="0" w:lineRule="atLeast"/>
        <w:ind w:left="320"/>
        <w:rPr>
          <w:highlight w:val="yellow"/>
        </w:rPr>
      </w:pPr>
      <w:r w:rsidRPr="00E955E8">
        <w:rPr>
          <w:highlight w:val="yellow"/>
        </w:rPr>
        <w:t>OBDII. Time after error reset, h</w:t>
      </w:r>
    </w:p>
    <w:p w:rsidR="00F0004B" w:rsidRPr="00B71576" w:rsidRDefault="00F0004B" w:rsidP="00F0004B">
      <w:pPr>
        <w:spacing w:line="20" w:lineRule="exact"/>
        <w:rPr>
          <w:rFonts w:ascii="Times New Roman" w:eastAsia="Times New Roman" w:hAnsi="Times New Roman"/>
          <w:highlight w:val="yellow"/>
        </w:rPr>
      </w:pPr>
      <w:r w:rsidRPr="00E955E8">
        <w:rPr>
          <w:noProof/>
          <w:highlight w:val="yellow"/>
          <w:lang w:eastAsia="ru-RU"/>
        </w:rPr>
        <w:drawing>
          <wp:anchor distT="0" distB="0" distL="114300" distR="114300" simplePos="0" relativeHeight="269372399" behindDoc="1" locked="0" layoutInCell="1" allowOverlap="1" wp14:anchorId="6262DB19" wp14:editId="057C33D7">
            <wp:simplePos x="0" y="0"/>
            <wp:positionH relativeFrom="column">
              <wp:posOffset>18415</wp:posOffset>
            </wp:positionH>
            <wp:positionV relativeFrom="paragraph">
              <wp:posOffset>-106680</wp:posOffset>
            </wp:positionV>
            <wp:extent cx="85090" cy="85090"/>
            <wp:effectExtent l="0" t="0" r="0" b="0"/>
            <wp:wrapNone/>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7"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OBDII. Fuel level, %</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3423" behindDoc="1" locked="0" layoutInCell="1" allowOverlap="1" wp14:anchorId="08DD65D9" wp14:editId="3098E5CA">
            <wp:simplePos x="0" y="0"/>
            <wp:positionH relativeFrom="column">
              <wp:posOffset>18415</wp:posOffset>
            </wp:positionH>
            <wp:positionV relativeFrom="paragraph">
              <wp:posOffset>-113665</wp:posOffset>
            </wp:positionV>
            <wp:extent cx="85090" cy="85090"/>
            <wp:effectExtent l="0" t="0" r="0" b="0"/>
            <wp:wrapNone/>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OBDII. VIN ТС</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4447" behindDoc="1" locked="0" layoutInCell="1" allowOverlap="1" wp14:anchorId="74B43372" wp14:editId="40269E0A">
            <wp:simplePos x="0" y="0"/>
            <wp:positionH relativeFrom="column">
              <wp:posOffset>18415</wp:posOffset>
            </wp:positionH>
            <wp:positionV relativeFrom="paragraph">
              <wp:posOffset>-113665</wp:posOffset>
            </wp:positionV>
            <wp:extent cx="85090" cy="85090"/>
            <wp:effectExtent l="0" t="0" r="0" b="0"/>
            <wp:wrapNone/>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OBDII. Check Engine error</w:t>
      </w:r>
    </w:p>
    <w:p w:rsidR="00F0004B" w:rsidRDefault="00F0004B" w:rsidP="00E955E8">
      <w:pPr>
        <w:spacing w:line="0" w:lineRule="atLeast"/>
        <w:ind w:left="40"/>
        <w:rPr>
          <w:sz w:val="23"/>
          <w:highlight w:val="yellow"/>
        </w:rPr>
      </w:pPr>
    </w:p>
    <w:p w:rsidR="00F0004B" w:rsidRPr="00B71576" w:rsidRDefault="00F0004B" w:rsidP="00F0004B">
      <w:pPr>
        <w:spacing w:line="0" w:lineRule="atLeast"/>
        <w:ind w:left="40"/>
        <w:rPr>
          <w:sz w:val="23"/>
          <w:highlight w:val="yellow"/>
        </w:rPr>
      </w:pPr>
      <w:r w:rsidRPr="00E955E8">
        <w:rPr>
          <w:sz w:val="23"/>
          <w:highlight w:val="yellow"/>
        </w:rPr>
        <w:t>The “</w:t>
      </w:r>
      <w:proofErr w:type="spellStart"/>
      <w:r w:rsidRPr="00E955E8">
        <w:rPr>
          <w:sz w:val="23"/>
          <w:highlight w:val="yellow"/>
        </w:rPr>
        <w:t>iQFreeze</w:t>
      </w:r>
      <w:proofErr w:type="spellEnd"/>
      <w:r w:rsidRPr="00E955E8">
        <w:rPr>
          <w:sz w:val="23"/>
          <w:highlight w:val="yellow"/>
        </w:rPr>
        <w:t>” section: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CHU temperature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6495" behindDoc="1" locked="0" layoutInCell="1" allowOverlap="1" wp14:anchorId="23083741" wp14:editId="0D3C7130">
            <wp:simplePos x="0" y="0"/>
            <wp:positionH relativeFrom="column">
              <wp:posOffset>18415</wp:posOffset>
            </wp:positionH>
            <wp:positionV relativeFrom="paragraph">
              <wp:posOffset>-113665</wp:posOffset>
            </wp:positionV>
            <wp:extent cx="85090" cy="85090"/>
            <wp:effectExtent l="0" t="0" r="0" b="0"/>
            <wp:wrapNone/>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Refrigerator temperature in section 2</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7519" behindDoc="1" locked="0" layoutInCell="1" allowOverlap="1" wp14:anchorId="62CEF73B" wp14:editId="38EF8680">
            <wp:simplePos x="0" y="0"/>
            <wp:positionH relativeFrom="column">
              <wp:posOffset>18415</wp:posOffset>
            </wp:positionH>
            <wp:positionV relativeFrom="paragraph">
              <wp:posOffset>-113665</wp:posOffset>
            </wp:positionV>
            <wp:extent cx="85090" cy="85090"/>
            <wp:effectExtent l="0" t="0" r="0" b="0"/>
            <wp:wrapNone/>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Refrigerator temperature in section 3</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8543" behindDoc="1" locked="0" layoutInCell="1" allowOverlap="1" wp14:anchorId="58079DD6" wp14:editId="373F0391">
            <wp:simplePos x="0" y="0"/>
            <wp:positionH relativeFrom="column">
              <wp:posOffset>18415</wp:posOffset>
            </wp:positionH>
            <wp:positionV relativeFrom="paragraph">
              <wp:posOffset>-113665</wp:posOffset>
            </wp:positionV>
            <wp:extent cx="85090" cy="85090"/>
            <wp:effectExtent l="0" t="0" r="0" b="0"/>
            <wp:wrapNone/>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Set temperature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79567" behindDoc="1" locked="0" layoutInCell="1" allowOverlap="1" wp14:anchorId="0778AFF0" wp14:editId="3C0250FF">
            <wp:simplePos x="0" y="0"/>
            <wp:positionH relativeFrom="column">
              <wp:posOffset>18415</wp:posOffset>
            </wp:positionH>
            <wp:positionV relativeFrom="paragraph">
              <wp:posOffset>-113665</wp:posOffset>
            </wp:positionV>
            <wp:extent cx="85090" cy="85090"/>
            <wp:effectExtent l="0" t="0" r="0" b="0"/>
            <wp:wrapNone/>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Set temperature 2</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0591" behindDoc="1" locked="0" layoutInCell="1" allowOverlap="1" wp14:anchorId="3FEA1310" wp14:editId="11EA3125">
            <wp:simplePos x="0" y="0"/>
            <wp:positionH relativeFrom="column">
              <wp:posOffset>18415</wp:posOffset>
            </wp:positionH>
            <wp:positionV relativeFrom="paragraph">
              <wp:posOffset>-113665</wp:posOffset>
            </wp:positionV>
            <wp:extent cx="85090" cy="85090"/>
            <wp:effectExtent l="0" t="0" r="0" b="0"/>
            <wp:wrapNone/>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Set temperature 3</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1615" behindDoc="1" locked="0" layoutInCell="1" allowOverlap="1" wp14:anchorId="606C143C" wp14:editId="2D5119B0">
            <wp:simplePos x="0" y="0"/>
            <wp:positionH relativeFrom="column">
              <wp:posOffset>18415</wp:posOffset>
            </wp:positionH>
            <wp:positionV relativeFrom="paragraph">
              <wp:posOffset>-113665</wp:posOffset>
            </wp:positionV>
            <wp:extent cx="85090" cy="85090"/>
            <wp:effectExtent l="0" t="0" r="0" b="0"/>
            <wp:wrapNone/>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Ambient temperature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2639" behindDoc="1" locked="0" layoutInCell="1" allowOverlap="1" wp14:anchorId="1B535140" wp14:editId="6660D5B2">
            <wp:simplePos x="0" y="0"/>
            <wp:positionH relativeFrom="column">
              <wp:posOffset>18415</wp:posOffset>
            </wp:positionH>
            <wp:positionV relativeFrom="paragraph">
              <wp:posOffset>-113665</wp:posOffset>
            </wp:positionV>
            <wp:extent cx="85090" cy="85090"/>
            <wp:effectExtent l="0" t="0" r="0" b="0"/>
            <wp:wrapNone/>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Coolant temperature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3663" behindDoc="1" locked="0" layoutInCell="1" allowOverlap="1" wp14:anchorId="2BF2F883" wp14:editId="2334942E">
            <wp:simplePos x="0" y="0"/>
            <wp:positionH relativeFrom="column">
              <wp:posOffset>18415</wp:posOffset>
            </wp:positionH>
            <wp:positionV relativeFrom="paragraph">
              <wp:posOffset>-113665</wp:posOffset>
            </wp:positionV>
            <wp:extent cx="85090" cy="85090"/>
            <wp:effectExtent l="0" t="0" r="0" b="0"/>
            <wp:wrapNone/>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Engine rpm</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4687" behindDoc="1" locked="0" layoutInCell="1" allowOverlap="1" wp14:anchorId="33257357" wp14:editId="3EC6A726">
            <wp:simplePos x="0" y="0"/>
            <wp:positionH relativeFrom="column">
              <wp:posOffset>18415</wp:posOffset>
            </wp:positionH>
            <wp:positionV relativeFrom="paragraph">
              <wp:posOffset>-113665</wp:posOffset>
            </wp:positionV>
            <wp:extent cx="85090" cy="85090"/>
            <wp:effectExtent l="0" t="0" r="0" b="0"/>
            <wp:wrapNone/>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Compressor configuration</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5711" behindDoc="1" locked="0" layoutInCell="1" allowOverlap="1" wp14:anchorId="66072EC6" wp14:editId="3C9A5731">
            <wp:simplePos x="0" y="0"/>
            <wp:positionH relativeFrom="column">
              <wp:posOffset>18415</wp:posOffset>
            </wp:positionH>
            <wp:positionV relativeFrom="paragraph">
              <wp:posOffset>-113665</wp:posOffset>
            </wp:positionV>
            <wp:extent cx="85090" cy="85090"/>
            <wp:effectExtent l="0" t="0" r="0" b="0"/>
            <wp:wrapNone/>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System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6735" behindDoc="1" locked="0" layoutInCell="1" allowOverlap="1" wp14:anchorId="080FD6E9" wp14:editId="62B44F88">
            <wp:simplePos x="0" y="0"/>
            <wp:positionH relativeFrom="column">
              <wp:posOffset>18415</wp:posOffset>
            </wp:positionH>
            <wp:positionV relativeFrom="paragraph">
              <wp:posOffset>-113665</wp:posOffset>
            </wp:positionV>
            <wp:extent cx="85090" cy="85090"/>
            <wp:effectExtent l="0" t="0" r="0" b="0"/>
            <wp:wrapNone/>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Door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7759" behindDoc="1" locked="0" layoutInCell="1" allowOverlap="1" wp14:anchorId="3A5BF8A9" wp14:editId="755F4694">
            <wp:simplePos x="0" y="0"/>
            <wp:positionH relativeFrom="column">
              <wp:posOffset>18415</wp:posOffset>
            </wp:positionH>
            <wp:positionV relativeFrom="paragraph">
              <wp:posOffset>-113665</wp:posOffset>
            </wp:positionV>
            <wp:extent cx="85090" cy="85090"/>
            <wp:effectExtent l="0" t="0" r="0" b="0"/>
            <wp:wrapNone/>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Battery voltage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8783" behindDoc="1" locked="0" layoutInCell="1" allowOverlap="1" wp14:anchorId="63239E24" wp14:editId="6876A703">
            <wp:simplePos x="0" y="0"/>
            <wp:positionH relativeFrom="column">
              <wp:posOffset>18415</wp:posOffset>
            </wp:positionH>
            <wp:positionV relativeFrom="paragraph">
              <wp:posOffset>-113665</wp:posOffset>
            </wp:positionV>
            <wp:extent cx="85090" cy="85090"/>
            <wp:effectExtent l="0" t="0" r="0" b="0"/>
            <wp:wrapNone/>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Battery current</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89807" behindDoc="1" locked="0" layoutInCell="1" allowOverlap="1" wp14:anchorId="2AF2196C" wp14:editId="24C61D53">
            <wp:simplePos x="0" y="0"/>
            <wp:positionH relativeFrom="column">
              <wp:posOffset>18415</wp:posOffset>
            </wp:positionH>
            <wp:positionV relativeFrom="paragraph">
              <wp:posOffset>-113665</wp:posOffset>
            </wp:positionV>
            <wp:extent cx="85090" cy="85090"/>
            <wp:effectExtent l="0" t="0" r="0" b="0"/>
            <wp:wrapNone/>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Operating hours from the engine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0831" behindDoc="1" locked="0" layoutInCell="1" allowOverlap="1" wp14:anchorId="5F5FD1DE" wp14:editId="7A030DE2">
            <wp:simplePos x="0" y="0"/>
            <wp:positionH relativeFrom="column">
              <wp:posOffset>18415</wp:posOffset>
            </wp:positionH>
            <wp:positionV relativeFrom="paragraph">
              <wp:posOffset>-113665</wp:posOffset>
            </wp:positionV>
            <wp:extent cx="85090" cy="85090"/>
            <wp:effectExtent l="0" t="0" r="0" b="0"/>
            <wp:wrapNone/>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Operating hours from the onboard network</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1855" behindDoc="1" locked="0" layoutInCell="1" allowOverlap="1" wp14:anchorId="623887F1" wp14:editId="2DC417AC">
            <wp:simplePos x="0" y="0"/>
            <wp:positionH relativeFrom="column">
              <wp:posOffset>18415</wp:posOffset>
            </wp:positionH>
            <wp:positionV relativeFrom="paragraph">
              <wp:posOffset>-113665</wp:posOffset>
            </wp:positionV>
            <wp:extent cx="85090" cy="85090"/>
            <wp:effectExtent l="0" t="0" r="0" b="0"/>
            <wp:wrapNone/>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Unit serial number</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2879" behindDoc="1" locked="0" layoutInCell="1" allowOverlap="1" wp14:anchorId="56CCE345" wp14:editId="0D37BA57">
            <wp:simplePos x="0" y="0"/>
            <wp:positionH relativeFrom="column">
              <wp:posOffset>18415</wp:posOffset>
            </wp:positionH>
            <wp:positionV relativeFrom="paragraph">
              <wp:posOffset>-113665</wp:posOffset>
            </wp:positionV>
            <wp:extent cx="85090" cy="85090"/>
            <wp:effectExtent l="0" t="0" r="0" b="0"/>
            <wp:wrapNone/>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Trailer serial number</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3903" behindDoc="1" locked="0" layoutInCell="1" allowOverlap="1" wp14:anchorId="2DF46124" wp14:editId="133F6B23">
            <wp:simplePos x="0" y="0"/>
            <wp:positionH relativeFrom="column">
              <wp:posOffset>18415</wp:posOffset>
            </wp:positionH>
            <wp:positionV relativeFrom="paragraph">
              <wp:posOffset>-113665</wp:posOffset>
            </wp:positionV>
            <wp:extent cx="85090" cy="85090"/>
            <wp:effectExtent l="0" t="0" r="0" b="0"/>
            <wp:wrapNone/>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Number of errors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4927" behindDoc="1" locked="0" layoutInCell="1" allowOverlap="1" wp14:anchorId="02FDD504" wp14:editId="5EE1AFE0">
            <wp:simplePos x="0" y="0"/>
            <wp:positionH relativeFrom="column">
              <wp:posOffset>18415</wp:posOffset>
            </wp:positionH>
            <wp:positionV relativeFrom="paragraph">
              <wp:posOffset>-113665</wp:posOffset>
            </wp:positionV>
            <wp:extent cx="85090" cy="85090"/>
            <wp:effectExtent l="0" t="0" r="0" b="0"/>
            <wp:wrapNone/>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 w:lineRule="exact"/>
        <w:rPr>
          <w:rFonts w:ascii="Times New Roman" w:eastAsia="Times New Roman" w:hAnsi="Times New Roman"/>
          <w:highlight w:val="yellow"/>
        </w:rPr>
        <w:sectPr w:rsidR="00F0004B" w:rsidRPr="00B71576">
          <w:pgSz w:w="11900" w:h="16840"/>
          <w:pgMar w:top="1131" w:right="1440" w:bottom="364" w:left="1440" w:header="0" w:footer="0" w:gutter="0"/>
          <w:cols w:space="0" w:equalWidth="0">
            <w:col w:w="9020"/>
          </w:cols>
          <w:docGrid w:linePitch="360"/>
        </w:sectPr>
      </w:pPr>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232" w:lineRule="exact"/>
        <w:rPr>
          <w:rFonts w:ascii="Times New Roman" w:eastAsia="Times New Roman" w:hAnsi="Times New Roman"/>
          <w:highlight w:val="yellow"/>
        </w:rPr>
      </w:pPr>
    </w:p>
    <w:p w:rsidR="00F0004B" w:rsidRPr="00B71576" w:rsidRDefault="00F0004B" w:rsidP="00F0004B">
      <w:pPr>
        <w:tabs>
          <w:tab w:val="left" w:pos="8160"/>
        </w:tabs>
        <w:spacing w:line="0" w:lineRule="atLeast"/>
        <w:ind w:left="60"/>
        <w:rPr>
          <w:sz w:val="21"/>
          <w:highlight w:val="yellow"/>
        </w:rPr>
        <w:sectPr w:rsidR="00F0004B" w:rsidRPr="00B71576">
          <w:type w:val="continuous"/>
          <w:pgSz w:w="11900" w:h="16840"/>
          <w:pgMar w:top="1131" w:right="1440" w:bottom="364" w:left="1440" w:header="0" w:footer="0" w:gutter="0"/>
          <w:cols w:space="0" w:equalWidth="0">
            <w:col w:w="9020"/>
          </w:cols>
          <w:docGrid w:linePitch="360"/>
        </w:sectPr>
      </w:pPr>
    </w:p>
    <w:p w:rsidR="00F0004B" w:rsidRPr="00B71576" w:rsidRDefault="00F0004B" w:rsidP="00F0004B">
      <w:pPr>
        <w:spacing w:line="200" w:lineRule="exact"/>
        <w:rPr>
          <w:rFonts w:ascii="Times New Roman" w:eastAsia="Times New Roman" w:hAnsi="Times New Roman"/>
          <w:highlight w:val="yellow"/>
        </w:rPr>
      </w:pPr>
      <w:bookmarkStart w:id="24" w:name="page93"/>
      <w:bookmarkEnd w:id="24"/>
    </w:p>
    <w:p w:rsidR="00F0004B" w:rsidRPr="00B71576" w:rsidRDefault="00F0004B" w:rsidP="00F0004B">
      <w:pPr>
        <w:spacing w:line="367"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Code of the main error</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5951" behindDoc="1" locked="0" layoutInCell="1" allowOverlap="1" wp14:anchorId="132511C7" wp14:editId="1027AAE8">
            <wp:simplePos x="0" y="0"/>
            <wp:positionH relativeFrom="column">
              <wp:posOffset>18415</wp:posOffset>
            </wp:positionH>
            <wp:positionV relativeFrom="paragraph">
              <wp:posOffset>-113665</wp:posOffset>
            </wp:positionV>
            <wp:extent cx="85090" cy="85090"/>
            <wp:effectExtent l="0" t="0" r="0" b="0"/>
            <wp:wrapNone/>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2nd, 3rd, 4th, 5th, 6th level errors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6975" behindDoc="1" locked="0" layoutInCell="1" allowOverlap="1" wp14:anchorId="5CD42ED1" wp14:editId="5314EC07">
            <wp:simplePos x="0" y="0"/>
            <wp:positionH relativeFrom="column">
              <wp:posOffset>18415</wp:posOffset>
            </wp:positionH>
            <wp:positionV relativeFrom="paragraph">
              <wp:posOffset>-113665</wp:posOffset>
            </wp:positionV>
            <wp:extent cx="85090" cy="85090"/>
            <wp:effectExtent l="0" t="0" r="0" b="0"/>
            <wp:wrapNone/>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proofErr w:type="spellStart"/>
      <w:r w:rsidRPr="00E955E8">
        <w:rPr>
          <w:sz w:val="23"/>
          <w:highlight w:val="yellow"/>
        </w:rPr>
        <w:t>IQFreeze</w:t>
      </w:r>
      <w:proofErr w:type="spellEnd"/>
      <w:r w:rsidRPr="00E955E8">
        <w:rPr>
          <w:sz w:val="23"/>
          <w:highlight w:val="yellow"/>
        </w:rPr>
        <w:t xml:space="preserve"> serial number</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7999" behindDoc="1" locked="0" layoutInCell="1" allowOverlap="1" wp14:anchorId="64AFBC28" wp14:editId="44D22EC9">
            <wp:simplePos x="0" y="0"/>
            <wp:positionH relativeFrom="column">
              <wp:posOffset>18415</wp:posOffset>
            </wp:positionH>
            <wp:positionV relativeFrom="paragraph">
              <wp:posOffset>-113665</wp:posOffset>
            </wp:positionV>
            <wp:extent cx="85090" cy="85090"/>
            <wp:effectExtent l="0" t="0" r="0" b="0"/>
            <wp:wrapNone/>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proofErr w:type="spellStart"/>
      <w:r w:rsidRPr="00E955E8">
        <w:rPr>
          <w:sz w:val="23"/>
          <w:highlight w:val="yellow"/>
        </w:rPr>
        <w:t>IQFreeze</w:t>
      </w:r>
      <w:proofErr w:type="spellEnd"/>
      <w:r w:rsidRPr="00E955E8">
        <w:rPr>
          <w:sz w:val="23"/>
          <w:highlight w:val="yellow"/>
        </w:rPr>
        <w:t xml:space="preserve"> firmware version</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399023" behindDoc="1" locked="0" layoutInCell="1" allowOverlap="1" wp14:anchorId="4E59B035" wp14:editId="61C9BD44">
            <wp:simplePos x="0" y="0"/>
            <wp:positionH relativeFrom="column">
              <wp:posOffset>18415</wp:posOffset>
            </wp:positionH>
            <wp:positionV relativeFrom="paragraph">
              <wp:posOffset>-113665</wp:posOffset>
            </wp:positionV>
            <wp:extent cx="85090" cy="85090"/>
            <wp:effectExtent l="0" t="0" r="0" b="0"/>
            <wp:wrapNone/>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proofErr w:type="spellStart"/>
      <w:r w:rsidRPr="00E955E8">
        <w:rPr>
          <w:sz w:val="23"/>
          <w:highlight w:val="yellow"/>
        </w:rPr>
        <w:t>IQFreeze</w:t>
      </w:r>
      <w:proofErr w:type="spellEnd"/>
      <w:r w:rsidRPr="00E955E8">
        <w:rPr>
          <w:sz w:val="23"/>
          <w:highlight w:val="yellow"/>
        </w:rPr>
        <w:t xml:space="preserve"> Bluetooth name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00047" behindDoc="1" locked="0" layoutInCell="1" allowOverlap="1" wp14:anchorId="136EB5A5" wp14:editId="193B298D">
            <wp:simplePos x="0" y="0"/>
            <wp:positionH relativeFrom="column">
              <wp:posOffset>18415</wp:posOffset>
            </wp:positionH>
            <wp:positionV relativeFrom="paragraph">
              <wp:posOffset>-113665</wp:posOffset>
            </wp:positionV>
            <wp:extent cx="85090" cy="85090"/>
            <wp:effectExtent l="0" t="0" r="0" b="0"/>
            <wp:wrapNone/>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Unit type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01071" behindDoc="1" locked="0" layoutInCell="1" allowOverlap="1" wp14:anchorId="0DB5B8F4" wp14:editId="0F851AFF">
            <wp:simplePos x="0" y="0"/>
            <wp:positionH relativeFrom="column">
              <wp:posOffset>18415</wp:posOffset>
            </wp:positionH>
            <wp:positionV relativeFrom="paragraph">
              <wp:posOffset>-113665</wp:posOffset>
            </wp:positionV>
            <wp:extent cx="85090" cy="85090"/>
            <wp:effectExtent l="0" t="0" r="0" b="0"/>
            <wp:wrapNone/>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Connection to CHU</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02095" behindDoc="1" locked="0" layoutInCell="1" allowOverlap="1" wp14:anchorId="00695E84" wp14:editId="655B9211">
            <wp:simplePos x="0" y="0"/>
            <wp:positionH relativeFrom="column">
              <wp:posOffset>18415</wp:posOffset>
            </wp:positionH>
            <wp:positionV relativeFrom="paragraph">
              <wp:posOffset>-113665</wp:posOffset>
            </wp:positionV>
            <wp:extent cx="85090" cy="85090"/>
            <wp:effectExtent l="0" t="0" r="0" b="0"/>
            <wp:wrapNone/>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Digital inputs No.1, No.2</w:t>
      </w:r>
    </w:p>
    <w:p w:rsidR="00E955E8" w:rsidRPr="00F0004B"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3684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F0004B" w:rsidRDefault="00E955E8" w:rsidP="00E955E8">
      <w:pPr>
        <w:spacing w:line="272"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E955E8">
        <w:rPr>
          <w:sz w:val="23"/>
          <w:highlight w:val="yellow"/>
        </w:rPr>
        <w:t>The “Tire Pressure Monitoring” section: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 xml:space="preserve">Wheel number: current pressure, </w:t>
      </w:r>
      <w:proofErr w:type="spellStart"/>
      <w:r w:rsidRPr="00E955E8">
        <w:rPr>
          <w:sz w:val="23"/>
          <w:highlight w:val="yellow"/>
        </w:rPr>
        <w:t>kPa</w:t>
      </w:r>
      <w:proofErr w:type="spellEnd"/>
    </w:p>
    <w:p w:rsidR="00F0004B" w:rsidRPr="00B71576" w:rsidRDefault="00F0004B" w:rsidP="00F0004B">
      <w:pPr>
        <w:spacing w:line="21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Wheel number: current temperature</w:t>
      </w:r>
    </w:p>
    <w:p w:rsidR="00F0004B" w:rsidRPr="00B71576" w:rsidRDefault="00F0004B" w:rsidP="00F0004B">
      <w:pPr>
        <w:spacing w:line="21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Wheel number: wheel sensor connection status</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04143" behindDoc="1" locked="0" layoutInCell="1" allowOverlap="1" wp14:anchorId="0D363B97" wp14:editId="7498D550">
            <wp:simplePos x="0" y="0"/>
            <wp:positionH relativeFrom="column">
              <wp:posOffset>18415</wp:posOffset>
            </wp:positionH>
            <wp:positionV relativeFrom="paragraph">
              <wp:posOffset>-113665</wp:posOffset>
            </wp:positionV>
            <wp:extent cx="85090" cy="85090"/>
            <wp:effectExtent l="0" t="0" r="0" b="0"/>
            <wp:wrapNone/>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Wheel number: sensor battery charge</w:t>
      </w:r>
    </w:p>
    <w:p w:rsidR="00F0004B" w:rsidRPr="00B71576" w:rsidRDefault="00F0004B" w:rsidP="00F0004B">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05167" behindDoc="1" locked="0" layoutInCell="1" allowOverlap="1" wp14:anchorId="263C4684" wp14:editId="7169F185">
            <wp:simplePos x="0" y="0"/>
            <wp:positionH relativeFrom="column">
              <wp:posOffset>18415</wp:posOffset>
            </wp:positionH>
            <wp:positionV relativeFrom="paragraph">
              <wp:posOffset>-113665</wp:posOffset>
            </wp:positionV>
            <wp:extent cx="85090" cy="85090"/>
            <wp:effectExtent l="0" t="0" r="0" b="0"/>
            <wp:wrapNone/>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96" w:lineRule="exact"/>
        <w:rPr>
          <w:rFonts w:ascii="Times New Roman" w:eastAsia="Times New Roman" w:hAnsi="Times New Roman"/>
          <w:highlight w:val="yellow"/>
        </w:rPr>
      </w:pPr>
    </w:p>
    <w:p w:rsidR="00F0004B" w:rsidRPr="00B71576" w:rsidRDefault="00F0004B" w:rsidP="00F0004B">
      <w:pPr>
        <w:spacing w:line="305" w:lineRule="auto"/>
        <w:ind w:left="320" w:right="440"/>
        <w:rPr>
          <w:sz w:val="23"/>
          <w:highlight w:val="yellow"/>
        </w:rPr>
      </w:pPr>
      <w:r w:rsidRPr="00E955E8">
        <w:rPr>
          <w:sz w:val="23"/>
          <w:highlight w:val="yellow"/>
        </w:rPr>
        <w:t>Wheel number: reason for sending. Possible values: recurrent sending, air leakage, rapid air leakage, tire re-inflated</w:t>
      </w:r>
    </w:p>
    <w:p w:rsidR="00E955E8" w:rsidRPr="00F0004B"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39919"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F0004B" w:rsidRDefault="00E955E8" w:rsidP="00E955E8">
      <w:pPr>
        <w:spacing w:line="191" w:lineRule="exact"/>
        <w:rPr>
          <w:rFonts w:ascii="Times New Roman" w:eastAsia="Times New Roman" w:hAnsi="Times New Roman"/>
          <w:highlight w:val="yellow"/>
        </w:rPr>
      </w:pPr>
    </w:p>
    <w:p w:rsidR="00F0004B" w:rsidRPr="00B71576" w:rsidRDefault="00F0004B" w:rsidP="00F0004B">
      <w:pPr>
        <w:spacing w:line="0" w:lineRule="atLeast"/>
        <w:ind w:left="40"/>
        <w:rPr>
          <w:sz w:val="23"/>
          <w:highlight w:val="yellow"/>
        </w:rPr>
      </w:pPr>
      <w:r w:rsidRPr="00E955E8">
        <w:rPr>
          <w:sz w:val="23"/>
          <w:highlight w:val="yellow"/>
        </w:rPr>
        <w:t>The “Safe Driving” section:</w:t>
      </w:r>
    </w:p>
    <w:p w:rsidR="00F0004B" w:rsidRPr="00B71576" w:rsidRDefault="00F0004B" w:rsidP="00F0004B">
      <w:pPr>
        <w:spacing w:line="292"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Violation source</w:t>
      </w:r>
    </w:p>
    <w:p w:rsidR="00F0004B" w:rsidRPr="00B71576" w:rsidRDefault="00F0004B" w:rsidP="00F0004B">
      <w:pPr>
        <w:spacing w:line="21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Speed threshold, km/h</w:t>
      </w:r>
    </w:p>
    <w:p w:rsidR="00F0004B" w:rsidRPr="00B71576" w:rsidRDefault="00F0004B" w:rsidP="00F0004B">
      <w:pPr>
        <w:spacing w:line="216"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RPM threshold, rpm</w:t>
      </w:r>
    </w:p>
    <w:p w:rsidR="00F0004B" w:rsidRPr="00B71576" w:rsidRDefault="00F0004B" w:rsidP="00F0004B">
      <w:pPr>
        <w:spacing w:line="252"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Acceleration threshold,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07215" behindDoc="1" locked="0" layoutInCell="1" allowOverlap="1" wp14:anchorId="76B8C9E0" wp14:editId="2A2595AE">
            <wp:simplePos x="0" y="0"/>
            <wp:positionH relativeFrom="column">
              <wp:posOffset>18415</wp:posOffset>
            </wp:positionH>
            <wp:positionV relativeFrom="paragraph">
              <wp:posOffset>-185420</wp:posOffset>
            </wp:positionV>
            <wp:extent cx="85090" cy="85090"/>
            <wp:effectExtent l="0" t="0" r="0" b="0"/>
            <wp:wrapNone/>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9"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Lateral acceleration threshold,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08239" behindDoc="1" locked="0" layoutInCell="1" allowOverlap="1" wp14:anchorId="7EEBFF10" wp14:editId="3EA4F443">
            <wp:simplePos x="0" y="0"/>
            <wp:positionH relativeFrom="column">
              <wp:posOffset>18415</wp:posOffset>
            </wp:positionH>
            <wp:positionV relativeFrom="paragraph">
              <wp:posOffset>-185420</wp:posOffset>
            </wp:positionV>
            <wp:extent cx="85090" cy="85090"/>
            <wp:effectExtent l="0" t="0" r="0" b="0"/>
            <wp:wrapNone/>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9"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Braking acceleration threshold,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09263" behindDoc="1" locked="0" layoutInCell="1" allowOverlap="1" wp14:anchorId="593B7419" wp14:editId="58E1C10A">
            <wp:simplePos x="0" y="0"/>
            <wp:positionH relativeFrom="column">
              <wp:posOffset>18415</wp:posOffset>
            </wp:positionH>
            <wp:positionV relativeFrom="paragraph">
              <wp:posOffset>-185420</wp:posOffset>
            </wp:positionV>
            <wp:extent cx="85090" cy="85090"/>
            <wp:effectExtent l="0" t="0" r="0" b="0"/>
            <wp:wrapNone/>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9"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Vertical acceleration threshold,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10287" behindDoc="1" locked="0" layoutInCell="1" allowOverlap="1" wp14:anchorId="67B7944B" wp14:editId="08C0DE29">
            <wp:simplePos x="0" y="0"/>
            <wp:positionH relativeFrom="column">
              <wp:posOffset>18415</wp:posOffset>
            </wp:positionH>
            <wp:positionV relativeFrom="paragraph">
              <wp:posOffset>-185420</wp:posOffset>
            </wp:positionV>
            <wp:extent cx="85090" cy="85090"/>
            <wp:effectExtent l="0" t="0" r="0" b="0"/>
            <wp:wrapNone/>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9"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Acceleration along the X-axis,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11311" behindDoc="1" locked="0" layoutInCell="1" allowOverlap="1" wp14:anchorId="6A17875C" wp14:editId="23B0C4AB">
            <wp:simplePos x="0" y="0"/>
            <wp:positionH relativeFrom="column">
              <wp:posOffset>18415</wp:posOffset>
            </wp:positionH>
            <wp:positionV relativeFrom="paragraph">
              <wp:posOffset>-185420</wp:posOffset>
            </wp:positionV>
            <wp:extent cx="85090" cy="85090"/>
            <wp:effectExtent l="0" t="0" r="0" b="0"/>
            <wp:wrapNone/>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9"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Acceleration along the Y-axis,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12335" behindDoc="1" locked="0" layoutInCell="1" allowOverlap="1" wp14:anchorId="4F758B58" wp14:editId="6B6F83C9">
            <wp:simplePos x="0" y="0"/>
            <wp:positionH relativeFrom="column">
              <wp:posOffset>18415</wp:posOffset>
            </wp:positionH>
            <wp:positionV relativeFrom="paragraph">
              <wp:posOffset>-185420</wp:posOffset>
            </wp:positionV>
            <wp:extent cx="85090" cy="85090"/>
            <wp:effectExtent l="0" t="0" r="0" b="0"/>
            <wp:wrapNone/>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119" w:lineRule="exact"/>
        <w:rPr>
          <w:rFonts w:ascii="Times New Roman" w:eastAsia="Times New Roman" w:hAnsi="Times New Roman"/>
          <w:highlight w:val="yellow"/>
        </w:rPr>
      </w:pPr>
    </w:p>
    <w:p w:rsidR="00F0004B" w:rsidRPr="00B71576" w:rsidRDefault="00F0004B" w:rsidP="00F0004B">
      <w:pPr>
        <w:spacing w:line="0" w:lineRule="atLeast"/>
        <w:ind w:left="320"/>
        <w:rPr>
          <w:sz w:val="38"/>
          <w:highlight w:val="yellow"/>
          <w:vertAlign w:val="superscript"/>
        </w:rPr>
      </w:pPr>
      <w:r w:rsidRPr="00E955E8">
        <w:rPr>
          <w:sz w:val="23"/>
          <w:highlight w:val="yellow"/>
        </w:rPr>
        <w:t>Acceleration along the Z-axis, m/s</w:t>
      </w:r>
      <w:r w:rsidRPr="00E955E8">
        <w:rPr>
          <w:sz w:val="38"/>
          <w:highlight w:val="yellow"/>
          <w:vertAlign w:val="superscript"/>
        </w:rPr>
        <w:t>2</w:t>
      </w:r>
    </w:p>
    <w:p w:rsidR="00F0004B" w:rsidRPr="00B71576" w:rsidRDefault="00F0004B" w:rsidP="00F0004B">
      <w:pPr>
        <w:spacing w:line="20" w:lineRule="exact"/>
        <w:rPr>
          <w:rFonts w:ascii="Times New Roman" w:eastAsia="Times New Roman" w:hAnsi="Times New Roman"/>
          <w:highlight w:val="yellow"/>
        </w:rPr>
      </w:pPr>
      <w:r w:rsidRPr="00E955E8">
        <w:rPr>
          <w:noProof/>
          <w:sz w:val="38"/>
          <w:highlight w:val="yellow"/>
          <w:vertAlign w:val="superscript"/>
          <w:lang w:eastAsia="ru-RU"/>
        </w:rPr>
        <w:drawing>
          <wp:anchor distT="0" distB="0" distL="114300" distR="114300" simplePos="0" relativeHeight="269413359" behindDoc="1" locked="0" layoutInCell="1" allowOverlap="1" wp14:anchorId="301FA78A" wp14:editId="496B13CD">
            <wp:simplePos x="0" y="0"/>
            <wp:positionH relativeFrom="column">
              <wp:posOffset>18415</wp:posOffset>
            </wp:positionH>
            <wp:positionV relativeFrom="paragraph">
              <wp:posOffset>-185420</wp:posOffset>
            </wp:positionV>
            <wp:extent cx="85090" cy="85090"/>
            <wp:effectExtent l="0" t="0" r="0" b="0"/>
            <wp:wrapNone/>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F0004B" w:rsidRPr="00B71576" w:rsidRDefault="00F0004B" w:rsidP="00F0004B">
      <w:pPr>
        <w:spacing w:line="20" w:lineRule="exact"/>
        <w:rPr>
          <w:rFonts w:ascii="Times New Roman" w:eastAsia="Times New Roman" w:hAnsi="Times New Roman"/>
          <w:highlight w:val="yellow"/>
        </w:rPr>
        <w:sectPr w:rsidR="00F0004B" w:rsidRPr="00B71576">
          <w:pgSz w:w="11900" w:h="16840"/>
          <w:pgMar w:top="1131" w:right="1440" w:bottom="364" w:left="1440" w:header="0" w:footer="0" w:gutter="0"/>
          <w:cols w:space="0" w:equalWidth="0">
            <w:col w:w="9020"/>
          </w:cols>
          <w:docGrid w:linePitch="360"/>
        </w:sectPr>
      </w:pPr>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327" w:lineRule="exact"/>
        <w:rPr>
          <w:rFonts w:ascii="Times New Roman" w:eastAsia="Times New Roman" w:hAnsi="Times New Roman"/>
          <w:highlight w:val="yellow"/>
        </w:rPr>
      </w:pPr>
    </w:p>
    <w:p w:rsidR="00F0004B" w:rsidRPr="00B71576" w:rsidRDefault="00F0004B" w:rsidP="00F0004B">
      <w:pPr>
        <w:tabs>
          <w:tab w:val="left" w:pos="8160"/>
        </w:tabs>
        <w:spacing w:line="0" w:lineRule="atLeast"/>
        <w:ind w:left="60"/>
        <w:rPr>
          <w:sz w:val="21"/>
          <w:highlight w:val="yellow"/>
        </w:rPr>
        <w:sectPr w:rsidR="00F0004B" w:rsidRPr="00B71576">
          <w:type w:val="continuous"/>
          <w:pgSz w:w="11900" w:h="16840"/>
          <w:pgMar w:top="1131" w:right="1440" w:bottom="364" w:left="1440" w:header="0" w:footer="0" w:gutter="0"/>
          <w:cols w:space="0" w:equalWidth="0">
            <w:col w:w="9020"/>
          </w:cols>
          <w:docGrid w:linePitch="360"/>
        </w:sectPr>
      </w:pPr>
    </w:p>
    <w:p w:rsidR="00F0004B" w:rsidRPr="00B71576" w:rsidRDefault="00F0004B" w:rsidP="00F0004B">
      <w:pPr>
        <w:spacing w:line="200" w:lineRule="exact"/>
        <w:rPr>
          <w:rFonts w:ascii="Times New Roman" w:eastAsia="Times New Roman" w:hAnsi="Times New Roman"/>
          <w:highlight w:val="yellow"/>
        </w:rPr>
      </w:pPr>
    </w:p>
    <w:p w:rsidR="00F0004B" w:rsidRPr="00B71576" w:rsidRDefault="00F0004B" w:rsidP="00F0004B">
      <w:pPr>
        <w:spacing w:line="367" w:lineRule="exact"/>
        <w:rPr>
          <w:rFonts w:ascii="Times New Roman" w:eastAsia="Times New Roman" w:hAnsi="Times New Roman"/>
          <w:highlight w:val="yellow"/>
        </w:rPr>
      </w:pPr>
    </w:p>
    <w:p w:rsidR="00F0004B" w:rsidRPr="00B71576" w:rsidRDefault="00F0004B" w:rsidP="00F0004B">
      <w:pPr>
        <w:spacing w:line="0" w:lineRule="atLeast"/>
        <w:ind w:left="320"/>
        <w:rPr>
          <w:sz w:val="23"/>
          <w:highlight w:val="yellow"/>
        </w:rPr>
      </w:pPr>
      <w:r w:rsidRPr="00E955E8">
        <w:rPr>
          <w:sz w:val="23"/>
          <w:highlight w:val="yellow"/>
        </w:rPr>
        <w:t>Accelerometer status</w:t>
      </w:r>
    </w:p>
    <w:p w:rsidR="00E955E8" w:rsidRPr="00E955E8" w:rsidRDefault="00E955E8" w:rsidP="00E955E8">
      <w:pPr>
        <w:tabs>
          <w:tab w:val="left" w:pos="8160"/>
        </w:tabs>
        <w:spacing w:line="0" w:lineRule="atLeast"/>
        <w:ind w:left="60"/>
        <w:rPr>
          <w:sz w:val="21"/>
          <w:highlight w:val="yellow"/>
          <w:lang w:val="ru-RU"/>
        </w:rPr>
        <w:sectPr w:rsidR="00E955E8" w:rsidRPr="00E955E8">
          <w:type w:val="continuous"/>
          <w:pgSz w:w="11900" w:h="16840"/>
          <w:pgMar w:top="1131" w:right="1440" w:bottom="364" w:left="1440" w:header="0" w:footer="0" w:gutter="0"/>
          <w:cols w:space="0" w:equalWidth="0">
            <w:col w:w="9020"/>
          </w:cols>
          <w:docGrid w:linePitch="360"/>
        </w:sectPr>
      </w:pPr>
    </w:p>
    <w:p w:rsidR="00E955E8" w:rsidRPr="00E955E8" w:rsidRDefault="00E955E8" w:rsidP="00E955E8">
      <w:pPr>
        <w:spacing w:line="200" w:lineRule="exact"/>
        <w:rPr>
          <w:rFonts w:ascii="Times New Roman" w:eastAsia="Times New Roman" w:hAnsi="Times New Roman"/>
          <w:highlight w:val="yellow"/>
          <w:lang w:val="ru-RU"/>
        </w:rPr>
      </w:pPr>
      <w:bookmarkStart w:id="25" w:name="page94"/>
      <w:bookmarkEnd w:id="25"/>
    </w:p>
    <w:p w:rsidR="00E955E8" w:rsidRPr="00E955E8" w:rsidRDefault="00E955E8" w:rsidP="00E955E8">
      <w:pPr>
        <w:spacing w:line="367" w:lineRule="exact"/>
        <w:rPr>
          <w:rFonts w:ascii="Times New Roman" w:eastAsia="Times New Roman" w:hAnsi="Times New Roman"/>
          <w:highlight w:val="yellow"/>
          <w:lang w:val="ru-RU"/>
        </w:rPr>
      </w:pPr>
    </w:p>
    <w:p w:rsidR="00E955E8" w:rsidRPr="00E955E8" w:rsidRDefault="00E955E8" w:rsidP="00E955E8">
      <w:pPr>
        <w:spacing w:line="292" w:lineRule="exact"/>
        <w:rPr>
          <w:rFonts w:ascii="Times New Roman" w:eastAsia="Times New Roman" w:hAnsi="Times New Roman"/>
          <w:highlight w:val="yellow"/>
          <w:lang w:val="ru-RU"/>
        </w:rPr>
      </w:pPr>
    </w:p>
    <w:p w:rsidR="004F209C" w:rsidRPr="00B71576" w:rsidRDefault="004F209C" w:rsidP="004F209C">
      <w:pPr>
        <w:spacing w:line="0" w:lineRule="atLeast"/>
        <w:ind w:left="40"/>
        <w:rPr>
          <w:sz w:val="23"/>
          <w:highlight w:val="yellow"/>
        </w:rPr>
      </w:pPr>
      <w:r w:rsidRPr="00E955E8">
        <w:rPr>
          <w:sz w:val="23"/>
          <w:highlight w:val="yellow"/>
        </w:rPr>
        <w:t>The "</w:t>
      </w:r>
      <w:proofErr w:type="spellStart"/>
      <w:r w:rsidRPr="00E955E8">
        <w:rPr>
          <w:sz w:val="23"/>
          <w:highlight w:val="yellow"/>
        </w:rPr>
        <w:t>GenComm</w:t>
      </w:r>
      <w:proofErr w:type="spellEnd"/>
      <w:r w:rsidRPr="00E955E8">
        <w:rPr>
          <w:sz w:val="23"/>
          <w:highlight w:val="yellow"/>
        </w:rPr>
        <w:t xml:space="preserve"> generators" section:</w:t>
      </w:r>
    </w:p>
    <w:p w:rsidR="004F209C" w:rsidRPr="00B71576" w:rsidRDefault="004F209C" w:rsidP="004F209C">
      <w:pPr>
        <w:spacing w:line="292"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 xml:space="preserve">Oil pressure, </w:t>
      </w:r>
      <w:proofErr w:type="spellStart"/>
      <w:r w:rsidRPr="00E955E8">
        <w:rPr>
          <w:sz w:val="23"/>
          <w:highlight w:val="yellow"/>
        </w:rPr>
        <w:t>kPa</w:t>
      </w:r>
      <w:proofErr w:type="spellEnd"/>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Coolant temperature, °C</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15407" behindDoc="1" locked="0" layoutInCell="1" allowOverlap="1" wp14:anchorId="195912E1" wp14:editId="09360D1F">
            <wp:simplePos x="0" y="0"/>
            <wp:positionH relativeFrom="column">
              <wp:posOffset>18415</wp:posOffset>
            </wp:positionH>
            <wp:positionV relativeFrom="paragraph">
              <wp:posOffset>-113665</wp:posOffset>
            </wp:positionV>
            <wp:extent cx="85090" cy="85090"/>
            <wp:effectExtent l="0" t="0" r="0" b="0"/>
            <wp:wrapNone/>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Voltage of the charging generator, V</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16431" behindDoc="1" locked="0" layoutInCell="1" allowOverlap="1" wp14:anchorId="79A21E66" wp14:editId="5B751B79">
            <wp:simplePos x="0" y="0"/>
            <wp:positionH relativeFrom="column">
              <wp:posOffset>18415</wp:posOffset>
            </wp:positionH>
            <wp:positionV relativeFrom="paragraph">
              <wp:posOffset>-113665</wp:posOffset>
            </wp:positionV>
            <wp:extent cx="85090" cy="85090"/>
            <wp:effectExtent l="0" t="0" r="0" b="0"/>
            <wp:wrapNone/>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Frequency of the output voltage, Hz</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17455" behindDoc="1" locked="0" layoutInCell="1" allowOverlap="1" wp14:anchorId="36ABEADE" wp14:editId="7C5E0E6D">
            <wp:simplePos x="0" y="0"/>
            <wp:positionH relativeFrom="column">
              <wp:posOffset>18415</wp:posOffset>
            </wp:positionH>
            <wp:positionV relativeFrom="paragraph">
              <wp:posOffset>-113665</wp:posOffset>
            </wp:positionV>
            <wp:extent cx="85090" cy="85090"/>
            <wp:effectExtent l="0" t="0" r="0" b="0"/>
            <wp:wrapNone/>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L1, L2, L3 voltage, V</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18479" behindDoc="1" locked="0" layoutInCell="1" allowOverlap="1" wp14:anchorId="3F5C6C40" wp14:editId="57B1A871">
            <wp:simplePos x="0" y="0"/>
            <wp:positionH relativeFrom="column">
              <wp:posOffset>18415</wp:posOffset>
            </wp:positionH>
            <wp:positionV relativeFrom="paragraph">
              <wp:posOffset>-113665</wp:posOffset>
            </wp:positionV>
            <wp:extent cx="85090" cy="85090"/>
            <wp:effectExtent l="0" t="0" r="0" b="0"/>
            <wp:wrapNone/>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L1-L2, L2-L3, L1-L3 line voltages, V</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19503" behindDoc="1" locked="0" layoutInCell="1" allowOverlap="1" wp14:anchorId="5597E50B" wp14:editId="3F3AC9B6">
            <wp:simplePos x="0" y="0"/>
            <wp:positionH relativeFrom="column">
              <wp:posOffset>18415</wp:posOffset>
            </wp:positionH>
            <wp:positionV relativeFrom="paragraph">
              <wp:posOffset>-113665</wp:posOffset>
            </wp:positionV>
            <wp:extent cx="85090" cy="85090"/>
            <wp:effectExtent l="0" t="0" r="0" b="0"/>
            <wp:wrapNone/>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L1, L2, L3 currents, A</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0527" behindDoc="1" locked="0" layoutInCell="1" allowOverlap="1" wp14:anchorId="4D59287A" wp14:editId="7072B698">
            <wp:simplePos x="0" y="0"/>
            <wp:positionH relativeFrom="column">
              <wp:posOffset>18415</wp:posOffset>
            </wp:positionH>
            <wp:positionV relativeFrom="paragraph">
              <wp:posOffset>-113665</wp:posOffset>
            </wp:positionV>
            <wp:extent cx="85090" cy="85090"/>
            <wp:effectExtent l="0" t="0" r="0" b="0"/>
            <wp:wrapNone/>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L1, L2, L3 active power, W</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1551" behindDoc="1" locked="0" layoutInCell="1" allowOverlap="1" wp14:anchorId="7BD3E318" wp14:editId="0ABC15EB">
            <wp:simplePos x="0" y="0"/>
            <wp:positionH relativeFrom="column">
              <wp:posOffset>18415</wp:posOffset>
            </wp:positionH>
            <wp:positionV relativeFrom="paragraph">
              <wp:posOffset>-113665</wp:posOffset>
            </wp:positionV>
            <wp:extent cx="85090" cy="85090"/>
            <wp:effectExtent l="0" t="0" r="0" b="0"/>
            <wp:wrapNone/>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L1, L2, L3 total powers, kVA</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2575" behindDoc="1" locked="0" layoutInCell="1" allowOverlap="1" wp14:anchorId="6CA19822" wp14:editId="0E56404C">
            <wp:simplePos x="0" y="0"/>
            <wp:positionH relativeFrom="column">
              <wp:posOffset>18415</wp:posOffset>
            </wp:positionH>
            <wp:positionV relativeFrom="paragraph">
              <wp:posOffset>-113665</wp:posOffset>
            </wp:positionV>
            <wp:extent cx="85090" cy="85090"/>
            <wp:effectExtent l="0" t="0" r="0" b="0"/>
            <wp:wrapNone/>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 xml:space="preserve">L1, L2, L3 reactive power, </w:t>
      </w:r>
      <w:proofErr w:type="spellStart"/>
      <w:r w:rsidRPr="00E955E8">
        <w:rPr>
          <w:sz w:val="23"/>
          <w:highlight w:val="yellow"/>
        </w:rPr>
        <w:t>kvar</w:t>
      </w:r>
      <w:proofErr w:type="spellEnd"/>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3599" behindDoc="1" locked="0" layoutInCell="1" allowOverlap="1" wp14:anchorId="1DED6579" wp14:editId="375A9FD6">
            <wp:simplePos x="0" y="0"/>
            <wp:positionH relativeFrom="column">
              <wp:posOffset>18415</wp:posOffset>
            </wp:positionH>
            <wp:positionV relativeFrom="paragraph">
              <wp:posOffset>-113665</wp:posOffset>
            </wp:positionV>
            <wp:extent cx="85090" cy="85090"/>
            <wp:effectExtent l="0" t="0" r="0" b="0"/>
            <wp:wrapNone/>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Power factor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4623" behindDoc="1" locked="0" layoutInCell="1" allowOverlap="1" wp14:anchorId="2AB29628" wp14:editId="203745F7">
            <wp:simplePos x="0" y="0"/>
            <wp:positionH relativeFrom="column">
              <wp:posOffset>18415</wp:posOffset>
            </wp:positionH>
            <wp:positionV relativeFrom="paragraph">
              <wp:posOffset>-113665</wp:posOffset>
            </wp:positionV>
            <wp:extent cx="85090" cy="85090"/>
            <wp:effectExtent l="0" t="0" r="0" b="0"/>
            <wp:wrapNone/>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Motor hours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5647" behindDoc="1" locked="0" layoutInCell="1" allowOverlap="1" wp14:anchorId="0383C883" wp14:editId="71AFEA68">
            <wp:simplePos x="0" y="0"/>
            <wp:positionH relativeFrom="column">
              <wp:posOffset>18415</wp:posOffset>
            </wp:positionH>
            <wp:positionV relativeFrom="paragraph">
              <wp:posOffset>-113665</wp:posOffset>
            </wp:positionV>
            <wp:extent cx="85090" cy="85090"/>
            <wp:effectExtent l="0" t="0" r="0" b="0"/>
            <wp:wrapNone/>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 xml:space="preserve">Total energy generated, </w:t>
      </w:r>
      <w:proofErr w:type="spellStart"/>
      <w:r w:rsidRPr="00E955E8">
        <w:rPr>
          <w:sz w:val="23"/>
          <w:highlight w:val="yellow"/>
        </w:rPr>
        <w:t>kW⋅h</w:t>
      </w:r>
      <w:proofErr w:type="spellEnd"/>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6671" behindDoc="1" locked="0" layoutInCell="1" allowOverlap="1" wp14:anchorId="04C0870E" wp14:editId="6909CD85">
            <wp:simplePos x="0" y="0"/>
            <wp:positionH relativeFrom="column">
              <wp:posOffset>18415</wp:posOffset>
            </wp:positionH>
            <wp:positionV relativeFrom="paragraph">
              <wp:posOffset>-113665</wp:posOffset>
            </wp:positionV>
            <wp:extent cx="85090" cy="85090"/>
            <wp:effectExtent l="0" t="0" r="0" b="0"/>
            <wp:wrapNone/>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Fuel volume, %</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7695" behindDoc="1" locked="0" layoutInCell="1" allowOverlap="1" wp14:anchorId="381E5251" wp14:editId="7E48AF96">
            <wp:simplePos x="0" y="0"/>
            <wp:positionH relativeFrom="column">
              <wp:posOffset>18415</wp:posOffset>
            </wp:positionH>
            <wp:positionV relativeFrom="paragraph">
              <wp:posOffset>-113665</wp:posOffset>
            </wp:positionV>
            <wp:extent cx="85090" cy="85090"/>
            <wp:effectExtent l="0" t="0" r="0" b="0"/>
            <wp:wrapNone/>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Charge current, A</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8719" behindDoc="1" locked="0" layoutInCell="1" allowOverlap="1" wp14:anchorId="4584F63E" wp14:editId="18E77FF8">
            <wp:simplePos x="0" y="0"/>
            <wp:positionH relativeFrom="column">
              <wp:posOffset>18415</wp:posOffset>
            </wp:positionH>
            <wp:positionV relativeFrom="paragraph">
              <wp:posOffset>-113665</wp:posOffset>
            </wp:positionV>
            <wp:extent cx="85090" cy="85090"/>
            <wp:effectExtent l="0" t="0" r="0" b="0"/>
            <wp:wrapNone/>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Battery voltage, V</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29743" behindDoc="1" locked="0" layoutInCell="1" allowOverlap="1" wp14:anchorId="0424FF99" wp14:editId="1A6E5465">
            <wp:simplePos x="0" y="0"/>
            <wp:positionH relativeFrom="column">
              <wp:posOffset>18415</wp:posOffset>
            </wp:positionH>
            <wp:positionV relativeFrom="paragraph">
              <wp:posOffset>-113665</wp:posOffset>
            </wp:positionV>
            <wp:extent cx="85090" cy="85090"/>
            <wp:effectExtent l="0" t="0" r="0" b="0"/>
            <wp:wrapNone/>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Revolutions, rpm</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0767" behindDoc="1" locked="0" layoutInCell="1" allowOverlap="1" wp14:anchorId="15A868EE" wp14:editId="78CE3BD0">
            <wp:simplePos x="0" y="0"/>
            <wp:positionH relativeFrom="column">
              <wp:posOffset>18415</wp:posOffset>
            </wp:positionH>
            <wp:positionV relativeFrom="paragraph">
              <wp:posOffset>-113665</wp:posOffset>
            </wp:positionV>
            <wp:extent cx="85090" cy="85090"/>
            <wp:effectExtent l="0" t="0" r="0" b="0"/>
            <wp:wrapNone/>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Diesel status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1791" behindDoc="1" locked="0" layoutInCell="1" allowOverlap="1" wp14:anchorId="1AD99419" wp14:editId="28134E89">
            <wp:simplePos x="0" y="0"/>
            <wp:positionH relativeFrom="column">
              <wp:posOffset>18415</wp:posOffset>
            </wp:positionH>
            <wp:positionV relativeFrom="paragraph">
              <wp:posOffset>-113665</wp:posOffset>
            </wp:positionV>
            <wp:extent cx="85090" cy="85090"/>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E955E8" w:rsidRPr="004F209C"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6449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Status of the diesel-driven generator set</w:t>
      </w:r>
    </w:p>
    <w:p w:rsidR="004F209C" w:rsidRPr="00B71576" w:rsidRDefault="004F209C" w:rsidP="004F209C">
      <w:pPr>
        <w:spacing w:line="292" w:lineRule="exact"/>
        <w:rPr>
          <w:rFonts w:ascii="Times New Roman" w:eastAsia="Times New Roman" w:hAnsi="Times New Roman"/>
          <w:highlight w:val="yellow"/>
        </w:rPr>
      </w:pPr>
    </w:p>
    <w:p w:rsidR="004F209C" w:rsidRPr="00B71576" w:rsidRDefault="004F209C" w:rsidP="004F209C">
      <w:pPr>
        <w:spacing w:line="0" w:lineRule="atLeast"/>
        <w:ind w:left="40"/>
        <w:rPr>
          <w:sz w:val="23"/>
          <w:highlight w:val="yellow"/>
        </w:rPr>
      </w:pPr>
      <w:r w:rsidRPr="00E955E8">
        <w:rPr>
          <w:sz w:val="23"/>
          <w:highlight w:val="yellow"/>
        </w:rPr>
        <w:t>Optional parameters:</w:t>
      </w:r>
    </w:p>
    <w:p w:rsidR="004F209C" w:rsidRPr="00B71576" w:rsidRDefault="004F209C" w:rsidP="004F209C">
      <w:pPr>
        <w:spacing w:line="292"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 xml:space="preserve">FLS PMP-201, </w:t>
      </w:r>
      <w:proofErr w:type="spellStart"/>
      <w:r w:rsidRPr="00E955E8">
        <w:rPr>
          <w:sz w:val="23"/>
          <w:highlight w:val="yellow"/>
        </w:rPr>
        <w:t>Struna</w:t>
      </w:r>
      <w:proofErr w:type="spellEnd"/>
      <w:r w:rsidRPr="00E955E8">
        <w:rPr>
          <w:sz w:val="23"/>
          <w:highlight w:val="yellow"/>
        </w:rPr>
        <w:t>+</w:t>
      </w:r>
    </w:p>
    <w:p w:rsidR="00E955E8" w:rsidRPr="004F209C"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6551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272" w:lineRule="exact"/>
        <w:rPr>
          <w:rFonts w:ascii="Times New Roman" w:eastAsia="Times New Roman" w:hAnsi="Times New Roman"/>
          <w:highlight w:val="yellow"/>
        </w:rPr>
      </w:pPr>
    </w:p>
    <w:p w:rsidR="004F209C" w:rsidRPr="00B71576" w:rsidRDefault="004F209C" w:rsidP="004F209C">
      <w:pPr>
        <w:spacing w:line="0" w:lineRule="atLeast"/>
        <w:ind w:left="40"/>
        <w:rPr>
          <w:sz w:val="23"/>
          <w:highlight w:val="yellow"/>
        </w:rPr>
      </w:pPr>
      <w:r w:rsidRPr="00E955E8">
        <w:rPr>
          <w:sz w:val="23"/>
          <w:highlight w:val="yellow"/>
        </w:rPr>
        <w:t>The "Display of technological operation parameters" section:</w:t>
      </w:r>
    </w:p>
    <w:p w:rsidR="004F209C" w:rsidRPr="00B71576" w:rsidRDefault="004F209C" w:rsidP="004F209C">
      <w:pPr>
        <w:spacing w:line="177" w:lineRule="exact"/>
        <w:rPr>
          <w:rFonts w:ascii="Times New Roman" w:eastAsia="Times New Roman" w:hAnsi="Times New Roman"/>
          <w:highlight w:val="yellow"/>
        </w:rPr>
      </w:pPr>
    </w:p>
    <w:p w:rsidR="004F209C" w:rsidRPr="00B71576" w:rsidRDefault="004F209C" w:rsidP="004F209C">
      <w:pPr>
        <w:spacing w:line="305" w:lineRule="auto"/>
        <w:ind w:left="40" w:right="1500"/>
        <w:rPr>
          <w:sz w:val="23"/>
          <w:highlight w:val="yellow"/>
        </w:rPr>
      </w:pPr>
      <w:r w:rsidRPr="00E955E8">
        <w:rPr>
          <w:sz w:val="23"/>
          <w:highlight w:val="yellow"/>
        </w:rPr>
        <w:t>“Type of equipment” - select the type of equipment for which to display technological parameters.</w:t>
      </w:r>
    </w:p>
    <w:p w:rsidR="004F209C" w:rsidRPr="00B71576" w:rsidRDefault="004F209C" w:rsidP="004F209C">
      <w:pPr>
        <w:spacing w:line="96" w:lineRule="exact"/>
        <w:rPr>
          <w:rFonts w:ascii="Times New Roman" w:eastAsia="Times New Roman" w:hAnsi="Times New Roman"/>
          <w:highlight w:val="yellow"/>
        </w:rPr>
      </w:pPr>
    </w:p>
    <w:p w:rsidR="004F209C" w:rsidRPr="00B71576" w:rsidRDefault="004F209C" w:rsidP="004F209C">
      <w:pPr>
        <w:spacing w:line="0" w:lineRule="atLeast"/>
        <w:ind w:left="40"/>
        <w:rPr>
          <w:highlight w:val="yellow"/>
        </w:rPr>
      </w:pPr>
      <w:r w:rsidRPr="00E955E8">
        <w:rPr>
          <w:highlight w:val="yellow"/>
        </w:rPr>
        <w:t>Possible options: TG series Grader and WX200, TX210 Excavator.</w:t>
      </w:r>
    </w:p>
    <w:p w:rsidR="00E955E8" w:rsidRPr="004F209C" w:rsidRDefault="00E955E8" w:rsidP="00E955E8">
      <w:pPr>
        <w:spacing w:line="0" w:lineRule="atLeast"/>
        <w:ind w:left="40"/>
        <w:rPr>
          <w:highlight w:val="yellow"/>
        </w:rPr>
        <w:sectPr w:rsidR="00E955E8" w:rsidRPr="004F209C">
          <w:pgSz w:w="11900" w:h="16840"/>
          <w:pgMar w:top="1131" w:right="1440" w:bottom="364" w:left="1440" w:header="0" w:footer="0" w:gutter="0"/>
          <w:cols w:space="0" w:equalWidth="0">
            <w:col w:w="9020"/>
          </w:cols>
          <w:docGrid w:linePitch="360"/>
        </w:sect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43" w:lineRule="exact"/>
        <w:rPr>
          <w:rFonts w:ascii="Times New Roman" w:eastAsia="Times New Roman" w:hAnsi="Times New Roman"/>
          <w:highlight w:val="yellow"/>
        </w:rPr>
      </w:pPr>
    </w:p>
    <w:p w:rsidR="00E955E8" w:rsidRPr="004F209C" w:rsidRDefault="00E955E8" w:rsidP="00E955E8">
      <w:pPr>
        <w:tabs>
          <w:tab w:val="left" w:pos="8160"/>
        </w:tabs>
        <w:spacing w:line="0" w:lineRule="atLeast"/>
        <w:ind w:left="60"/>
        <w:rPr>
          <w:sz w:val="21"/>
          <w:highlight w:val="yellow"/>
        </w:rPr>
        <w:sectPr w:rsidR="00E955E8" w:rsidRPr="004F209C">
          <w:type w:val="continuous"/>
          <w:pgSz w:w="11900" w:h="16840"/>
          <w:pgMar w:top="1131" w:right="1440" w:bottom="364" w:left="1440" w:header="0" w:footer="0" w:gutter="0"/>
          <w:cols w:space="0" w:equalWidth="0">
            <w:col w:w="9020"/>
          </w:cols>
          <w:docGrid w:linePitch="360"/>
        </w:sectPr>
      </w:pPr>
    </w:p>
    <w:p w:rsidR="00E955E8" w:rsidRPr="004F209C" w:rsidRDefault="00E955E8" w:rsidP="00E955E8">
      <w:pPr>
        <w:spacing w:line="200" w:lineRule="exact"/>
        <w:rPr>
          <w:rFonts w:ascii="Times New Roman" w:eastAsia="Times New Roman" w:hAnsi="Times New Roman"/>
          <w:highlight w:val="yellow"/>
        </w:rPr>
      </w:pPr>
      <w:bookmarkStart w:id="26" w:name="page95"/>
      <w:bookmarkEnd w:id="26"/>
    </w:p>
    <w:p w:rsidR="00E955E8" w:rsidRPr="004F209C" w:rsidRDefault="00E955E8" w:rsidP="00E955E8">
      <w:pPr>
        <w:spacing w:line="290" w:lineRule="exact"/>
        <w:rPr>
          <w:rFonts w:ascii="Times New Roman" w:eastAsia="Times New Roman" w:hAnsi="Times New Roman"/>
          <w:highlight w:val="yellow"/>
        </w:rPr>
      </w:pPr>
    </w:p>
    <w:p w:rsidR="004F209C" w:rsidRPr="00B71576" w:rsidRDefault="004F209C" w:rsidP="004F209C">
      <w:pPr>
        <w:spacing w:line="0" w:lineRule="atLeast"/>
        <w:ind w:left="40"/>
        <w:rPr>
          <w:sz w:val="23"/>
          <w:highlight w:val="yellow"/>
        </w:rPr>
      </w:pPr>
      <w:r w:rsidRPr="00E955E8">
        <w:rPr>
          <w:sz w:val="23"/>
          <w:highlight w:val="yellow"/>
        </w:rPr>
        <w:t xml:space="preserve">For the TG series </w:t>
      </w:r>
      <w:proofErr w:type="gramStart"/>
      <w:r w:rsidRPr="00E955E8">
        <w:rPr>
          <w:sz w:val="23"/>
          <w:highlight w:val="yellow"/>
        </w:rPr>
        <w:t>Grader</w:t>
      </w:r>
      <w:proofErr w:type="gramEnd"/>
      <w:r w:rsidRPr="00E955E8">
        <w:rPr>
          <w:sz w:val="23"/>
          <w:highlight w:val="yellow"/>
        </w:rPr>
        <w:t xml:space="preserve"> the following parameters are displayed:</w:t>
      </w:r>
    </w:p>
    <w:p w:rsidR="004F209C" w:rsidRPr="00B71576" w:rsidRDefault="004F209C" w:rsidP="004F209C">
      <w:pPr>
        <w:spacing w:line="292"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Coolant temperature, °C</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Charge air temperature, °C</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3839" behindDoc="1" locked="0" layoutInCell="1" allowOverlap="1" wp14:anchorId="5D6C5D43" wp14:editId="2142C622">
            <wp:simplePos x="0" y="0"/>
            <wp:positionH relativeFrom="column">
              <wp:posOffset>18415</wp:posOffset>
            </wp:positionH>
            <wp:positionV relativeFrom="paragraph">
              <wp:posOffset>-113665</wp:posOffset>
            </wp:positionV>
            <wp:extent cx="85090" cy="85090"/>
            <wp:effectExtent l="0" t="0" r="0" b="0"/>
            <wp:wrapNone/>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Oil pressure, bar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4863" behindDoc="1" locked="0" layoutInCell="1" allowOverlap="1" wp14:anchorId="19B7C452" wp14:editId="39F33995">
            <wp:simplePos x="0" y="0"/>
            <wp:positionH relativeFrom="column">
              <wp:posOffset>18415</wp:posOffset>
            </wp:positionH>
            <wp:positionV relativeFrom="paragraph">
              <wp:posOffset>-113665</wp:posOffset>
            </wp:positionV>
            <wp:extent cx="85090" cy="85090"/>
            <wp:effectExtent l="0" t="0" r="0" b="0"/>
            <wp:wrapNone/>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Charge air pressure, bar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5887" behindDoc="1" locked="0" layoutInCell="1" allowOverlap="1" wp14:anchorId="42F4E105" wp14:editId="47695921">
            <wp:simplePos x="0" y="0"/>
            <wp:positionH relativeFrom="column">
              <wp:posOffset>18415</wp:posOffset>
            </wp:positionH>
            <wp:positionV relativeFrom="paragraph">
              <wp:posOffset>-113665</wp:posOffset>
            </wp:positionV>
            <wp:extent cx="85090" cy="85090"/>
            <wp:effectExtent l="0" t="0" r="0" b="0"/>
            <wp:wrapNone/>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Crankshaft rotation speed, rpm</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6911" behindDoc="1" locked="0" layoutInCell="1" allowOverlap="1" wp14:anchorId="2F8D1870" wp14:editId="52EF452C">
            <wp:simplePos x="0" y="0"/>
            <wp:positionH relativeFrom="column">
              <wp:posOffset>18415</wp:posOffset>
            </wp:positionH>
            <wp:positionV relativeFrom="paragraph">
              <wp:posOffset>-113665</wp:posOffset>
            </wp:positionV>
            <wp:extent cx="85090" cy="85090"/>
            <wp:effectExtent l="0" t="0" r="0" b="0"/>
            <wp:wrapNone/>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Oil pressure in the lubrication system, bar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7935" behindDoc="1" locked="0" layoutInCell="1" allowOverlap="1" wp14:anchorId="403D8393" wp14:editId="12ED6909">
            <wp:simplePos x="0" y="0"/>
            <wp:positionH relativeFrom="column">
              <wp:posOffset>18415</wp:posOffset>
            </wp:positionH>
            <wp:positionV relativeFrom="paragraph">
              <wp:posOffset>-113665</wp:posOffset>
            </wp:positionV>
            <wp:extent cx="85090" cy="85090"/>
            <wp:effectExtent l="0" t="0" r="0" b="0"/>
            <wp:wrapNone/>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Oil pressure in torque converter, bar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8959" behindDoc="1" locked="0" layoutInCell="1" allowOverlap="1" wp14:anchorId="38E32E73" wp14:editId="7E79C3BF">
            <wp:simplePos x="0" y="0"/>
            <wp:positionH relativeFrom="column">
              <wp:posOffset>18415</wp:posOffset>
            </wp:positionH>
            <wp:positionV relativeFrom="paragraph">
              <wp:posOffset>-113665</wp:posOffset>
            </wp:positionV>
            <wp:extent cx="85090" cy="85090"/>
            <wp:effectExtent l="0" t="0" r="0" b="0"/>
            <wp:wrapNone/>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Error codes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39983" behindDoc="1" locked="0" layoutInCell="1" allowOverlap="1" wp14:anchorId="20576BA7" wp14:editId="54C9A37C">
            <wp:simplePos x="0" y="0"/>
            <wp:positionH relativeFrom="column">
              <wp:posOffset>18415</wp:posOffset>
            </wp:positionH>
            <wp:positionV relativeFrom="paragraph">
              <wp:posOffset>-113665</wp:posOffset>
            </wp:positionV>
            <wp:extent cx="85090" cy="85090"/>
            <wp:effectExtent l="0" t="0" r="0" b="0"/>
            <wp:wrapNone/>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Oil temperature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1007" behindDoc="1" locked="0" layoutInCell="1" allowOverlap="1" wp14:anchorId="5691A044" wp14:editId="2BBE30D6">
            <wp:simplePos x="0" y="0"/>
            <wp:positionH relativeFrom="column">
              <wp:posOffset>18415</wp:posOffset>
            </wp:positionH>
            <wp:positionV relativeFrom="paragraph">
              <wp:posOffset>-113665</wp:posOffset>
            </wp:positionV>
            <wp:extent cx="85090" cy="85090"/>
            <wp:effectExtent l="0" t="0" r="0" b="0"/>
            <wp:wrapNone/>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Speed, km/h</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2031" behindDoc="1" locked="0" layoutInCell="1" allowOverlap="1" wp14:anchorId="3A645D4E" wp14:editId="375C51D4">
            <wp:simplePos x="0" y="0"/>
            <wp:positionH relativeFrom="column">
              <wp:posOffset>18415</wp:posOffset>
            </wp:positionH>
            <wp:positionV relativeFrom="paragraph">
              <wp:posOffset>-113665</wp:posOffset>
            </wp:positionV>
            <wp:extent cx="85090" cy="85090"/>
            <wp:effectExtent l="0" t="0" r="0" b="0"/>
            <wp:wrapNone/>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Number of the current gear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3055" behindDoc="1" locked="0" layoutInCell="1" allowOverlap="1" wp14:anchorId="6BBBF958" wp14:editId="2559A22D">
            <wp:simplePos x="0" y="0"/>
            <wp:positionH relativeFrom="column">
              <wp:posOffset>18415</wp:posOffset>
            </wp:positionH>
            <wp:positionV relativeFrom="paragraph">
              <wp:posOffset>-113665</wp:posOffset>
            </wp:positionV>
            <wp:extent cx="85090" cy="85090"/>
            <wp:effectExtent l="0" t="0" r="0" b="0"/>
            <wp:wrapNone/>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Gearbox. Operating mode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4079" behindDoc="1" locked="0" layoutInCell="1" allowOverlap="1" wp14:anchorId="7AAF5FE7" wp14:editId="34FF0CAA">
            <wp:simplePos x="0" y="0"/>
            <wp:positionH relativeFrom="column">
              <wp:posOffset>18415</wp:posOffset>
            </wp:positionH>
            <wp:positionV relativeFrom="paragraph">
              <wp:posOffset>-113665</wp:posOffset>
            </wp:positionV>
            <wp:extent cx="85090" cy="85090"/>
            <wp:effectExtent l="0" t="0" r="0" b="0"/>
            <wp:wrapNone/>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Electrical system. Voltage, V</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5103" behindDoc="1" locked="0" layoutInCell="1" allowOverlap="1" wp14:anchorId="3795B764" wp14:editId="05A944CF">
            <wp:simplePos x="0" y="0"/>
            <wp:positionH relativeFrom="column">
              <wp:posOffset>18415</wp:posOffset>
            </wp:positionH>
            <wp:positionV relativeFrom="paragraph">
              <wp:posOffset>-113665</wp:posOffset>
            </wp:positionV>
            <wp:extent cx="85090" cy="85090"/>
            <wp:effectExtent l="0" t="0" r="0" b="0"/>
            <wp:wrapNone/>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Oil temperature, °C</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6127" behindDoc="1" locked="0" layoutInCell="1" allowOverlap="1" wp14:anchorId="49C165A2" wp14:editId="1B64C6AE">
            <wp:simplePos x="0" y="0"/>
            <wp:positionH relativeFrom="column">
              <wp:posOffset>18415</wp:posOffset>
            </wp:positionH>
            <wp:positionV relativeFrom="paragraph">
              <wp:posOffset>-113665</wp:posOffset>
            </wp:positionV>
            <wp:extent cx="85090" cy="85090"/>
            <wp:effectExtent l="0" t="0" r="0" b="0"/>
            <wp:wrapNone/>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Fuel rail pressure, bar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7151" behindDoc="1" locked="0" layoutInCell="1" allowOverlap="1" wp14:anchorId="0426B7FD" wp14:editId="5C6D0FEB">
            <wp:simplePos x="0" y="0"/>
            <wp:positionH relativeFrom="column">
              <wp:posOffset>18415</wp:posOffset>
            </wp:positionH>
            <wp:positionV relativeFrom="paragraph">
              <wp:posOffset>-113665</wp:posOffset>
            </wp:positionV>
            <wp:extent cx="85090" cy="85090"/>
            <wp:effectExtent l="0" t="0" r="0" b="0"/>
            <wp:wrapNone/>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ICE. Error codes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8175" behindDoc="1" locked="0" layoutInCell="1" allowOverlap="1" wp14:anchorId="5F088E40" wp14:editId="66460BF5">
            <wp:simplePos x="0" y="0"/>
            <wp:positionH relativeFrom="column">
              <wp:posOffset>18415</wp:posOffset>
            </wp:positionH>
            <wp:positionV relativeFrom="paragraph">
              <wp:posOffset>-113665</wp:posOffset>
            </wp:positionV>
            <wp:extent cx="85090" cy="85090"/>
            <wp:effectExtent l="0" t="0" r="0" b="0"/>
            <wp:wrapNone/>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Hydraulic system. Oil temperature, °C</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49199" behindDoc="1" locked="0" layoutInCell="1" allowOverlap="1" wp14:anchorId="2845A69F" wp14:editId="1315FBD4">
            <wp:simplePos x="0" y="0"/>
            <wp:positionH relativeFrom="column">
              <wp:posOffset>18415</wp:posOffset>
            </wp:positionH>
            <wp:positionV relativeFrom="paragraph">
              <wp:posOffset>-113665</wp:posOffset>
            </wp:positionV>
            <wp:extent cx="85090" cy="85090"/>
            <wp:effectExtent l="0" t="0" r="0" b="0"/>
            <wp:wrapNone/>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Hydraulic system. Oil pressure, bar</w:t>
      </w:r>
    </w:p>
    <w:p w:rsidR="00E955E8" w:rsidRPr="004F209C"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8292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272" w:lineRule="exact"/>
        <w:rPr>
          <w:rFonts w:ascii="Times New Roman" w:eastAsia="Times New Roman" w:hAnsi="Times New Roman"/>
          <w:highlight w:val="yellow"/>
        </w:rPr>
      </w:pPr>
    </w:p>
    <w:p w:rsidR="004F209C" w:rsidRPr="00B71576" w:rsidRDefault="004F209C" w:rsidP="004F209C">
      <w:pPr>
        <w:spacing w:line="305" w:lineRule="auto"/>
        <w:ind w:left="40" w:right="880"/>
        <w:rPr>
          <w:sz w:val="23"/>
          <w:highlight w:val="yellow"/>
        </w:rPr>
      </w:pPr>
      <w:r w:rsidRPr="00E955E8">
        <w:rPr>
          <w:sz w:val="23"/>
          <w:highlight w:val="yellow"/>
        </w:rPr>
        <w:t>To change the width of a column, select the border of the column and drag it while holding the left button of the mouse.</w:t>
      </w:r>
    </w:p>
    <w:p w:rsidR="00E955E8" w:rsidRPr="004F209C" w:rsidRDefault="00E955E8" w:rsidP="00E955E8">
      <w:pPr>
        <w:spacing w:line="96" w:lineRule="exact"/>
        <w:rPr>
          <w:rFonts w:ascii="Times New Roman" w:eastAsia="Times New Roman" w:hAnsi="Times New Roman"/>
          <w:highlight w:val="yellow"/>
        </w:rPr>
      </w:pPr>
    </w:p>
    <w:p w:rsidR="004F209C" w:rsidRPr="00E955E8" w:rsidRDefault="004F209C" w:rsidP="004F209C">
      <w:pPr>
        <w:spacing w:line="0" w:lineRule="atLeast"/>
        <w:ind w:left="40"/>
        <w:rPr>
          <w:i/>
          <w:sz w:val="23"/>
          <w:highlight w:val="yellow"/>
        </w:rPr>
      </w:pPr>
      <w:r w:rsidRPr="00E955E8">
        <w:rPr>
          <w:i/>
          <w:sz w:val="23"/>
          <w:highlight w:val="yellow"/>
        </w:rPr>
        <w:t>Display parameters as a graph</w:t>
      </w:r>
    </w:p>
    <w:p w:rsidR="004F209C" w:rsidRPr="00E955E8" w:rsidRDefault="004F209C" w:rsidP="004F209C">
      <w:pPr>
        <w:spacing w:line="292" w:lineRule="exact"/>
        <w:rPr>
          <w:rFonts w:ascii="Times New Roman" w:eastAsia="Times New Roman" w:hAnsi="Times New Roman"/>
          <w:highlight w:val="yellow"/>
        </w:rPr>
      </w:pPr>
    </w:p>
    <w:p w:rsidR="004F209C" w:rsidRPr="00B71576" w:rsidRDefault="004F209C" w:rsidP="004F209C">
      <w:pPr>
        <w:widowControl/>
        <w:numPr>
          <w:ilvl w:val="0"/>
          <w:numId w:val="39"/>
        </w:numPr>
        <w:tabs>
          <w:tab w:val="left" w:pos="400"/>
        </w:tabs>
        <w:autoSpaceDE/>
        <w:autoSpaceDN/>
        <w:spacing w:line="0" w:lineRule="atLeast"/>
        <w:ind w:left="400" w:hanging="352"/>
        <w:rPr>
          <w:sz w:val="23"/>
          <w:highlight w:val="yellow"/>
        </w:rPr>
      </w:pPr>
      <w:r w:rsidRPr="00E955E8">
        <w:rPr>
          <w:sz w:val="23"/>
          <w:highlight w:val="yellow"/>
        </w:rPr>
        <w:t>Select a column with a parameter</w:t>
      </w:r>
    </w:p>
    <w:p w:rsidR="004F209C" w:rsidRPr="00B71576" w:rsidRDefault="004F209C" w:rsidP="004F209C">
      <w:pPr>
        <w:spacing w:line="215" w:lineRule="exact"/>
        <w:rPr>
          <w:sz w:val="23"/>
          <w:highlight w:val="yellow"/>
        </w:rPr>
      </w:pPr>
    </w:p>
    <w:p w:rsidR="004F209C" w:rsidRPr="00B71576" w:rsidRDefault="004F209C" w:rsidP="004F209C">
      <w:pPr>
        <w:widowControl/>
        <w:numPr>
          <w:ilvl w:val="0"/>
          <w:numId w:val="39"/>
        </w:numPr>
        <w:tabs>
          <w:tab w:val="left" w:pos="400"/>
        </w:tabs>
        <w:autoSpaceDE/>
        <w:autoSpaceDN/>
        <w:spacing w:line="0" w:lineRule="atLeast"/>
        <w:ind w:left="400" w:hanging="352"/>
        <w:rPr>
          <w:highlight w:val="yellow"/>
        </w:rPr>
      </w:pPr>
      <w:r w:rsidRPr="00E955E8">
        <w:rPr>
          <w:highlight w:val="yellow"/>
        </w:rPr>
        <w:t>Right-click and select "Display as a graph"</w:t>
      </w:r>
    </w:p>
    <w:p w:rsidR="00E955E8" w:rsidRPr="004F209C" w:rsidRDefault="00E955E8" w:rsidP="00E955E8">
      <w:pPr>
        <w:tabs>
          <w:tab w:val="left" w:pos="400"/>
        </w:tabs>
        <w:spacing w:line="0" w:lineRule="atLeast"/>
        <w:ind w:left="400" w:hanging="352"/>
        <w:rPr>
          <w:highlight w:val="yellow"/>
        </w:rPr>
        <w:sectPr w:rsidR="00E955E8" w:rsidRPr="004F209C">
          <w:pgSz w:w="11900" w:h="16840"/>
          <w:pgMar w:top="1131" w:right="1440" w:bottom="364" w:left="1440" w:header="0" w:footer="0" w:gutter="0"/>
          <w:cols w:space="0" w:equalWidth="0">
            <w:col w:w="9020"/>
          </w:cols>
          <w:docGrid w:linePitch="360"/>
        </w:sect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75" w:lineRule="exact"/>
        <w:rPr>
          <w:rFonts w:ascii="Times New Roman" w:eastAsia="Times New Roman" w:hAnsi="Times New Roman"/>
          <w:highlight w:val="yellow"/>
        </w:rPr>
      </w:pPr>
    </w:p>
    <w:p w:rsidR="00E955E8" w:rsidRPr="004F209C" w:rsidRDefault="00E955E8" w:rsidP="00E955E8">
      <w:pPr>
        <w:tabs>
          <w:tab w:val="left" w:pos="8160"/>
        </w:tabs>
        <w:spacing w:line="0" w:lineRule="atLeast"/>
        <w:ind w:left="60"/>
        <w:rPr>
          <w:sz w:val="21"/>
          <w:highlight w:val="yellow"/>
        </w:rPr>
        <w:sectPr w:rsidR="00E955E8" w:rsidRPr="004F209C">
          <w:type w:val="continuous"/>
          <w:pgSz w:w="11900" w:h="16840"/>
          <w:pgMar w:top="1131" w:right="1440" w:bottom="364" w:left="1440" w:header="0" w:footer="0" w:gutter="0"/>
          <w:cols w:space="0" w:equalWidth="0">
            <w:col w:w="9020"/>
          </w:cols>
          <w:docGrid w:linePitch="360"/>
        </w:sectPr>
      </w:pPr>
    </w:p>
    <w:p w:rsidR="00E955E8" w:rsidRPr="004F209C" w:rsidRDefault="00E955E8" w:rsidP="00E955E8">
      <w:pPr>
        <w:spacing w:line="20" w:lineRule="exact"/>
        <w:rPr>
          <w:rFonts w:ascii="Times New Roman" w:eastAsia="Times New Roman" w:hAnsi="Times New Roman"/>
          <w:highlight w:val="yellow"/>
        </w:rPr>
      </w:pPr>
      <w:bookmarkStart w:id="27" w:name="page96"/>
      <w:bookmarkEnd w:id="27"/>
      <w:r w:rsidRPr="00E955E8">
        <w:rPr>
          <w:b/>
          <w:noProof/>
          <w:sz w:val="21"/>
          <w:highlight w:val="yellow"/>
          <w:lang w:val="ru-RU" w:eastAsia="ru-RU"/>
        </w:rPr>
        <w:lastRenderedPageBreak/>
        <w:drawing>
          <wp:anchor distT="0" distB="0" distL="114300" distR="114300" simplePos="0" relativeHeight="268883951" behindDoc="1" locked="0" layoutInCell="1" allowOverlap="1">
            <wp:simplePos x="0" y="0"/>
            <wp:positionH relativeFrom="column">
              <wp:posOffset>30480</wp:posOffset>
            </wp:positionH>
            <wp:positionV relativeFrom="paragraph">
              <wp:posOffset>315595</wp:posOffset>
            </wp:positionV>
            <wp:extent cx="5486400" cy="3291840"/>
            <wp:effectExtent l="0" t="0" r="0" b="3810"/>
            <wp:wrapNone/>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86400" cy="329184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7" w:lineRule="exact"/>
        <w:rPr>
          <w:rFonts w:ascii="Times New Roman" w:eastAsia="Times New Roman" w:hAnsi="Times New Roman"/>
          <w:highlight w:val="yellow"/>
        </w:rPr>
      </w:pPr>
    </w:p>
    <w:p w:rsidR="004F209C" w:rsidRPr="00B71576" w:rsidRDefault="004F209C" w:rsidP="004F209C">
      <w:pPr>
        <w:spacing w:line="305" w:lineRule="auto"/>
        <w:ind w:left="40" w:right="860"/>
        <w:rPr>
          <w:sz w:val="23"/>
          <w:highlight w:val="yellow"/>
        </w:rPr>
      </w:pPr>
      <w:r w:rsidRPr="00E955E8">
        <w:rPr>
          <w:sz w:val="23"/>
          <w:highlight w:val="yellow"/>
        </w:rPr>
        <w:t>When a point is selected on the graph, the corresponding row in the “Log” report is automatically highlighted.</w:t>
      </w:r>
    </w:p>
    <w:p w:rsidR="004F209C" w:rsidRPr="00B71576" w:rsidRDefault="004F209C" w:rsidP="004F209C">
      <w:pPr>
        <w:spacing w:line="96" w:lineRule="exact"/>
        <w:rPr>
          <w:rFonts w:ascii="Times New Roman" w:eastAsia="Times New Roman" w:hAnsi="Times New Roman"/>
          <w:highlight w:val="yellow"/>
        </w:rPr>
      </w:pPr>
    </w:p>
    <w:p w:rsidR="004F209C" w:rsidRPr="00B71576" w:rsidRDefault="004F209C" w:rsidP="004F209C">
      <w:pPr>
        <w:spacing w:line="0" w:lineRule="atLeast"/>
        <w:ind w:left="40"/>
        <w:rPr>
          <w:i/>
          <w:sz w:val="23"/>
          <w:highlight w:val="yellow"/>
        </w:rPr>
      </w:pPr>
      <w:r w:rsidRPr="00E955E8">
        <w:rPr>
          <w:i/>
          <w:sz w:val="23"/>
          <w:highlight w:val="yellow"/>
        </w:rPr>
        <w:t>Hiding rows with parameter values that are equal to zero or missing</w:t>
      </w:r>
    </w:p>
    <w:p w:rsidR="004F209C" w:rsidRPr="00B71576" w:rsidRDefault="004F209C" w:rsidP="004F209C">
      <w:pPr>
        <w:spacing w:line="292" w:lineRule="exact"/>
        <w:rPr>
          <w:rFonts w:ascii="Times New Roman" w:eastAsia="Times New Roman" w:hAnsi="Times New Roman"/>
          <w:highlight w:val="yellow"/>
        </w:rPr>
      </w:pPr>
    </w:p>
    <w:p w:rsidR="004F209C" w:rsidRPr="00B71576" w:rsidRDefault="004F209C" w:rsidP="004F209C">
      <w:pPr>
        <w:widowControl/>
        <w:numPr>
          <w:ilvl w:val="0"/>
          <w:numId w:val="40"/>
        </w:numPr>
        <w:tabs>
          <w:tab w:val="left" w:pos="400"/>
        </w:tabs>
        <w:autoSpaceDE/>
        <w:autoSpaceDN/>
        <w:spacing w:line="305" w:lineRule="auto"/>
        <w:ind w:left="400" w:right="1380" w:hanging="352"/>
        <w:rPr>
          <w:sz w:val="23"/>
          <w:highlight w:val="yellow"/>
        </w:rPr>
      </w:pPr>
      <w:r w:rsidRPr="00E955E8">
        <w:rPr>
          <w:sz w:val="23"/>
          <w:highlight w:val="yellow"/>
        </w:rPr>
        <w:t>Select a column that contains rows with valid and missing parameter values.</w:t>
      </w:r>
    </w:p>
    <w:p w:rsidR="004F209C" w:rsidRPr="00B71576" w:rsidRDefault="004F209C" w:rsidP="004F209C">
      <w:pPr>
        <w:spacing w:line="134" w:lineRule="exact"/>
        <w:rPr>
          <w:sz w:val="23"/>
          <w:highlight w:val="yellow"/>
        </w:rPr>
      </w:pPr>
    </w:p>
    <w:p w:rsidR="004F209C" w:rsidRPr="00B71576" w:rsidRDefault="004F209C" w:rsidP="004F209C">
      <w:pPr>
        <w:widowControl/>
        <w:numPr>
          <w:ilvl w:val="0"/>
          <w:numId w:val="40"/>
        </w:numPr>
        <w:tabs>
          <w:tab w:val="left" w:pos="400"/>
        </w:tabs>
        <w:autoSpaceDE/>
        <w:autoSpaceDN/>
        <w:spacing w:line="0" w:lineRule="atLeast"/>
        <w:ind w:left="400" w:hanging="352"/>
        <w:rPr>
          <w:highlight w:val="yellow"/>
        </w:rPr>
      </w:pPr>
      <w:r w:rsidRPr="00E955E8">
        <w:rPr>
          <w:highlight w:val="yellow"/>
        </w:rPr>
        <w:t>Right-click and select "Hide rows with empty cells"</w:t>
      </w:r>
    </w:p>
    <w:p w:rsidR="004F209C" w:rsidRPr="00B71576" w:rsidRDefault="004F209C" w:rsidP="004F209C">
      <w:pPr>
        <w:spacing w:line="227" w:lineRule="exact"/>
        <w:rPr>
          <w:highlight w:val="yellow"/>
        </w:rPr>
      </w:pPr>
    </w:p>
    <w:p w:rsidR="004F209C" w:rsidRPr="00B71576" w:rsidRDefault="004F209C" w:rsidP="004F209C">
      <w:pPr>
        <w:widowControl/>
        <w:numPr>
          <w:ilvl w:val="0"/>
          <w:numId w:val="40"/>
        </w:numPr>
        <w:tabs>
          <w:tab w:val="left" w:pos="400"/>
        </w:tabs>
        <w:autoSpaceDE/>
        <w:autoSpaceDN/>
        <w:spacing w:line="300" w:lineRule="auto"/>
        <w:ind w:left="400" w:right="560" w:hanging="352"/>
        <w:rPr>
          <w:sz w:val="23"/>
          <w:highlight w:val="yellow"/>
        </w:rPr>
      </w:pPr>
      <w:r w:rsidRPr="00E955E8">
        <w:rPr>
          <w:sz w:val="23"/>
          <w:highlight w:val="yellow"/>
        </w:rPr>
        <w:t>Rows with missing values will be hidden in the report. To show rows again, right-click and select "Reset all filters".</w:t>
      </w:r>
    </w:p>
    <w:p w:rsidR="004F209C" w:rsidRPr="00B71576" w:rsidRDefault="004F209C" w:rsidP="004F209C">
      <w:pPr>
        <w:spacing w:line="218" w:lineRule="exact"/>
        <w:rPr>
          <w:rFonts w:ascii="Times New Roman" w:eastAsia="Times New Roman" w:hAnsi="Times New Roman"/>
          <w:highlight w:val="yellow"/>
        </w:rPr>
      </w:pPr>
    </w:p>
    <w:p w:rsidR="004F209C" w:rsidRPr="00B71576" w:rsidRDefault="004F209C" w:rsidP="004F209C">
      <w:pPr>
        <w:spacing w:line="0" w:lineRule="atLeast"/>
        <w:ind w:left="40"/>
        <w:rPr>
          <w:sz w:val="23"/>
          <w:highlight w:val="yellow"/>
        </w:rPr>
      </w:pPr>
      <w:r w:rsidRPr="00E955E8">
        <w:rPr>
          <w:sz w:val="23"/>
          <w:highlight w:val="yellow"/>
        </w:rPr>
        <w:t>Let's take the column with the parameter "oil pressure in the engine" as an example.</w:t>
      </w:r>
    </w:p>
    <w:p w:rsidR="004F209C" w:rsidRPr="00B71576" w:rsidRDefault="004F209C" w:rsidP="004F209C">
      <w:pPr>
        <w:spacing w:line="177" w:lineRule="exact"/>
        <w:rPr>
          <w:rFonts w:ascii="Times New Roman" w:eastAsia="Times New Roman" w:hAnsi="Times New Roman"/>
          <w:highlight w:val="yellow"/>
        </w:rPr>
      </w:pPr>
    </w:p>
    <w:p w:rsidR="004F209C" w:rsidRPr="00B71576" w:rsidRDefault="004F209C" w:rsidP="004F209C">
      <w:pPr>
        <w:spacing w:line="0" w:lineRule="atLeast"/>
        <w:ind w:left="40"/>
        <w:rPr>
          <w:sz w:val="23"/>
          <w:highlight w:val="yellow"/>
        </w:rPr>
      </w:pPr>
      <w:r w:rsidRPr="00E955E8">
        <w:rPr>
          <w:sz w:val="23"/>
          <w:highlight w:val="yellow"/>
        </w:rPr>
        <w:t>To hide the empty cells:</w:t>
      </w:r>
    </w:p>
    <w:p w:rsidR="00E955E8" w:rsidRPr="004F209C" w:rsidRDefault="00E955E8" w:rsidP="00E955E8">
      <w:pPr>
        <w:spacing w:line="0" w:lineRule="atLeast"/>
        <w:ind w:left="40"/>
        <w:rPr>
          <w:sz w:val="23"/>
          <w:highlight w:val="yellow"/>
        </w:rPr>
        <w:sectPr w:rsidR="00E955E8" w:rsidRPr="004F209C">
          <w:pgSz w:w="11900" w:h="16840"/>
          <w:pgMar w:top="1131" w:right="1440" w:bottom="364" w:left="1440" w:header="0" w:footer="0" w:gutter="0"/>
          <w:cols w:space="0" w:equalWidth="0">
            <w:col w:w="9020"/>
          </w:cols>
          <w:docGrid w:linePitch="360"/>
        </w:sect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tabs>
          <w:tab w:val="left" w:pos="8160"/>
        </w:tabs>
        <w:spacing w:line="0" w:lineRule="atLeast"/>
        <w:ind w:left="60"/>
        <w:rPr>
          <w:sz w:val="21"/>
          <w:highlight w:val="yellow"/>
        </w:rPr>
        <w:sectPr w:rsidR="00E955E8" w:rsidRPr="004F209C">
          <w:type w:val="continuous"/>
          <w:pgSz w:w="11900" w:h="16840"/>
          <w:pgMar w:top="1131" w:right="1440" w:bottom="364" w:left="1440" w:header="0" w:footer="0" w:gutter="0"/>
          <w:cols w:space="0" w:equalWidth="0">
            <w:col w:w="9020"/>
          </w:cols>
          <w:docGrid w:linePitch="360"/>
        </w:sectPr>
      </w:pPr>
      <w:r w:rsidRPr="004F209C">
        <w:rPr>
          <w:rFonts w:ascii="Times New Roman" w:eastAsia="Times New Roman" w:hAnsi="Times New Roman"/>
          <w:highlight w:val="yellow"/>
        </w:rPr>
        <w:tab/>
      </w:r>
    </w:p>
    <w:p w:rsidR="00E955E8" w:rsidRPr="004F209C" w:rsidRDefault="00E955E8" w:rsidP="00E955E8">
      <w:pPr>
        <w:spacing w:line="20" w:lineRule="exact"/>
        <w:rPr>
          <w:rFonts w:ascii="Times New Roman" w:eastAsia="Times New Roman" w:hAnsi="Times New Roman"/>
          <w:highlight w:val="yellow"/>
        </w:rPr>
      </w:pPr>
      <w:bookmarkStart w:id="28" w:name="page97"/>
      <w:bookmarkEnd w:id="28"/>
      <w:r w:rsidRPr="00E955E8">
        <w:rPr>
          <w:b/>
          <w:noProof/>
          <w:sz w:val="21"/>
          <w:highlight w:val="yellow"/>
          <w:lang w:val="ru-RU" w:eastAsia="ru-RU"/>
        </w:rPr>
        <w:lastRenderedPageBreak/>
        <w:drawing>
          <wp:anchor distT="0" distB="0" distL="114300" distR="114300" simplePos="0" relativeHeight="268884975" behindDoc="1" locked="0" layoutInCell="1" allowOverlap="1">
            <wp:simplePos x="0" y="0"/>
            <wp:positionH relativeFrom="column">
              <wp:posOffset>30480</wp:posOffset>
            </wp:positionH>
            <wp:positionV relativeFrom="paragraph">
              <wp:posOffset>315595</wp:posOffset>
            </wp:positionV>
            <wp:extent cx="5486400" cy="2621280"/>
            <wp:effectExtent l="0" t="0" r="0" b="7620"/>
            <wp:wrapNone/>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86400" cy="262128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351" w:lineRule="exact"/>
        <w:rPr>
          <w:rFonts w:ascii="Times New Roman" w:eastAsia="Times New Roman" w:hAnsi="Times New Roman"/>
          <w:highlight w:val="yellow"/>
        </w:rPr>
      </w:pPr>
    </w:p>
    <w:p w:rsidR="00E955E8" w:rsidRPr="004F209C" w:rsidRDefault="004F209C" w:rsidP="00E955E8">
      <w:pPr>
        <w:spacing w:line="0" w:lineRule="atLeast"/>
        <w:ind w:left="40"/>
        <w:rPr>
          <w:sz w:val="23"/>
          <w:highlight w:val="yellow"/>
        </w:rPr>
      </w:pPr>
      <w:r w:rsidRPr="00E955E8">
        <w:rPr>
          <w:sz w:val="23"/>
          <w:highlight w:val="yellow"/>
        </w:rPr>
        <w:t>After the empty cells have been hidden:</w:t>
      </w:r>
    </w:p>
    <w:p w:rsidR="00E955E8" w:rsidRPr="004F209C"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85999" behindDoc="1" locked="0" layoutInCell="1" allowOverlap="1">
            <wp:simplePos x="0" y="0"/>
            <wp:positionH relativeFrom="column">
              <wp:posOffset>30480</wp:posOffset>
            </wp:positionH>
            <wp:positionV relativeFrom="paragraph">
              <wp:posOffset>141605</wp:posOffset>
            </wp:positionV>
            <wp:extent cx="5486400" cy="1499870"/>
            <wp:effectExtent l="0" t="0" r="0" b="5080"/>
            <wp:wrapNone/>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86400" cy="149987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311" w:lineRule="exact"/>
        <w:rPr>
          <w:rFonts w:ascii="Times New Roman" w:eastAsia="Times New Roman" w:hAnsi="Times New Roman"/>
          <w:highlight w:val="yellow"/>
        </w:rPr>
      </w:pPr>
    </w:p>
    <w:p w:rsidR="004F209C" w:rsidRPr="00B71576" w:rsidRDefault="004F209C" w:rsidP="004F209C">
      <w:pPr>
        <w:spacing w:line="0" w:lineRule="atLeast"/>
        <w:ind w:left="40"/>
        <w:rPr>
          <w:highlight w:val="yellow"/>
        </w:rPr>
      </w:pPr>
      <w:r w:rsidRPr="00E955E8">
        <w:rPr>
          <w:highlight w:val="yellow"/>
        </w:rPr>
        <w:t>Parameters for which the option of hiding rows does not apply:</w:t>
      </w:r>
    </w:p>
    <w:p w:rsidR="004F209C" w:rsidRPr="00B71576" w:rsidRDefault="004F209C" w:rsidP="004F209C">
      <w:pPr>
        <w:spacing w:line="304"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Row number</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Date and time</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Ignition key position</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1247" behindDoc="1" locked="0" layoutInCell="1" allowOverlap="1" wp14:anchorId="79472B27" wp14:editId="3A4F6936">
            <wp:simplePos x="0" y="0"/>
            <wp:positionH relativeFrom="column">
              <wp:posOffset>18415</wp:posOffset>
            </wp:positionH>
            <wp:positionV relativeFrom="paragraph">
              <wp:posOffset>-113665</wp:posOffset>
            </wp:positionV>
            <wp:extent cx="85090" cy="85090"/>
            <wp:effectExtent l="0" t="0" r="0" b="0"/>
            <wp:wrapNone/>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GSM connection</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2271" behindDoc="1" locked="0" layoutInCell="1" allowOverlap="1" wp14:anchorId="138401C7" wp14:editId="4A44FBDF">
            <wp:simplePos x="0" y="0"/>
            <wp:positionH relativeFrom="column">
              <wp:posOffset>18415</wp:posOffset>
            </wp:positionH>
            <wp:positionV relativeFrom="paragraph">
              <wp:posOffset>-113665</wp:posOffset>
            </wp:positionV>
            <wp:extent cx="85090" cy="85090"/>
            <wp:effectExtent l="0" t="0" r="0" b="0"/>
            <wp:wrapNone/>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GPS data validity</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3295" behindDoc="1" locked="0" layoutInCell="1" allowOverlap="1" wp14:anchorId="537F65EA" wp14:editId="59759BEC">
            <wp:simplePos x="0" y="0"/>
            <wp:positionH relativeFrom="column">
              <wp:posOffset>18415</wp:posOffset>
            </wp:positionH>
            <wp:positionV relativeFrom="paragraph">
              <wp:posOffset>-113665</wp:posOffset>
            </wp:positionV>
            <wp:extent cx="85090" cy="85090"/>
            <wp:effectExtent l="0" t="0" r="0" b="0"/>
            <wp:wrapNone/>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Digital output status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4319" behindDoc="1" locked="0" layoutInCell="1" allowOverlap="1" wp14:anchorId="0FEB8561" wp14:editId="59688924">
            <wp:simplePos x="0" y="0"/>
            <wp:positionH relativeFrom="column">
              <wp:posOffset>18415</wp:posOffset>
            </wp:positionH>
            <wp:positionV relativeFrom="paragraph">
              <wp:posOffset>-113665</wp:posOffset>
            </wp:positionV>
            <wp:extent cx="85090" cy="85090"/>
            <wp:effectExtent l="0" t="0" r="0" b="0"/>
            <wp:wrapNone/>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Event source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5343" behindDoc="1" locked="0" layoutInCell="1" allowOverlap="1" wp14:anchorId="1A621F0B" wp14:editId="414DB13A">
            <wp:simplePos x="0" y="0"/>
            <wp:positionH relativeFrom="column">
              <wp:posOffset>18415</wp:posOffset>
            </wp:positionH>
            <wp:positionV relativeFrom="paragraph">
              <wp:posOffset>-113665</wp:posOffset>
            </wp:positionV>
            <wp:extent cx="85090" cy="85090"/>
            <wp:effectExtent l="0" t="0" r="0" b="0"/>
            <wp:wrapNone/>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Sensor level code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6367" behindDoc="1" locked="0" layoutInCell="1" allowOverlap="1" wp14:anchorId="5C94DBCE" wp14:editId="55C15097">
            <wp:simplePos x="0" y="0"/>
            <wp:positionH relativeFrom="column">
              <wp:posOffset>18415</wp:posOffset>
            </wp:positionH>
            <wp:positionV relativeFrom="paragraph">
              <wp:posOffset>-113665</wp:posOffset>
            </wp:positionV>
            <wp:extent cx="85090" cy="85090"/>
            <wp:effectExtent l="0" t="0" r="0" b="0"/>
            <wp:wrapNone/>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Sensor temperature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7391" behindDoc="1" locked="0" layoutInCell="1" allowOverlap="1" wp14:anchorId="743D9A20" wp14:editId="7A4EC5B1">
            <wp:simplePos x="0" y="0"/>
            <wp:positionH relativeFrom="column">
              <wp:posOffset>18415</wp:posOffset>
            </wp:positionH>
            <wp:positionV relativeFrom="paragraph">
              <wp:posOffset>-113665</wp:posOffset>
            </wp:positionV>
            <wp:extent cx="85090" cy="85090"/>
            <wp:effectExtent l="0" t="0" r="0" b="0"/>
            <wp:wrapNone/>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Sensor readiness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58415" behindDoc="1" locked="0" layoutInCell="1" allowOverlap="1" wp14:anchorId="3B03121C" wp14:editId="7FDA8AEB">
            <wp:simplePos x="0" y="0"/>
            <wp:positionH relativeFrom="column">
              <wp:posOffset>18415</wp:posOffset>
            </wp:positionH>
            <wp:positionV relativeFrom="paragraph">
              <wp:posOffset>-113665</wp:posOffset>
            </wp:positionV>
            <wp:extent cx="85090" cy="85090"/>
            <wp:effectExtent l="0" t="0" r="0" b="0"/>
            <wp:wrapNone/>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Coordinates</w:t>
      </w:r>
    </w:p>
    <w:p w:rsidR="00E955E8" w:rsidRPr="004F209C" w:rsidRDefault="00E955E8" w:rsidP="00E955E8">
      <w:pPr>
        <w:spacing w:line="20" w:lineRule="exact"/>
        <w:rPr>
          <w:rFonts w:ascii="Times New Roman" w:eastAsia="Times New Roman" w:hAnsi="Times New Roman"/>
          <w:highlight w:val="yellow"/>
        </w:rPr>
      </w:pPr>
      <w:r w:rsidRPr="00E955E8">
        <w:rPr>
          <w:noProof/>
          <w:sz w:val="23"/>
          <w:highlight w:val="yellow"/>
          <w:lang w:val="ru-RU" w:eastAsia="ru-RU"/>
        </w:rPr>
        <w:drawing>
          <wp:anchor distT="0" distB="0" distL="114300" distR="114300" simplePos="0" relativeHeight="26889521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E955E8" w:rsidRPr="004F209C" w:rsidRDefault="00E955E8" w:rsidP="00E955E8">
      <w:pPr>
        <w:spacing w:line="20" w:lineRule="exact"/>
        <w:rPr>
          <w:rFonts w:ascii="Times New Roman" w:eastAsia="Times New Roman" w:hAnsi="Times New Roman"/>
          <w:highlight w:val="yellow"/>
        </w:rPr>
        <w:sectPr w:rsidR="00E955E8" w:rsidRPr="004F209C">
          <w:pgSz w:w="11900" w:h="16840"/>
          <w:pgMar w:top="1131" w:right="1440" w:bottom="364" w:left="1440" w:header="0" w:footer="0" w:gutter="0"/>
          <w:cols w:space="0" w:equalWidth="0">
            <w:col w:w="9020"/>
          </w:cols>
          <w:docGrid w:linePitch="360"/>
        </w:sect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spacing w:line="200" w:lineRule="exact"/>
        <w:rPr>
          <w:rFonts w:ascii="Times New Roman" w:eastAsia="Times New Roman" w:hAnsi="Times New Roman"/>
          <w:highlight w:val="yellow"/>
        </w:rPr>
      </w:pPr>
    </w:p>
    <w:p w:rsidR="00E955E8" w:rsidRPr="004F209C" w:rsidRDefault="00E955E8" w:rsidP="00E955E8">
      <w:pPr>
        <w:tabs>
          <w:tab w:val="left" w:pos="8160"/>
        </w:tabs>
        <w:spacing w:line="0" w:lineRule="atLeast"/>
        <w:ind w:left="60"/>
        <w:rPr>
          <w:sz w:val="21"/>
          <w:highlight w:val="yellow"/>
        </w:rPr>
        <w:sectPr w:rsidR="00E955E8" w:rsidRPr="004F209C">
          <w:type w:val="continuous"/>
          <w:pgSz w:w="11900" w:h="16840"/>
          <w:pgMar w:top="1131" w:right="1440" w:bottom="364" w:left="1440" w:header="0" w:footer="0" w:gutter="0"/>
          <w:cols w:space="0" w:equalWidth="0">
            <w:col w:w="9020"/>
          </w:cols>
          <w:docGrid w:linePitch="360"/>
        </w:sectPr>
      </w:pPr>
    </w:p>
    <w:p w:rsidR="00E955E8" w:rsidRPr="004F209C" w:rsidRDefault="00E955E8" w:rsidP="00E955E8">
      <w:pPr>
        <w:spacing w:line="200" w:lineRule="exact"/>
        <w:rPr>
          <w:rFonts w:ascii="Times New Roman" w:eastAsia="Times New Roman" w:hAnsi="Times New Roman"/>
          <w:highlight w:val="yellow"/>
        </w:rPr>
      </w:pPr>
      <w:bookmarkStart w:id="29" w:name="page98"/>
      <w:bookmarkEnd w:id="29"/>
    </w:p>
    <w:p w:rsidR="00E955E8" w:rsidRPr="004F209C" w:rsidRDefault="00E955E8" w:rsidP="00E955E8">
      <w:pPr>
        <w:spacing w:line="367"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GPS speed</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0463" behindDoc="1" locked="0" layoutInCell="1" allowOverlap="1" wp14:anchorId="312104D9" wp14:editId="5AC3BEF7">
            <wp:simplePos x="0" y="0"/>
            <wp:positionH relativeFrom="column">
              <wp:posOffset>18415</wp:posOffset>
            </wp:positionH>
            <wp:positionV relativeFrom="paragraph">
              <wp:posOffset>-113665</wp:posOffset>
            </wp:positionV>
            <wp:extent cx="85090" cy="85090"/>
            <wp:effectExtent l="0" t="0" r="0" b="0"/>
            <wp:wrapNone/>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Pulse speed</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1487" behindDoc="1" locked="0" layoutInCell="1" allowOverlap="1" wp14:anchorId="2281E42C" wp14:editId="6C1B28AD">
            <wp:simplePos x="0" y="0"/>
            <wp:positionH relativeFrom="column">
              <wp:posOffset>18415</wp:posOffset>
            </wp:positionH>
            <wp:positionV relativeFrom="paragraph">
              <wp:posOffset>-113665</wp:posOffset>
            </wp:positionV>
            <wp:extent cx="85090" cy="85090"/>
            <wp:effectExtent l="0" t="0" r="0" b="0"/>
            <wp:wrapNone/>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Dispensed fuel volume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2511" behindDoc="1" locked="0" layoutInCell="1" allowOverlap="1" wp14:anchorId="68F453A1" wp14:editId="00393F27">
            <wp:simplePos x="0" y="0"/>
            <wp:positionH relativeFrom="column">
              <wp:posOffset>18415</wp:posOffset>
            </wp:positionH>
            <wp:positionV relativeFrom="paragraph">
              <wp:posOffset>-113665</wp:posOffset>
            </wp:positionV>
            <wp:extent cx="85090" cy="85090"/>
            <wp:effectExtent l="0" t="0" r="0" b="0"/>
            <wp:wrapNone/>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Power</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3535" behindDoc="1" locked="0" layoutInCell="1" allowOverlap="1" wp14:anchorId="2F3871B8" wp14:editId="236F5C50">
            <wp:simplePos x="0" y="0"/>
            <wp:positionH relativeFrom="column">
              <wp:posOffset>18415</wp:posOffset>
            </wp:positionH>
            <wp:positionV relativeFrom="paragraph">
              <wp:posOffset>-113665</wp:posOffset>
            </wp:positionV>
            <wp:extent cx="85090" cy="85090"/>
            <wp:effectExtent l="0" t="0" r="0" b="0"/>
            <wp:wrapNone/>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Battery charge percentage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4559" behindDoc="1" locked="0" layoutInCell="1" allowOverlap="1" wp14:anchorId="02354155" wp14:editId="50180C4E">
            <wp:simplePos x="0" y="0"/>
            <wp:positionH relativeFrom="column">
              <wp:posOffset>18415</wp:posOffset>
            </wp:positionH>
            <wp:positionV relativeFrom="paragraph">
              <wp:posOffset>-113665</wp:posOffset>
            </wp:positionV>
            <wp:extent cx="85090" cy="85090"/>
            <wp:effectExtent l="0" t="0" r="0" b="0"/>
            <wp:wrapNone/>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Direction</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5583" behindDoc="1" locked="0" layoutInCell="1" allowOverlap="1" wp14:anchorId="459CEF8B" wp14:editId="309E84DC">
            <wp:simplePos x="0" y="0"/>
            <wp:positionH relativeFrom="column">
              <wp:posOffset>18415</wp:posOffset>
            </wp:positionH>
            <wp:positionV relativeFrom="paragraph">
              <wp:posOffset>-113665</wp:posOffset>
            </wp:positionV>
            <wp:extent cx="85090" cy="85090"/>
            <wp:effectExtent l="0" t="0" r="0" b="0"/>
            <wp:wrapNone/>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Number of satellites</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6607" behindDoc="1" locked="0" layoutInCell="1" allowOverlap="1" wp14:anchorId="4C5BABD6" wp14:editId="73DC0841">
            <wp:simplePos x="0" y="0"/>
            <wp:positionH relativeFrom="column">
              <wp:posOffset>18415</wp:posOffset>
            </wp:positionH>
            <wp:positionV relativeFrom="paragraph">
              <wp:posOffset>-113665</wp:posOffset>
            </wp:positionV>
            <wp:extent cx="85090" cy="85090"/>
            <wp:effectExtent l="0" t="0" r="0" b="0"/>
            <wp:wrapNone/>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Height</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7631" behindDoc="1" locked="0" layoutInCell="1" allowOverlap="1" wp14:anchorId="5B35ABCF" wp14:editId="350D0A54">
            <wp:simplePos x="0" y="0"/>
            <wp:positionH relativeFrom="column">
              <wp:posOffset>18415</wp:posOffset>
            </wp:positionH>
            <wp:positionV relativeFrom="paragraph">
              <wp:posOffset>-113665</wp:posOffset>
            </wp:positionV>
            <wp:extent cx="85090" cy="85090"/>
            <wp:effectExtent l="0" t="0" r="0" b="0"/>
            <wp:wrapNone/>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E955E8">
        <w:rPr>
          <w:sz w:val="23"/>
          <w:highlight w:val="yellow"/>
        </w:rPr>
        <w:t>Mileage</w:t>
      </w:r>
    </w:p>
    <w:p w:rsidR="004F209C" w:rsidRPr="00B71576" w:rsidRDefault="004F209C" w:rsidP="004F209C">
      <w:pPr>
        <w:spacing w:line="20" w:lineRule="exact"/>
        <w:rPr>
          <w:rFonts w:ascii="Times New Roman" w:eastAsia="Times New Roman" w:hAnsi="Times New Roman"/>
          <w:highlight w:val="yellow"/>
        </w:rPr>
      </w:pPr>
      <w:r w:rsidRPr="00E955E8">
        <w:rPr>
          <w:noProof/>
          <w:sz w:val="23"/>
          <w:highlight w:val="yellow"/>
          <w:lang w:eastAsia="ru-RU"/>
        </w:rPr>
        <w:drawing>
          <wp:anchor distT="0" distB="0" distL="114300" distR="114300" simplePos="0" relativeHeight="269468655" behindDoc="1" locked="0" layoutInCell="1" allowOverlap="1" wp14:anchorId="50520218" wp14:editId="75273ACB">
            <wp:simplePos x="0" y="0"/>
            <wp:positionH relativeFrom="column">
              <wp:posOffset>18415</wp:posOffset>
            </wp:positionH>
            <wp:positionV relativeFrom="paragraph">
              <wp:posOffset>-113665</wp:posOffset>
            </wp:positionV>
            <wp:extent cx="85090" cy="85090"/>
            <wp:effectExtent l="0" t="0" r="0" b="0"/>
            <wp:wrapNone/>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Default="004F209C" w:rsidP="004F209C">
      <w:pPr>
        <w:spacing w:line="0" w:lineRule="atLeast"/>
        <w:ind w:left="320"/>
        <w:rPr>
          <w:sz w:val="23"/>
        </w:rPr>
      </w:pPr>
      <w:r w:rsidRPr="00E955E8">
        <w:rPr>
          <w:sz w:val="23"/>
          <w:highlight w:val="yellow"/>
        </w:rPr>
        <w:t>UI1...UI4</w:t>
      </w:r>
    </w:p>
    <w:p w:rsidR="002D383C" w:rsidRPr="00DF5142" w:rsidRDefault="00EB4F1A" w:rsidP="00E955E8">
      <w:pPr>
        <w:pStyle w:val="a5"/>
        <w:tabs>
          <w:tab w:val="left" w:pos="855"/>
        </w:tabs>
        <w:spacing w:before="117" w:line="295" w:lineRule="auto"/>
        <w:ind w:left="492" w:right="1700"/>
        <w:rPr>
          <w:sz w:val="23"/>
          <w:lang w:val="ru-RU"/>
        </w:rPr>
        <w:sectPr w:rsidR="002D383C" w:rsidRPr="00DF5142">
          <w:pgSz w:w="11900" w:h="16840"/>
          <w:pgMar w:top="1600" w:right="440" w:bottom="1120" w:left="700" w:header="1182" w:footer="920" w:gutter="0"/>
          <w:cols w:space="720"/>
        </w:sectPr>
      </w:pPr>
      <w:r w:rsidRPr="00AF5480">
        <w:rPr>
          <w:spacing w:val="-15"/>
          <w:sz w:val="23"/>
          <w:lang w:val="ru-RU"/>
        </w:rPr>
        <w:br/>
      </w:r>
    </w:p>
    <w:p w:rsidR="002D383C" w:rsidRPr="00DF5142" w:rsidRDefault="002D383C">
      <w:pPr>
        <w:pStyle w:val="a3"/>
        <w:spacing w:before="1"/>
        <w:ind w:left="0"/>
        <w:rPr>
          <w:sz w:val="16"/>
          <w:lang w:val="ru-RU"/>
        </w:rPr>
      </w:pPr>
    </w:p>
    <w:p w:rsidR="002D383C" w:rsidRPr="005A4AC1" w:rsidRDefault="00504EB9">
      <w:pPr>
        <w:pStyle w:val="1"/>
        <w:spacing w:before="18"/>
        <w:rPr>
          <w:sz w:val="36"/>
          <w:szCs w:val="36"/>
        </w:rPr>
      </w:pPr>
      <w:r w:rsidRPr="005A4AC1">
        <w:rPr>
          <w:sz w:val="36"/>
          <w:szCs w:val="36"/>
        </w:rPr>
        <w:t>Drivers registration</w:t>
      </w:r>
    </w:p>
    <w:p w:rsidR="002D383C" w:rsidRDefault="00504EB9">
      <w:pPr>
        <w:pStyle w:val="a5"/>
        <w:numPr>
          <w:ilvl w:val="0"/>
          <w:numId w:val="3"/>
        </w:numPr>
        <w:tabs>
          <w:tab w:val="left" w:pos="952"/>
        </w:tabs>
        <w:spacing w:before="152"/>
        <w:ind w:firstLine="0"/>
        <w:rPr>
          <w:sz w:val="23"/>
        </w:rPr>
      </w:pPr>
      <w:r>
        <w:rPr>
          <w:sz w:val="23"/>
        </w:rPr>
        <w:t xml:space="preserve">Select a vehicle </w:t>
      </w:r>
      <w:r>
        <w:rPr>
          <w:spacing w:val="3"/>
          <w:sz w:val="23"/>
        </w:rPr>
        <w:t xml:space="preserve">or </w:t>
      </w:r>
      <w:r>
        <w:rPr>
          <w:sz w:val="23"/>
        </w:rPr>
        <w:t>a</w:t>
      </w:r>
      <w:r>
        <w:rPr>
          <w:spacing w:val="-33"/>
          <w:sz w:val="23"/>
        </w:rPr>
        <w:t xml:space="preserve"> </w:t>
      </w:r>
      <w:r>
        <w:rPr>
          <w:sz w:val="23"/>
        </w:rPr>
        <w:t>driver.</w:t>
      </w:r>
    </w:p>
    <w:p w:rsidR="002D383C" w:rsidRDefault="00504EB9">
      <w:pPr>
        <w:pStyle w:val="a5"/>
        <w:numPr>
          <w:ilvl w:val="0"/>
          <w:numId w:val="3"/>
        </w:numPr>
        <w:tabs>
          <w:tab w:val="left" w:pos="952"/>
        </w:tabs>
        <w:spacing w:line="400" w:lineRule="auto"/>
        <w:ind w:right="4162" w:firstLine="0"/>
        <w:rPr>
          <w:sz w:val="23"/>
        </w:rPr>
      </w:pPr>
      <w:r>
        <w:rPr>
          <w:sz w:val="23"/>
        </w:rPr>
        <w:t xml:space="preserve">Please select a </w:t>
      </w:r>
      <w:r>
        <w:rPr>
          <w:spacing w:val="2"/>
          <w:sz w:val="23"/>
        </w:rPr>
        <w:t xml:space="preserve">period </w:t>
      </w:r>
      <w:r>
        <w:rPr>
          <w:spacing w:val="3"/>
          <w:sz w:val="23"/>
        </w:rPr>
        <w:t xml:space="preserve">of </w:t>
      </w:r>
      <w:r>
        <w:rPr>
          <w:sz w:val="23"/>
        </w:rPr>
        <w:t xml:space="preserve">time </w:t>
      </w:r>
      <w:r>
        <w:rPr>
          <w:spacing w:val="5"/>
          <w:sz w:val="23"/>
        </w:rPr>
        <w:t xml:space="preserve">for </w:t>
      </w:r>
      <w:r>
        <w:rPr>
          <w:sz w:val="23"/>
        </w:rPr>
        <w:t xml:space="preserve">report </w:t>
      </w:r>
      <w:r>
        <w:rPr>
          <w:spacing w:val="2"/>
          <w:sz w:val="23"/>
        </w:rPr>
        <w:t xml:space="preserve">generation. </w:t>
      </w:r>
      <w:r>
        <w:rPr>
          <w:spacing w:val="-3"/>
          <w:sz w:val="23"/>
        </w:rPr>
        <w:t>3.Press</w:t>
      </w:r>
      <w:r>
        <w:rPr>
          <w:spacing w:val="-27"/>
          <w:sz w:val="23"/>
        </w:rPr>
        <w:t xml:space="preserve"> </w:t>
      </w:r>
      <w:r>
        <w:rPr>
          <w:sz w:val="23"/>
        </w:rPr>
        <w:t>“Add</w:t>
      </w:r>
      <w:r>
        <w:rPr>
          <w:spacing w:val="-27"/>
          <w:sz w:val="23"/>
        </w:rPr>
        <w:t xml:space="preserve"> </w:t>
      </w:r>
      <w:r>
        <w:rPr>
          <w:sz w:val="23"/>
        </w:rPr>
        <w:t>report</w:t>
      </w:r>
      <w:r>
        <w:rPr>
          <w:spacing w:val="-29"/>
          <w:sz w:val="23"/>
        </w:rPr>
        <w:t xml:space="preserve"> </w:t>
      </w:r>
      <w:r>
        <w:rPr>
          <w:spacing w:val="3"/>
          <w:sz w:val="23"/>
        </w:rPr>
        <w:t>button”</w:t>
      </w:r>
      <w:r>
        <w:rPr>
          <w:spacing w:val="-33"/>
          <w:sz w:val="23"/>
        </w:rPr>
        <w:t xml:space="preserve"> </w:t>
      </w:r>
      <w:r>
        <w:rPr>
          <w:spacing w:val="3"/>
          <w:sz w:val="23"/>
        </w:rPr>
        <w:t>and</w:t>
      </w:r>
      <w:r>
        <w:rPr>
          <w:spacing w:val="-26"/>
          <w:sz w:val="23"/>
        </w:rPr>
        <w:t xml:space="preserve"> </w:t>
      </w:r>
      <w:r>
        <w:rPr>
          <w:sz w:val="23"/>
        </w:rPr>
        <w:t>select</w:t>
      </w:r>
      <w:r>
        <w:rPr>
          <w:spacing w:val="-30"/>
          <w:sz w:val="23"/>
        </w:rPr>
        <w:t xml:space="preserve"> </w:t>
      </w:r>
      <w:r>
        <w:rPr>
          <w:sz w:val="23"/>
        </w:rPr>
        <w:t>“Driver</w:t>
      </w:r>
      <w:r>
        <w:rPr>
          <w:spacing w:val="-28"/>
          <w:sz w:val="23"/>
        </w:rPr>
        <w:t xml:space="preserve"> </w:t>
      </w:r>
      <w:r>
        <w:rPr>
          <w:sz w:val="23"/>
        </w:rPr>
        <w:t>registration”.</w:t>
      </w:r>
      <w:r w:rsidR="00AF5480">
        <w:rPr>
          <w:sz w:val="23"/>
        </w:rPr>
        <w:br/>
      </w:r>
      <w:r w:rsidR="00AF5480">
        <w:rPr>
          <w:noProof/>
          <w:sz w:val="23"/>
          <w:lang w:val="ru-RU" w:eastAsia="ru-RU"/>
        </w:rPr>
        <w:drawing>
          <wp:inline distT="0" distB="0" distL="0" distR="0">
            <wp:extent cx="6821170" cy="192341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21170" cy="1923415"/>
                    </a:xfrm>
                    <a:prstGeom prst="rect">
                      <a:avLst/>
                    </a:prstGeom>
                    <a:noFill/>
                    <a:ln>
                      <a:noFill/>
                    </a:ln>
                  </pic:spPr>
                </pic:pic>
              </a:graphicData>
            </a:graphic>
          </wp:inline>
        </w:drawing>
      </w:r>
    </w:p>
    <w:p w:rsidR="002D383C" w:rsidRDefault="00504EB9">
      <w:pPr>
        <w:pStyle w:val="a3"/>
        <w:spacing w:before="122"/>
      </w:pPr>
      <w:r>
        <w:t>To set up the report, press the right mouse button and select “Report settings”:</w:t>
      </w:r>
    </w:p>
    <w:p w:rsidR="002D383C" w:rsidRDefault="002D383C">
      <w:pPr>
        <w:sectPr w:rsidR="002D383C">
          <w:headerReference w:type="default" r:id="rId129"/>
          <w:pgSz w:w="11900" w:h="16840"/>
          <w:pgMar w:top="1600" w:right="440" w:bottom="1120" w:left="700" w:header="1182" w:footer="920" w:gutter="0"/>
          <w:cols w:space="720"/>
        </w:sectPr>
      </w:pPr>
    </w:p>
    <w:p w:rsidR="002D383C" w:rsidRDefault="002D383C">
      <w:pPr>
        <w:pStyle w:val="a3"/>
        <w:spacing w:before="10"/>
        <w:ind w:left="0"/>
        <w:rPr>
          <w:sz w:val="26"/>
        </w:rPr>
      </w:pPr>
    </w:p>
    <w:p w:rsidR="002D383C" w:rsidRDefault="00AF5480">
      <w:pPr>
        <w:pStyle w:val="a3"/>
        <w:rPr>
          <w:sz w:val="20"/>
        </w:rPr>
      </w:pPr>
      <w:r>
        <w:rPr>
          <w:noProof/>
          <w:sz w:val="20"/>
          <w:lang w:val="ru-RU" w:eastAsia="ru-RU"/>
        </w:rPr>
        <w:drawing>
          <wp:inline distT="0" distB="0" distL="0" distR="0">
            <wp:extent cx="5945261" cy="4518398"/>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51538" cy="4523168"/>
                    </a:xfrm>
                    <a:prstGeom prst="rect">
                      <a:avLst/>
                    </a:prstGeom>
                    <a:noFill/>
                    <a:ln>
                      <a:noFill/>
                    </a:ln>
                  </pic:spPr>
                </pic:pic>
              </a:graphicData>
            </a:graphic>
          </wp:inline>
        </w:drawing>
      </w:r>
    </w:p>
    <w:p w:rsidR="002D383C" w:rsidRDefault="002D383C">
      <w:pPr>
        <w:pStyle w:val="a3"/>
        <w:ind w:left="0"/>
        <w:rPr>
          <w:sz w:val="8"/>
        </w:rPr>
      </w:pPr>
    </w:p>
    <w:p w:rsidR="002D383C" w:rsidRDefault="00504EB9">
      <w:pPr>
        <w:pStyle w:val="a3"/>
        <w:spacing w:before="57"/>
      </w:pPr>
      <w:r>
        <w:t>This report contains the following information:</w:t>
      </w:r>
    </w:p>
    <w:p w:rsidR="002D383C" w:rsidRDefault="00504EB9" w:rsidP="00DA493F">
      <w:pPr>
        <w:pStyle w:val="a5"/>
        <w:numPr>
          <w:ilvl w:val="0"/>
          <w:numId w:val="24"/>
        </w:numPr>
        <w:tabs>
          <w:tab w:val="left" w:pos="855"/>
        </w:tabs>
        <w:ind w:firstLine="0"/>
        <w:rPr>
          <w:sz w:val="23"/>
        </w:rPr>
      </w:pPr>
      <w:r>
        <w:rPr>
          <w:spacing w:val="2"/>
          <w:sz w:val="23"/>
        </w:rPr>
        <w:t>VH</w:t>
      </w:r>
      <w:r>
        <w:rPr>
          <w:spacing w:val="-6"/>
          <w:sz w:val="23"/>
        </w:rPr>
        <w:t xml:space="preserve"> </w:t>
      </w:r>
      <w:r>
        <w:rPr>
          <w:spacing w:val="2"/>
          <w:sz w:val="23"/>
        </w:rPr>
        <w:t>name</w:t>
      </w:r>
      <w:r>
        <w:rPr>
          <w:spacing w:val="-9"/>
          <w:sz w:val="23"/>
        </w:rPr>
        <w:t xml:space="preserve"> </w:t>
      </w:r>
      <w:r>
        <w:rPr>
          <w:sz w:val="23"/>
        </w:rPr>
        <w:t>is</w:t>
      </w:r>
      <w:r>
        <w:rPr>
          <w:spacing w:val="-4"/>
          <w:sz w:val="23"/>
        </w:rPr>
        <w:t xml:space="preserve"> </w:t>
      </w:r>
      <w:r>
        <w:rPr>
          <w:sz w:val="23"/>
        </w:rPr>
        <w:t>a</w:t>
      </w:r>
      <w:r>
        <w:rPr>
          <w:spacing w:val="-6"/>
          <w:sz w:val="23"/>
        </w:rPr>
        <w:t xml:space="preserve"> </w:t>
      </w:r>
      <w:r>
        <w:rPr>
          <w:spacing w:val="2"/>
          <w:sz w:val="23"/>
        </w:rPr>
        <w:t>registration</w:t>
      </w:r>
      <w:r>
        <w:rPr>
          <w:spacing w:val="-2"/>
          <w:sz w:val="23"/>
        </w:rPr>
        <w:t xml:space="preserve"> </w:t>
      </w:r>
      <w:r>
        <w:rPr>
          <w:spacing w:val="2"/>
          <w:sz w:val="23"/>
        </w:rPr>
        <w:t>number</w:t>
      </w:r>
      <w:r>
        <w:rPr>
          <w:spacing w:val="-7"/>
          <w:sz w:val="23"/>
        </w:rPr>
        <w:t xml:space="preserve"> </w:t>
      </w:r>
      <w:r>
        <w:rPr>
          <w:spacing w:val="3"/>
          <w:sz w:val="23"/>
        </w:rPr>
        <w:t>of</w:t>
      </w:r>
      <w:r>
        <w:rPr>
          <w:sz w:val="23"/>
        </w:rPr>
        <w:t xml:space="preserve"> </w:t>
      </w:r>
      <w:r>
        <w:rPr>
          <w:spacing w:val="2"/>
          <w:sz w:val="23"/>
        </w:rPr>
        <w:t>name</w:t>
      </w:r>
      <w:r>
        <w:rPr>
          <w:spacing w:val="-9"/>
          <w:sz w:val="23"/>
        </w:rPr>
        <w:t xml:space="preserve"> </w:t>
      </w:r>
      <w:r>
        <w:rPr>
          <w:sz w:val="23"/>
        </w:rPr>
        <w:t>the</w:t>
      </w:r>
      <w:r>
        <w:rPr>
          <w:spacing w:val="-9"/>
          <w:sz w:val="23"/>
        </w:rPr>
        <w:t xml:space="preserve"> </w:t>
      </w:r>
      <w:r>
        <w:rPr>
          <w:spacing w:val="2"/>
          <w:sz w:val="23"/>
        </w:rPr>
        <w:t>VH.</w:t>
      </w:r>
    </w:p>
    <w:p w:rsidR="002D383C" w:rsidRDefault="00504EB9" w:rsidP="00DA493F">
      <w:pPr>
        <w:pStyle w:val="a5"/>
        <w:numPr>
          <w:ilvl w:val="0"/>
          <w:numId w:val="24"/>
        </w:numPr>
        <w:tabs>
          <w:tab w:val="left" w:pos="855"/>
        </w:tabs>
        <w:spacing w:before="178"/>
        <w:ind w:firstLine="0"/>
        <w:rPr>
          <w:sz w:val="23"/>
        </w:rPr>
      </w:pPr>
      <w:r>
        <w:rPr>
          <w:sz w:val="23"/>
        </w:rPr>
        <w:t>Driver,</w:t>
      </w:r>
      <w:r>
        <w:rPr>
          <w:spacing w:val="-19"/>
          <w:sz w:val="23"/>
        </w:rPr>
        <w:t xml:space="preserve"> </w:t>
      </w:r>
      <w:r>
        <w:rPr>
          <w:spacing w:val="2"/>
          <w:sz w:val="23"/>
        </w:rPr>
        <w:t>last</w:t>
      </w:r>
      <w:r>
        <w:rPr>
          <w:spacing w:val="-9"/>
          <w:sz w:val="23"/>
        </w:rPr>
        <w:t xml:space="preserve"> </w:t>
      </w:r>
      <w:r>
        <w:rPr>
          <w:spacing w:val="2"/>
          <w:sz w:val="23"/>
        </w:rPr>
        <w:t>name</w:t>
      </w:r>
      <w:r>
        <w:rPr>
          <w:spacing w:val="-10"/>
          <w:sz w:val="23"/>
        </w:rPr>
        <w:t xml:space="preserve"> </w:t>
      </w:r>
      <w:r>
        <w:rPr>
          <w:spacing w:val="3"/>
          <w:sz w:val="23"/>
        </w:rPr>
        <w:t>and</w:t>
      </w:r>
      <w:r>
        <w:rPr>
          <w:spacing w:val="-5"/>
          <w:sz w:val="23"/>
        </w:rPr>
        <w:t xml:space="preserve"> </w:t>
      </w:r>
      <w:r>
        <w:rPr>
          <w:spacing w:val="3"/>
          <w:sz w:val="23"/>
        </w:rPr>
        <w:t>first</w:t>
      </w:r>
      <w:r>
        <w:rPr>
          <w:spacing w:val="-10"/>
          <w:sz w:val="23"/>
        </w:rPr>
        <w:t xml:space="preserve"> </w:t>
      </w:r>
      <w:r>
        <w:rPr>
          <w:spacing w:val="2"/>
          <w:sz w:val="23"/>
        </w:rPr>
        <w:t>name</w:t>
      </w:r>
      <w:r>
        <w:rPr>
          <w:spacing w:val="-10"/>
          <w:sz w:val="23"/>
        </w:rPr>
        <w:t xml:space="preserve"> </w:t>
      </w:r>
      <w:r>
        <w:rPr>
          <w:spacing w:val="3"/>
          <w:sz w:val="23"/>
        </w:rPr>
        <w:t>of</w:t>
      </w:r>
      <w:r>
        <w:rPr>
          <w:sz w:val="23"/>
        </w:rPr>
        <w:t xml:space="preserve"> the</w:t>
      </w:r>
      <w:r>
        <w:rPr>
          <w:spacing w:val="-10"/>
          <w:sz w:val="23"/>
        </w:rPr>
        <w:t xml:space="preserve"> </w:t>
      </w:r>
      <w:r>
        <w:rPr>
          <w:sz w:val="23"/>
        </w:rPr>
        <w:t>driver</w:t>
      </w:r>
      <w:r>
        <w:rPr>
          <w:spacing w:val="-8"/>
          <w:sz w:val="23"/>
        </w:rPr>
        <w:t xml:space="preserve"> </w:t>
      </w:r>
      <w:r>
        <w:rPr>
          <w:spacing w:val="3"/>
          <w:sz w:val="23"/>
        </w:rPr>
        <w:t>assigned</w:t>
      </w:r>
      <w:r>
        <w:rPr>
          <w:spacing w:val="-6"/>
          <w:sz w:val="23"/>
        </w:rPr>
        <w:t xml:space="preserve"> </w:t>
      </w:r>
      <w:r>
        <w:rPr>
          <w:sz w:val="23"/>
        </w:rPr>
        <w:t>to</w:t>
      </w:r>
      <w:r>
        <w:rPr>
          <w:spacing w:val="-2"/>
          <w:sz w:val="23"/>
        </w:rPr>
        <w:t xml:space="preserve"> </w:t>
      </w:r>
      <w:r>
        <w:rPr>
          <w:spacing w:val="2"/>
          <w:sz w:val="23"/>
        </w:rPr>
        <w:t>VH.</w:t>
      </w:r>
    </w:p>
    <w:p w:rsidR="002D383C" w:rsidRDefault="00504EB9" w:rsidP="00DA493F">
      <w:pPr>
        <w:pStyle w:val="a5"/>
        <w:numPr>
          <w:ilvl w:val="0"/>
          <w:numId w:val="24"/>
        </w:numPr>
        <w:tabs>
          <w:tab w:val="left" w:pos="855"/>
        </w:tabs>
        <w:spacing w:line="295" w:lineRule="auto"/>
        <w:ind w:right="2006" w:firstLine="0"/>
        <w:rPr>
          <w:sz w:val="23"/>
        </w:rPr>
      </w:pPr>
      <w:r>
        <w:rPr>
          <w:sz w:val="23"/>
        </w:rPr>
        <w:t xml:space="preserve">Registration start is date </w:t>
      </w:r>
      <w:r>
        <w:rPr>
          <w:spacing w:val="3"/>
          <w:sz w:val="23"/>
        </w:rPr>
        <w:t xml:space="preserve">and </w:t>
      </w:r>
      <w:r>
        <w:rPr>
          <w:sz w:val="23"/>
        </w:rPr>
        <w:t xml:space="preserve">time </w:t>
      </w:r>
      <w:r>
        <w:rPr>
          <w:spacing w:val="3"/>
          <w:sz w:val="23"/>
        </w:rPr>
        <w:t xml:space="preserve">of </w:t>
      </w:r>
      <w:r>
        <w:rPr>
          <w:sz w:val="23"/>
        </w:rPr>
        <w:t xml:space="preserve">the driver </w:t>
      </w:r>
      <w:r>
        <w:rPr>
          <w:spacing w:val="3"/>
          <w:sz w:val="23"/>
        </w:rPr>
        <w:t xml:space="preserve">assignment </w:t>
      </w:r>
      <w:r>
        <w:rPr>
          <w:sz w:val="23"/>
        </w:rPr>
        <w:t xml:space="preserve">to the </w:t>
      </w:r>
      <w:r>
        <w:rPr>
          <w:spacing w:val="2"/>
          <w:sz w:val="23"/>
        </w:rPr>
        <w:t xml:space="preserve">VH. </w:t>
      </w:r>
      <w:r>
        <w:rPr>
          <w:sz w:val="23"/>
        </w:rPr>
        <w:t>If “-” is specified,</w:t>
      </w:r>
      <w:r>
        <w:rPr>
          <w:spacing w:val="-32"/>
          <w:sz w:val="23"/>
        </w:rPr>
        <w:t xml:space="preserve"> </w:t>
      </w:r>
      <w:r>
        <w:rPr>
          <w:spacing w:val="3"/>
          <w:sz w:val="23"/>
        </w:rPr>
        <w:t>assignment</w:t>
      </w:r>
      <w:r>
        <w:rPr>
          <w:spacing w:val="-25"/>
          <w:sz w:val="23"/>
        </w:rPr>
        <w:t xml:space="preserve"> </w:t>
      </w:r>
      <w:r>
        <w:rPr>
          <w:spacing w:val="3"/>
          <w:sz w:val="23"/>
        </w:rPr>
        <w:t>of</w:t>
      </w:r>
      <w:r>
        <w:rPr>
          <w:spacing w:val="-20"/>
          <w:sz w:val="23"/>
        </w:rPr>
        <w:t xml:space="preserve"> </w:t>
      </w:r>
      <w:r>
        <w:rPr>
          <w:sz w:val="23"/>
        </w:rPr>
        <w:t>the</w:t>
      </w:r>
      <w:r>
        <w:rPr>
          <w:spacing w:val="-25"/>
          <w:sz w:val="23"/>
        </w:rPr>
        <w:t xml:space="preserve"> </w:t>
      </w:r>
      <w:r>
        <w:rPr>
          <w:sz w:val="23"/>
        </w:rPr>
        <w:t>driver</w:t>
      </w:r>
      <w:r>
        <w:rPr>
          <w:spacing w:val="-25"/>
          <w:sz w:val="23"/>
        </w:rPr>
        <w:t xml:space="preserve"> </w:t>
      </w:r>
      <w:r>
        <w:rPr>
          <w:sz w:val="23"/>
        </w:rPr>
        <w:t>to</w:t>
      </w:r>
      <w:r>
        <w:rPr>
          <w:spacing w:val="-20"/>
          <w:sz w:val="23"/>
        </w:rPr>
        <w:t xml:space="preserve"> </w:t>
      </w:r>
      <w:r>
        <w:rPr>
          <w:spacing w:val="2"/>
          <w:sz w:val="23"/>
        </w:rPr>
        <w:t>this</w:t>
      </w:r>
      <w:r>
        <w:rPr>
          <w:spacing w:val="-23"/>
          <w:sz w:val="23"/>
        </w:rPr>
        <w:t xml:space="preserve"> </w:t>
      </w:r>
      <w:r>
        <w:rPr>
          <w:spacing w:val="2"/>
          <w:sz w:val="23"/>
        </w:rPr>
        <w:t>VH</w:t>
      </w:r>
      <w:r>
        <w:rPr>
          <w:spacing w:val="-23"/>
          <w:sz w:val="23"/>
        </w:rPr>
        <w:t xml:space="preserve"> </w:t>
      </w:r>
      <w:r>
        <w:rPr>
          <w:spacing w:val="2"/>
          <w:sz w:val="23"/>
        </w:rPr>
        <w:t>was</w:t>
      </w:r>
      <w:r>
        <w:rPr>
          <w:spacing w:val="-22"/>
          <w:sz w:val="23"/>
        </w:rPr>
        <w:t xml:space="preserve"> </w:t>
      </w:r>
      <w:r>
        <w:rPr>
          <w:sz w:val="23"/>
        </w:rPr>
        <w:t>performed</w:t>
      </w:r>
      <w:r>
        <w:rPr>
          <w:spacing w:val="-23"/>
          <w:sz w:val="23"/>
        </w:rPr>
        <w:t xml:space="preserve"> </w:t>
      </w:r>
      <w:r>
        <w:rPr>
          <w:spacing w:val="3"/>
          <w:sz w:val="23"/>
        </w:rPr>
        <w:t>before</w:t>
      </w:r>
      <w:r>
        <w:rPr>
          <w:spacing w:val="-26"/>
          <w:sz w:val="23"/>
        </w:rPr>
        <w:t xml:space="preserve"> </w:t>
      </w:r>
      <w:r>
        <w:rPr>
          <w:sz w:val="23"/>
        </w:rPr>
        <w:t>the</w:t>
      </w:r>
      <w:r>
        <w:rPr>
          <w:spacing w:val="-26"/>
          <w:sz w:val="23"/>
        </w:rPr>
        <w:t xml:space="preserve"> </w:t>
      </w:r>
      <w:r>
        <w:rPr>
          <w:sz w:val="23"/>
        </w:rPr>
        <w:t xml:space="preserve">selected </w:t>
      </w:r>
      <w:r>
        <w:rPr>
          <w:spacing w:val="2"/>
          <w:sz w:val="23"/>
        </w:rPr>
        <w:t xml:space="preserve">period </w:t>
      </w:r>
      <w:r>
        <w:rPr>
          <w:spacing w:val="3"/>
          <w:sz w:val="23"/>
        </w:rPr>
        <w:t xml:space="preserve">of </w:t>
      </w:r>
      <w:r>
        <w:rPr>
          <w:sz w:val="23"/>
        </w:rPr>
        <w:t>the report</w:t>
      </w:r>
      <w:r>
        <w:rPr>
          <w:spacing w:val="-19"/>
          <w:sz w:val="23"/>
        </w:rPr>
        <w:t xml:space="preserve"> </w:t>
      </w:r>
      <w:r>
        <w:rPr>
          <w:spacing w:val="2"/>
          <w:sz w:val="23"/>
        </w:rPr>
        <w:t>generation.</w:t>
      </w:r>
    </w:p>
    <w:p w:rsidR="002D383C" w:rsidRDefault="00504EB9" w:rsidP="00DA493F">
      <w:pPr>
        <w:pStyle w:val="a5"/>
        <w:numPr>
          <w:ilvl w:val="0"/>
          <w:numId w:val="24"/>
        </w:numPr>
        <w:tabs>
          <w:tab w:val="left" w:pos="855"/>
        </w:tabs>
        <w:spacing w:before="118" w:line="295" w:lineRule="auto"/>
        <w:ind w:right="1771" w:firstLine="0"/>
        <w:rPr>
          <w:sz w:val="23"/>
        </w:rPr>
      </w:pPr>
      <w:proofErr w:type="spellStart"/>
      <w:r>
        <w:rPr>
          <w:spacing w:val="2"/>
          <w:sz w:val="23"/>
        </w:rPr>
        <w:t>Deassignment</w:t>
      </w:r>
      <w:proofErr w:type="spellEnd"/>
      <w:r>
        <w:rPr>
          <w:spacing w:val="2"/>
          <w:sz w:val="23"/>
        </w:rPr>
        <w:t xml:space="preserve"> </w:t>
      </w:r>
      <w:r>
        <w:rPr>
          <w:sz w:val="23"/>
        </w:rPr>
        <w:t xml:space="preserve">is date </w:t>
      </w:r>
      <w:r>
        <w:rPr>
          <w:spacing w:val="3"/>
          <w:sz w:val="23"/>
        </w:rPr>
        <w:t xml:space="preserve">and </w:t>
      </w:r>
      <w:r>
        <w:rPr>
          <w:sz w:val="23"/>
        </w:rPr>
        <w:t xml:space="preserve">time </w:t>
      </w:r>
      <w:r>
        <w:rPr>
          <w:spacing w:val="3"/>
          <w:sz w:val="23"/>
        </w:rPr>
        <w:t xml:space="preserve">of </w:t>
      </w:r>
      <w:r>
        <w:rPr>
          <w:sz w:val="23"/>
        </w:rPr>
        <w:t xml:space="preserve">the driver </w:t>
      </w:r>
      <w:proofErr w:type="spellStart"/>
      <w:r>
        <w:rPr>
          <w:spacing w:val="2"/>
          <w:sz w:val="23"/>
        </w:rPr>
        <w:t>deassignment</w:t>
      </w:r>
      <w:proofErr w:type="spellEnd"/>
      <w:r>
        <w:rPr>
          <w:spacing w:val="2"/>
          <w:sz w:val="23"/>
        </w:rPr>
        <w:t xml:space="preserve"> </w:t>
      </w:r>
      <w:r>
        <w:rPr>
          <w:spacing w:val="4"/>
          <w:sz w:val="23"/>
        </w:rPr>
        <w:t xml:space="preserve">from </w:t>
      </w:r>
      <w:r>
        <w:rPr>
          <w:sz w:val="23"/>
        </w:rPr>
        <w:t xml:space="preserve">the </w:t>
      </w:r>
      <w:r>
        <w:rPr>
          <w:spacing w:val="2"/>
          <w:sz w:val="23"/>
        </w:rPr>
        <w:t xml:space="preserve">VH. </w:t>
      </w:r>
      <w:r>
        <w:rPr>
          <w:sz w:val="23"/>
        </w:rPr>
        <w:t>If “-” is specified,</w:t>
      </w:r>
      <w:r>
        <w:rPr>
          <w:spacing w:val="-28"/>
          <w:sz w:val="23"/>
        </w:rPr>
        <w:t xml:space="preserve"> </w:t>
      </w:r>
      <w:proofErr w:type="spellStart"/>
      <w:r>
        <w:rPr>
          <w:spacing w:val="2"/>
          <w:sz w:val="23"/>
        </w:rPr>
        <w:t>deassigment</w:t>
      </w:r>
      <w:proofErr w:type="spellEnd"/>
      <w:r>
        <w:rPr>
          <w:spacing w:val="-19"/>
          <w:sz w:val="23"/>
        </w:rPr>
        <w:t xml:space="preserve"> </w:t>
      </w:r>
      <w:r>
        <w:rPr>
          <w:spacing w:val="3"/>
          <w:sz w:val="23"/>
        </w:rPr>
        <w:t>of</w:t>
      </w:r>
      <w:r>
        <w:rPr>
          <w:spacing w:val="-13"/>
          <w:sz w:val="23"/>
        </w:rPr>
        <w:t xml:space="preserve"> </w:t>
      </w:r>
      <w:r>
        <w:rPr>
          <w:sz w:val="23"/>
        </w:rPr>
        <w:t>the</w:t>
      </w:r>
      <w:r>
        <w:rPr>
          <w:spacing w:val="-20"/>
          <w:sz w:val="23"/>
        </w:rPr>
        <w:t xml:space="preserve"> </w:t>
      </w:r>
      <w:r>
        <w:rPr>
          <w:sz w:val="23"/>
        </w:rPr>
        <w:t>driver</w:t>
      </w:r>
      <w:r>
        <w:rPr>
          <w:spacing w:val="-19"/>
          <w:sz w:val="23"/>
        </w:rPr>
        <w:t xml:space="preserve"> </w:t>
      </w:r>
      <w:r>
        <w:rPr>
          <w:spacing w:val="4"/>
          <w:sz w:val="23"/>
        </w:rPr>
        <w:t>from</w:t>
      </w:r>
      <w:r>
        <w:rPr>
          <w:spacing w:val="-20"/>
          <w:sz w:val="23"/>
        </w:rPr>
        <w:t xml:space="preserve"> </w:t>
      </w:r>
      <w:r>
        <w:rPr>
          <w:sz w:val="23"/>
        </w:rPr>
        <w:t>the</w:t>
      </w:r>
      <w:r>
        <w:rPr>
          <w:spacing w:val="-20"/>
          <w:sz w:val="23"/>
        </w:rPr>
        <w:t xml:space="preserve"> </w:t>
      </w:r>
      <w:r>
        <w:rPr>
          <w:spacing w:val="2"/>
          <w:sz w:val="23"/>
        </w:rPr>
        <w:t>VH</w:t>
      </w:r>
      <w:r>
        <w:rPr>
          <w:spacing w:val="-18"/>
          <w:sz w:val="23"/>
        </w:rPr>
        <w:t xml:space="preserve"> </w:t>
      </w:r>
      <w:r>
        <w:rPr>
          <w:sz w:val="23"/>
        </w:rPr>
        <w:t>is</w:t>
      </w:r>
      <w:r>
        <w:rPr>
          <w:spacing w:val="-16"/>
          <w:sz w:val="23"/>
        </w:rPr>
        <w:t xml:space="preserve"> </w:t>
      </w:r>
      <w:r>
        <w:rPr>
          <w:sz w:val="23"/>
        </w:rPr>
        <w:t>scheduled</w:t>
      </w:r>
      <w:r>
        <w:rPr>
          <w:spacing w:val="-17"/>
          <w:sz w:val="23"/>
        </w:rPr>
        <w:t xml:space="preserve"> </w:t>
      </w:r>
      <w:r>
        <w:rPr>
          <w:sz w:val="23"/>
        </w:rPr>
        <w:t>later</w:t>
      </w:r>
      <w:r>
        <w:rPr>
          <w:spacing w:val="-18"/>
          <w:sz w:val="23"/>
        </w:rPr>
        <w:t xml:space="preserve"> </w:t>
      </w:r>
      <w:r>
        <w:rPr>
          <w:spacing w:val="2"/>
          <w:sz w:val="23"/>
        </w:rPr>
        <w:t>than</w:t>
      </w:r>
      <w:r>
        <w:rPr>
          <w:spacing w:val="-15"/>
          <w:sz w:val="23"/>
        </w:rPr>
        <w:t xml:space="preserve"> </w:t>
      </w:r>
      <w:r>
        <w:rPr>
          <w:sz w:val="23"/>
        </w:rPr>
        <w:t>end</w:t>
      </w:r>
      <w:r>
        <w:rPr>
          <w:spacing w:val="-17"/>
          <w:sz w:val="23"/>
        </w:rPr>
        <w:t xml:space="preserve"> </w:t>
      </w:r>
      <w:r>
        <w:rPr>
          <w:spacing w:val="3"/>
          <w:sz w:val="23"/>
        </w:rPr>
        <w:t>of</w:t>
      </w:r>
      <w:r>
        <w:rPr>
          <w:spacing w:val="-12"/>
          <w:sz w:val="23"/>
        </w:rPr>
        <w:t xml:space="preserve"> </w:t>
      </w:r>
      <w:r>
        <w:rPr>
          <w:sz w:val="23"/>
        </w:rPr>
        <w:t xml:space="preserve">the selected </w:t>
      </w:r>
      <w:r>
        <w:rPr>
          <w:spacing w:val="2"/>
          <w:sz w:val="23"/>
        </w:rPr>
        <w:t xml:space="preserve">period </w:t>
      </w:r>
      <w:r>
        <w:rPr>
          <w:spacing w:val="3"/>
          <w:sz w:val="23"/>
        </w:rPr>
        <w:t xml:space="preserve">of </w:t>
      </w:r>
      <w:r>
        <w:rPr>
          <w:sz w:val="23"/>
        </w:rPr>
        <w:t>report</w:t>
      </w:r>
      <w:r>
        <w:rPr>
          <w:spacing w:val="-17"/>
          <w:sz w:val="23"/>
        </w:rPr>
        <w:t xml:space="preserve"> </w:t>
      </w:r>
      <w:r>
        <w:rPr>
          <w:spacing w:val="2"/>
          <w:sz w:val="23"/>
        </w:rPr>
        <w:t>generation.</w:t>
      </w:r>
    </w:p>
    <w:p w:rsidR="002D383C" w:rsidRDefault="00504EB9" w:rsidP="00DA493F">
      <w:pPr>
        <w:pStyle w:val="a5"/>
        <w:numPr>
          <w:ilvl w:val="0"/>
          <w:numId w:val="24"/>
        </w:numPr>
        <w:tabs>
          <w:tab w:val="left" w:pos="855"/>
        </w:tabs>
        <w:spacing w:before="119" w:line="295" w:lineRule="auto"/>
        <w:ind w:right="1718" w:firstLine="0"/>
        <w:rPr>
          <w:sz w:val="23"/>
        </w:rPr>
      </w:pPr>
      <w:r>
        <w:rPr>
          <w:spacing w:val="3"/>
          <w:sz w:val="23"/>
        </w:rPr>
        <w:t>Duration,</w:t>
      </w:r>
      <w:r>
        <w:rPr>
          <w:spacing w:val="-30"/>
          <w:sz w:val="23"/>
        </w:rPr>
        <w:t xml:space="preserve"> </w:t>
      </w:r>
      <w:proofErr w:type="spellStart"/>
      <w:r>
        <w:rPr>
          <w:spacing w:val="4"/>
          <w:sz w:val="23"/>
        </w:rPr>
        <w:t>hh</w:t>
      </w:r>
      <w:proofErr w:type="spellEnd"/>
      <w:r>
        <w:rPr>
          <w:spacing w:val="4"/>
          <w:sz w:val="23"/>
        </w:rPr>
        <w:t>:</w:t>
      </w:r>
      <w:r>
        <w:rPr>
          <w:spacing w:val="-30"/>
          <w:sz w:val="23"/>
        </w:rPr>
        <w:t xml:space="preserve"> </w:t>
      </w:r>
      <w:r>
        <w:rPr>
          <w:sz w:val="23"/>
        </w:rPr>
        <w:t>mm:</w:t>
      </w:r>
      <w:r>
        <w:rPr>
          <w:spacing w:val="-29"/>
          <w:sz w:val="23"/>
        </w:rPr>
        <w:t xml:space="preserve"> </w:t>
      </w:r>
      <w:proofErr w:type="spellStart"/>
      <w:r>
        <w:rPr>
          <w:sz w:val="23"/>
        </w:rPr>
        <w:t>ss</w:t>
      </w:r>
      <w:proofErr w:type="spellEnd"/>
      <w:r>
        <w:rPr>
          <w:spacing w:val="-20"/>
          <w:sz w:val="23"/>
        </w:rPr>
        <w:t xml:space="preserve"> </w:t>
      </w:r>
      <w:r>
        <w:rPr>
          <w:sz w:val="23"/>
        </w:rPr>
        <w:t>is</w:t>
      </w:r>
      <w:r>
        <w:rPr>
          <w:spacing w:val="-20"/>
          <w:sz w:val="23"/>
        </w:rPr>
        <w:t xml:space="preserve"> </w:t>
      </w:r>
      <w:r>
        <w:rPr>
          <w:spacing w:val="3"/>
          <w:sz w:val="23"/>
        </w:rPr>
        <w:t>duration</w:t>
      </w:r>
      <w:r>
        <w:rPr>
          <w:spacing w:val="-18"/>
          <w:sz w:val="23"/>
        </w:rPr>
        <w:t xml:space="preserve"> </w:t>
      </w:r>
      <w:r>
        <w:rPr>
          <w:spacing w:val="3"/>
          <w:sz w:val="23"/>
        </w:rPr>
        <w:t>of</w:t>
      </w:r>
      <w:r>
        <w:rPr>
          <w:spacing w:val="-16"/>
          <w:sz w:val="23"/>
        </w:rPr>
        <w:t xml:space="preserve"> </w:t>
      </w:r>
      <w:r>
        <w:rPr>
          <w:sz w:val="23"/>
        </w:rPr>
        <w:t>driver</w:t>
      </w:r>
      <w:r>
        <w:rPr>
          <w:spacing w:val="-22"/>
          <w:sz w:val="23"/>
        </w:rPr>
        <w:t xml:space="preserve"> </w:t>
      </w:r>
      <w:r>
        <w:rPr>
          <w:spacing w:val="3"/>
          <w:sz w:val="23"/>
        </w:rPr>
        <w:t>assignment</w:t>
      </w:r>
      <w:r>
        <w:rPr>
          <w:spacing w:val="-22"/>
          <w:sz w:val="23"/>
        </w:rPr>
        <w:t xml:space="preserve"> </w:t>
      </w:r>
      <w:r>
        <w:rPr>
          <w:sz w:val="23"/>
        </w:rPr>
        <w:t>to</w:t>
      </w:r>
      <w:r>
        <w:rPr>
          <w:spacing w:val="-18"/>
          <w:sz w:val="23"/>
        </w:rPr>
        <w:t xml:space="preserve"> </w:t>
      </w:r>
      <w:r>
        <w:rPr>
          <w:sz w:val="23"/>
        </w:rPr>
        <w:t>the</w:t>
      </w:r>
      <w:r>
        <w:rPr>
          <w:spacing w:val="-23"/>
          <w:sz w:val="23"/>
        </w:rPr>
        <w:t xml:space="preserve"> </w:t>
      </w:r>
      <w:r>
        <w:rPr>
          <w:spacing w:val="2"/>
          <w:sz w:val="23"/>
        </w:rPr>
        <w:t>VH</w:t>
      </w:r>
      <w:r>
        <w:rPr>
          <w:spacing w:val="-20"/>
          <w:sz w:val="23"/>
        </w:rPr>
        <w:t xml:space="preserve"> </w:t>
      </w:r>
      <w:r>
        <w:rPr>
          <w:spacing w:val="2"/>
          <w:sz w:val="23"/>
        </w:rPr>
        <w:t>within</w:t>
      </w:r>
      <w:r>
        <w:rPr>
          <w:spacing w:val="-19"/>
          <w:sz w:val="23"/>
        </w:rPr>
        <w:t xml:space="preserve"> </w:t>
      </w:r>
      <w:r>
        <w:rPr>
          <w:sz w:val="23"/>
        </w:rPr>
        <w:t>the</w:t>
      </w:r>
      <w:r>
        <w:rPr>
          <w:spacing w:val="-23"/>
          <w:sz w:val="23"/>
        </w:rPr>
        <w:t xml:space="preserve"> </w:t>
      </w:r>
      <w:r>
        <w:rPr>
          <w:sz w:val="23"/>
        </w:rPr>
        <w:t xml:space="preserve">selected </w:t>
      </w:r>
      <w:r>
        <w:rPr>
          <w:spacing w:val="2"/>
          <w:sz w:val="23"/>
        </w:rPr>
        <w:t>period.</w:t>
      </w:r>
    </w:p>
    <w:p w:rsidR="002D383C" w:rsidRDefault="00504EB9" w:rsidP="00DA493F">
      <w:pPr>
        <w:pStyle w:val="a5"/>
        <w:numPr>
          <w:ilvl w:val="0"/>
          <w:numId w:val="24"/>
        </w:numPr>
        <w:tabs>
          <w:tab w:val="left" w:pos="855"/>
        </w:tabs>
        <w:spacing w:before="117"/>
        <w:ind w:firstLine="0"/>
        <w:rPr>
          <w:sz w:val="23"/>
        </w:rPr>
      </w:pPr>
      <w:r>
        <w:rPr>
          <w:spacing w:val="2"/>
          <w:sz w:val="23"/>
        </w:rPr>
        <w:t>Initial volume,</w:t>
      </w:r>
      <w:r>
        <w:rPr>
          <w:spacing w:val="-23"/>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pacing w:val="3"/>
          <w:sz w:val="23"/>
        </w:rPr>
        <w:t xml:space="preserve">Final </w:t>
      </w:r>
      <w:r>
        <w:rPr>
          <w:spacing w:val="2"/>
          <w:sz w:val="23"/>
        </w:rPr>
        <w:t>volume,</w:t>
      </w:r>
      <w:r>
        <w:rPr>
          <w:spacing w:val="-25"/>
          <w:sz w:val="23"/>
        </w:rPr>
        <w:t xml:space="preserve"> </w:t>
      </w:r>
      <w:r>
        <w:rPr>
          <w:sz w:val="23"/>
        </w:rPr>
        <w:t>(l)</w:t>
      </w:r>
    </w:p>
    <w:p w:rsidR="002D383C" w:rsidRDefault="00504EB9" w:rsidP="00DA493F">
      <w:pPr>
        <w:pStyle w:val="a5"/>
        <w:numPr>
          <w:ilvl w:val="0"/>
          <w:numId w:val="24"/>
        </w:numPr>
        <w:tabs>
          <w:tab w:val="left" w:pos="855"/>
        </w:tabs>
        <w:ind w:firstLine="0"/>
        <w:rPr>
          <w:sz w:val="23"/>
        </w:rPr>
      </w:pPr>
      <w:r>
        <w:rPr>
          <w:sz w:val="23"/>
        </w:rPr>
        <w:t xml:space="preserve">Actual </w:t>
      </w:r>
      <w:r>
        <w:rPr>
          <w:spacing w:val="2"/>
          <w:sz w:val="23"/>
        </w:rPr>
        <w:t xml:space="preserve">consumption </w:t>
      </w:r>
      <w:r>
        <w:rPr>
          <w:spacing w:val="3"/>
          <w:sz w:val="23"/>
        </w:rPr>
        <w:t xml:space="preserve">during </w:t>
      </w:r>
      <w:r>
        <w:rPr>
          <w:sz w:val="23"/>
        </w:rPr>
        <w:t xml:space="preserve">the </w:t>
      </w:r>
      <w:r>
        <w:rPr>
          <w:spacing w:val="2"/>
          <w:sz w:val="23"/>
        </w:rPr>
        <w:t>period,</w:t>
      </w:r>
      <w:r>
        <w:rPr>
          <w:spacing w:val="-37"/>
          <w:sz w:val="23"/>
        </w:rPr>
        <w:t xml:space="preserve"> </w:t>
      </w:r>
      <w:r>
        <w:rPr>
          <w:sz w:val="23"/>
        </w:rPr>
        <w:t>(l)</w:t>
      </w:r>
    </w:p>
    <w:p w:rsidR="002D383C" w:rsidRDefault="00504EB9" w:rsidP="00DA493F">
      <w:pPr>
        <w:pStyle w:val="a5"/>
        <w:numPr>
          <w:ilvl w:val="0"/>
          <w:numId w:val="24"/>
        </w:numPr>
        <w:tabs>
          <w:tab w:val="left" w:pos="855"/>
        </w:tabs>
        <w:ind w:firstLine="0"/>
        <w:rPr>
          <w:sz w:val="23"/>
        </w:rPr>
      </w:pPr>
      <w:proofErr w:type="spellStart"/>
      <w:r>
        <w:rPr>
          <w:spacing w:val="2"/>
          <w:sz w:val="23"/>
        </w:rPr>
        <w:t>Refuellings</w:t>
      </w:r>
      <w:proofErr w:type="spellEnd"/>
      <w:r>
        <w:rPr>
          <w:spacing w:val="2"/>
          <w:sz w:val="23"/>
        </w:rPr>
        <w:t xml:space="preserve"> volume,</w:t>
      </w:r>
      <w:r>
        <w:rPr>
          <w:spacing w:val="-22"/>
          <w:sz w:val="23"/>
        </w:rPr>
        <w:t xml:space="preserve"> </w:t>
      </w:r>
      <w:r>
        <w:rPr>
          <w:sz w:val="23"/>
        </w:rPr>
        <w:t>(l)</w:t>
      </w:r>
    </w:p>
    <w:p w:rsidR="002D383C" w:rsidRDefault="00504EB9" w:rsidP="00DA493F">
      <w:pPr>
        <w:pStyle w:val="a5"/>
        <w:numPr>
          <w:ilvl w:val="0"/>
          <w:numId w:val="24"/>
        </w:numPr>
        <w:tabs>
          <w:tab w:val="left" w:pos="855"/>
        </w:tabs>
        <w:spacing w:before="178"/>
        <w:ind w:firstLine="0"/>
        <w:rPr>
          <w:sz w:val="23"/>
        </w:rPr>
      </w:pPr>
      <w:r>
        <w:rPr>
          <w:spacing w:val="2"/>
          <w:sz w:val="23"/>
        </w:rPr>
        <w:t xml:space="preserve">Fuel </w:t>
      </w:r>
      <w:r>
        <w:rPr>
          <w:spacing w:val="3"/>
          <w:sz w:val="23"/>
        </w:rPr>
        <w:t xml:space="preserve">volume </w:t>
      </w:r>
      <w:r>
        <w:rPr>
          <w:spacing w:val="2"/>
          <w:sz w:val="23"/>
        </w:rPr>
        <w:t>drained,</w:t>
      </w:r>
      <w:r>
        <w:rPr>
          <w:spacing w:val="-35"/>
          <w:sz w:val="23"/>
        </w:rPr>
        <w:t xml:space="preserve"> </w:t>
      </w:r>
      <w:r>
        <w:rPr>
          <w:sz w:val="23"/>
        </w:rPr>
        <w:t>(l)</w:t>
      </w:r>
    </w:p>
    <w:p w:rsidR="002D383C" w:rsidRDefault="002D383C">
      <w:pPr>
        <w:rPr>
          <w:sz w:val="23"/>
        </w:rPr>
        <w:sectPr w:rsidR="002D383C">
          <w:pgSz w:w="11900" w:h="16840"/>
          <w:pgMar w:top="1600" w:right="440" w:bottom="1120" w:left="700" w:header="1182" w:footer="920" w:gutter="0"/>
          <w:cols w:space="720"/>
        </w:sectPr>
      </w:pPr>
    </w:p>
    <w:p w:rsidR="002D383C" w:rsidRDefault="002D383C">
      <w:pPr>
        <w:pStyle w:val="a3"/>
        <w:spacing w:before="2"/>
        <w:ind w:left="0"/>
        <w:rPr>
          <w:sz w:val="18"/>
        </w:rPr>
      </w:pPr>
    </w:p>
    <w:p w:rsidR="002D383C" w:rsidRDefault="00504EB9" w:rsidP="00DA493F">
      <w:pPr>
        <w:pStyle w:val="a5"/>
        <w:numPr>
          <w:ilvl w:val="0"/>
          <w:numId w:val="24"/>
        </w:numPr>
        <w:tabs>
          <w:tab w:val="left" w:pos="855"/>
        </w:tabs>
        <w:spacing w:before="57"/>
        <w:ind w:firstLine="0"/>
        <w:rPr>
          <w:sz w:val="23"/>
        </w:rPr>
      </w:pPr>
      <w:r>
        <w:rPr>
          <w:spacing w:val="3"/>
          <w:sz w:val="23"/>
        </w:rPr>
        <w:t xml:space="preserve">Consumption </w:t>
      </w:r>
      <w:r>
        <w:rPr>
          <w:sz w:val="23"/>
        </w:rPr>
        <w:t xml:space="preserve">per </w:t>
      </w:r>
      <w:r>
        <w:rPr>
          <w:spacing w:val="-3"/>
          <w:sz w:val="23"/>
        </w:rPr>
        <w:t xml:space="preserve">100 </w:t>
      </w:r>
      <w:r>
        <w:rPr>
          <w:sz w:val="23"/>
        </w:rPr>
        <w:t>km,</w:t>
      </w:r>
      <w:r>
        <w:rPr>
          <w:spacing w:val="-35"/>
          <w:sz w:val="23"/>
        </w:rPr>
        <w:t xml:space="preserve"> </w:t>
      </w:r>
      <w:r>
        <w:rPr>
          <w:sz w:val="23"/>
        </w:rPr>
        <w:t>(l)</w:t>
      </w:r>
    </w:p>
    <w:p w:rsidR="002D383C" w:rsidRDefault="00504EB9">
      <w:pPr>
        <w:pStyle w:val="a3"/>
        <w:spacing w:before="177"/>
      </w:pPr>
      <w:r>
        <w:t>Description of the fuel parameters calculation is given in the Appendix.</w:t>
      </w:r>
    </w:p>
    <w:p w:rsidR="002D383C" w:rsidRDefault="002D383C">
      <w:pPr>
        <w:pStyle w:val="a3"/>
        <w:ind w:left="0"/>
        <w:rPr>
          <w:sz w:val="22"/>
        </w:rPr>
      </w:pPr>
    </w:p>
    <w:p w:rsidR="002D383C" w:rsidRDefault="002D383C">
      <w:pPr>
        <w:pStyle w:val="a3"/>
        <w:ind w:left="0"/>
        <w:rPr>
          <w:sz w:val="22"/>
        </w:rPr>
      </w:pPr>
    </w:p>
    <w:p w:rsidR="004F209C" w:rsidRPr="00A16920" w:rsidRDefault="004F209C" w:rsidP="004F209C">
      <w:pPr>
        <w:spacing w:line="0" w:lineRule="atLeast"/>
        <w:ind w:left="40"/>
        <w:rPr>
          <w:sz w:val="31"/>
          <w:highlight w:val="yellow"/>
        </w:rPr>
      </w:pPr>
      <w:r w:rsidRPr="00A16920">
        <w:rPr>
          <w:sz w:val="31"/>
          <w:highlight w:val="yellow"/>
        </w:rPr>
        <w:t>Task status</w:t>
      </w:r>
    </w:p>
    <w:p w:rsidR="004F209C" w:rsidRPr="00A16920" w:rsidRDefault="004F209C" w:rsidP="004F209C">
      <w:pPr>
        <w:spacing w:line="255" w:lineRule="exact"/>
        <w:rPr>
          <w:rFonts w:ascii="Times New Roman" w:eastAsia="Times New Roman" w:hAnsi="Times New Roman"/>
          <w:highlight w:val="yellow"/>
        </w:rPr>
      </w:pPr>
    </w:p>
    <w:p w:rsidR="004F209C" w:rsidRPr="00B71576" w:rsidRDefault="004F209C" w:rsidP="004F209C">
      <w:pPr>
        <w:widowControl/>
        <w:numPr>
          <w:ilvl w:val="0"/>
          <w:numId w:val="41"/>
        </w:numPr>
        <w:tabs>
          <w:tab w:val="left" w:pos="400"/>
        </w:tabs>
        <w:autoSpaceDE/>
        <w:autoSpaceDN/>
        <w:spacing w:line="0" w:lineRule="atLeast"/>
        <w:ind w:left="400" w:hanging="352"/>
        <w:rPr>
          <w:sz w:val="23"/>
          <w:highlight w:val="yellow"/>
        </w:rPr>
      </w:pPr>
      <w:r w:rsidRPr="00A16920">
        <w:rPr>
          <w:sz w:val="23"/>
          <w:highlight w:val="yellow"/>
        </w:rPr>
        <w:t>Select the vehicle or the driver</w:t>
      </w:r>
    </w:p>
    <w:p w:rsidR="004F209C" w:rsidRPr="00B71576" w:rsidRDefault="004F209C" w:rsidP="004F209C">
      <w:pPr>
        <w:tabs>
          <w:tab w:val="left" w:pos="400"/>
        </w:tabs>
        <w:spacing w:line="0" w:lineRule="atLeast"/>
        <w:ind w:left="400" w:hanging="352"/>
        <w:rPr>
          <w:sz w:val="23"/>
          <w:highlight w:val="yellow"/>
        </w:rPr>
      </w:pPr>
    </w:p>
    <w:p w:rsidR="00A16920" w:rsidRPr="00A16920" w:rsidRDefault="00A16920" w:rsidP="00A16920">
      <w:pPr>
        <w:rPr>
          <w:sz w:val="23"/>
          <w:highlight w:val="yellow"/>
        </w:rPr>
        <w:sectPr w:rsidR="00A16920" w:rsidRPr="00A16920">
          <w:pgSz w:w="11900" w:h="16840"/>
          <w:pgMar w:top="1131" w:right="1440" w:bottom="364" w:left="1440" w:header="0" w:footer="0" w:gutter="0"/>
          <w:cols w:space="0" w:equalWidth="0">
            <w:col w:w="9020"/>
          </w:cols>
          <w:docGrid w:linePitch="360"/>
        </w:sect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4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bookmarkStart w:id="30" w:name="page100"/>
      <w:bookmarkEnd w:id="30"/>
    </w:p>
    <w:p w:rsidR="00A16920" w:rsidRPr="00A16920" w:rsidRDefault="00A16920" w:rsidP="00A16920">
      <w:pPr>
        <w:spacing w:line="367" w:lineRule="exact"/>
        <w:rPr>
          <w:rFonts w:ascii="Times New Roman" w:eastAsia="Times New Roman" w:hAnsi="Times New Roman"/>
          <w:highlight w:val="yellow"/>
        </w:rPr>
      </w:pPr>
    </w:p>
    <w:p w:rsidR="004F209C" w:rsidRPr="00B71576" w:rsidRDefault="004F209C" w:rsidP="004F209C">
      <w:pPr>
        <w:widowControl/>
        <w:numPr>
          <w:ilvl w:val="0"/>
          <w:numId w:val="42"/>
        </w:numPr>
        <w:tabs>
          <w:tab w:val="left" w:pos="400"/>
        </w:tabs>
        <w:autoSpaceDE/>
        <w:autoSpaceDN/>
        <w:spacing w:line="0" w:lineRule="atLeast"/>
        <w:ind w:left="400" w:hanging="352"/>
        <w:rPr>
          <w:sz w:val="23"/>
          <w:highlight w:val="yellow"/>
        </w:rPr>
      </w:pPr>
      <w:r w:rsidRPr="00A16920">
        <w:rPr>
          <w:sz w:val="23"/>
          <w:highlight w:val="yellow"/>
        </w:rPr>
        <w:t>Select the time period for report generation</w:t>
      </w:r>
    </w:p>
    <w:p w:rsidR="004F209C" w:rsidRPr="00B71576" w:rsidRDefault="004F209C" w:rsidP="004F209C">
      <w:pPr>
        <w:spacing w:line="215" w:lineRule="exact"/>
        <w:rPr>
          <w:sz w:val="23"/>
          <w:highlight w:val="yellow"/>
        </w:rPr>
      </w:pPr>
    </w:p>
    <w:p w:rsidR="004F209C" w:rsidRPr="00B71576" w:rsidRDefault="004F209C" w:rsidP="004F209C">
      <w:pPr>
        <w:widowControl/>
        <w:numPr>
          <w:ilvl w:val="0"/>
          <w:numId w:val="42"/>
        </w:numPr>
        <w:tabs>
          <w:tab w:val="left" w:pos="400"/>
        </w:tabs>
        <w:autoSpaceDE/>
        <w:autoSpaceDN/>
        <w:spacing w:line="0" w:lineRule="atLeast"/>
        <w:ind w:left="400" w:hanging="352"/>
        <w:rPr>
          <w:sz w:val="23"/>
          <w:highlight w:val="yellow"/>
        </w:rPr>
      </w:pPr>
      <w:r w:rsidRPr="00A16920">
        <w:rPr>
          <w:sz w:val="23"/>
          <w:highlight w:val="yellow"/>
        </w:rPr>
        <w:t>Press the “Add report” button and select “Task status”</w:t>
      </w:r>
    </w:p>
    <w:p w:rsidR="004F209C" w:rsidRPr="00B71576" w:rsidRDefault="004F209C" w:rsidP="004F209C">
      <w:pPr>
        <w:spacing w:line="0" w:lineRule="atLeast"/>
        <w:rPr>
          <w:sz w:val="23"/>
          <w:highlight w:val="yellow"/>
        </w:rPr>
      </w:pPr>
    </w:p>
    <w:p w:rsidR="00A16920" w:rsidRPr="004F209C" w:rsidRDefault="00A16920" w:rsidP="004F209C">
      <w:pPr>
        <w:widowControl/>
        <w:tabs>
          <w:tab w:val="left" w:pos="400"/>
        </w:tabs>
        <w:autoSpaceDE/>
        <w:autoSpaceDN/>
        <w:spacing w:line="0" w:lineRule="atLeast"/>
        <w:ind w:left="400"/>
        <w:rPr>
          <w:sz w:val="23"/>
          <w:highlight w:val="yellow"/>
        </w:rPr>
      </w:pPr>
    </w:p>
    <w:p w:rsidR="00A16920" w:rsidRPr="004F209C"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06479" behindDoc="1" locked="0" layoutInCell="1" allowOverlap="1">
            <wp:simplePos x="0" y="0"/>
            <wp:positionH relativeFrom="column">
              <wp:posOffset>30480</wp:posOffset>
            </wp:positionH>
            <wp:positionV relativeFrom="paragraph">
              <wp:posOffset>190500</wp:posOffset>
            </wp:positionV>
            <wp:extent cx="5486400" cy="2048510"/>
            <wp:effectExtent l="0" t="0" r="0" b="8890"/>
            <wp:wrapNone/>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6400" cy="204851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52" w:lineRule="exact"/>
        <w:rPr>
          <w:rFonts w:ascii="Times New Roman" w:eastAsia="Times New Roman" w:hAnsi="Times New Roman"/>
          <w:highlight w:val="yellow"/>
        </w:rPr>
      </w:pPr>
    </w:p>
    <w:p w:rsidR="004F209C" w:rsidRPr="00B71576" w:rsidRDefault="004F209C" w:rsidP="004F209C">
      <w:pPr>
        <w:spacing w:line="0" w:lineRule="atLeast"/>
        <w:rPr>
          <w:sz w:val="23"/>
          <w:highlight w:val="yellow"/>
        </w:rPr>
      </w:pPr>
      <w:r w:rsidRPr="00561BED">
        <w:rPr>
          <w:sz w:val="23"/>
          <w:highlight w:val="yellow"/>
        </w:rPr>
        <w:t>Possible status values:</w:t>
      </w:r>
    </w:p>
    <w:p w:rsidR="00A16920" w:rsidRPr="004F209C"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07503" behindDoc="1" locked="0" layoutInCell="1" allowOverlap="1">
            <wp:simplePos x="0" y="0"/>
            <wp:positionH relativeFrom="column">
              <wp:posOffset>1810385</wp:posOffset>
            </wp:positionH>
            <wp:positionV relativeFrom="paragraph">
              <wp:posOffset>141605</wp:posOffset>
            </wp:positionV>
            <wp:extent cx="1877695" cy="4023360"/>
            <wp:effectExtent l="0" t="0" r="8255" b="0"/>
            <wp:wrapNone/>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7695" cy="402336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85" w:lineRule="exact"/>
        <w:rPr>
          <w:rFonts w:ascii="Times New Roman" w:eastAsia="Times New Roman" w:hAnsi="Times New Roman"/>
          <w:highlight w:val="yellow"/>
        </w:rPr>
      </w:pPr>
    </w:p>
    <w:p w:rsidR="004F209C" w:rsidRPr="00B71576" w:rsidRDefault="004F209C" w:rsidP="004F209C">
      <w:pPr>
        <w:spacing w:line="305" w:lineRule="auto"/>
        <w:ind w:left="40" w:right="600"/>
        <w:rPr>
          <w:sz w:val="23"/>
          <w:highlight w:val="yellow"/>
        </w:rPr>
      </w:pPr>
      <w:r w:rsidRPr="00A16920">
        <w:rPr>
          <w:sz w:val="23"/>
          <w:highlight w:val="yellow"/>
        </w:rPr>
        <w:t>To select the information displayed in the report, right-click and select "Report settings":</w:t>
      </w:r>
    </w:p>
    <w:p w:rsidR="00A16920" w:rsidRPr="004F209C" w:rsidRDefault="00A16920" w:rsidP="00A16920">
      <w:pPr>
        <w:spacing w:line="305" w:lineRule="auto"/>
        <w:ind w:left="40" w:right="600"/>
        <w:rPr>
          <w:sz w:val="23"/>
          <w:highlight w:val="yellow"/>
        </w:rPr>
        <w:sectPr w:rsidR="00A16920" w:rsidRPr="004F209C">
          <w:pgSz w:w="11900" w:h="16840"/>
          <w:pgMar w:top="1131" w:right="1440" w:bottom="364" w:left="1440" w:header="0" w:footer="0" w:gutter="0"/>
          <w:cols w:space="0" w:equalWidth="0">
            <w:col w:w="9020"/>
          </w:cols>
          <w:docGrid w:linePitch="360"/>
        </w:sect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72" w:lineRule="exact"/>
        <w:rPr>
          <w:rFonts w:ascii="Times New Roman" w:eastAsia="Times New Roman" w:hAnsi="Times New Roman"/>
          <w:highlight w:val="yellow"/>
        </w:rPr>
      </w:pPr>
    </w:p>
    <w:p w:rsidR="00A16920" w:rsidRPr="004F209C" w:rsidRDefault="00A16920" w:rsidP="00A16920">
      <w:pPr>
        <w:tabs>
          <w:tab w:val="left" w:pos="7720"/>
        </w:tabs>
        <w:spacing w:line="0" w:lineRule="atLeast"/>
        <w:ind w:left="60"/>
        <w:rPr>
          <w:highlight w:val="yellow"/>
        </w:rPr>
        <w:sectPr w:rsidR="00A16920" w:rsidRPr="004F209C">
          <w:type w:val="continuous"/>
          <w:pgSz w:w="11900" w:h="16840"/>
          <w:pgMar w:top="1131" w:right="1440" w:bottom="364" w:left="1440" w:header="0" w:footer="0" w:gutter="0"/>
          <w:cols w:space="0" w:equalWidth="0">
            <w:col w:w="9020"/>
          </w:cols>
          <w:docGrid w:linePitch="360"/>
        </w:sectPr>
      </w:pPr>
    </w:p>
    <w:p w:rsidR="00A16920" w:rsidRPr="004F209C" w:rsidRDefault="00A16920" w:rsidP="00A16920">
      <w:pPr>
        <w:spacing w:line="20" w:lineRule="exact"/>
        <w:rPr>
          <w:rFonts w:ascii="Times New Roman" w:eastAsia="Times New Roman" w:hAnsi="Times New Roman"/>
          <w:highlight w:val="yellow"/>
        </w:rPr>
      </w:pPr>
      <w:bookmarkStart w:id="31" w:name="page101"/>
      <w:bookmarkEnd w:id="31"/>
      <w:r w:rsidRPr="00A16920">
        <w:rPr>
          <w:b/>
          <w:noProof/>
          <w:sz w:val="21"/>
          <w:highlight w:val="yellow"/>
          <w:lang w:val="ru-RU" w:eastAsia="ru-RU"/>
        </w:rPr>
        <w:lastRenderedPageBreak/>
        <w:drawing>
          <wp:anchor distT="0" distB="0" distL="114300" distR="114300" simplePos="0" relativeHeight="268908527" behindDoc="1" locked="0" layoutInCell="1" allowOverlap="1">
            <wp:simplePos x="0" y="0"/>
            <wp:positionH relativeFrom="column">
              <wp:posOffset>30480</wp:posOffset>
            </wp:positionH>
            <wp:positionV relativeFrom="paragraph">
              <wp:posOffset>315595</wp:posOffset>
            </wp:positionV>
            <wp:extent cx="5486400" cy="4121150"/>
            <wp:effectExtent l="0" t="0" r="0" b="0"/>
            <wp:wrapNone/>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486400" cy="412115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200" w:lineRule="exact"/>
        <w:rPr>
          <w:rFonts w:ascii="Times New Roman" w:eastAsia="Times New Roman" w:hAnsi="Times New Roman"/>
          <w:highlight w:val="yellow"/>
        </w:rPr>
      </w:pPr>
    </w:p>
    <w:p w:rsidR="00A16920" w:rsidRPr="004F209C" w:rsidRDefault="00A16920" w:rsidP="00A16920">
      <w:pPr>
        <w:spacing w:line="313" w:lineRule="exact"/>
        <w:rPr>
          <w:rFonts w:ascii="Times New Roman" w:eastAsia="Times New Roman" w:hAnsi="Times New Roman"/>
          <w:highlight w:val="yellow"/>
        </w:rPr>
      </w:pPr>
    </w:p>
    <w:p w:rsidR="004F209C" w:rsidRPr="00B71576" w:rsidRDefault="004F209C" w:rsidP="004F209C">
      <w:pPr>
        <w:spacing w:line="0" w:lineRule="atLeast"/>
        <w:ind w:left="40"/>
        <w:rPr>
          <w:sz w:val="23"/>
          <w:highlight w:val="yellow"/>
        </w:rPr>
      </w:pPr>
      <w:r w:rsidRPr="00A16920">
        <w:rPr>
          <w:sz w:val="23"/>
          <w:highlight w:val="yellow"/>
        </w:rPr>
        <w:t xml:space="preserve">The </w:t>
      </w:r>
      <w:r w:rsidRPr="00A16920">
        <w:rPr>
          <w:i/>
          <w:sz w:val="23"/>
          <w:highlight w:val="yellow"/>
        </w:rPr>
        <w:t>"Current Report"</w:t>
      </w:r>
      <w:r w:rsidRPr="00A16920">
        <w:rPr>
          <w:sz w:val="23"/>
          <w:highlight w:val="yellow"/>
        </w:rPr>
        <w:t xml:space="preserve"> section - information at the current time:</w:t>
      </w:r>
    </w:p>
    <w:p w:rsidR="004F209C" w:rsidRPr="00B71576" w:rsidRDefault="004F209C" w:rsidP="004F209C">
      <w:pPr>
        <w:spacing w:line="292"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Driver's name - the name of the driver registered at the identification</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Remaining fuel level in liters</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Vehicle mileage, km</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Fuel level of the vehicle in %</w:t>
      </w:r>
    </w:p>
    <w:p w:rsidR="004F209C" w:rsidRPr="00B71576" w:rsidRDefault="004F209C" w:rsidP="004F209C">
      <w:pPr>
        <w:spacing w:line="21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Date the status was received</w:t>
      </w:r>
    </w:p>
    <w:p w:rsidR="004F209C" w:rsidRPr="00B71576" w:rsidRDefault="004F209C" w:rsidP="004F209C">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0703" behindDoc="1" locked="0" layoutInCell="1" allowOverlap="1" wp14:anchorId="419B8E64" wp14:editId="07B2674D">
            <wp:simplePos x="0" y="0"/>
            <wp:positionH relativeFrom="column">
              <wp:posOffset>18415</wp:posOffset>
            </wp:positionH>
            <wp:positionV relativeFrom="paragraph">
              <wp:posOffset>-113665</wp:posOffset>
            </wp:positionV>
            <wp:extent cx="85090" cy="85090"/>
            <wp:effectExtent l="0" t="0" r="0" b="0"/>
            <wp:wrapNone/>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Date the status was selected</w:t>
      </w:r>
    </w:p>
    <w:p w:rsidR="004F209C" w:rsidRPr="00B71576" w:rsidRDefault="004F209C" w:rsidP="004F209C">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1727" behindDoc="1" locked="0" layoutInCell="1" allowOverlap="1" wp14:anchorId="6231A7B3" wp14:editId="25FB56BF">
            <wp:simplePos x="0" y="0"/>
            <wp:positionH relativeFrom="column">
              <wp:posOffset>18415</wp:posOffset>
            </wp:positionH>
            <wp:positionV relativeFrom="paragraph">
              <wp:posOffset>-113665</wp:posOffset>
            </wp:positionV>
            <wp:extent cx="85090" cy="85090"/>
            <wp:effectExtent l="0" t="0" r="0" b="0"/>
            <wp:wrapNone/>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Pr="00B71576" w:rsidRDefault="004F209C" w:rsidP="004F209C">
      <w:pPr>
        <w:spacing w:line="0" w:lineRule="atLeast"/>
        <w:ind w:left="320"/>
        <w:rPr>
          <w:sz w:val="23"/>
          <w:highlight w:val="yellow"/>
        </w:rPr>
      </w:pPr>
      <w:r w:rsidRPr="00A16920">
        <w:rPr>
          <w:sz w:val="23"/>
          <w:highlight w:val="yellow"/>
        </w:rPr>
        <w:t>Current position</w:t>
      </w:r>
    </w:p>
    <w:p w:rsidR="004F209C" w:rsidRPr="00B71576" w:rsidRDefault="004F209C" w:rsidP="004F209C">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2751" behindDoc="1" locked="0" layoutInCell="1" allowOverlap="1" wp14:anchorId="363B9343" wp14:editId="268D3BD2">
            <wp:simplePos x="0" y="0"/>
            <wp:positionH relativeFrom="column">
              <wp:posOffset>18415</wp:posOffset>
            </wp:positionH>
            <wp:positionV relativeFrom="paragraph">
              <wp:posOffset>-113665</wp:posOffset>
            </wp:positionV>
            <wp:extent cx="85090" cy="85090"/>
            <wp:effectExtent l="0" t="0" r="0" b="0"/>
            <wp:wrapNone/>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4F209C" w:rsidRPr="00B71576" w:rsidRDefault="004F209C" w:rsidP="004F209C">
      <w:pPr>
        <w:spacing w:line="196" w:lineRule="exact"/>
        <w:rPr>
          <w:rFonts w:ascii="Times New Roman" w:eastAsia="Times New Roman" w:hAnsi="Times New Roman"/>
          <w:highlight w:val="yellow"/>
        </w:rPr>
      </w:pPr>
    </w:p>
    <w:p w:rsidR="004F209C" w:rsidRDefault="004F209C" w:rsidP="004F209C">
      <w:pPr>
        <w:spacing w:line="0" w:lineRule="atLeast"/>
        <w:ind w:left="320"/>
        <w:rPr>
          <w:sz w:val="21"/>
          <w:highlight w:val="yellow"/>
        </w:rPr>
      </w:pPr>
      <w:r w:rsidRPr="00A16920">
        <w:rPr>
          <w:sz w:val="21"/>
          <w:highlight w:val="yellow"/>
        </w:rPr>
        <w:t>Key - ignition key status Possible values: on, off</w:t>
      </w:r>
    </w:p>
    <w:p w:rsidR="004F209C" w:rsidRPr="00B71576" w:rsidRDefault="004F209C" w:rsidP="004F209C">
      <w:pPr>
        <w:spacing w:line="0" w:lineRule="atLeast"/>
        <w:ind w:left="320"/>
        <w:rPr>
          <w:sz w:val="21"/>
          <w:highlight w:val="yellow"/>
        </w:rPr>
      </w:pPr>
    </w:p>
    <w:p w:rsidR="003C1A34" w:rsidRPr="00B71576" w:rsidRDefault="003C1A34" w:rsidP="003C1A34">
      <w:pPr>
        <w:spacing w:line="305" w:lineRule="auto"/>
        <w:ind w:left="40" w:right="980"/>
        <w:rPr>
          <w:sz w:val="23"/>
          <w:highlight w:val="yellow"/>
        </w:rPr>
      </w:pPr>
      <w:r w:rsidRPr="00A16920">
        <w:rPr>
          <w:sz w:val="23"/>
          <w:highlight w:val="yellow"/>
        </w:rPr>
        <w:t xml:space="preserve">The </w:t>
      </w:r>
      <w:r w:rsidRPr="00A16920">
        <w:rPr>
          <w:i/>
          <w:sz w:val="23"/>
          <w:highlight w:val="yellow"/>
        </w:rPr>
        <w:t>"Detailed Report"</w:t>
      </w:r>
      <w:r w:rsidRPr="00A16920">
        <w:rPr>
          <w:sz w:val="23"/>
          <w:highlight w:val="yellow"/>
        </w:rPr>
        <w:t xml:space="preserve"> section - information about the statuses for the period of report generation:</w:t>
      </w:r>
    </w:p>
    <w:p w:rsidR="003C1A34" w:rsidRPr="00B71576" w:rsidRDefault="003C1A34" w:rsidP="003C1A34">
      <w:pPr>
        <w:spacing w:line="211"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Driver's name</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4799" behindDoc="1" locked="0" layoutInCell="1" allowOverlap="1" wp14:anchorId="75C1F546" wp14:editId="2CEB6635">
            <wp:simplePos x="0" y="0"/>
            <wp:positionH relativeFrom="column">
              <wp:posOffset>18415</wp:posOffset>
            </wp:positionH>
            <wp:positionV relativeFrom="paragraph">
              <wp:posOffset>-113665</wp:posOffset>
            </wp:positionV>
            <wp:extent cx="85090" cy="85090"/>
            <wp:effectExtent l="0" t="0" r="0" b="0"/>
            <wp:wrapNone/>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Date when the status became effective</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5823" behindDoc="1" locked="0" layoutInCell="1" allowOverlap="1" wp14:anchorId="5DBCC8C2" wp14:editId="2E6E9B96">
            <wp:simplePos x="0" y="0"/>
            <wp:positionH relativeFrom="column">
              <wp:posOffset>18415</wp:posOffset>
            </wp:positionH>
            <wp:positionV relativeFrom="paragraph">
              <wp:posOffset>-113665</wp:posOffset>
            </wp:positionV>
            <wp:extent cx="85090" cy="85090"/>
            <wp:effectExtent l="0" t="0" r="0" b="0"/>
            <wp:wrapNone/>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Status expiry date</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6847" behindDoc="1" locked="0" layoutInCell="1" allowOverlap="1" wp14:anchorId="64538C8D" wp14:editId="7443ECDD">
            <wp:simplePos x="0" y="0"/>
            <wp:positionH relativeFrom="column">
              <wp:posOffset>18415</wp:posOffset>
            </wp:positionH>
            <wp:positionV relativeFrom="paragraph">
              <wp:posOffset>-113665</wp:posOffset>
            </wp:positionV>
            <wp:extent cx="85090" cy="85090"/>
            <wp:effectExtent l="0" t="0" r="0" b="0"/>
            <wp:wrapNone/>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20" w:lineRule="exact"/>
        <w:rPr>
          <w:rFonts w:ascii="Times New Roman" w:eastAsia="Times New Roman" w:hAnsi="Times New Roman"/>
          <w:highlight w:val="yellow"/>
        </w:rPr>
        <w:sectPr w:rsidR="003C1A34" w:rsidRPr="00B71576">
          <w:pgSz w:w="11900" w:h="16840"/>
          <w:pgMar w:top="1131" w:right="1440" w:bottom="364" w:left="1440" w:header="0" w:footer="0" w:gutter="0"/>
          <w:cols w:space="0" w:equalWidth="0">
            <w:col w:w="9020"/>
          </w:cols>
          <w:docGrid w:linePitch="360"/>
        </w:sectPr>
      </w:pPr>
    </w:p>
    <w:p w:rsidR="003C1A34" w:rsidRPr="00B71576" w:rsidRDefault="003C1A34" w:rsidP="003C1A34">
      <w:pPr>
        <w:spacing w:line="200" w:lineRule="exact"/>
        <w:rPr>
          <w:rFonts w:ascii="Times New Roman" w:eastAsia="Times New Roman" w:hAnsi="Times New Roman"/>
          <w:highlight w:val="yellow"/>
        </w:rPr>
      </w:pPr>
    </w:p>
    <w:p w:rsidR="003C1A34" w:rsidRPr="00B71576" w:rsidRDefault="003C1A34" w:rsidP="003C1A34">
      <w:pPr>
        <w:spacing w:line="382" w:lineRule="exact"/>
        <w:rPr>
          <w:rFonts w:ascii="Times New Roman" w:eastAsia="Times New Roman" w:hAnsi="Times New Roman"/>
          <w:highlight w:val="yellow"/>
        </w:rPr>
      </w:pPr>
    </w:p>
    <w:p w:rsidR="003C1A34" w:rsidRPr="00B71576" w:rsidRDefault="003C1A34" w:rsidP="003C1A34">
      <w:pPr>
        <w:tabs>
          <w:tab w:val="left" w:pos="7720"/>
        </w:tabs>
        <w:spacing w:line="0" w:lineRule="atLeast"/>
        <w:ind w:left="60"/>
        <w:rPr>
          <w:highlight w:val="yellow"/>
        </w:rPr>
        <w:sectPr w:rsidR="003C1A34" w:rsidRPr="00B71576">
          <w:type w:val="continuous"/>
          <w:pgSz w:w="11900" w:h="16840"/>
          <w:pgMar w:top="1131" w:right="1440" w:bottom="364" w:left="1440" w:header="0" w:footer="0" w:gutter="0"/>
          <w:cols w:space="0" w:equalWidth="0">
            <w:col w:w="9020"/>
          </w:cols>
          <w:docGrid w:linePitch="360"/>
        </w:sectPr>
      </w:pPr>
    </w:p>
    <w:p w:rsidR="003C1A34" w:rsidRPr="00B71576" w:rsidRDefault="003C1A34" w:rsidP="003C1A34">
      <w:pPr>
        <w:spacing w:line="200" w:lineRule="exact"/>
        <w:rPr>
          <w:rFonts w:ascii="Times New Roman" w:eastAsia="Times New Roman" w:hAnsi="Times New Roman"/>
          <w:highlight w:val="yellow"/>
        </w:rPr>
      </w:pPr>
      <w:bookmarkStart w:id="32" w:name="page102"/>
      <w:bookmarkEnd w:id="32"/>
    </w:p>
    <w:p w:rsidR="003C1A34" w:rsidRPr="00B71576" w:rsidRDefault="003C1A34" w:rsidP="003C1A34">
      <w:pPr>
        <w:spacing w:line="367"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Duration of the status</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7871" behindDoc="1" locked="0" layoutInCell="1" allowOverlap="1" wp14:anchorId="6CE2CCD9" wp14:editId="53D996B1">
            <wp:simplePos x="0" y="0"/>
            <wp:positionH relativeFrom="column">
              <wp:posOffset>18415</wp:posOffset>
            </wp:positionH>
            <wp:positionV relativeFrom="paragraph">
              <wp:posOffset>-113665</wp:posOffset>
            </wp:positionV>
            <wp:extent cx="85090" cy="85090"/>
            <wp:effectExtent l="0" t="0" r="0" b="0"/>
            <wp:wrapNone/>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Fuel consumption per CAN, l</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8895" behindDoc="1" locked="0" layoutInCell="1" allowOverlap="1" wp14:anchorId="5D76F9DD" wp14:editId="385C6CE6">
            <wp:simplePos x="0" y="0"/>
            <wp:positionH relativeFrom="column">
              <wp:posOffset>18415</wp:posOffset>
            </wp:positionH>
            <wp:positionV relativeFrom="paragraph">
              <wp:posOffset>-113665</wp:posOffset>
            </wp:positionV>
            <wp:extent cx="85090" cy="85090"/>
            <wp:effectExtent l="0" t="0" r="0" b="0"/>
            <wp:wrapNone/>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Fuel consumption, l</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79919" behindDoc="1" locked="0" layoutInCell="1" allowOverlap="1" wp14:anchorId="4CCA96AF" wp14:editId="13039D54">
            <wp:simplePos x="0" y="0"/>
            <wp:positionH relativeFrom="column">
              <wp:posOffset>18415</wp:posOffset>
            </wp:positionH>
            <wp:positionV relativeFrom="paragraph">
              <wp:posOffset>-113665</wp:posOffset>
            </wp:positionV>
            <wp:extent cx="85090" cy="85090"/>
            <wp:effectExtent l="0" t="0" r="0" b="0"/>
            <wp:wrapNone/>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Location where the status became effective</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0943" behindDoc="1" locked="0" layoutInCell="1" allowOverlap="1" wp14:anchorId="0CB76C9F" wp14:editId="73CEBFB7">
            <wp:simplePos x="0" y="0"/>
            <wp:positionH relativeFrom="column">
              <wp:posOffset>18415</wp:posOffset>
            </wp:positionH>
            <wp:positionV relativeFrom="paragraph">
              <wp:posOffset>-113665</wp:posOffset>
            </wp:positionV>
            <wp:extent cx="85090" cy="85090"/>
            <wp:effectExtent l="0" t="0" r="0" b="0"/>
            <wp:wrapNone/>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Status expiry location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1967" behindDoc="1" locked="0" layoutInCell="1" allowOverlap="1" wp14:anchorId="5D9DB2E9" wp14:editId="05E56FFC">
            <wp:simplePos x="0" y="0"/>
            <wp:positionH relativeFrom="column">
              <wp:posOffset>18415</wp:posOffset>
            </wp:positionH>
            <wp:positionV relativeFrom="paragraph">
              <wp:posOffset>-113665</wp:posOffset>
            </wp:positionV>
            <wp:extent cx="85090" cy="85090"/>
            <wp:effectExtent l="0" t="0" r="0" b="0"/>
            <wp:wrapNone/>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Mileage at the beginning of status activation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2991" behindDoc="1" locked="0" layoutInCell="1" allowOverlap="1" wp14:anchorId="4E05DA22" wp14:editId="518E1E0C">
            <wp:simplePos x="0" y="0"/>
            <wp:positionH relativeFrom="column">
              <wp:posOffset>18415</wp:posOffset>
            </wp:positionH>
            <wp:positionV relativeFrom="paragraph">
              <wp:posOffset>-113665</wp:posOffset>
            </wp:positionV>
            <wp:extent cx="85090" cy="85090"/>
            <wp:effectExtent l="0" t="0" r="0" b="0"/>
            <wp:wrapNone/>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Mileage at status expiry</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4015" behindDoc="1" locked="0" layoutInCell="1" allowOverlap="1" wp14:anchorId="54238814" wp14:editId="7228394F">
            <wp:simplePos x="0" y="0"/>
            <wp:positionH relativeFrom="column">
              <wp:posOffset>18415</wp:posOffset>
            </wp:positionH>
            <wp:positionV relativeFrom="paragraph">
              <wp:posOffset>-113665</wp:posOffset>
            </wp:positionV>
            <wp:extent cx="85090" cy="85090"/>
            <wp:effectExtent l="0" t="0" r="0" b="0"/>
            <wp:wrapNone/>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Mileage during the period of status activation as per CAN, km</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5039" behindDoc="1" locked="0" layoutInCell="1" allowOverlap="1" wp14:anchorId="0C2B87EF" wp14:editId="7D0A9597">
            <wp:simplePos x="0" y="0"/>
            <wp:positionH relativeFrom="column">
              <wp:posOffset>18415</wp:posOffset>
            </wp:positionH>
            <wp:positionV relativeFrom="paragraph">
              <wp:posOffset>-113665</wp:posOffset>
            </wp:positionV>
            <wp:extent cx="85090" cy="85090"/>
            <wp:effectExtent l="0" t="0" r="0" b="0"/>
            <wp:wrapNone/>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3C1A34" w:rsidRDefault="003C1A34" w:rsidP="003C1A34">
      <w:pPr>
        <w:pStyle w:val="a5"/>
        <w:numPr>
          <w:ilvl w:val="0"/>
          <w:numId w:val="64"/>
        </w:numPr>
        <w:spacing w:line="528" w:lineRule="auto"/>
        <w:ind w:right="4120"/>
        <w:rPr>
          <w:highlight w:val="yellow"/>
        </w:rPr>
      </w:pPr>
      <w:r w:rsidRPr="003C1A34">
        <w:rPr>
          <w:highlight w:val="yellow"/>
        </w:rPr>
        <w:t>Mileage during the period of status activation according to GPS, km</w:t>
      </w:r>
      <w:r w:rsidRPr="003C1A34">
        <w:rPr>
          <w:highlight w:val="yellow"/>
        </w:rPr>
        <w:t xml:space="preserve"> </w:t>
      </w:r>
    </w:p>
    <w:p w:rsidR="00A16920" w:rsidRPr="003C1A34" w:rsidRDefault="003C1A34" w:rsidP="003C1A34">
      <w:pPr>
        <w:pStyle w:val="a5"/>
        <w:spacing w:line="528" w:lineRule="auto"/>
        <w:ind w:left="720" w:right="4120"/>
        <w:rPr>
          <w:highlight w:val="yellow"/>
        </w:rPr>
      </w:pPr>
      <w:r w:rsidRPr="00A16920">
        <w:rPr>
          <w:highlight w:val="yellow"/>
        </w:rPr>
        <w:t>To send a message to drivers</w:t>
      </w:r>
      <w:r w:rsidR="00A16920" w:rsidRPr="003C1A34">
        <w:rPr>
          <w:highlight w:val="yellow"/>
        </w:rPr>
        <w:t>:</w:t>
      </w:r>
    </w:p>
    <w:p w:rsidR="00A16920" w:rsidRPr="003C1A34" w:rsidRDefault="00A16920" w:rsidP="00A16920">
      <w:pPr>
        <w:spacing w:line="1" w:lineRule="exact"/>
        <w:rPr>
          <w:rFonts w:ascii="Times New Roman" w:eastAsia="Times New Roman" w:hAnsi="Times New Roman"/>
          <w:highlight w:val="yellow"/>
        </w:rPr>
      </w:pPr>
    </w:p>
    <w:p w:rsidR="003C1A34" w:rsidRPr="00A16920" w:rsidRDefault="003C1A34" w:rsidP="003C1A34">
      <w:pPr>
        <w:widowControl/>
        <w:numPr>
          <w:ilvl w:val="0"/>
          <w:numId w:val="43"/>
        </w:numPr>
        <w:tabs>
          <w:tab w:val="left" w:pos="400"/>
        </w:tabs>
        <w:autoSpaceDE/>
        <w:autoSpaceDN/>
        <w:spacing w:line="0" w:lineRule="atLeast"/>
        <w:ind w:left="400" w:hanging="352"/>
        <w:rPr>
          <w:sz w:val="23"/>
          <w:highlight w:val="yellow"/>
        </w:rPr>
      </w:pPr>
      <w:r w:rsidRPr="00A16920">
        <w:rPr>
          <w:sz w:val="23"/>
          <w:highlight w:val="yellow"/>
        </w:rPr>
        <w:t>Select a vehicle</w:t>
      </w:r>
    </w:p>
    <w:p w:rsidR="003C1A34" w:rsidRPr="00A16920" w:rsidRDefault="003C1A34" w:rsidP="003C1A34">
      <w:pPr>
        <w:spacing w:line="215" w:lineRule="exact"/>
        <w:rPr>
          <w:sz w:val="23"/>
          <w:highlight w:val="yellow"/>
        </w:rPr>
      </w:pPr>
    </w:p>
    <w:p w:rsidR="003C1A34" w:rsidRDefault="003C1A34" w:rsidP="003C1A34">
      <w:pPr>
        <w:widowControl/>
        <w:numPr>
          <w:ilvl w:val="0"/>
          <w:numId w:val="43"/>
        </w:numPr>
        <w:tabs>
          <w:tab w:val="left" w:pos="400"/>
        </w:tabs>
        <w:autoSpaceDE/>
        <w:autoSpaceDN/>
        <w:spacing w:line="0" w:lineRule="atLeast"/>
        <w:ind w:left="400" w:hanging="352"/>
        <w:rPr>
          <w:sz w:val="23"/>
          <w:highlight w:val="yellow"/>
        </w:rPr>
      </w:pPr>
      <w:r w:rsidRPr="00A16920">
        <w:rPr>
          <w:sz w:val="23"/>
          <w:highlight w:val="yellow"/>
        </w:rPr>
        <w:t>Right-click and select "Send a message to the driver". Maximum message length: 128 characters.</w:t>
      </w:r>
    </w:p>
    <w:p w:rsidR="003C1A34" w:rsidRDefault="003C1A34" w:rsidP="003C1A34">
      <w:pPr>
        <w:widowControl/>
        <w:tabs>
          <w:tab w:val="left" w:pos="400"/>
        </w:tabs>
        <w:autoSpaceDE/>
        <w:autoSpaceDN/>
        <w:spacing w:line="0" w:lineRule="atLeast"/>
        <w:ind w:left="400"/>
        <w:rPr>
          <w:sz w:val="23"/>
          <w:highlight w:val="yellow"/>
        </w:rPr>
      </w:pPr>
    </w:p>
    <w:p w:rsidR="003C1A34" w:rsidRPr="00B71576" w:rsidRDefault="003C1A34" w:rsidP="003C1A34">
      <w:pPr>
        <w:spacing w:line="305" w:lineRule="auto"/>
        <w:ind w:left="40" w:right="1060"/>
        <w:rPr>
          <w:sz w:val="23"/>
        </w:rPr>
      </w:pPr>
      <w:r>
        <w:rPr>
          <w:sz w:val="23"/>
        </w:rPr>
        <w:t>Adding vehicles to send a message</w:t>
      </w:r>
    </w:p>
    <w:p w:rsidR="003C1A34" w:rsidRDefault="003C1A34" w:rsidP="003C1A34">
      <w:pPr>
        <w:widowControl/>
        <w:tabs>
          <w:tab w:val="left" w:pos="400"/>
        </w:tabs>
        <w:autoSpaceDE/>
        <w:autoSpaceDN/>
        <w:spacing w:line="0" w:lineRule="atLeast"/>
        <w:ind w:left="400"/>
        <w:rPr>
          <w:sz w:val="23"/>
          <w:highlight w:val="yellow"/>
        </w:rPr>
      </w:pPr>
    </w:p>
    <w:p w:rsidR="00A16920" w:rsidRPr="00A16920"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24911" behindDoc="1" locked="0" layoutInCell="1" allowOverlap="1">
            <wp:simplePos x="0" y="0"/>
            <wp:positionH relativeFrom="column">
              <wp:posOffset>1115695</wp:posOffset>
            </wp:positionH>
            <wp:positionV relativeFrom="paragraph">
              <wp:posOffset>139065</wp:posOffset>
            </wp:positionV>
            <wp:extent cx="3255010" cy="2340610"/>
            <wp:effectExtent l="0" t="0" r="2540" b="2540"/>
            <wp:wrapNone/>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55010" cy="234061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31" w:lineRule="exact"/>
        <w:rPr>
          <w:rFonts w:ascii="Times New Roman" w:eastAsia="Times New Roman" w:hAnsi="Times New Roman"/>
          <w:highlight w:val="yellow"/>
        </w:rPr>
      </w:pPr>
    </w:p>
    <w:p w:rsidR="00A16920" w:rsidRPr="003C1A34" w:rsidRDefault="003C1A34" w:rsidP="00A16920">
      <w:pPr>
        <w:spacing w:line="305" w:lineRule="auto"/>
        <w:ind w:left="40" w:right="1300"/>
        <w:rPr>
          <w:sz w:val="23"/>
          <w:highlight w:val="yellow"/>
        </w:rPr>
      </w:pPr>
      <w:r w:rsidRPr="00A16920">
        <w:rPr>
          <w:sz w:val="23"/>
          <w:highlight w:val="yellow"/>
        </w:rPr>
        <w:t>If necessary, you can select multiple vehicles to simultaneously send them the message</w:t>
      </w:r>
      <w:r w:rsidR="00A16920" w:rsidRPr="003C1A34">
        <w:rPr>
          <w:sz w:val="23"/>
          <w:highlight w:val="yellow"/>
        </w:rPr>
        <w:t>.</w:t>
      </w:r>
    </w:p>
    <w:p w:rsidR="00A16920" w:rsidRPr="003C1A34" w:rsidRDefault="00A16920" w:rsidP="00A16920">
      <w:pPr>
        <w:spacing w:line="157" w:lineRule="exact"/>
        <w:rPr>
          <w:rFonts w:ascii="Times New Roman" w:eastAsia="Times New Roman" w:hAnsi="Times New Roman"/>
          <w:highlight w:val="yellow"/>
        </w:rPr>
      </w:pPr>
    </w:p>
    <w:p w:rsidR="003C1A34" w:rsidRPr="00A16920" w:rsidRDefault="003C1A34" w:rsidP="003C1A34">
      <w:pPr>
        <w:spacing w:line="0" w:lineRule="atLeast"/>
        <w:ind w:left="40"/>
        <w:rPr>
          <w:sz w:val="31"/>
          <w:highlight w:val="yellow"/>
        </w:rPr>
      </w:pPr>
      <w:r w:rsidRPr="00A16920">
        <w:rPr>
          <w:sz w:val="31"/>
          <w:highlight w:val="yellow"/>
        </w:rPr>
        <w:t>Communication with the driver</w:t>
      </w:r>
    </w:p>
    <w:p w:rsidR="003C1A34" w:rsidRPr="00A16920" w:rsidRDefault="003C1A34" w:rsidP="003C1A34">
      <w:pPr>
        <w:spacing w:line="255" w:lineRule="exact"/>
        <w:rPr>
          <w:rFonts w:ascii="Times New Roman" w:eastAsia="Times New Roman" w:hAnsi="Times New Roman"/>
          <w:highlight w:val="yellow"/>
        </w:rPr>
      </w:pPr>
    </w:p>
    <w:p w:rsidR="003C1A34" w:rsidRPr="00B71576" w:rsidRDefault="003C1A34" w:rsidP="003C1A34">
      <w:pPr>
        <w:widowControl/>
        <w:numPr>
          <w:ilvl w:val="0"/>
          <w:numId w:val="44"/>
        </w:numPr>
        <w:tabs>
          <w:tab w:val="left" w:pos="400"/>
        </w:tabs>
        <w:autoSpaceDE/>
        <w:autoSpaceDN/>
        <w:spacing w:line="0" w:lineRule="atLeast"/>
        <w:ind w:left="400" w:hanging="352"/>
        <w:rPr>
          <w:sz w:val="23"/>
          <w:highlight w:val="yellow"/>
        </w:rPr>
      </w:pPr>
      <w:r w:rsidRPr="00A16920">
        <w:rPr>
          <w:sz w:val="23"/>
          <w:highlight w:val="yellow"/>
        </w:rPr>
        <w:t>Select the vehicle or the driver</w:t>
      </w:r>
    </w:p>
    <w:p w:rsidR="003C1A34" w:rsidRPr="00B71576" w:rsidRDefault="003C1A34" w:rsidP="003C1A34">
      <w:pPr>
        <w:spacing w:line="215" w:lineRule="exact"/>
        <w:rPr>
          <w:sz w:val="23"/>
          <w:highlight w:val="yellow"/>
        </w:rPr>
      </w:pPr>
    </w:p>
    <w:p w:rsidR="003C1A34" w:rsidRPr="00B71576" w:rsidRDefault="003C1A34" w:rsidP="003C1A34">
      <w:pPr>
        <w:widowControl/>
        <w:numPr>
          <w:ilvl w:val="0"/>
          <w:numId w:val="44"/>
        </w:numPr>
        <w:tabs>
          <w:tab w:val="left" w:pos="400"/>
        </w:tabs>
        <w:autoSpaceDE/>
        <w:autoSpaceDN/>
        <w:spacing w:line="0" w:lineRule="atLeast"/>
        <w:ind w:left="400" w:hanging="352"/>
        <w:rPr>
          <w:sz w:val="23"/>
          <w:highlight w:val="yellow"/>
        </w:rPr>
      </w:pPr>
      <w:r w:rsidRPr="00A16920">
        <w:rPr>
          <w:sz w:val="23"/>
          <w:highlight w:val="yellow"/>
        </w:rPr>
        <w:t>Select the time period for report generation</w:t>
      </w:r>
    </w:p>
    <w:p w:rsidR="003C1A34" w:rsidRPr="00B71576" w:rsidRDefault="003C1A34" w:rsidP="003C1A34">
      <w:pPr>
        <w:spacing w:line="215" w:lineRule="exact"/>
        <w:rPr>
          <w:sz w:val="23"/>
          <w:highlight w:val="yellow"/>
        </w:rPr>
      </w:pPr>
    </w:p>
    <w:p w:rsidR="00A16920" w:rsidRPr="003C1A34" w:rsidRDefault="003C1A34" w:rsidP="003C1A34">
      <w:pPr>
        <w:widowControl/>
        <w:numPr>
          <w:ilvl w:val="0"/>
          <w:numId w:val="44"/>
        </w:numPr>
        <w:tabs>
          <w:tab w:val="left" w:pos="400"/>
        </w:tabs>
        <w:autoSpaceDE/>
        <w:autoSpaceDN/>
        <w:spacing w:line="0" w:lineRule="atLeast"/>
        <w:ind w:left="400" w:hanging="352"/>
        <w:rPr>
          <w:highlight w:val="yellow"/>
        </w:rPr>
      </w:pPr>
      <w:r w:rsidRPr="00A16920">
        <w:rPr>
          <w:highlight w:val="yellow"/>
        </w:rPr>
        <w:t>Press the “Add report” button and select “Communication with the driver"</w:t>
      </w:r>
    </w:p>
    <w:p w:rsidR="00A16920" w:rsidRPr="003C1A34" w:rsidRDefault="00A16920" w:rsidP="00A16920">
      <w:pPr>
        <w:tabs>
          <w:tab w:val="left" w:pos="400"/>
        </w:tabs>
        <w:spacing w:line="0" w:lineRule="atLeast"/>
        <w:ind w:left="400" w:hanging="352"/>
        <w:rPr>
          <w:highlight w:val="yellow"/>
        </w:rPr>
        <w:sectPr w:rsidR="00A16920" w:rsidRPr="003C1A34">
          <w:pgSz w:w="11900" w:h="16840"/>
          <w:pgMar w:top="1131" w:right="1440" w:bottom="364" w:left="1440" w:header="0" w:footer="0" w:gutter="0"/>
          <w:cols w:space="0" w:equalWidth="0">
            <w:col w:w="9020"/>
          </w:cols>
          <w:docGrid w:linePitch="360"/>
        </w:sect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320" w:lineRule="exact"/>
        <w:rPr>
          <w:rFonts w:ascii="Times New Roman" w:eastAsia="Times New Roman" w:hAnsi="Times New Roman"/>
          <w:highlight w:val="yellow"/>
        </w:rPr>
      </w:pPr>
    </w:p>
    <w:p w:rsidR="00A16920" w:rsidRPr="003C1A34" w:rsidRDefault="00A16920" w:rsidP="00A16920">
      <w:pPr>
        <w:tabs>
          <w:tab w:val="left" w:pos="7720"/>
        </w:tabs>
        <w:spacing w:line="0" w:lineRule="atLeast"/>
        <w:ind w:left="60"/>
        <w:rPr>
          <w:highlight w:val="yellow"/>
        </w:rPr>
        <w:sectPr w:rsidR="00A16920" w:rsidRPr="003C1A34">
          <w:type w:val="continuous"/>
          <w:pgSz w:w="11900" w:h="16840"/>
          <w:pgMar w:top="1131" w:right="1440" w:bottom="364" w:left="1440" w:header="0" w:footer="0" w:gutter="0"/>
          <w:cols w:space="0" w:equalWidth="0">
            <w:col w:w="9020"/>
          </w:cols>
          <w:docGrid w:linePitch="360"/>
        </w:sectPr>
      </w:pPr>
    </w:p>
    <w:p w:rsidR="00A16920" w:rsidRPr="003C1A34" w:rsidRDefault="00A16920" w:rsidP="00A16920">
      <w:pPr>
        <w:spacing w:line="20" w:lineRule="exact"/>
        <w:rPr>
          <w:rFonts w:ascii="Times New Roman" w:eastAsia="Times New Roman" w:hAnsi="Times New Roman"/>
          <w:highlight w:val="yellow"/>
        </w:rPr>
      </w:pPr>
      <w:bookmarkStart w:id="33" w:name="page103"/>
      <w:bookmarkEnd w:id="33"/>
      <w:r w:rsidRPr="00A16920">
        <w:rPr>
          <w:b/>
          <w:noProof/>
          <w:sz w:val="21"/>
          <w:highlight w:val="yellow"/>
          <w:lang w:val="ru-RU" w:eastAsia="ru-RU"/>
        </w:rPr>
        <w:lastRenderedPageBreak/>
        <w:drawing>
          <wp:anchor distT="0" distB="0" distL="114300" distR="114300" simplePos="0" relativeHeight="268925935" behindDoc="1" locked="0" layoutInCell="1" allowOverlap="1">
            <wp:simplePos x="0" y="0"/>
            <wp:positionH relativeFrom="column">
              <wp:posOffset>30480</wp:posOffset>
            </wp:positionH>
            <wp:positionV relativeFrom="paragraph">
              <wp:posOffset>315595</wp:posOffset>
            </wp:positionV>
            <wp:extent cx="5486400" cy="1670050"/>
            <wp:effectExtent l="0" t="0" r="0" b="6350"/>
            <wp:wrapNone/>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86400" cy="167005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54" w:lineRule="exact"/>
        <w:rPr>
          <w:rFonts w:ascii="Times New Roman" w:eastAsia="Times New Roman" w:hAnsi="Times New Roman"/>
          <w:highlight w:val="yellow"/>
        </w:rPr>
      </w:pPr>
    </w:p>
    <w:p w:rsidR="00A16920" w:rsidRPr="003C1A34" w:rsidRDefault="003C1A34" w:rsidP="00A16920">
      <w:pPr>
        <w:spacing w:line="305" w:lineRule="auto"/>
        <w:ind w:left="40" w:right="600"/>
        <w:rPr>
          <w:sz w:val="23"/>
          <w:highlight w:val="yellow"/>
        </w:rPr>
      </w:pPr>
      <w:r w:rsidRPr="00A16920">
        <w:rPr>
          <w:sz w:val="23"/>
          <w:highlight w:val="yellow"/>
        </w:rPr>
        <w:t>To select the information displayed in the report, right-click and select "Report settings":</w:t>
      </w:r>
    </w:p>
    <w:p w:rsidR="00A16920" w:rsidRPr="003C1A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26959" behindDoc="1" locked="0" layoutInCell="1" allowOverlap="1">
            <wp:simplePos x="0" y="0"/>
            <wp:positionH relativeFrom="column">
              <wp:posOffset>567055</wp:posOffset>
            </wp:positionH>
            <wp:positionV relativeFrom="paragraph">
              <wp:posOffset>90170</wp:posOffset>
            </wp:positionV>
            <wp:extent cx="4364990" cy="1791970"/>
            <wp:effectExtent l="0" t="0" r="0" b="0"/>
            <wp:wrapNone/>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64990" cy="179197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90" w:lineRule="exact"/>
        <w:rPr>
          <w:rFonts w:ascii="Times New Roman" w:eastAsia="Times New Roman" w:hAnsi="Times New Roman"/>
          <w:highlight w:val="yellow"/>
        </w:rPr>
      </w:pPr>
    </w:p>
    <w:p w:rsidR="003C1A34" w:rsidRPr="00B71576" w:rsidRDefault="003C1A34" w:rsidP="003C1A34">
      <w:pPr>
        <w:widowControl/>
        <w:numPr>
          <w:ilvl w:val="0"/>
          <w:numId w:val="45"/>
        </w:numPr>
        <w:tabs>
          <w:tab w:val="left" w:pos="240"/>
        </w:tabs>
        <w:autoSpaceDE/>
        <w:autoSpaceDN/>
        <w:spacing w:line="0" w:lineRule="atLeast"/>
        <w:ind w:left="240" w:hanging="192"/>
        <w:rPr>
          <w:sz w:val="23"/>
          <w:highlight w:val="yellow"/>
        </w:rPr>
      </w:pPr>
      <w:r w:rsidRPr="00A16920">
        <w:rPr>
          <w:sz w:val="23"/>
          <w:highlight w:val="yellow"/>
        </w:rPr>
        <w:t>In the</w:t>
      </w:r>
      <w:r w:rsidRPr="00A16920">
        <w:rPr>
          <w:i/>
          <w:sz w:val="23"/>
          <w:highlight w:val="yellow"/>
        </w:rPr>
        <w:t xml:space="preserve"> "General Settings" section:</w:t>
      </w:r>
    </w:p>
    <w:p w:rsidR="003C1A34" w:rsidRPr="00B71576" w:rsidRDefault="003C1A34" w:rsidP="003C1A34">
      <w:pPr>
        <w:spacing w:line="177"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Direction - the direction of the message. Possible options:</w:t>
      </w:r>
    </w:p>
    <w:p w:rsidR="003C1A34" w:rsidRPr="00B71576" w:rsidRDefault="003C1A34" w:rsidP="003C1A34">
      <w:pPr>
        <w:spacing w:line="292"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From OO to the vehicle - when sending a message from Omnicomm Online to the terminal</w:t>
      </w:r>
    </w:p>
    <w:p w:rsidR="003C1A34" w:rsidRPr="00B71576" w:rsidRDefault="003C1A34" w:rsidP="003C1A34">
      <w:pPr>
        <w:spacing w:line="216" w:lineRule="exact"/>
        <w:rPr>
          <w:rFonts w:ascii="Times New Roman" w:eastAsia="Times New Roman" w:hAnsi="Times New Roman"/>
          <w:highlight w:val="yellow"/>
        </w:rPr>
      </w:pPr>
    </w:p>
    <w:p w:rsidR="003C1A34" w:rsidRPr="00B71576" w:rsidRDefault="003C1A34" w:rsidP="003C1A34">
      <w:pPr>
        <w:spacing w:line="305" w:lineRule="auto"/>
        <w:ind w:left="320" w:right="1420"/>
        <w:rPr>
          <w:sz w:val="23"/>
          <w:highlight w:val="yellow"/>
        </w:rPr>
      </w:pPr>
      <w:r w:rsidRPr="00A16920">
        <w:rPr>
          <w:sz w:val="23"/>
          <w:highlight w:val="yellow"/>
        </w:rPr>
        <w:t>From the vehicle to OO - when sending a message from the mobile app to change a status or to send a message to the dispatcher</w:t>
      </w:r>
    </w:p>
    <w:p w:rsidR="00A16920" w:rsidRPr="003C1A34" w:rsidRDefault="00A16920" w:rsidP="00A16920">
      <w:pPr>
        <w:spacing w:line="305" w:lineRule="auto"/>
        <w:ind w:left="320" w:right="1420"/>
        <w:rPr>
          <w:sz w:val="23"/>
          <w:highlight w:val="yellow"/>
        </w:rPr>
      </w:pPr>
    </w:p>
    <w:p w:rsidR="00A16920" w:rsidRPr="003C1A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27983"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191"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Status - the status of the message. Possible options:</w:t>
      </w:r>
    </w:p>
    <w:p w:rsidR="003C1A34" w:rsidRPr="00B71576" w:rsidRDefault="003C1A34" w:rsidP="003C1A34">
      <w:pPr>
        <w:spacing w:line="292"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The message has been read on ICON.</w:t>
      </w:r>
    </w:p>
    <w:p w:rsidR="003C1A34" w:rsidRPr="00B71576" w:rsidRDefault="003C1A34" w:rsidP="003C1A34">
      <w:pPr>
        <w:spacing w:line="21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The message has been confirmed on ICON.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7087" behindDoc="1" locked="0" layoutInCell="1" allowOverlap="1" wp14:anchorId="38CB6F70" wp14:editId="6F7EFCF1">
            <wp:simplePos x="0" y="0"/>
            <wp:positionH relativeFrom="column">
              <wp:posOffset>18415</wp:posOffset>
            </wp:positionH>
            <wp:positionV relativeFrom="paragraph">
              <wp:posOffset>-113665</wp:posOffset>
            </wp:positionV>
            <wp:extent cx="85090" cy="85090"/>
            <wp:effectExtent l="0" t="0" r="0" b="0"/>
            <wp:wrapNone/>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The message has not been confirmed on ICON.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8111" behindDoc="1" locked="0" layoutInCell="1" allowOverlap="1" wp14:anchorId="75BAA0E9" wp14:editId="13BBF220">
            <wp:simplePos x="0" y="0"/>
            <wp:positionH relativeFrom="column">
              <wp:posOffset>18415</wp:posOffset>
            </wp:positionH>
            <wp:positionV relativeFrom="paragraph">
              <wp:posOffset>-113665</wp:posOffset>
            </wp:positionV>
            <wp:extent cx="85090" cy="85090"/>
            <wp:effectExtent l="0" t="0" r="0" b="0"/>
            <wp:wrapNone/>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Could not find the message on ICON.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89135" behindDoc="1" locked="0" layoutInCell="1" allowOverlap="1" wp14:anchorId="2C446342" wp14:editId="56A0A634">
            <wp:simplePos x="0" y="0"/>
            <wp:positionH relativeFrom="column">
              <wp:posOffset>18415</wp:posOffset>
            </wp:positionH>
            <wp:positionV relativeFrom="paragraph">
              <wp:posOffset>-113665</wp:posOffset>
            </wp:positionV>
            <wp:extent cx="85090" cy="85090"/>
            <wp:effectExtent l="0" t="0" r="0" b="0"/>
            <wp:wrapNone/>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The message has been sent to ICON.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90159" behindDoc="1" locked="0" layoutInCell="1" allowOverlap="1" wp14:anchorId="6C1500D0" wp14:editId="7CCD294A">
            <wp:simplePos x="0" y="0"/>
            <wp:positionH relativeFrom="column">
              <wp:posOffset>18415</wp:posOffset>
            </wp:positionH>
            <wp:positionV relativeFrom="paragraph">
              <wp:posOffset>-113665</wp:posOffset>
            </wp:positionV>
            <wp:extent cx="85090" cy="85090"/>
            <wp:effectExtent l="0" t="0" r="0" b="0"/>
            <wp:wrapNone/>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196"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The message has been received on ICON.</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91183" behindDoc="1" locked="0" layoutInCell="1" allowOverlap="1" wp14:anchorId="65B5F44A" wp14:editId="1069B731">
            <wp:simplePos x="0" y="0"/>
            <wp:positionH relativeFrom="column">
              <wp:posOffset>18415</wp:posOffset>
            </wp:positionH>
            <wp:positionV relativeFrom="paragraph">
              <wp:posOffset>-113665</wp:posOffset>
            </wp:positionV>
            <wp:extent cx="85090" cy="85090"/>
            <wp:effectExtent l="0" t="0" r="0" b="0"/>
            <wp:wrapNone/>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272" w:lineRule="exact"/>
        <w:rPr>
          <w:rFonts w:ascii="Times New Roman" w:eastAsia="Times New Roman" w:hAnsi="Times New Roman"/>
          <w:highlight w:val="yellow"/>
        </w:rPr>
      </w:pPr>
    </w:p>
    <w:p w:rsidR="00A16920" w:rsidRPr="003C1A34" w:rsidRDefault="003C1A34" w:rsidP="003C1A34">
      <w:pPr>
        <w:spacing w:line="305" w:lineRule="auto"/>
        <w:ind w:left="40" w:right="600"/>
        <w:rPr>
          <w:sz w:val="23"/>
          <w:highlight w:val="yellow"/>
        </w:rPr>
        <w:sectPr w:rsidR="00A16920" w:rsidRPr="003C1A34">
          <w:pgSz w:w="11900" w:h="16840"/>
          <w:pgMar w:top="1131" w:right="1440" w:bottom="364" w:left="1440" w:header="0" w:footer="0" w:gutter="0"/>
          <w:cols w:space="0" w:equalWidth="0">
            <w:col w:w="9020"/>
          </w:cols>
          <w:docGrid w:linePitch="360"/>
        </w:sectPr>
      </w:pPr>
      <w:r w:rsidRPr="00A16920">
        <w:rPr>
          <w:sz w:val="23"/>
          <w:highlight w:val="yellow"/>
        </w:rPr>
        <w:t>Sender - name of the user or vehicle, depending on the direction the message was sent in</w:t>
      </w: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93" w:lineRule="exact"/>
        <w:rPr>
          <w:rFonts w:ascii="Times New Roman" w:eastAsia="Times New Roman" w:hAnsi="Times New Roman"/>
          <w:highlight w:val="yellow"/>
        </w:rPr>
      </w:pPr>
    </w:p>
    <w:p w:rsidR="00A16920" w:rsidRPr="003C1A34" w:rsidRDefault="00A16920" w:rsidP="00A16920">
      <w:pPr>
        <w:tabs>
          <w:tab w:val="left" w:pos="7720"/>
        </w:tabs>
        <w:spacing w:line="0" w:lineRule="atLeast"/>
        <w:ind w:left="60"/>
        <w:rPr>
          <w:highlight w:val="yellow"/>
        </w:rPr>
        <w:sectPr w:rsidR="00A16920" w:rsidRPr="003C1A34">
          <w:type w:val="continuous"/>
          <w:pgSz w:w="11900" w:h="16840"/>
          <w:pgMar w:top="1131" w:right="1440" w:bottom="364" w:left="1440" w:header="0" w:footer="0" w:gutter="0"/>
          <w:cols w:space="0" w:equalWidth="0">
            <w:col w:w="9020"/>
          </w:cols>
          <w:docGrid w:linePitch="360"/>
        </w:sectPr>
      </w:pPr>
    </w:p>
    <w:p w:rsidR="00A16920" w:rsidRPr="003C1A34" w:rsidRDefault="00A16920" w:rsidP="00A16920">
      <w:pPr>
        <w:spacing w:line="200" w:lineRule="exact"/>
        <w:rPr>
          <w:rFonts w:ascii="Times New Roman" w:eastAsia="Times New Roman" w:hAnsi="Times New Roman"/>
          <w:highlight w:val="yellow"/>
        </w:rPr>
      </w:pPr>
      <w:bookmarkStart w:id="34" w:name="page104"/>
      <w:bookmarkEnd w:id="34"/>
    </w:p>
    <w:p w:rsidR="00A16920" w:rsidRPr="003C1A34" w:rsidRDefault="00A16920" w:rsidP="00A16920">
      <w:pPr>
        <w:spacing w:line="290" w:lineRule="exact"/>
        <w:rPr>
          <w:rFonts w:ascii="Times New Roman" w:eastAsia="Times New Roman" w:hAnsi="Times New Roman"/>
          <w:highlight w:val="yellow"/>
        </w:rPr>
      </w:pPr>
    </w:p>
    <w:p w:rsidR="003C1A34" w:rsidRPr="00B71576" w:rsidRDefault="003C1A34" w:rsidP="003C1A34">
      <w:pPr>
        <w:spacing w:line="305" w:lineRule="auto"/>
        <w:ind w:left="40" w:right="720"/>
        <w:rPr>
          <w:sz w:val="23"/>
          <w:highlight w:val="yellow"/>
        </w:rPr>
      </w:pPr>
      <w:r w:rsidRPr="00A16920">
        <w:rPr>
          <w:sz w:val="23"/>
          <w:highlight w:val="yellow"/>
        </w:rPr>
        <w:t>Recipient - name of the user or vehicle, depending on the direction the message was sent in</w:t>
      </w:r>
    </w:p>
    <w:p w:rsidR="003C1A34" w:rsidRPr="00B71576" w:rsidRDefault="003C1A34" w:rsidP="003C1A34">
      <w:pPr>
        <w:spacing w:line="96"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Driver's name - the name of the driver registered at the authorization</w:t>
      </w:r>
    </w:p>
    <w:p w:rsidR="003C1A34" w:rsidRPr="00B71576" w:rsidRDefault="003C1A34" w:rsidP="003C1A34">
      <w:pPr>
        <w:spacing w:line="177"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Message - the text of the message</w:t>
      </w:r>
    </w:p>
    <w:p w:rsidR="003C1A34" w:rsidRPr="00B71576" w:rsidRDefault="003C1A34" w:rsidP="003C1A34">
      <w:pPr>
        <w:spacing w:line="177"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Created - date and time when the message was created in Omnicomm Online</w:t>
      </w:r>
    </w:p>
    <w:p w:rsidR="003C1A34" w:rsidRPr="00B71576" w:rsidRDefault="003C1A34" w:rsidP="003C1A34">
      <w:pPr>
        <w:spacing w:line="177"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Sent - date and time when the message was sent to the terminal</w:t>
      </w:r>
    </w:p>
    <w:p w:rsidR="003C1A34" w:rsidRPr="00B71576" w:rsidRDefault="003C1A34" w:rsidP="003C1A34">
      <w:pPr>
        <w:spacing w:line="177" w:lineRule="exact"/>
        <w:rPr>
          <w:rFonts w:ascii="Times New Roman" w:eastAsia="Times New Roman" w:hAnsi="Times New Roman"/>
          <w:highlight w:val="yellow"/>
        </w:rPr>
      </w:pPr>
    </w:p>
    <w:p w:rsidR="003C1A34" w:rsidRPr="00B71576" w:rsidRDefault="003C1A34" w:rsidP="003C1A34">
      <w:pPr>
        <w:spacing w:line="0" w:lineRule="atLeast"/>
        <w:ind w:left="40"/>
        <w:rPr>
          <w:highlight w:val="yellow"/>
        </w:rPr>
      </w:pPr>
      <w:r w:rsidRPr="00A16920">
        <w:rPr>
          <w:highlight w:val="yellow"/>
        </w:rPr>
        <w:t>Urgent, include a sound signal - play a sound signal when the message arrives</w:t>
      </w:r>
    </w:p>
    <w:p w:rsidR="003C1A34" w:rsidRPr="00B71576" w:rsidRDefault="003C1A34" w:rsidP="003C1A34">
      <w:pPr>
        <w:spacing w:line="189" w:lineRule="exact"/>
        <w:rPr>
          <w:rFonts w:ascii="Times New Roman" w:eastAsia="Times New Roman" w:hAnsi="Times New Roman"/>
          <w:highlight w:val="yellow"/>
        </w:rPr>
      </w:pPr>
    </w:p>
    <w:p w:rsidR="003C1A34" w:rsidRPr="00B71576" w:rsidRDefault="003C1A34" w:rsidP="003C1A34">
      <w:pPr>
        <w:spacing w:line="0" w:lineRule="atLeast"/>
        <w:ind w:left="40"/>
        <w:rPr>
          <w:sz w:val="23"/>
          <w:highlight w:val="yellow"/>
        </w:rPr>
      </w:pPr>
      <w:r w:rsidRPr="00A16920">
        <w:rPr>
          <w:sz w:val="23"/>
          <w:highlight w:val="yellow"/>
        </w:rPr>
        <w:t>Remind to confirm the message using a sound signal</w:t>
      </w:r>
    </w:p>
    <w:p w:rsidR="003C1A34" w:rsidRPr="00B71576" w:rsidRDefault="003C1A34" w:rsidP="003C1A34">
      <w:pPr>
        <w:spacing w:line="177" w:lineRule="exact"/>
        <w:rPr>
          <w:rFonts w:ascii="Times New Roman" w:eastAsia="Times New Roman" w:hAnsi="Times New Roman"/>
          <w:highlight w:val="yellow"/>
        </w:rPr>
      </w:pPr>
    </w:p>
    <w:p w:rsidR="003C1A34" w:rsidRPr="00B71576" w:rsidRDefault="003C1A34" w:rsidP="003C1A34">
      <w:pPr>
        <w:spacing w:line="300" w:lineRule="auto"/>
        <w:ind w:left="40" w:right="1060"/>
        <w:rPr>
          <w:sz w:val="23"/>
          <w:highlight w:val="yellow"/>
        </w:rPr>
      </w:pPr>
      <w:r w:rsidRPr="00A16920">
        <w:rPr>
          <w:sz w:val="23"/>
          <w:highlight w:val="yellow"/>
        </w:rPr>
        <w:t>Received - date and time when the message was received by the terminal and displayed on the Omnicomm ICON display. If the message has not been received, "-" will be displayed.</w:t>
      </w:r>
    </w:p>
    <w:p w:rsidR="003C1A34" w:rsidRPr="00B71576" w:rsidRDefault="003C1A34" w:rsidP="003C1A34">
      <w:pPr>
        <w:spacing w:line="103" w:lineRule="exact"/>
        <w:rPr>
          <w:rFonts w:ascii="Times New Roman" w:eastAsia="Times New Roman" w:hAnsi="Times New Roman"/>
          <w:highlight w:val="yellow"/>
        </w:rPr>
      </w:pPr>
    </w:p>
    <w:p w:rsidR="00A16920" w:rsidRDefault="003C1A34" w:rsidP="003C1A34">
      <w:pPr>
        <w:spacing w:line="357" w:lineRule="auto"/>
        <w:ind w:left="40" w:right="720"/>
        <w:rPr>
          <w:sz w:val="21"/>
        </w:rPr>
      </w:pPr>
      <w:r w:rsidRPr="00A16920">
        <w:rPr>
          <w:sz w:val="21"/>
          <w:highlight w:val="yellow"/>
        </w:rPr>
        <w:t>Confirmed - date and time when the message was confirmed as read on the Omnicomm ICON display. If the message has not been confirmed, "-" will be displayed.</w:t>
      </w:r>
    </w:p>
    <w:p w:rsidR="002D383C" w:rsidRPr="00CE779E" w:rsidRDefault="005A4AC1">
      <w:pPr>
        <w:pStyle w:val="1"/>
        <w:spacing w:before="185"/>
      </w:pP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br/>
      </w:r>
      <w:r w:rsidRPr="00CE779E">
        <w:rPr>
          <w:spacing w:val="2"/>
        </w:rPr>
        <w:lastRenderedPageBreak/>
        <w:br/>
      </w:r>
      <w:r w:rsidR="00F24B38" w:rsidRPr="005A4AC1">
        <w:rPr>
          <w:spacing w:val="2"/>
          <w:sz w:val="36"/>
          <w:szCs w:val="36"/>
          <w:shd w:val="clear" w:color="auto" w:fill="4F81BD" w:themeFill="accent1"/>
        </w:rPr>
        <w:t>Multimedia</w:t>
      </w:r>
    </w:p>
    <w:p w:rsidR="002D383C" w:rsidRDefault="00504EB9">
      <w:pPr>
        <w:pStyle w:val="a3"/>
        <w:spacing w:before="152" w:line="400" w:lineRule="auto"/>
        <w:ind w:right="7378"/>
      </w:pPr>
      <w:r>
        <w:rPr>
          <w:spacing w:val="-3"/>
          <w:w w:val="95"/>
        </w:rPr>
        <w:t>1.Select</w:t>
      </w:r>
      <w:r>
        <w:rPr>
          <w:spacing w:val="-22"/>
          <w:w w:val="95"/>
        </w:rPr>
        <w:t xml:space="preserve"> </w:t>
      </w:r>
      <w:r>
        <w:rPr>
          <w:spacing w:val="4"/>
          <w:w w:val="95"/>
        </w:rPr>
        <w:t>one</w:t>
      </w:r>
      <w:r>
        <w:rPr>
          <w:spacing w:val="-23"/>
          <w:w w:val="95"/>
        </w:rPr>
        <w:t xml:space="preserve"> </w:t>
      </w:r>
      <w:r>
        <w:rPr>
          <w:spacing w:val="3"/>
          <w:w w:val="95"/>
        </w:rPr>
        <w:t>or</w:t>
      </w:r>
      <w:r>
        <w:rPr>
          <w:spacing w:val="-21"/>
          <w:w w:val="95"/>
        </w:rPr>
        <w:t xml:space="preserve"> </w:t>
      </w:r>
      <w:r>
        <w:rPr>
          <w:w w:val="95"/>
        </w:rPr>
        <w:t>several</w:t>
      </w:r>
      <w:r>
        <w:rPr>
          <w:spacing w:val="-20"/>
          <w:w w:val="95"/>
        </w:rPr>
        <w:t xml:space="preserve"> </w:t>
      </w:r>
      <w:r>
        <w:rPr>
          <w:spacing w:val="2"/>
          <w:w w:val="95"/>
        </w:rPr>
        <w:t xml:space="preserve">VH. </w:t>
      </w:r>
      <w:r>
        <w:rPr>
          <w:spacing w:val="-3"/>
        </w:rPr>
        <w:t>2.Select</w:t>
      </w:r>
      <w:r>
        <w:rPr>
          <w:spacing w:val="-22"/>
        </w:rPr>
        <w:t xml:space="preserve"> </w:t>
      </w:r>
      <w:r>
        <w:t>a</w:t>
      </w:r>
      <w:r>
        <w:rPr>
          <w:spacing w:val="-20"/>
        </w:rPr>
        <w:t xml:space="preserve"> </w:t>
      </w:r>
      <w:r>
        <w:rPr>
          <w:spacing w:val="2"/>
        </w:rPr>
        <w:t>period</w:t>
      </w:r>
      <w:r>
        <w:rPr>
          <w:spacing w:val="-19"/>
        </w:rPr>
        <w:t xml:space="preserve"> </w:t>
      </w:r>
      <w:r>
        <w:rPr>
          <w:spacing w:val="3"/>
        </w:rPr>
        <w:t>of</w:t>
      </w:r>
      <w:r>
        <w:rPr>
          <w:spacing w:val="-16"/>
        </w:rPr>
        <w:t xml:space="preserve"> </w:t>
      </w:r>
      <w:r>
        <w:t>time.</w:t>
      </w:r>
    </w:p>
    <w:p w:rsidR="00A16920" w:rsidRPr="003C1A34" w:rsidRDefault="00504EB9" w:rsidP="00DA493F">
      <w:pPr>
        <w:widowControl/>
        <w:numPr>
          <w:ilvl w:val="0"/>
          <w:numId w:val="46"/>
        </w:numPr>
        <w:tabs>
          <w:tab w:val="left" w:pos="400"/>
        </w:tabs>
        <w:autoSpaceDE/>
        <w:autoSpaceDN/>
        <w:spacing w:line="0" w:lineRule="atLeast"/>
        <w:ind w:left="400" w:hanging="352"/>
        <w:rPr>
          <w:sz w:val="23"/>
          <w:highlight w:val="yellow"/>
        </w:rPr>
      </w:pPr>
      <w:r>
        <w:t>3.Press “Add report” button and select “</w:t>
      </w:r>
      <w:r w:rsidR="00F24B38">
        <w:rPr>
          <w:spacing w:val="2"/>
        </w:rPr>
        <w:t>Multimedia</w:t>
      </w:r>
      <w:r>
        <w:t>”.</w:t>
      </w:r>
      <w:r w:rsidR="00F24B38">
        <w:br/>
      </w:r>
      <w:r w:rsidR="00F24B38">
        <w:br/>
      </w:r>
      <w:r w:rsidR="003C1A34" w:rsidRPr="00A16920">
        <w:rPr>
          <w:sz w:val="23"/>
          <w:highlight w:val="yellow"/>
        </w:rPr>
        <w:t>Open the "Pictures" and "Video" tab</w:t>
      </w:r>
    </w:p>
    <w:p w:rsidR="00A16920" w:rsidRPr="003C1A34" w:rsidRDefault="00A16920" w:rsidP="00A16920">
      <w:pPr>
        <w:spacing w:line="20" w:lineRule="exact"/>
        <w:rPr>
          <w:rFonts w:ascii="Times New Roman" w:eastAsia="Times New Roman" w:hAnsi="Times New Roman"/>
        </w:rPr>
      </w:pPr>
      <w:r>
        <w:rPr>
          <w:noProof/>
          <w:sz w:val="23"/>
          <w:lang w:val="ru-RU" w:eastAsia="ru-RU"/>
        </w:rPr>
        <w:drawing>
          <wp:anchor distT="0" distB="0" distL="114300" distR="114300" simplePos="0" relativeHeight="268935151" behindDoc="1" locked="0" layoutInCell="1" allowOverlap="1">
            <wp:simplePos x="0" y="0"/>
            <wp:positionH relativeFrom="column">
              <wp:posOffset>30480</wp:posOffset>
            </wp:positionH>
            <wp:positionV relativeFrom="paragraph">
              <wp:posOffset>190500</wp:posOffset>
            </wp:positionV>
            <wp:extent cx="5462270" cy="3267710"/>
            <wp:effectExtent l="0" t="0" r="5080" b="8890"/>
            <wp:wrapNone/>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62270" cy="326771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20" w:lineRule="exact"/>
        <w:rPr>
          <w:rFonts w:ascii="Times New Roman" w:eastAsia="Times New Roman" w:hAnsi="Times New Roman"/>
        </w:rPr>
        <w:sectPr w:rsidR="00A16920" w:rsidRPr="003C1A34">
          <w:pgSz w:w="11900" w:h="16840"/>
          <w:pgMar w:top="1131" w:right="1440" w:bottom="364" w:left="1440" w:header="0" w:footer="0" w:gutter="0"/>
          <w:cols w:space="0" w:equalWidth="0">
            <w:col w:w="9020"/>
          </w:cols>
          <w:docGrid w:linePitch="360"/>
        </w:sect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350" w:lineRule="exact"/>
        <w:rPr>
          <w:rFonts w:ascii="Times New Roman" w:eastAsia="Times New Roman" w:hAnsi="Times New Roman"/>
        </w:rPr>
      </w:pPr>
    </w:p>
    <w:p w:rsidR="003C1A34" w:rsidRPr="00B71576" w:rsidRDefault="003C1A34" w:rsidP="003C1A34">
      <w:pPr>
        <w:tabs>
          <w:tab w:val="left" w:pos="7720"/>
        </w:tabs>
        <w:spacing w:line="0" w:lineRule="atLeast"/>
        <w:ind w:left="60"/>
        <w:rPr>
          <w:highlight w:val="yellow"/>
        </w:rPr>
      </w:pPr>
      <w:r w:rsidRPr="00A16920">
        <w:rPr>
          <w:highlight w:val="yellow"/>
        </w:rPr>
        <w:t>Choosing a picture</w:t>
      </w:r>
    </w:p>
    <w:p w:rsidR="003C1A34" w:rsidRPr="00B71576" w:rsidRDefault="003C1A34" w:rsidP="003C1A34">
      <w:pPr>
        <w:tabs>
          <w:tab w:val="left" w:pos="7720"/>
        </w:tabs>
        <w:spacing w:line="0" w:lineRule="atLeast"/>
        <w:ind w:left="60"/>
        <w:rPr>
          <w:highlight w:val="yellow"/>
        </w:rPr>
      </w:pPr>
    </w:p>
    <w:p w:rsidR="003C1A34" w:rsidRPr="00B71576" w:rsidRDefault="003C1A34" w:rsidP="003C1A34">
      <w:pPr>
        <w:tabs>
          <w:tab w:val="left" w:pos="7720"/>
        </w:tabs>
        <w:spacing w:line="0" w:lineRule="atLeast"/>
        <w:ind w:left="60"/>
        <w:rPr>
          <w:highlight w:val="yellow"/>
        </w:rPr>
      </w:pPr>
      <w:r w:rsidRPr="00A16920">
        <w:rPr>
          <w:highlight w:val="yellow"/>
        </w:rPr>
        <w:t>Choosing a picture or video to display</w:t>
      </w:r>
    </w:p>
    <w:p w:rsidR="003C1A34" w:rsidRPr="00B71576" w:rsidRDefault="003C1A34" w:rsidP="003C1A34">
      <w:pPr>
        <w:tabs>
          <w:tab w:val="left" w:pos="7720"/>
        </w:tabs>
        <w:spacing w:line="0" w:lineRule="atLeast"/>
        <w:ind w:left="60"/>
        <w:rPr>
          <w:highlight w:val="yellow"/>
        </w:rPr>
      </w:pPr>
    </w:p>
    <w:p w:rsidR="003C1A34" w:rsidRPr="00B71576" w:rsidRDefault="003C1A34" w:rsidP="003C1A34">
      <w:pPr>
        <w:tabs>
          <w:tab w:val="left" w:pos="7720"/>
        </w:tabs>
        <w:spacing w:line="0" w:lineRule="atLeast"/>
        <w:ind w:left="60"/>
        <w:rPr>
          <w:highlight w:val="yellow"/>
        </w:rPr>
      </w:pPr>
    </w:p>
    <w:p w:rsidR="00A16920" w:rsidRPr="003C1A34" w:rsidRDefault="003C1A34" w:rsidP="003C1A34">
      <w:pPr>
        <w:tabs>
          <w:tab w:val="left" w:pos="7720"/>
        </w:tabs>
        <w:spacing w:line="0" w:lineRule="atLeast"/>
        <w:sectPr w:rsidR="00A16920" w:rsidRPr="003C1A34">
          <w:type w:val="continuous"/>
          <w:pgSz w:w="11900" w:h="16840"/>
          <w:pgMar w:top="1131" w:right="1440" w:bottom="364" w:left="1440" w:header="0" w:footer="0" w:gutter="0"/>
          <w:cols w:space="0" w:equalWidth="0">
            <w:col w:w="9020"/>
          </w:cols>
          <w:docGrid w:linePitch="360"/>
        </w:sectPr>
      </w:pPr>
      <w:r w:rsidRPr="00A16920">
        <w:rPr>
          <w:highlight w:val="yellow"/>
        </w:rPr>
        <w:t>Delete selected pictures</w:t>
      </w:r>
      <w:r w:rsidR="00A16920" w:rsidRPr="003C1A34">
        <w:tab/>
      </w:r>
    </w:p>
    <w:p w:rsidR="00A16920" w:rsidRPr="003C1A34" w:rsidRDefault="00A16920" w:rsidP="00A16920">
      <w:pPr>
        <w:spacing w:line="200" w:lineRule="exact"/>
        <w:rPr>
          <w:rFonts w:ascii="Times New Roman" w:eastAsia="Times New Roman" w:hAnsi="Times New Roman"/>
        </w:rPr>
      </w:pPr>
      <w:bookmarkStart w:id="35" w:name="page105"/>
      <w:bookmarkEnd w:id="35"/>
    </w:p>
    <w:p w:rsidR="00A16920" w:rsidRPr="003C1A34" w:rsidRDefault="00A16920" w:rsidP="00A16920">
      <w:pPr>
        <w:spacing w:line="290" w:lineRule="exact"/>
        <w:rPr>
          <w:rFonts w:ascii="Times New Roman" w:eastAsia="Times New Roman" w:hAnsi="Times New Roman"/>
        </w:rPr>
      </w:pPr>
    </w:p>
    <w:p w:rsidR="00A16920" w:rsidRPr="003C1A34" w:rsidRDefault="003C1A34" w:rsidP="00A16920">
      <w:pPr>
        <w:spacing w:line="0" w:lineRule="atLeast"/>
        <w:ind w:left="40"/>
        <w:rPr>
          <w:sz w:val="23"/>
          <w:highlight w:val="yellow"/>
        </w:rPr>
      </w:pPr>
      <w:r w:rsidRPr="00A16920">
        <w:rPr>
          <w:sz w:val="23"/>
          <w:highlight w:val="yellow"/>
        </w:rPr>
        <w:t>When choosing pictures</w:t>
      </w:r>
      <w:r w:rsidR="00A16920" w:rsidRPr="003C1A34">
        <w:rPr>
          <w:sz w:val="23"/>
          <w:highlight w:val="yellow"/>
        </w:rPr>
        <w:t>:</w:t>
      </w:r>
    </w:p>
    <w:p w:rsidR="00A16920" w:rsidRPr="003C1A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36175" behindDoc="1" locked="0" layoutInCell="1" allowOverlap="1">
            <wp:simplePos x="0" y="0"/>
            <wp:positionH relativeFrom="column">
              <wp:posOffset>579120</wp:posOffset>
            </wp:positionH>
            <wp:positionV relativeFrom="paragraph">
              <wp:posOffset>141605</wp:posOffset>
            </wp:positionV>
            <wp:extent cx="4340225" cy="2109470"/>
            <wp:effectExtent l="0" t="0" r="3175" b="5080"/>
            <wp:wrapNone/>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340225" cy="210947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71" w:lineRule="exact"/>
        <w:rPr>
          <w:rFonts w:ascii="Times New Roman" w:eastAsia="Times New Roman" w:hAnsi="Times New Roman"/>
          <w:highlight w:val="yellow"/>
        </w:rPr>
      </w:pPr>
    </w:p>
    <w:p w:rsidR="00A16920" w:rsidRPr="003C1A34" w:rsidRDefault="00A16920" w:rsidP="00A16920">
      <w:pPr>
        <w:spacing w:line="305" w:lineRule="auto"/>
        <w:ind w:left="40" w:right="1560"/>
        <w:rPr>
          <w:sz w:val="23"/>
          <w:highlight w:val="yellow"/>
        </w:rPr>
      </w:pPr>
    </w:p>
    <w:p w:rsidR="00A16920" w:rsidRPr="003C1A34" w:rsidRDefault="00A16920" w:rsidP="00A16920">
      <w:pPr>
        <w:spacing w:line="305" w:lineRule="auto"/>
        <w:ind w:left="40" w:right="1560"/>
        <w:rPr>
          <w:sz w:val="23"/>
          <w:highlight w:val="yellow"/>
        </w:rPr>
      </w:pPr>
    </w:p>
    <w:p w:rsidR="003C1A34" w:rsidRPr="00B71576" w:rsidRDefault="003C1A34" w:rsidP="003C1A34">
      <w:pPr>
        <w:spacing w:line="305" w:lineRule="auto"/>
        <w:ind w:left="40" w:right="1560"/>
        <w:rPr>
          <w:sz w:val="23"/>
          <w:highlight w:val="yellow"/>
        </w:rPr>
      </w:pPr>
      <w:r>
        <w:rPr>
          <w:sz w:val="23"/>
          <w:highlight w:val="yellow"/>
        </w:rPr>
        <w:t>View the previous picture</w:t>
      </w:r>
    </w:p>
    <w:p w:rsidR="00A16920" w:rsidRPr="003C1A34" w:rsidRDefault="003C1A34" w:rsidP="003C1A34">
      <w:pPr>
        <w:spacing w:line="305" w:lineRule="auto"/>
        <w:ind w:left="40" w:right="1560"/>
        <w:rPr>
          <w:sz w:val="23"/>
          <w:highlight w:val="yellow"/>
        </w:rPr>
      </w:pPr>
      <w:r>
        <w:rPr>
          <w:sz w:val="23"/>
          <w:highlight w:val="yellow"/>
        </w:rPr>
        <w:t>View the next picture</w:t>
      </w:r>
    </w:p>
    <w:p w:rsidR="00A16920" w:rsidRPr="003C1A34" w:rsidRDefault="00A16920" w:rsidP="00A16920">
      <w:pPr>
        <w:spacing w:line="305" w:lineRule="auto"/>
        <w:ind w:left="40" w:right="1560"/>
        <w:rPr>
          <w:sz w:val="23"/>
          <w:highlight w:val="yellow"/>
        </w:rPr>
      </w:pPr>
    </w:p>
    <w:p w:rsidR="003C1A34" w:rsidRPr="00B71576" w:rsidRDefault="003C1A34" w:rsidP="003C1A34">
      <w:pPr>
        <w:spacing w:line="305" w:lineRule="auto"/>
        <w:ind w:left="40" w:right="1560"/>
        <w:rPr>
          <w:sz w:val="23"/>
          <w:highlight w:val="yellow"/>
        </w:rPr>
      </w:pPr>
      <w:r w:rsidRPr="00A16920">
        <w:rPr>
          <w:sz w:val="23"/>
          <w:highlight w:val="yellow"/>
        </w:rPr>
        <w:t>To save a picture, right-click and select "Save image as".</w:t>
      </w:r>
    </w:p>
    <w:p w:rsidR="003C1A34" w:rsidRPr="00B71576" w:rsidRDefault="003C1A34" w:rsidP="003C1A34">
      <w:pPr>
        <w:spacing w:line="96" w:lineRule="exact"/>
        <w:rPr>
          <w:rFonts w:ascii="Times New Roman" w:eastAsia="Times New Roman" w:hAnsi="Times New Roman"/>
          <w:highlight w:val="yellow"/>
        </w:rPr>
      </w:pPr>
    </w:p>
    <w:p w:rsidR="003C1A34" w:rsidRPr="00B71576" w:rsidRDefault="003C1A34" w:rsidP="003C1A34">
      <w:pPr>
        <w:spacing w:line="0" w:lineRule="atLeast"/>
        <w:ind w:left="40"/>
        <w:rPr>
          <w:sz w:val="23"/>
        </w:rPr>
      </w:pPr>
      <w:r w:rsidRPr="00A16920">
        <w:rPr>
          <w:sz w:val="23"/>
          <w:highlight w:val="yellow"/>
        </w:rPr>
        <w:t>When choosing videos:</w:t>
      </w:r>
    </w:p>
    <w:p w:rsidR="00A16920" w:rsidRPr="003C1A34" w:rsidRDefault="00A16920" w:rsidP="00A16920">
      <w:pPr>
        <w:spacing w:line="20" w:lineRule="exact"/>
        <w:rPr>
          <w:rFonts w:ascii="Times New Roman" w:eastAsia="Times New Roman" w:hAnsi="Times New Roman"/>
        </w:rPr>
      </w:pPr>
      <w:r>
        <w:rPr>
          <w:noProof/>
          <w:sz w:val="23"/>
          <w:lang w:val="ru-RU" w:eastAsia="ru-RU"/>
        </w:rPr>
        <w:drawing>
          <wp:anchor distT="0" distB="0" distL="114300" distR="114300" simplePos="0" relativeHeight="268937199" behindDoc="1" locked="0" layoutInCell="1" allowOverlap="1">
            <wp:simplePos x="0" y="0"/>
            <wp:positionH relativeFrom="column">
              <wp:posOffset>30480</wp:posOffset>
            </wp:positionH>
            <wp:positionV relativeFrom="paragraph">
              <wp:posOffset>141605</wp:posOffset>
            </wp:positionV>
            <wp:extent cx="5486400" cy="2877185"/>
            <wp:effectExtent l="0" t="0" r="0" b="0"/>
            <wp:wrapNone/>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486400" cy="2877185"/>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00" w:lineRule="exact"/>
        <w:rPr>
          <w:rFonts w:ascii="Times New Roman" w:eastAsia="Times New Roman" w:hAnsi="Times New Roman"/>
        </w:rPr>
      </w:pPr>
    </w:p>
    <w:p w:rsidR="00A16920" w:rsidRPr="003C1A34" w:rsidRDefault="00A16920" w:rsidP="00A16920">
      <w:pPr>
        <w:spacing w:line="280" w:lineRule="exact"/>
        <w:rPr>
          <w:rFonts w:ascii="Times New Roman" w:eastAsia="Times New Roman" w:hAnsi="Times New Roman"/>
        </w:rPr>
      </w:pPr>
    </w:p>
    <w:p w:rsidR="00A16920" w:rsidRDefault="003C1A34" w:rsidP="00A16920">
      <w:pPr>
        <w:spacing w:line="292" w:lineRule="exact"/>
        <w:rPr>
          <w:sz w:val="23"/>
          <w:highlight w:val="yellow"/>
        </w:rPr>
      </w:pPr>
      <w:r w:rsidRPr="00A16920">
        <w:rPr>
          <w:sz w:val="23"/>
          <w:highlight w:val="yellow"/>
        </w:rPr>
        <w:t>The report contains the following information:</w:t>
      </w:r>
    </w:p>
    <w:p w:rsidR="003C1A34" w:rsidRPr="003C1A34" w:rsidRDefault="003C1A34" w:rsidP="00A16920">
      <w:pPr>
        <w:spacing w:line="292" w:lineRule="exact"/>
        <w:rPr>
          <w:rFonts w:ascii="Times New Roman" w:eastAsia="Times New Roman" w:hAnsi="Times New Roman"/>
          <w:highlight w:val="yellow"/>
        </w:rPr>
      </w:pPr>
    </w:p>
    <w:p w:rsidR="003C1A34" w:rsidRPr="00B71576" w:rsidRDefault="003C1A34" w:rsidP="003C1A34">
      <w:pPr>
        <w:spacing w:line="0" w:lineRule="atLeast"/>
        <w:ind w:left="320"/>
        <w:rPr>
          <w:sz w:val="23"/>
          <w:highlight w:val="yellow"/>
        </w:rPr>
      </w:pPr>
      <w:r w:rsidRPr="00A16920">
        <w:rPr>
          <w:sz w:val="23"/>
          <w:highlight w:val="yellow"/>
        </w:rPr>
        <w:t>Vehicle - the name of the vehicle</w:t>
      </w:r>
    </w:p>
    <w:p w:rsidR="003C1A34" w:rsidRPr="00B71576" w:rsidRDefault="003C1A34" w:rsidP="003C1A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93231" behindDoc="1" locked="0" layoutInCell="1" allowOverlap="1" wp14:anchorId="1ED66F67" wp14:editId="237C7E10">
            <wp:simplePos x="0" y="0"/>
            <wp:positionH relativeFrom="column">
              <wp:posOffset>18415</wp:posOffset>
            </wp:positionH>
            <wp:positionV relativeFrom="paragraph">
              <wp:posOffset>-113665</wp:posOffset>
            </wp:positionV>
            <wp:extent cx="85090" cy="85090"/>
            <wp:effectExtent l="0" t="0" r="0" b="0"/>
            <wp:wrapNone/>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3C1A34" w:rsidRPr="00B71576" w:rsidRDefault="003C1A34" w:rsidP="003C1A34">
      <w:pPr>
        <w:spacing w:line="349" w:lineRule="exact"/>
        <w:rPr>
          <w:rFonts w:ascii="Times New Roman" w:eastAsia="Times New Roman" w:hAnsi="Times New Roman"/>
          <w:highlight w:val="yellow"/>
        </w:rPr>
      </w:pPr>
    </w:p>
    <w:p w:rsidR="003C1A34" w:rsidRPr="00B71576" w:rsidRDefault="003C1A34" w:rsidP="003C1A34">
      <w:pPr>
        <w:spacing w:line="305" w:lineRule="auto"/>
        <w:ind w:left="320" w:right="1320"/>
        <w:rPr>
          <w:sz w:val="23"/>
          <w:highlight w:val="yellow"/>
        </w:rPr>
      </w:pPr>
      <w:r w:rsidRPr="00A16920">
        <w:rPr>
          <w:sz w:val="23"/>
          <w:highlight w:val="yellow"/>
        </w:rPr>
        <w:t>Channel name - the name of the camera with which the video was recorded.</w:t>
      </w:r>
    </w:p>
    <w:p w:rsidR="00A16920" w:rsidRPr="003C1A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39247"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3C1A34" w:rsidRDefault="00A16920" w:rsidP="00A16920">
      <w:pPr>
        <w:spacing w:line="20" w:lineRule="exact"/>
        <w:rPr>
          <w:rFonts w:ascii="Times New Roman" w:eastAsia="Times New Roman" w:hAnsi="Times New Roman"/>
          <w:highlight w:val="yellow"/>
        </w:rPr>
        <w:sectPr w:rsidR="00A16920" w:rsidRPr="003C1A34">
          <w:pgSz w:w="11900" w:h="16840"/>
          <w:pgMar w:top="1131" w:right="1440" w:bottom="364" w:left="1440" w:header="0" w:footer="0" w:gutter="0"/>
          <w:cols w:space="0" w:equalWidth="0">
            <w:col w:w="9020"/>
          </w:cols>
          <w:docGrid w:linePitch="360"/>
        </w:sect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A16920" w:rsidRPr="003C1A34" w:rsidRDefault="00A16920" w:rsidP="00A16920">
      <w:pPr>
        <w:spacing w:line="200" w:lineRule="exact"/>
        <w:rPr>
          <w:rFonts w:ascii="Times New Roman" w:eastAsia="Times New Roman" w:hAnsi="Times New Roman"/>
          <w:highlight w:val="yellow"/>
        </w:rPr>
      </w:pPr>
    </w:p>
    <w:p w:rsidR="00E95B71" w:rsidRPr="00B71576" w:rsidRDefault="00E95B71" w:rsidP="00E95B71">
      <w:pPr>
        <w:spacing w:line="0" w:lineRule="atLeast"/>
        <w:ind w:left="320"/>
        <w:rPr>
          <w:sz w:val="23"/>
          <w:highlight w:val="yellow"/>
        </w:rPr>
      </w:pPr>
      <w:r w:rsidRPr="00A16920">
        <w:rPr>
          <w:sz w:val="23"/>
          <w:highlight w:val="yellow"/>
        </w:rPr>
        <w:t>Action - actions that can be performed with the video clip. Possible values:</w:t>
      </w:r>
    </w:p>
    <w:p w:rsidR="00E95B71" w:rsidRPr="00B71576" w:rsidRDefault="00E95B71" w:rsidP="00E95B71">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95279" behindDoc="1" locked="0" layoutInCell="1" allowOverlap="1" wp14:anchorId="4D68B53F" wp14:editId="44FE0BB0">
            <wp:simplePos x="0" y="0"/>
            <wp:positionH relativeFrom="column">
              <wp:posOffset>18415</wp:posOffset>
            </wp:positionH>
            <wp:positionV relativeFrom="paragraph">
              <wp:posOffset>-113665</wp:posOffset>
            </wp:positionV>
            <wp:extent cx="85090" cy="85090"/>
            <wp:effectExtent l="0" t="0" r="0" b="0"/>
            <wp:wrapNone/>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E95B71" w:rsidRPr="00B71576" w:rsidRDefault="00E95B71" w:rsidP="00E95B71">
      <w:pPr>
        <w:spacing w:line="272" w:lineRule="exact"/>
        <w:rPr>
          <w:rFonts w:ascii="Times New Roman" w:eastAsia="Times New Roman" w:hAnsi="Times New Roman"/>
          <w:highlight w:val="yellow"/>
        </w:rPr>
      </w:pPr>
    </w:p>
    <w:p w:rsidR="00E95B71" w:rsidRPr="00B71576" w:rsidRDefault="00E95B71" w:rsidP="00E95B71">
      <w:pPr>
        <w:spacing w:line="0" w:lineRule="atLeast"/>
        <w:ind w:left="860"/>
        <w:rPr>
          <w:sz w:val="23"/>
          <w:highlight w:val="yellow"/>
        </w:rPr>
      </w:pPr>
      <w:r w:rsidRPr="00A16920">
        <w:rPr>
          <w:sz w:val="23"/>
          <w:highlight w:val="yellow"/>
        </w:rPr>
        <w:t>Watch - play the video</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860"/>
        <w:rPr>
          <w:sz w:val="23"/>
          <w:highlight w:val="yellow"/>
        </w:rPr>
      </w:pPr>
      <w:r w:rsidRPr="00A16920">
        <w:rPr>
          <w:sz w:val="23"/>
          <w:highlight w:val="yellow"/>
        </w:rPr>
        <w:t>Delete - delete the video</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860"/>
        <w:rPr>
          <w:sz w:val="23"/>
          <w:highlight w:val="yellow"/>
        </w:rPr>
      </w:pPr>
      <w:r w:rsidRPr="00A16920">
        <w:rPr>
          <w:sz w:val="23"/>
          <w:highlight w:val="yellow"/>
        </w:rPr>
        <w:t>Cancel - cancel video request</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860"/>
        <w:rPr>
          <w:highlight w:val="yellow"/>
        </w:rPr>
      </w:pPr>
      <w:r w:rsidRPr="00A16920">
        <w:rPr>
          <w:highlight w:val="yellow"/>
        </w:rPr>
        <w:t>Restart - request the video again after canceling or after an error</w:t>
      </w:r>
    </w:p>
    <w:p w:rsidR="00A16920" w:rsidRPr="00E95B71" w:rsidRDefault="00A16920" w:rsidP="00A16920">
      <w:pPr>
        <w:spacing w:line="200" w:lineRule="exact"/>
        <w:rPr>
          <w:rFonts w:ascii="Times New Roman" w:eastAsia="Times New Roman" w:hAnsi="Times New Roman"/>
          <w:highlight w:val="yellow"/>
        </w:rPr>
      </w:pPr>
    </w:p>
    <w:p w:rsidR="00A16920" w:rsidRPr="00E95B71" w:rsidRDefault="00A16920" w:rsidP="00A16920">
      <w:pPr>
        <w:spacing w:line="200" w:lineRule="exact"/>
        <w:rPr>
          <w:rFonts w:ascii="Times New Roman" w:eastAsia="Times New Roman" w:hAnsi="Times New Roman"/>
          <w:highlight w:val="yellow"/>
        </w:rPr>
      </w:pPr>
    </w:p>
    <w:p w:rsidR="00A16920" w:rsidRPr="00E95B71" w:rsidRDefault="00A16920" w:rsidP="00A16920">
      <w:pPr>
        <w:spacing w:line="211" w:lineRule="exact"/>
        <w:rPr>
          <w:rFonts w:ascii="Times New Roman" w:eastAsia="Times New Roman" w:hAnsi="Times New Roman"/>
          <w:highlight w:val="yellow"/>
        </w:rPr>
      </w:pPr>
    </w:p>
    <w:p w:rsidR="00E95B71" w:rsidRPr="00B71576" w:rsidRDefault="00E95B71" w:rsidP="00E95B71">
      <w:pPr>
        <w:spacing w:line="0" w:lineRule="atLeast"/>
        <w:ind w:left="320"/>
        <w:rPr>
          <w:sz w:val="23"/>
          <w:highlight w:val="yellow"/>
        </w:rPr>
      </w:pPr>
      <w:r w:rsidRPr="00A16920">
        <w:rPr>
          <w:sz w:val="23"/>
          <w:highlight w:val="yellow"/>
        </w:rPr>
        <w:t>Video clip start and end time</w:t>
      </w:r>
    </w:p>
    <w:p w:rsidR="00E95B71" w:rsidRPr="00B71576" w:rsidRDefault="00E95B71" w:rsidP="00E95B71">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97327" behindDoc="1" locked="0" layoutInCell="1" allowOverlap="1" wp14:anchorId="5EB2B26E" wp14:editId="08741C6D">
            <wp:simplePos x="0" y="0"/>
            <wp:positionH relativeFrom="column">
              <wp:posOffset>18415</wp:posOffset>
            </wp:positionH>
            <wp:positionV relativeFrom="paragraph">
              <wp:posOffset>-113665</wp:posOffset>
            </wp:positionV>
            <wp:extent cx="85090" cy="85090"/>
            <wp:effectExtent l="0" t="0" r="0" b="0"/>
            <wp:wrapNone/>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E95B71" w:rsidRPr="00B71576" w:rsidRDefault="00E95B71" w:rsidP="00E95B71">
      <w:pPr>
        <w:spacing w:line="349" w:lineRule="exact"/>
        <w:rPr>
          <w:rFonts w:ascii="Times New Roman" w:eastAsia="Times New Roman" w:hAnsi="Times New Roman"/>
          <w:highlight w:val="yellow"/>
        </w:rPr>
      </w:pPr>
    </w:p>
    <w:p w:rsidR="00E95B71" w:rsidRPr="00B71576" w:rsidRDefault="00E95B71" w:rsidP="00E95B71">
      <w:pPr>
        <w:spacing w:line="0" w:lineRule="atLeast"/>
        <w:ind w:left="320"/>
        <w:rPr>
          <w:sz w:val="23"/>
          <w:highlight w:val="yellow"/>
        </w:rPr>
      </w:pPr>
      <w:r w:rsidRPr="00A16920">
        <w:rPr>
          <w:sz w:val="23"/>
          <w:highlight w:val="yellow"/>
        </w:rPr>
        <w:t>Task status. Possible values:</w:t>
      </w:r>
    </w:p>
    <w:p w:rsidR="00A16920" w:rsidRPr="00E95B71"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4231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E95B71" w:rsidRDefault="00A16920" w:rsidP="00A16920">
      <w:pPr>
        <w:spacing w:line="272" w:lineRule="exact"/>
        <w:rPr>
          <w:rFonts w:ascii="Times New Roman" w:eastAsia="Times New Roman" w:hAnsi="Times New Roman"/>
          <w:highlight w:val="yellow"/>
        </w:rPr>
      </w:pPr>
    </w:p>
    <w:p w:rsidR="00E95B71" w:rsidRPr="00B71576" w:rsidRDefault="00E95B71" w:rsidP="00E95B71">
      <w:pPr>
        <w:spacing w:line="0" w:lineRule="atLeast"/>
        <w:rPr>
          <w:sz w:val="23"/>
          <w:highlight w:val="yellow"/>
        </w:rPr>
      </w:pPr>
      <w:r w:rsidRPr="00A16920">
        <w:rPr>
          <w:sz w:val="23"/>
          <w:highlight w:val="yellow"/>
        </w:rPr>
        <w:t>Completed - the video has been uploaded to Omnicomm Online</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widowControl/>
        <w:tabs>
          <w:tab w:val="left" w:pos="1052"/>
        </w:tabs>
        <w:autoSpaceDE/>
        <w:autoSpaceDN/>
        <w:spacing w:line="435" w:lineRule="auto"/>
        <w:ind w:right="3780"/>
        <w:rPr>
          <w:sz w:val="23"/>
          <w:highlight w:val="yellow"/>
        </w:rPr>
      </w:pPr>
      <w:r w:rsidRPr="00A16920">
        <w:rPr>
          <w:sz w:val="23"/>
          <w:highlight w:val="yellow"/>
        </w:rPr>
        <w:t>In progress - the video is being uploaded Canceled - the video request has been canceled</w:t>
      </w:r>
    </w:p>
    <w:p w:rsidR="00E95B71" w:rsidRPr="00B71576" w:rsidRDefault="00E95B71" w:rsidP="00E95B71">
      <w:pPr>
        <w:spacing w:line="1" w:lineRule="exact"/>
        <w:rPr>
          <w:rFonts w:ascii="Times New Roman" w:eastAsia="Times New Roman" w:hAnsi="Times New Roman"/>
          <w:highlight w:val="yellow"/>
        </w:rPr>
      </w:pPr>
    </w:p>
    <w:p w:rsidR="00E95B71" w:rsidRPr="00B71576" w:rsidRDefault="00E95B71" w:rsidP="00E95B71">
      <w:pPr>
        <w:spacing w:line="305" w:lineRule="auto"/>
        <w:ind w:left="860" w:right="1020"/>
        <w:rPr>
          <w:sz w:val="23"/>
          <w:highlight w:val="yellow"/>
        </w:rPr>
      </w:pPr>
      <w:r w:rsidRPr="00A16920">
        <w:rPr>
          <w:sz w:val="23"/>
          <w:highlight w:val="yellow"/>
        </w:rPr>
        <w:t>Error - an error occurred when processing the video Possible errors:</w:t>
      </w:r>
    </w:p>
    <w:p w:rsidR="00A16920" w:rsidRPr="00E95B71" w:rsidRDefault="00A16920" w:rsidP="00A16920">
      <w:pPr>
        <w:spacing w:line="211" w:lineRule="exact"/>
        <w:rPr>
          <w:rFonts w:ascii="Times New Roman" w:eastAsia="Times New Roman" w:hAnsi="Times New Roman"/>
          <w:highlight w:val="yellow"/>
        </w:rPr>
      </w:pPr>
    </w:p>
    <w:p w:rsidR="00E95B71" w:rsidRPr="00B71576" w:rsidRDefault="00E95B71" w:rsidP="00E95B71">
      <w:pPr>
        <w:spacing w:line="0" w:lineRule="atLeast"/>
        <w:ind w:left="1400"/>
        <w:rPr>
          <w:sz w:val="23"/>
          <w:highlight w:val="yellow"/>
        </w:rPr>
      </w:pPr>
      <w:r w:rsidRPr="00A16920">
        <w:rPr>
          <w:sz w:val="23"/>
          <w:highlight w:val="yellow"/>
        </w:rPr>
        <w:t>Task timeout</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1400"/>
        <w:rPr>
          <w:sz w:val="23"/>
          <w:highlight w:val="yellow"/>
        </w:rPr>
      </w:pPr>
      <w:r w:rsidRPr="00A16920">
        <w:rPr>
          <w:sz w:val="23"/>
          <w:highlight w:val="yellow"/>
        </w:rPr>
        <w:t>No video available for the selected period of time</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1400"/>
        <w:rPr>
          <w:sz w:val="23"/>
          <w:highlight w:val="yellow"/>
        </w:rPr>
      </w:pPr>
      <w:r w:rsidRPr="00A16920">
        <w:rPr>
          <w:sz w:val="23"/>
          <w:highlight w:val="yellow"/>
        </w:rPr>
        <w:t>A task with these parameters has been created before</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1400"/>
        <w:rPr>
          <w:sz w:val="23"/>
          <w:highlight w:val="yellow"/>
        </w:rPr>
      </w:pPr>
      <w:r w:rsidRPr="00A16920">
        <w:rPr>
          <w:sz w:val="23"/>
          <w:highlight w:val="yellow"/>
        </w:rPr>
        <w:t>No task request has been found</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1400"/>
        <w:rPr>
          <w:highlight w:val="yellow"/>
          <w:lang w:val="es-ES"/>
        </w:rPr>
      </w:pPr>
      <w:proofErr w:type="spellStart"/>
      <w:r w:rsidRPr="00B71576">
        <w:rPr>
          <w:highlight w:val="yellow"/>
          <w:lang w:val="es-ES"/>
        </w:rPr>
        <w:t>Conversion</w:t>
      </w:r>
      <w:proofErr w:type="spellEnd"/>
      <w:r w:rsidRPr="00B71576">
        <w:rPr>
          <w:highlight w:val="yellow"/>
          <w:lang w:val="es-ES"/>
        </w:rPr>
        <w:t xml:space="preserve"> error. 5 </w:t>
      </w:r>
      <w:proofErr w:type="spellStart"/>
      <w:r w:rsidRPr="00B71576">
        <w:rPr>
          <w:highlight w:val="yellow"/>
          <w:lang w:val="es-ES"/>
        </w:rPr>
        <w:t>attempts</w:t>
      </w:r>
      <w:proofErr w:type="spellEnd"/>
      <w:r w:rsidRPr="00B71576">
        <w:rPr>
          <w:highlight w:val="yellow"/>
          <w:lang w:val="es-ES"/>
        </w:rPr>
        <w:t xml:space="preserve"> (video </w:t>
      </w:r>
      <w:proofErr w:type="spellStart"/>
      <w:r w:rsidRPr="00B71576">
        <w:rPr>
          <w:highlight w:val="yellow"/>
          <w:lang w:val="es-ES"/>
        </w:rPr>
        <w:t>conversion</w:t>
      </w:r>
      <w:proofErr w:type="spellEnd"/>
      <w:r w:rsidRPr="00B71576">
        <w:rPr>
          <w:highlight w:val="yellow"/>
          <w:lang w:val="es-ES"/>
        </w:rPr>
        <w:t xml:space="preserve"> error)</w:t>
      </w:r>
    </w:p>
    <w:p w:rsidR="00E95B71" w:rsidRPr="00B71576" w:rsidRDefault="00E95B71" w:rsidP="00E95B71">
      <w:pPr>
        <w:spacing w:line="227" w:lineRule="exact"/>
        <w:rPr>
          <w:rFonts w:ascii="Times New Roman" w:eastAsia="Times New Roman" w:hAnsi="Times New Roman"/>
          <w:highlight w:val="yellow"/>
          <w:lang w:val="es-ES"/>
        </w:rPr>
      </w:pPr>
    </w:p>
    <w:p w:rsidR="00E95B71" w:rsidRPr="00B71576" w:rsidRDefault="00E95B71" w:rsidP="00E95B71">
      <w:pPr>
        <w:spacing w:line="0" w:lineRule="atLeast"/>
        <w:ind w:left="1400"/>
        <w:rPr>
          <w:sz w:val="23"/>
          <w:highlight w:val="yellow"/>
        </w:rPr>
      </w:pPr>
      <w:r w:rsidRPr="00A16920">
        <w:rPr>
          <w:sz w:val="23"/>
          <w:highlight w:val="yellow"/>
        </w:rPr>
        <w:t>Video terminal not found</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1400"/>
        <w:rPr>
          <w:sz w:val="23"/>
          <w:highlight w:val="yellow"/>
        </w:rPr>
      </w:pPr>
      <w:r w:rsidRPr="00A16920">
        <w:rPr>
          <w:sz w:val="23"/>
          <w:highlight w:val="yellow"/>
        </w:rPr>
        <w:t>Video terminal not available (no connection with the terminal)</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0" w:lineRule="atLeast"/>
        <w:ind w:left="1400"/>
        <w:rPr>
          <w:sz w:val="23"/>
          <w:highlight w:val="yellow"/>
        </w:rPr>
      </w:pPr>
      <w:r w:rsidRPr="00A16920">
        <w:rPr>
          <w:sz w:val="23"/>
          <w:highlight w:val="yellow"/>
        </w:rPr>
        <w:t>Profile settings error</w:t>
      </w:r>
    </w:p>
    <w:p w:rsidR="00E95B71" w:rsidRPr="00B71576" w:rsidRDefault="00E95B71" w:rsidP="00E95B71">
      <w:pPr>
        <w:spacing w:line="216" w:lineRule="exact"/>
        <w:rPr>
          <w:rFonts w:ascii="Times New Roman" w:eastAsia="Times New Roman" w:hAnsi="Times New Roman"/>
          <w:highlight w:val="yellow"/>
        </w:rPr>
      </w:pPr>
    </w:p>
    <w:p w:rsidR="00E95B71" w:rsidRPr="00B71576" w:rsidRDefault="00E95B71" w:rsidP="00E95B71">
      <w:pPr>
        <w:spacing w:line="305" w:lineRule="auto"/>
        <w:ind w:left="1400" w:right="1360"/>
        <w:rPr>
          <w:sz w:val="23"/>
        </w:rPr>
      </w:pPr>
      <w:r w:rsidRPr="00A16920">
        <w:rPr>
          <w:sz w:val="23"/>
          <w:highlight w:val="yellow"/>
        </w:rPr>
        <w:t>No space on disk (there is not enough space on the disk and the old data deletion option is turned off)</w:t>
      </w:r>
    </w:p>
    <w:p w:rsidR="00A16920" w:rsidRPr="00E95B71" w:rsidRDefault="00A16920" w:rsidP="00A16920">
      <w:pPr>
        <w:spacing w:line="305" w:lineRule="auto"/>
        <w:ind w:left="1400" w:right="1360"/>
        <w:rPr>
          <w:sz w:val="23"/>
        </w:rPr>
        <w:sectPr w:rsidR="00A16920" w:rsidRPr="00E95B71">
          <w:pgSz w:w="11900" w:h="16840"/>
          <w:pgMar w:top="1131" w:right="1440" w:bottom="364" w:left="1440" w:header="0" w:footer="0" w:gutter="0"/>
          <w:cols w:space="0" w:equalWidth="0">
            <w:col w:w="9020"/>
          </w:cols>
          <w:docGrid w:linePitch="360"/>
        </w:sect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43" w:lineRule="exact"/>
        <w:rPr>
          <w:rFonts w:ascii="Times New Roman" w:eastAsia="Times New Roman" w:hAnsi="Times New Roman"/>
        </w:rPr>
      </w:pPr>
    </w:p>
    <w:p w:rsidR="00A16920" w:rsidRPr="00E95B71" w:rsidRDefault="00A16920" w:rsidP="00A16920">
      <w:pPr>
        <w:tabs>
          <w:tab w:val="left" w:pos="7720"/>
        </w:tabs>
        <w:spacing w:line="0" w:lineRule="atLeast"/>
        <w:ind w:left="60"/>
        <w:sectPr w:rsidR="00A16920" w:rsidRPr="00E95B71">
          <w:type w:val="continuous"/>
          <w:pgSz w:w="11900" w:h="16840"/>
          <w:pgMar w:top="1131" w:right="1440" w:bottom="364" w:left="1440" w:header="0" w:footer="0" w:gutter="0"/>
          <w:cols w:space="0" w:equalWidth="0">
            <w:col w:w="9020"/>
          </w:cols>
          <w:docGrid w:linePitch="360"/>
        </w:sectPr>
      </w:pPr>
    </w:p>
    <w:p w:rsidR="00A16920" w:rsidRPr="00E95B71" w:rsidRDefault="00A16920" w:rsidP="00A16920">
      <w:pPr>
        <w:spacing w:line="200" w:lineRule="exact"/>
        <w:rPr>
          <w:rFonts w:ascii="Times New Roman" w:eastAsia="Times New Roman" w:hAnsi="Times New Roman"/>
        </w:rPr>
      </w:pPr>
      <w:bookmarkStart w:id="36" w:name="page107"/>
      <w:bookmarkEnd w:id="36"/>
    </w:p>
    <w:p w:rsidR="00A16920" w:rsidRPr="00E95B71" w:rsidRDefault="00A16920" w:rsidP="00A16920">
      <w:pPr>
        <w:spacing w:line="367" w:lineRule="exact"/>
        <w:rPr>
          <w:rFonts w:ascii="Times New Roman" w:eastAsia="Times New Roman" w:hAnsi="Times New Roman"/>
        </w:rPr>
      </w:pPr>
    </w:p>
    <w:p w:rsidR="00E95B71" w:rsidRPr="00B71576" w:rsidRDefault="00E95B71" w:rsidP="00E95B71">
      <w:pPr>
        <w:spacing w:line="0" w:lineRule="atLeast"/>
        <w:ind w:left="320"/>
        <w:rPr>
          <w:sz w:val="23"/>
          <w:highlight w:val="yellow"/>
        </w:rPr>
      </w:pPr>
      <w:r w:rsidRPr="00A16920">
        <w:rPr>
          <w:sz w:val="23"/>
          <w:highlight w:val="yellow"/>
        </w:rPr>
        <w:t>Initiator. Possible values:</w:t>
      </w:r>
    </w:p>
    <w:p w:rsidR="00E95B71" w:rsidRPr="00B71576" w:rsidRDefault="00E95B71" w:rsidP="00E95B71">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499375" behindDoc="1" locked="0" layoutInCell="1" allowOverlap="1" wp14:anchorId="5550C32D" wp14:editId="165C703D">
            <wp:simplePos x="0" y="0"/>
            <wp:positionH relativeFrom="column">
              <wp:posOffset>18415</wp:posOffset>
            </wp:positionH>
            <wp:positionV relativeFrom="paragraph">
              <wp:posOffset>-113665</wp:posOffset>
            </wp:positionV>
            <wp:extent cx="85090" cy="85090"/>
            <wp:effectExtent l="0" t="0" r="0" b="0"/>
            <wp:wrapNone/>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E95B71" w:rsidRPr="00B71576" w:rsidRDefault="00E95B71" w:rsidP="00E95B71">
      <w:pPr>
        <w:spacing w:line="272" w:lineRule="exact"/>
        <w:rPr>
          <w:rFonts w:ascii="Times New Roman" w:eastAsia="Times New Roman" w:hAnsi="Times New Roman"/>
          <w:highlight w:val="yellow"/>
        </w:rPr>
      </w:pPr>
    </w:p>
    <w:p w:rsidR="00E95B71" w:rsidRPr="00B71576" w:rsidRDefault="00E95B71" w:rsidP="00E95B71">
      <w:pPr>
        <w:spacing w:line="510" w:lineRule="auto"/>
        <w:ind w:left="860" w:right="2300"/>
        <w:rPr>
          <w:sz w:val="21"/>
          <w:highlight w:val="yellow"/>
        </w:rPr>
      </w:pPr>
      <w:r w:rsidRPr="00A16920">
        <w:rPr>
          <w:sz w:val="21"/>
          <w:highlight w:val="yellow"/>
        </w:rPr>
        <w:t>User - the video was uploaded upon user request Event - the video upload was triggered by an event</w:t>
      </w:r>
    </w:p>
    <w:p w:rsidR="00A16920" w:rsidRPr="00E95B71" w:rsidRDefault="00A16920" w:rsidP="00A16920">
      <w:pPr>
        <w:spacing w:line="241" w:lineRule="exact"/>
        <w:rPr>
          <w:rFonts w:ascii="Times New Roman" w:eastAsia="Times New Roman" w:hAnsi="Times New Roman"/>
          <w:highlight w:val="yellow"/>
        </w:rPr>
      </w:pPr>
    </w:p>
    <w:p w:rsidR="00E95B71" w:rsidRPr="00B71576" w:rsidRDefault="00E95B71" w:rsidP="00E95B71">
      <w:pPr>
        <w:spacing w:line="0" w:lineRule="atLeast"/>
        <w:ind w:left="40"/>
        <w:rPr>
          <w:sz w:val="23"/>
        </w:rPr>
      </w:pPr>
      <w:r w:rsidRPr="00A16920">
        <w:rPr>
          <w:sz w:val="23"/>
          <w:highlight w:val="yellow"/>
        </w:rPr>
        <w:t xml:space="preserve">To play the video click </w:t>
      </w:r>
      <w:r w:rsidRPr="00A16920">
        <w:rPr>
          <w:sz w:val="23"/>
          <w:highlight w:val="yellow"/>
          <w:u w:val="single"/>
        </w:rPr>
        <w:t>"Watch</w:t>
      </w:r>
      <w:proofErr w:type="gramStart"/>
      <w:r w:rsidRPr="00A16920">
        <w:rPr>
          <w:sz w:val="23"/>
          <w:highlight w:val="yellow"/>
          <w:u w:val="single"/>
        </w:rPr>
        <w:t>"</w:t>
      </w:r>
      <w:r w:rsidRPr="00A16920">
        <w:rPr>
          <w:sz w:val="23"/>
          <w:highlight w:val="yellow"/>
        </w:rPr>
        <w:t xml:space="preserve"> :</w:t>
      </w:r>
      <w:proofErr w:type="gramEnd"/>
    </w:p>
    <w:p w:rsidR="00E95B71" w:rsidRPr="00B71576" w:rsidRDefault="00E95B71" w:rsidP="00E95B71">
      <w:pPr>
        <w:spacing w:line="0" w:lineRule="atLeast"/>
        <w:ind w:left="40"/>
        <w:rPr>
          <w:sz w:val="23"/>
        </w:rPr>
      </w:pPr>
    </w:p>
    <w:p w:rsidR="00E95B71" w:rsidRPr="00B71576" w:rsidRDefault="00E95B71" w:rsidP="00E95B71">
      <w:pPr>
        <w:spacing w:line="0" w:lineRule="atLeast"/>
        <w:ind w:left="40"/>
        <w:rPr>
          <w:sz w:val="23"/>
        </w:rPr>
      </w:pPr>
      <w:r w:rsidRPr="00A16920">
        <w:rPr>
          <w:sz w:val="23"/>
          <w:highlight w:val="yellow"/>
        </w:rPr>
        <w:t>Saving video to PC</w:t>
      </w:r>
    </w:p>
    <w:p w:rsidR="00A16920" w:rsidRPr="00E95B71" w:rsidRDefault="00A16920" w:rsidP="00A16920">
      <w:pPr>
        <w:spacing w:line="20" w:lineRule="exact"/>
        <w:rPr>
          <w:rFonts w:ascii="Times New Roman" w:eastAsia="Times New Roman" w:hAnsi="Times New Roman"/>
        </w:rPr>
      </w:pPr>
      <w:r>
        <w:rPr>
          <w:noProof/>
          <w:sz w:val="23"/>
          <w:lang w:val="ru-RU" w:eastAsia="ru-RU"/>
        </w:rPr>
        <w:drawing>
          <wp:anchor distT="0" distB="0" distL="114300" distR="114300" simplePos="0" relativeHeight="268944367" behindDoc="1" locked="0" layoutInCell="1" allowOverlap="1">
            <wp:simplePos x="0" y="0"/>
            <wp:positionH relativeFrom="column">
              <wp:posOffset>1115695</wp:posOffset>
            </wp:positionH>
            <wp:positionV relativeFrom="paragraph">
              <wp:posOffset>141605</wp:posOffset>
            </wp:positionV>
            <wp:extent cx="3255010" cy="1584960"/>
            <wp:effectExtent l="0" t="0" r="2540" b="0"/>
            <wp:wrapNone/>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255010" cy="158496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37" w:lineRule="exact"/>
        <w:rPr>
          <w:rFonts w:ascii="Times New Roman" w:eastAsia="Times New Roman" w:hAnsi="Times New Roman"/>
        </w:rPr>
      </w:pPr>
    </w:p>
    <w:p w:rsidR="00E95B71" w:rsidRPr="00B71576" w:rsidRDefault="00E95B71" w:rsidP="00E95B71">
      <w:pPr>
        <w:spacing w:line="0" w:lineRule="atLeast"/>
        <w:ind w:left="40"/>
        <w:rPr>
          <w:sz w:val="21"/>
        </w:rPr>
      </w:pPr>
      <w:r w:rsidRPr="00E95B71">
        <w:rPr>
          <w:sz w:val="21"/>
          <w:highlight w:val="yellow"/>
        </w:rPr>
        <w:t xml:space="preserve">To request </w:t>
      </w:r>
      <w:proofErr w:type="gramStart"/>
      <w:r w:rsidRPr="00E95B71">
        <w:rPr>
          <w:sz w:val="21"/>
          <w:highlight w:val="yellow"/>
        </w:rPr>
        <w:t>video</w:t>
      </w:r>
      <w:proofErr w:type="gramEnd"/>
      <w:r w:rsidRPr="00E95B71">
        <w:rPr>
          <w:sz w:val="21"/>
          <w:highlight w:val="yellow"/>
        </w:rPr>
        <w:t xml:space="preserve"> click the </w:t>
      </w:r>
      <w:r w:rsidRPr="00E95B71">
        <w:rPr>
          <w:b/>
          <w:sz w:val="21"/>
          <w:highlight w:val="yellow"/>
        </w:rPr>
        <w:t>"Request video"</w:t>
      </w:r>
      <w:r w:rsidRPr="00E95B71">
        <w:rPr>
          <w:sz w:val="21"/>
          <w:highlight w:val="yellow"/>
        </w:rPr>
        <w:t xml:space="preserve"> button. A window will open:</w:t>
      </w:r>
    </w:p>
    <w:p w:rsidR="00A16920" w:rsidRPr="00CE779E" w:rsidRDefault="00A16920" w:rsidP="00A16920">
      <w:pPr>
        <w:spacing w:line="0" w:lineRule="atLeast"/>
        <w:ind w:left="40"/>
        <w:rPr>
          <w:sz w:val="21"/>
          <w:lang w:val="ru-RU"/>
        </w:rPr>
      </w:pPr>
    </w:p>
    <w:p w:rsidR="00A16920" w:rsidRPr="00CE779E" w:rsidRDefault="00A16920" w:rsidP="00A16920">
      <w:pPr>
        <w:spacing w:line="20" w:lineRule="exact"/>
        <w:rPr>
          <w:rFonts w:ascii="Times New Roman" w:eastAsia="Times New Roman" w:hAnsi="Times New Roman"/>
          <w:lang w:val="ru-RU"/>
        </w:rPr>
      </w:pPr>
      <w:r>
        <w:rPr>
          <w:noProof/>
          <w:sz w:val="21"/>
          <w:lang w:val="ru-RU" w:eastAsia="ru-RU"/>
        </w:rPr>
        <w:drawing>
          <wp:anchor distT="0" distB="0" distL="114300" distR="114300" simplePos="0" relativeHeight="268945391" behindDoc="1" locked="0" layoutInCell="1" allowOverlap="1">
            <wp:simplePos x="0" y="0"/>
            <wp:positionH relativeFrom="column">
              <wp:posOffset>1103630</wp:posOffset>
            </wp:positionH>
            <wp:positionV relativeFrom="paragraph">
              <wp:posOffset>161290</wp:posOffset>
            </wp:positionV>
            <wp:extent cx="3279775" cy="4523105"/>
            <wp:effectExtent l="0" t="0" r="0" b="0"/>
            <wp:wrapNone/>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79775" cy="4523105"/>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CE779E" w:rsidRDefault="00A16920" w:rsidP="00A16920">
      <w:pPr>
        <w:spacing w:line="200" w:lineRule="exact"/>
        <w:rPr>
          <w:rFonts w:ascii="Times New Roman" w:eastAsia="Times New Roman" w:hAnsi="Times New Roman"/>
          <w:lang w:val="ru-RU"/>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303" w:lineRule="exact"/>
        <w:rPr>
          <w:rFonts w:ascii="Times New Roman" w:eastAsia="Times New Roman" w:hAnsi="Times New Roman"/>
        </w:rPr>
      </w:pPr>
    </w:p>
    <w:p w:rsidR="00E95B71" w:rsidRPr="00B71576" w:rsidRDefault="00E95B71" w:rsidP="00E95B71">
      <w:pPr>
        <w:spacing w:line="0" w:lineRule="atLeast"/>
        <w:ind w:left="40"/>
        <w:rPr>
          <w:sz w:val="23"/>
        </w:rPr>
      </w:pPr>
      <w:r w:rsidRPr="00A16920">
        <w:rPr>
          <w:sz w:val="23"/>
          <w:highlight w:val="yellow"/>
        </w:rPr>
        <w:t>Vehicle - select the vehicle</w:t>
      </w:r>
    </w:p>
    <w:p w:rsidR="00A16920" w:rsidRPr="00E95B71" w:rsidRDefault="00A16920" w:rsidP="00A16920">
      <w:pPr>
        <w:spacing w:line="0" w:lineRule="atLeast"/>
        <w:ind w:left="40"/>
        <w:rPr>
          <w:sz w:val="23"/>
        </w:rPr>
        <w:sectPr w:rsidR="00A16920" w:rsidRPr="00E95B71">
          <w:pgSz w:w="11900" w:h="16840"/>
          <w:pgMar w:top="1131" w:right="1440" w:bottom="364" w:left="1440" w:header="0" w:footer="0" w:gutter="0"/>
          <w:cols w:space="0" w:equalWidth="0">
            <w:col w:w="9020"/>
          </w:cols>
          <w:docGrid w:linePitch="360"/>
        </w:sect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200" w:lineRule="exact"/>
        <w:rPr>
          <w:rFonts w:ascii="Times New Roman" w:eastAsia="Times New Roman" w:hAnsi="Times New Roman"/>
        </w:rPr>
      </w:pPr>
    </w:p>
    <w:p w:rsidR="00A16920" w:rsidRPr="00E95B71" w:rsidRDefault="00A16920" w:rsidP="00A16920">
      <w:pPr>
        <w:spacing w:line="355" w:lineRule="exact"/>
        <w:rPr>
          <w:rFonts w:ascii="Times New Roman" w:eastAsia="Times New Roman" w:hAnsi="Times New Roman"/>
        </w:rPr>
      </w:pPr>
    </w:p>
    <w:p w:rsidR="00A16920" w:rsidRPr="00E95B71" w:rsidRDefault="00A16920" w:rsidP="00A16920">
      <w:pPr>
        <w:tabs>
          <w:tab w:val="left" w:pos="7720"/>
        </w:tabs>
        <w:spacing w:line="0" w:lineRule="atLeast"/>
        <w:ind w:left="60"/>
        <w:sectPr w:rsidR="00A16920" w:rsidRPr="00E95B71">
          <w:type w:val="continuous"/>
          <w:pgSz w:w="11900" w:h="16840"/>
          <w:pgMar w:top="1131" w:right="1440" w:bottom="364" w:left="1440" w:header="0" w:footer="0" w:gutter="0"/>
          <w:cols w:space="0" w:equalWidth="0">
            <w:col w:w="9020"/>
          </w:cols>
          <w:docGrid w:linePitch="360"/>
        </w:sectPr>
      </w:pPr>
    </w:p>
    <w:p w:rsidR="00A16920" w:rsidRPr="00E95B71" w:rsidRDefault="00A16920" w:rsidP="00A16920">
      <w:pPr>
        <w:spacing w:line="200" w:lineRule="exact"/>
        <w:rPr>
          <w:rFonts w:ascii="Times New Roman" w:eastAsia="Times New Roman" w:hAnsi="Times New Roman"/>
        </w:rPr>
      </w:pPr>
      <w:bookmarkStart w:id="37" w:name="page108"/>
      <w:bookmarkEnd w:id="37"/>
    </w:p>
    <w:p w:rsidR="00A16920" w:rsidRPr="00E95B71" w:rsidRDefault="00A16920" w:rsidP="00A16920">
      <w:pPr>
        <w:spacing w:line="290" w:lineRule="exact"/>
        <w:rPr>
          <w:rFonts w:ascii="Times New Roman" w:eastAsia="Times New Roman" w:hAnsi="Times New Roman"/>
        </w:rPr>
      </w:pPr>
    </w:p>
    <w:p w:rsidR="00E95B71" w:rsidRPr="00B71576" w:rsidRDefault="00E95B71" w:rsidP="00E95B71">
      <w:pPr>
        <w:spacing w:line="0" w:lineRule="atLeast"/>
        <w:ind w:left="40"/>
        <w:rPr>
          <w:sz w:val="23"/>
          <w:highlight w:val="yellow"/>
        </w:rPr>
      </w:pPr>
      <w:r w:rsidRPr="00A16920">
        <w:rPr>
          <w:sz w:val="23"/>
          <w:highlight w:val="yellow"/>
        </w:rPr>
        <w:t>Camera - select the name of the camera connected to the selected vehicle</w:t>
      </w:r>
    </w:p>
    <w:p w:rsidR="00E95B71" w:rsidRPr="00B71576" w:rsidRDefault="00E95B71" w:rsidP="00E95B71">
      <w:pPr>
        <w:spacing w:line="177" w:lineRule="exact"/>
        <w:rPr>
          <w:rFonts w:ascii="Times New Roman" w:eastAsia="Times New Roman" w:hAnsi="Times New Roman"/>
          <w:highlight w:val="yellow"/>
        </w:rPr>
      </w:pPr>
    </w:p>
    <w:p w:rsidR="00E95B71" w:rsidRPr="00B71576" w:rsidRDefault="00E95B71" w:rsidP="00E95B71">
      <w:pPr>
        <w:spacing w:line="0" w:lineRule="atLeast"/>
        <w:ind w:left="40"/>
        <w:rPr>
          <w:sz w:val="23"/>
          <w:highlight w:val="yellow"/>
        </w:rPr>
      </w:pPr>
      <w:r w:rsidRPr="00A16920">
        <w:rPr>
          <w:sz w:val="23"/>
          <w:highlight w:val="yellow"/>
        </w:rPr>
        <w:t>Select the date and time of the video clip to upload.</w:t>
      </w:r>
    </w:p>
    <w:p w:rsidR="00E95B71" w:rsidRPr="00B71576" w:rsidRDefault="00E95B71" w:rsidP="00E95B71">
      <w:pPr>
        <w:spacing w:line="177" w:lineRule="exact"/>
        <w:rPr>
          <w:rFonts w:ascii="Times New Roman" w:eastAsia="Times New Roman" w:hAnsi="Times New Roman"/>
          <w:highlight w:val="yellow"/>
        </w:rPr>
      </w:pPr>
    </w:p>
    <w:p w:rsidR="00E95B71" w:rsidRPr="00B71576" w:rsidRDefault="00E95B71" w:rsidP="00E95B71">
      <w:pPr>
        <w:spacing w:line="0" w:lineRule="atLeast"/>
        <w:ind w:left="40"/>
        <w:rPr>
          <w:sz w:val="23"/>
          <w:highlight w:val="yellow"/>
        </w:rPr>
      </w:pPr>
      <w:r w:rsidRPr="00A16920">
        <w:rPr>
          <w:sz w:val="23"/>
          <w:highlight w:val="yellow"/>
        </w:rPr>
        <w:t>Duration - select the duration of the video clip.</w:t>
      </w:r>
    </w:p>
    <w:p w:rsidR="00E95B71" w:rsidRPr="00B71576" w:rsidRDefault="00E95B71" w:rsidP="00E95B71">
      <w:pPr>
        <w:spacing w:line="62" w:lineRule="exact"/>
        <w:rPr>
          <w:rFonts w:ascii="Times New Roman" w:eastAsia="Times New Roman" w:hAnsi="Times New Roman"/>
          <w:highlight w:val="yellow"/>
        </w:rPr>
      </w:pPr>
    </w:p>
    <w:p w:rsidR="00E95B71" w:rsidRPr="00B71576" w:rsidRDefault="00E95B71" w:rsidP="00E95B71">
      <w:pPr>
        <w:spacing w:line="0" w:lineRule="atLeast"/>
        <w:ind w:left="40"/>
        <w:rPr>
          <w:sz w:val="23"/>
          <w:highlight w:val="yellow"/>
        </w:rPr>
      </w:pPr>
      <w:r w:rsidRPr="00A16920">
        <w:rPr>
          <w:sz w:val="23"/>
          <w:highlight w:val="yellow"/>
        </w:rPr>
        <w:t xml:space="preserve">Possible values - from 30 </w:t>
      </w:r>
      <w:proofErr w:type="gramStart"/>
      <w:r w:rsidRPr="00A16920">
        <w:rPr>
          <w:sz w:val="23"/>
          <w:highlight w:val="yellow"/>
        </w:rPr>
        <w:t>sec</w:t>
      </w:r>
      <w:proofErr w:type="gramEnd"/>
      <w:r w:rsidRPr="00A16920">
        <w:rPr>
          <w:sz w:val="23"/>
          <w:highlight w:val="yellow"/>
        </w:rPr>
        <w:t xml:space="preserve"> to 10 min.</w:t>
      </w:r>
    </w:p>
    <w:p w:rsidR="00E95B71" w:rsidRPr="00B71576" w:rsidRDefault="00E95B71" w:rsidP="00E95B71">
      <w:pPr>
        <w:spacing w:line="177" w:lineRule="exact"/>
        <w:rPr>
          <w:rFonts w:ascii="Times New Roman" w:eastAsia="Times New Roman" w:hAnsi="Times New Roman"/>
          <w:highlight w:val="yellow"/>
        </w:rPr>
      </w:pPr>
    </w:p>
    <w:p w:rsidR="00E95B71" w:rsidRPr="00B71576" w:rsidRDefault="00E95B71" w:rsidP="00E95B71">
      <w:pPr>
        <w:spacing w:line="0" w:lineRule="atLeast"/>
        <w:ind w:left="40"/>
        <w:rPr>
          <w:sz w:val="23"/>
          <w:highlight w:val="yellow"/>
        </w:rPr>
      </w:pPr>
      <w:r w:rsidRPr="00A16920">
        <w:rPr>
          <w:sz w:val="23"/>
          <w:highlight w:val="yellow"/>
        </w:rPr>
        <w:t>Maximum video waiting time. Possible options:</w:t>
      </w:r>
    </w:p>
    <w:p w:rsidR="00A16920" w:rsidRPr="00A16920" w:rsidRDefault="00A16920" w:rsidP="00A16920">
      <w:pPr>
        <w:spacing w:line="0" w:lineRule="atLeast"/>
        <w:ind w:left="40"/>
        <w:rPr>
          <w:sz w:val="23"/>
          <w:highlight w:val="yellow"/>
          <w:lang w:val="ru-RU"/>
        </w:rPr>
      </w:pPr>
    </w:p>
    <w:p w:rsidR="00A16920" w:rsidRPr="00A16920" w:rsidRDefault="00A16920" w:rsidP="00A16920">
      <w:pPr>
        <w:spacing w:line="292" w:lineRule="exact"/>
        <w:rPr>
          <w:rFonts w:ascii="Times New Roman" w:eastAsia="Times New Roman" w:hAnsi="Times New Roman"/>
          <w:highlight w:val="yellow"/>
          <w:lang w:val="ru-RU"/>
        </w:rPr>
      </w:pPr>
    </w:p>
    <w:p w:rsidR="00E95B71" w:rsidRPr="00B71576" w:rsidRDefault="00E95B71" w:rsidP="00E95B71">
      <w:pPr>
        <w:spacing w:line="305" w:lineRule="auto"/>
        <w:ind w:left="320" w:right="1040"/>
        <w:rPr>
          <w:sz w:val="23"/>
          <w:highlight w:val="yellow"/>
        </w:rPr>
      </w:pPr>
      <w:r w:rsidRPr="00A16920">
        <w:rPr>
          <w:sz w:val="23"/>
          <w:highlight w:val="yellow"/>
        </w:rPr>
        <w:t>Limited - specify the time after which the video download task will be automatically canceled</w:t>
      </w:r>
    </w:p>
    <w:p w:rsidR="00E95B71" w:rsidRPr="00B71576" w:rsidRDefault="00E95B71" w:rsidP="00E95B71">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1423" behindDoc="1" locked="0" layoutInCell="1" allowOverlap="1" wp14:anchorId="1DE549F5" wp14:editId="00530298">
            <wp:simplePos x="0" y="0"/>
            <wp:positionH relativeFrom="column">
              <wp:posOffset>18415</wp:posOffset>
            </wp:positionH>
            <wp:positionV relativeFrom="paragraph">
              <wp:posOffset>-372745</wp:posOffset>
            </wp:positionV>
            <wp:extent cx="85090" cy="85090"/>
            <wp:effectExtent l="0" t="0" r="0" b="0"/>
            <wp:wrapNone/>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E95B71" w:rsidRPr="00B71576" w:rsidRDefault="00E95B71" w:rsidP="00E95B71">
      <w:pPr>
        <w:spacing w:line="114" w:lineRule="exact"/>
        <w:rPr>
          <w:rFonts w:ascii="Times New Roman" w:eastAsia="Times New Roman" w:hAnsi="Times New Roman"/>
          <w:highlight w:val="yellow"/>
        </w:rPr>
      </w:pPr>
    </w:p>
    <w:p w:rsidR="00E95B71" w:rsidRPr="00B71576" w:rsidRDefault="00E95B71" w:rsidP="00E95B71">
      <w:pPr>
        <w:spacing w:line="305" w:lineRule="auto"/>
        <w:ind w:left="320" w:right="1640"/>
        <w:rPr>
          <w:sz w:val="23"/>
          <w:highlight w:val="yellow"/>
        </w:rPr>
      </w:pPr>
      <w:r w:rsidRPr="00A16920">
        <w:rPr>
          <w:sz w:val="23"/>
          <w:highlight w:val="yellow"/>
        </w:rPr>
        <w:t>Unlimited - the video downloading task will wait for the execution for an unlimited amount of time</w:t>
      </w:r>
    </w:p>
    <w:p w:rsidR="00A16920" w:rsidRPr="00E95B71" w:rsidRDefault="00A16920" w:rsidP="00A16920">
      <w:pPr>
        <w:spacing w:line="305" w:lineRule="auto"/>
        <w:ind w:left="320" w:right="1640"/>
        <w:rPr>
          <w:sz w:val="23"/>
          <w:highlight w:val="yellow"/>
        </w:rPr>
      </w:pPr>
    </w:p>
    <w:p w:rsidR="00A16920" w:rsidRPr="00E95B71"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47439"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E95B71" w:rsidRDefault="00A16920" w:rsidP="00A16920">
      <w:pPr>
        <w:spacing w:line="191" w:lineRule="exact"/>
        <w:rPr>
          <w:rFonts w:ascii="Times New Roman" w:eastAsia="Times New Roman" w:hAnsi="Times New Roman"/>
          <w:highlight w:val="yellow"/>
        </w:rPr>
      </w:pPr>
    </w:p>
    <w:p w:rsidR="00E95B71" w:rsidRPr="00B71576" w:rsidRDefault="00E95B71" w:rsidP="00E95B71">
      <w:pPr>
        <w:spacing w:line="300" w:lineRule="auto"/>
        <w:ind w:left="40" w:right="420"/>
        <w:jc w:val="both"/>
        <w:rPr>
          <w:sz w:val="23"/>
        </w:rPr>
      </w:pPr>
      <w:r w:rsidRPr="00A16920">
        <w:rPr>
          <w:sz w:val="23"/>
          <w:highlight w:val="yellow"/>
        </w:rPr>
        <w:t>To automatically request a video in Omnicomm Online by event, configure it in the “Administration”</w:t>
      </w:r>
      <w:proofErr w:type="gramStart"/>
      <w:r w:rsidRPr="00A16920">
        <w:rPr>
          <w:sz w:val="23"/>
          <w:highlight w:val="yellow"/>
        </w:rPr>
        <w:t>/“</w:t>
      </w:r>
      <w:proofErr w:type="gramEnd"/>
      <w:r w:rsidRPr="00A16920">
        <w:rPr>
          <w:sz w:val="23"/>
          <w:highlight w:val="yellow"/>
        </w:rPr>
        <w:t>Rules for automatic creation of a task” section.</w:t>
      </w:r>
    </w:p>
    <w:p w:rsidR="002D383C" w:rsidRPr="00E95B71" w:rsidRDefault="002D383C" w:rsidP="00F24B38">
      <w:pPr>
        <w:pStyle w:val="a3"/>
        <w:rPr>
          <w:sz w:val="15"/>
        </w:rPr>
      </w:pPr>
    </w:p>
    <w:p w:rsidR="002D383C" w:rsidRPr="00E95B71" w:rsidRDefault="002D383C">
      <w:pPr>
        <w:pStyle w:val="a3"/>
        <w:spacing w:before="9"/>
        <w:ind w:left="0"/>
        <w:rPr>
          <w:sz w:val="7"/>
        </w:rPr>
      </w:pPr>
    </w:p>
    <w:p w:rsidR="002D383C" w:rsidRDefault="00504EB9">
      <w:pPr>
        <w:pStyle w:val="a3"/>
        <w:spacing w:before="124" w:line="295" w:lineRule="auto"/>
        <w:ind w:right="1399"/>
      </w:pPr>
      <w:r>
        <w:rPr>
          <w:spacing w:val="2"/>
        </w:rPr>
        <w:t>Photographs</w:t>
      </w:r>
      <w:r>
        <w:rPr>
          <w:spacing w:val="-20"/>
        </w:rPr>
        <w:t xml:space="preserve"> </w:t>
      </w:r>
      <w:r>
        <w:t>are</w:t>
      </w:r>
      <w:r>
        <w:rPr>
          <w:spacing w:val="-24"/>
        </w:rPr>
        <w:t xml:space="preserve"> </w:t>
      </w:r>
      <w:r>
        <w:t>related</w:t>
      </w:r>
      <w:r>
        <w:rPr>
          <w:spacing w:val="-20"/>
        </w:rPr>
        <w:t xml:space="preserve"> </w:t>
      </w:r>
      <w:r>
        <w:t>to</w:t>
      </w:r>
      <w:r>
        <w:rPr>
          <w:spacing w:val="-18"/>
        </w:rPr>
        <w:t xml:space="preserve"> </w:t>
      </w:r>
      <w:r>
        <w:t>“Track”</w:t>
      </w:r>
      <w:r>
        <w:rPr>
          <w:spacing w:val="-27"/>
        </w:rPr>
        <w:t xml:space="preserve"> </w:t>
      </w:r>
      <w:r>
        <w:t>report.</w:t>
      </w:r>
      <w:r>
        <w:rPr>
          <w:spacing w:val="-30"/>
        </w:rPr>
        <w:t xml:space="preserve"> </w:t>
      </w:r>
      <w:r>
        <w:t>When</w:t>
      </w:r>
      <w:r>
        <w:rPr>
          <w:spacing w:val="-18"/>
        </w:rPr>
        <w:t xml:space="preserve"> </w:t>
      </w:r>
      <w:r>
        <w:rPr>
          <w:spacing w:val="3"/>
        </w:rPr>
        <w:t>opening</w:t>
      </w:r>
      <w:r>
        <w:rPr>
          <w:spacing w:val="-19"/>
        </w:rPr>
        <w:t xml:space="preserve"> </w:t>
      </w:r>
      <w:r>
        <w:t>two</w:t>
      </w:r>
      <w:r>
        <w:rPr>
          <w:spacing w:val="-18"/>
        </w:rPr>
        <w:t xml:space="preserve"> </w:t>
      </w:r>
      <w:r>
        <w:t>reports</w:t>
      </w:r>
      <w:r>
        <w:rPr>
          <w:spacing w:val="-20"/>
        </w:rPr>
        <w:t xml:space="preserve"> </w:t>
      </w:r>
      <w:r>
        <w:rPr>
          <w:spacing w:val="3"/>
        </w:rPr>
        <w:t>and</w:t>
      </w:r>
      <w:r>
        <w:rPr>
          <w:spacing w:val="-20"/>
        </w:rPr>
        <w:t xml:space="preserve"> </w:t>
      </w:r>
      <w:r>
        <w:t xml:space="preserve">selecting </w:t>
      </w:r>
      <w:r>
        <w:rPr>
          <w:spacing w:val="2"/>
        </w:rPr>
        <w:t>“Photographs”</w:t>
      </w:r>
      <w:r>
        <w:rPr>
          <w:spacing w:val="-20"/>
        </w:rPr>
        <w:t xml:space="preserve"> </w:t>
      </w:r>
      <w:r>
        <w:rPr>
          <w:spacing w:val="3"/>
        </w:rPr>
        <w:t>line</w:t>
      </w:r>
      <w:r>
        <w:rPr>
          <w:spacing w:val="-14"/>
        </w:rPr>
        <w:t xml:space="preserve"> </w:t>
      </w:r>
      <w:r>
        <w:rPr>
          <w:spacing w:val="3"/>
        </w:rPr>
        <w:t>of</w:t>
      </w:r>
      <w:r>
        <w:rPr>
          <w:spacing w:val="-6"/>
        </w:rPr>
        <w:t xml:space="preserve"> </w:t>
      </w:r>
      <w:r>
        <w:t>the</w:t>
      </w:r>
      <w:r>
        <w:rPr>
          <w:spacing w:val="-15"/>
        </w:rPr>
        <w:t xml:space="preserve"> </w:t>
      </w:r>
      <w:r>
        <w:t>report</w:t>
      </w:r>
      <w:r>
        <w:rPr>
          <w:spacing w:val="-14"/>
        </w:rPr>
        <w:t xml:space="preserve"> </w:t>
      </w:r>
      <w:r>
        <w:t>the</w:t>
      </w:r>
      <w:r>
        <w:rPr>
          <w:spacing w:val="-15"/>
        </w:rPr>
        <w:t xml:space="preserve"> </w:t>
      </w:r>
      <w:r>
        <w:t>place</w:t>
      </w:r>
      <w:r>
        <w:rPr>
          <w:spacing w:val="-14"/>
        </w:rPr>
        <w:t xml:space="preserve"> </w:t>
      </w:r>
      <w:r>
        <w:rPr>
          <w:spacing w:val="3"/>
        </w:rPr>
        <w:t>on</w:t>
      </w:r>
      <w:r>
        <w:rPr>
          <w:spacing w:val="-9"/>
        </w:rPr>
        <w:t xml:space="preserve"> </w:t>
      </w:r>
      <w:r>
        <w:t>the</w:t>
      </w:r>
      <w:r>
        <w:rPr>
          <w:spacing w:val="-15"/>
        </w:rPr>
        <w:t xml:space="preserve"> </w:t>
      </w:r>
      <w:r>
        <w:t>map</w:t>
      </w:r>
      <w:r>
        <w:rPr>
          <w:spacing w:val="-11"/>
        </w:rPr>
        <w:t xml:space="preserve"> </w:t>
      </w:r>
      <w:r>
        <w:t>where</w:t>
      </w:r>
      <w:r>
        <w:rPr>
          <w:spacing w:val="-15"/>
        </w:rPr>
        <w:t xml:space="preserve"> </w:t>
      </w:r>
      <w:r>
        <w:t>the</w:t>
      </w:r>
      <w:r>
        <w:rPr>
          <w:spacing w:val="-14"/>
        </w:rPr>
        <w:t xml:space="preserve"> </w:t>
      </w:r>
      <w:r>
        <w:rPr>
          <w:spacing w:val="3"/>
        </w:rPr>
        <w:t>photographs</w:t>
      </w:r>
      <w:r>
        <w:rPr>
          <w:spacing w:val="-11"/>
        </w:rPr>
        <w:t xml:space="preserve"> </w:t>
      </w:r>
      <w:r>
        <w:t xml:space="preserve">were taken is </w:t>
      </w:r>
      <w:r>
        <w:rPr>
          <w:spacing w:val="3"/>
        </w:rPr>
        <w:t xml:space="preserve">highlighted </w:t>
      </w:r>
      <w:r>
        <w:t xml:space="preserve">automatically </w:t>
      </w:r>
      <w:r>
        <w:rPr>
          <w:spacing w:val="3"/>
        </w:rPr>
        <w:t xml:space="preserve">and </w:t>
      </w:r>
      <w:r>
        <w:t xml:space="preserve">a help </w:t>
      </w:r>
      <w:r>
        <w:rPr>
          <w:spacing w:val="2"/>
        </w:rPr>
        <w:t xml:space="preserve">message </w:t>
      </w:r>
      <w:r>
        <w:t xml:space="preserve">with </w:t>
      </w:r>
      <w:r>
        <w:rPr>
          <w:spacing w:val="3"/>
        </w:rPr>
        <w:t xml:space="preserve">information on </w:t>
      </w:r>
      <w:r>
        <w:rPr>
          <w:spacing w:val="2"/>
        </w:rPr>
        <w:t xml:space="preserve">VH </w:t>
      </w:r>
      <w:r>
        <w:t xml:space="preserve">is </w:t>
      </w:r>
      <w:r>
        <w:rPr>
          <w:spacing w:val="2"/>
        </w:rPr>
        <w:t>displayed</w:t>
      </w:r>
      <w:r>
        <w:rPr>
          <w:spacing w:val="-15"/>
        </w:rPr>
        <w:t xml:space="preserve"> </w:t>
      </w:r>
      <w:r>
        <w:t>(dates,</w:t>
      </w:r>
      <w:r>
        <w:rPr>
          <w:spacing w:val="-25"/>
        </w:rPr>
        <w:t xml:space="preserve"> </w:t>
      </w:r>
      <w:r>
        <w:t>time,</w:t>
      </w:r>
      <w:r>
        <w:rPr>
          <w:spacing w:val="-25"/>
        </w:rPr>
        <w:t xml:space="preserve"> </w:t>
      </w:r>
      <w:r>
        <w:rPr>
          <w:spacing w:val="2"/>
        </w:rPr>
        <w:t>VH</w:t>
      </w:r>
      <w:r>
        <w:rPr>
          <w:spacing w:val="-15"/>
        </w:rPr>
        <w:t xml:space="preserve"> </w:t>
      </w:r>
      <w:r>
        <w:t>speed,</w:t>
      </w:r>
      <w:r>
        <w:rPr>
          <w:spacing w:val="-25"/>
        </w:rPr>
        <w:t xml:space="preserve"> </w:t>
      </w:r>
      <w:r>
        <w:rPr>
          <w:spacing w:val="2"/>
        </w:rPr>
        <w:t>address,</w:t>
      </w:r>
      <w:r>
        <w:rPr>
          <w:spacing w:val="-26"/>
        </w:rPr>
        <w:t xml:space="preserve"> </w:t>
      </w:r>
      <w:r>
        <w:t>mileage</w:t>
      </w:r>
      <w:r>
        <w:rPr>
          <w:spacing w:val="-18"/>
        </w:rPr>
        <w:t xml:space="preserve"> </w:t>
      </w:r>
      <w:r>
        <w:rPr>
          <w:spacing w:val="3"/>
        </w:rPr>
        <w:t>and</w:t>
      </w:r>
      <w:r>
        <w:rPr>
          <w:spacing w:val="-14"/>
        </w:rPr>
        <w:t xml:space="preserve"> </w:t>
      </w:r>
      <w:r>
        <w:t>state</w:t>
      </w:r>
      <w:r>
        <w:rPr>
          <w:spacing w:val="-18"/>
        </w:rPr>
        <w:t xml:space="preserve"> </w:t>
      </w:r>
      <w:r>
        <w:rPr>
          <w:spacing w:val="3"/>
        </w:rPr>
        <w:t>of</w:t>
      </w:r>
      <w:r>
        <w:rPr>
          <w:spacing w:val="-10"/>
        </w:rPr>
        <w:t xml:space="preserve"> </w:t>
      </w:r>
      <w:r>
        <w:rPr>
          <w:spacing w:val="2"/>
        </w:rPr>
        <w:t>ignition).</w:t>
      </w:r>
    </w:p>
    <w:p w:rsidR="002D383C" w:rsidRDefault="00504EB9">
      <w:pPr>
        <w:pStyle w:val="a3"/>
        <w:spacing w:before="119" w:line="295" w:lineRule="auto"/>
        <w:ind w:right="1692"/>
      </w:pPr>
      <w:r>
        <w:t>To save a photograph press the right mouse button on the photograph and select “Save image as”.</w:t>
      </w:r>
    </w:p>
    <w:p w:rsidR="002D383C" w:rsidRDefault="002D383C">
      <w:pPr>
        <w:pStyle w:val="a3"/>
        <w:ind w:left="0"/>
        <w:rPr>
          <w:sz w:val="22"/>
        </w:rPr>
      </w:pPr>
    </w:p>
    <w:p w:rsidR="002D383C" w:rsidRDefault="002D383C" w:rsidP="005A4AC1">
      <w:pPr>
        <w:pStyle w:val="a3"/>
        <w:shd w:val="clear" w:color="auto" w:fill="4F81BD" w:themeFill="accent1"/>
        <w:spacing w:before="10"/>
        <w:ind w:left="0"/>
        <w:rPr>
          <w:sz w:val="32"/>
        </w:rPr>
      </w:pPr>
    </w:p>
    <w:p w:rsidR="002D383C" w:rsidRPr="00F24B38" w:rsidRDefault="00504EB9" w:rsidP="005A4AC1">
      <w:pPr>
        <w:pStyle w:val="1"/>
        <w:shd w:val="clear" w:color="auto" w:fill="4F81BD" w:themeFill="accent1"/>
        <w:rPr>
          <w:sz w:val="36"/>
          <w:szCs w:val="36"/>
        </w:rPr>
      </w:pPr>
      <w:r w:rsidRPr="00F24B38">
        <w:rPr>
          <w:sz w:val="36"/>
          <w:szCs w:val="36"/>
        </w:rPr>
        <w:t>Group work</w:t>
      </w:r>
    </w:p>
    <w:p w:rsidR="002D383C" w:rsidRDefault="00504EB9">
      <w:pPr>
        <w:pStyle w:val="a5"/>
        <w:numPr>
          <w:ilvl w:val="0"/>
          <w:numId w:val="2"/>
        </w:numPr>
        <w:tabs>
          <w:tab w:val="left" w:pos="952"/>
        </w:tabs>
        <w:spacing w:before="152"/>
        <w:ind w:firstLine="0"/>
        <w:rPr>
          <w:sz w:val="23"/>
        </w:rPr>
      </w:pPr>
      <w:r>
        <w:rPr>
          <w:sz w:val="23"/>
        </w:rPr>
        <w:t>Please</w:t>
      </w:r>
      <w:r>
        <w:rPr>
          <w:spacing w:val="-10"/>
          <w:sz w:val="23"/>
        </w:rPr>
        <w:t xml:space="preserve"> </w:t>
      </w:r>
      <w:r>
        <w:rPr>
          <w:sz w:val="23"/>
        </w:rPr>
        <w:t>select</w:t>
      </w:r>
      <w:r>
        <w:rPr>
          <w:spacing w:val="-9"/>
          <w:sz w:val="23"/>
        </w:rPr>
        <w:t xml:space="preserve"> </w:t>
      </w:r>
      <w:r>
        <w:rPr>
          <w:spacing w:val="4"/>
          <w:sz w:val="23"/>
        </w:rPr>
        <w:t>one</w:t>
      </w:r>
      <w:r>
        <w:rPr>
          <w:spacing w:val="-10"/>
          <w:sz w:val="23"/>
        </w:rPr>
        <w:t xml:space="preserve"> </w:t>
      </w:r>
      <w:r>
        <w:rPr>
          <w:spacing w:val="3"/>
          <w:sz w:val="23"/>
        </w:rPr>
        <w:t>or</w:t>
      </w:r>
      <w:r>
        <w:rPr>
          <w:spacing w:val="-7"/>
          <w:sz w:val="23"/>
        </w:rPr>
        <w:t xml:space="preserve"> </w:t>
      </w:r>
      <w:r>
        <w:rPr>
          <w:sz w:val="23"/>
        </w:rPr>
        <w:t>several</w:t>
      </w:r>
      <w:r>
        <w:rPr>
          <w:spacing w:val="-7"/>
          <w:sz w:val="23"/>
        </w:rPr>
        <w:t xml:space="preserve"> </w:t>
      </w:r>
      <w:r>
        <w:rPr>
          <w:spacing w:val="2"/>
          <w:sz w:val="23"/>
        </w:rPr>
        <w:t>VH</w:t>
      </w:r>
      <w:r>
        <w:rPr>
          <w:spacing w:val="-6"/>
          <w:sz w:val="23"/>
        </w:rPr>
        <w:t xml:space="preserve"> </w:t>
      </w:r>
      <w:r>
        <w:rPr>
          <w:spacing w:val="3"/>
          <w:sz w:val="23"/>
        </w:rPr>
        <w:t>or</w:t>
      </w:r>
      <w:r>
        <w:rPr>
          <w:spacing w:val="-8"/>
          <w:sz w:val="23"/>
        </w:rPr>
        <w:t xml:space="preserve"> </w:t>
      </w:r>
      <w:r>
        <w:rPr>
          <w:sz w:val="23"/>
        </w:rPr>
        <w:t>drivers.</w:t>
      </w:r>
    </w:p>
    <w:p w:rsidR="002D383C" w:rsidRDefault="00504EB9">
      <w:pPr>
        <w:pStyle w:val="a5"/>
        <w:numPr>
          <w:ilvl w:val="0"/>
          <w:numId w:val="2"/>
        </w:numPr>
        <w:tabs>
          <w:tab w:val="left" w:pos="952"/>
        </w:tabs>
        <w:spacing w:line="400" w:lineRule="auto"/>
        <w:ind w:right="4719" w:firstLine="0"/>
        <w:rPr>
          <w:sz w:val="23"/>
        </w:rPr>
      </w:pPr>
      <w:r>
        <w:rPr>
          <w:sz w:val="23"/>
        </w:rPr>
        <w:t>Please</w:t>
      </w:r>
      <w:r>
        <w:rPr>
          <w:spacing w:val="-28"/>
          <w:sz w:val="23"/>
        </w:rPr>
        <w:t xml:space="preserve"> </w:t>
      </w:r>
      <w:r>
        <w:rPr>
          <w:sz w:val="23"/>
        </w:rPr>
        <w:t>select</w:t>
      </w:r>
      <w:r>
        <w:rPr>
          <w:spacing w:val="-27"/>
          <w:sz w:val="23"/>
        </w:rPr>
        <w:t xml:space="preserve"> </w:t>
      </w:r>
      <w:r>
        <w:rPr>
          <w:sz w:val="23"/>
        </w:rPr>
        <w:t>a</w:t>
      </w:r>
      <w:r>
        <w:rPr>
          <w:spacing w:val="-25"/>
          <w:sz w:val="23"/>
        </w:rPr>
        <w:t xml:space="preserve"> </w:t>
      </w:r>
      <w:r>
        <w:rPr>
          <w:spacing w:val="2"/>
          <w:sz w:val="23"/>
        </w:rPr>
        <w:t>period</w:t>
      </w:r>
      <w:r>
        <w:rPr>
          <w:spacing w:val="-24"/>
          <w:sz w:val="23"/>
        </w:rPr>
        <w:t xml:space="preserve"> </w:t>
      </w:r>
      <w:r>
        <w:rPr>
          <w:spacing w:val="3"/>
          <w:sz w:val="23"/>
        </w:rPr>
        <w:t>of</w:t>
      </w:r>
      <w:r>
        <w:rPr>
          <w:spacing w:val="-21"/>
          <w:sz w:val="23"/>
        </w:rPr>
        <w:t xml:space="preserve"> </w:t>
      </w:r>
      <w:r>
        <w:rPr>
          <w:sz w:val="23"/>
        </w:rPr>
        <w:t>time</w:t>
      </w:r>
      <w:r>
        <w:rPr>
          <w:spacing w:val="-28"/>
          <w:sz w:val="23"/>
        </w:rPr>
        <w:t xml:space="preserve"> </w:t>
      </w:r>
      <w:r>
        <w:rPr>
          <w:spacing w:val="5"/>
          <w:sz w:val="23"/>
        </w:rPr>
        <w:t>for</w:t>
      </w:r>
      <w:r>
        <w:rPr>
          <w:spacing w:val="-26"/>
          <w:sz w:val="23"/>
        </w:rPr>
        <w:t xml:space="preserve"> </w:t>
      </w:r>
      <w:r>
        <w:rPr>
          <w:sz w:val="23"/>
        </w:rPr>
        <w:t>report</w:t>
      </w:r>
      <w:r>
        <w:rPr>
          <w:spacing w:val="-27"/>
          <w:sz w:val="23"/>
        </w:rPr>
        <w:t xml:space="preserve"> </w:t>
      </w:r>
      <w:r>
        <w:rPr>
          <w:spacing w:val="2"/>
          <w:sz w:val="23"/>
        </w:rPr>
        <w:t xml:space="preserve">generation. </w:t>
      </w:r>
      <w:r>
        <w:rPr>
          <w:spacing w:val="-3"/>
          <w:sz w:val="23"/>
        </w:rPr>
        <w:t>3.Press</w:t>
      </w:r>
      <w:r>
        <w:rPr>
          <w:spacing w:val="-25"/>
          <w:sz w:val="23"/>
        </w:rPr>
        <w:t xml:space="preserve"> </w:t>
      </w:r>
      <w:r>
        <w:rPr>
          <w:sz w:val="23"/>
        </w:rPr>
        <w:t>“Add</w:t>
      </w:r>
      <w:r>
        <w:rPr>
          <w:spacing w:val="-24"/>
          <w:sz w:val="23"/>
        </w:rPr>
        <w:t xml:space="preserve"> </w:t>
      </w:r>
      <w:r>
        <w:rPr>
          <w:sz w:val="23"/>
        </w:rPr>
        <w:t>report”</w:t>
      </w:r>
      <w:r>
        <w:rPr>
          <w:spacing w:val="-31"/>
          <w:sz w:val="23"/>
        </w:rPr>
        <w:t xml:space="preserve"> </w:t>
      </w:r>
      <w:r>
        <w:rPr>
          <w:spacing w:val="2"/>
          <w:sz w:val="23"/>
        </w:rPr>
        <w:t>button</w:t>
      </w:r>
      <w:r>
        <w:rPr>
          <w:spacing w:val="-24"/>
          <w:sz w:val="23"/>
        </w:rPr>
        <w:t xml:space="preserve"> </w:t>
      </w:r>
      <w:r>
        <w:rPr>
          <w:spacing w:val="3"/>
          <w:sz w:val="23"/>
        </w:rPr>
        <w:t>and</w:t>
      </w:r>
      <w:r>
        <w:rPr>
          <w:spacing w:val="-24"/>
          <w:sz w:val="23"/>
        </w:rPr>
        <w:t xml:space="preserve"> </w:t>
      </w:r>
      <w:r>
        <w:rPr>
          <w:sz w:val="23"/>
        </w:rPr>
        <w:t>select</w:t>
      </w:r>
      <w:r>
        <w:rPr>
          <w:spacing w:val="-27"/>
          <w:sz w:val="23"/>
        </w:rPr>
        <w:t xml:space="preserve"> </w:t>
      </w:r>
      <w:r>
        <w:rPr>
          <w:spacing w:val="2"/>
          <w:sz w:val="23"/>
        </w:rPr>
        <w:t>“Group</w:t>
      </w:r>
      <w:r>
        <w:rPr>
          <w:spacing w:val="-25"/>
          <w:sz w:val="23"/>
        </w:rPr>
        <w:t xml:space="preserve"> </w:t>
      </w:r>
      <w:r>
        <w:rPr>
          <w:spacing w:val="2"/>
          <w:sz w:val="23"/>
        </w:rPr>
        <w:t>work”.</w:t>
      </w:r>
    </w:p>
    <w:p w:rsidR="002D383C" w:rsidRDefault="002D383C">
      <w:pPr>
        <w:pStyle w:val="a3"/>
        <w:spacing w:before="10"/>
        <w:ind w:left="0"/>
        <w:rPr>
          <w:sz w:val="26"/>
        </w:rPr>
      </w:pPr>
    </w:p>
    <w:p w:rsidR="002D383C" w:rsidRDefault="00F24B38">
      <w:pPr>
        <w:pStyle w:val="a3"/>
        <w:rPr>
          <w:sz w:val="20"/>
        </w:rPr>
      </w:pPr>
      <w:r>
        <w:rPr>
          <w:noProof/>
          <w:sz w:val="20"/>
          <w:lang w:val="ru-RU" w:eastAsia="ru-RU"/>
        </w:rPr>
        <w:lastRenderedPageBreak/>
        <w:drawing>
          <wp:inline distT="0" distB="0" distL="0" distR="0">
            <wp:extent cx="5973201" cy="3902491"/>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76183" cy="3904439"/>
                    </a:xfrm>
                    <a:prstGeom prst="rect">
                      <a:avLst/>
                    </a:prstGeom>
                    <a:noFill/>
                    <a:ln>
                      <a:noFill/>
                    </a:ln>
                  </pic:spPr>
                </pic:pic>
              </a:graphicData>
            </a:graphic>
          </wp:inline>
        </w:drawing>
      </w:r>
    </w:p>
    <w:p w:rsidR="002D383C" w:rsidRDefault="002D383C">
      <w:pPr>
        <w:pStyle w:val="a3"/>
        <w:spacing w:before="1"/>
        <w:ind w:left="0"/>
        <w:rPr>
          <w:sz w:val="8"/>
        </w:rPr>
      </w:pPr>
    </w:p>
    <w:p w:rsidR="00AE3B59" w:rsidRDefault="00AE3B59" w:rsidP="00AE3B59">
      <w:pPr>
        <w:pStyle w:val="a3"/>
        <w:spacing w:before="58" w:line="295" w:lineRule="auto"/>
        <w:ind w:right="1399"/>
      </w:pPr>
      <w:r>
        <w:br/>
        <w:t>Set</w:t>
      </w:r>
      <w:r>
        <w:rPr>
          <w:spacing w:val="-18"/>
        </w:rPr>
        <w:t xml:space="preserve"> </w:t>
      </w:r>
      <w:r>
        <w:rPr>
          <w:spacing w:val="3"/>
        </w:rPr>
        <w:t>up</w:t>
      </w:r>
      <w:r>
        <w:rPr>
          <w:spacing w:val="-15"/>
        </w:rPr>
        <w:t xml:space="preserve"> </w:t>
      </w:r>
      <w:r>
        <w:t>the</w:t>
      </w:r>
      <w:r>
        <w:rPr>
          <w:spacing w:val="-18"/>
        </w:rPr>
        <w:t xml:space="preserve"> </w:t>
      </w:r>
      <w:r>
        <w:rPr>
          <w:spacing w:val="3"/>
        </w:rPr>
        <w:t>shifts</w:t>
      </w:r>
      <w:r>
        <w:rPr>
          <w:spacing w:val="-15"/>
        </w:rPr>
        <w:t xml:space="preserve"> </w:t>
      </w:r>
      <w:r>
        <w:t>schedule</w:t>
      </w:r>
      <w:r>
        <w:rPr>
          <w:spacing w:val="-18"/>
        </w:rPr>
        <w:t xml:space="preserve"> </w:t>
      </w:r>
      <w:r>
        <w:t>by</w:t>
      </w:r>
      <w:r>
        <w:rPr>
          <w:spacing w:val="-13"/>
        </w:rPr>
        <w:t xml:space="preserve"> </w:t>
      </w:r>
      <w:r>
        <w:rPr>
          <w:spacing w:val="2"/>
        </w:rPr>
        <w:t>pressing</w:t>
      </w:r>
      <w:r>
        <w:rPr>
          <w:spacing w:val="-13"/>
        </w:rPr>
        <w:t xml:space="preserve"> </w:t>
      </w:r>
      <w:r>
        <w:t>the</w:t>
      </w:r>
      <w:r>
        <w:rPr>
          <w:spacing w:val="-19"/>
        </w:rPr>
        <w:t xml:space="preserve"> </w:t>
      </w:r>
      <w:r>
        <w:rPr>
          <w:spacing w:val="3"/>
        </w:rPr>
        <w:t>right</w:t>
      </w:r>
      <w:r>
        <w:rPr>
          <w:spacing w:val="-17"/>
        </w:rPr>
        <w:t xml:space="preserve"> </w:t>
      </w:r>
      <w:r>
        <w:rPr>
          <w:spacing w:val="3"/>
        </w:rPr>
        <w:t>mouse</w:t>
      </w:r>
      <w:r>
        <w:rPr>
          <w:spacing w:val="-18"/>
        </w:rPr>
        <w:t xml:space="preserve"> </w:t>
      </w:r>
      <w:r>
        <w:rPr>
          <w:spacing w:val="2"/>
        </w:rPr>
        <w:t>button</w:t>
      </w:r>
      <w:r>
        <w:rPr>
          <w:spacing w:val="-13"/>
        </w:rPr>
        <w:t xml:space="preserve"> </w:t>
      </w:r>
      <w:r>
        <w:rPr>
          <w:spacing w:val="3"/>
        </w:rPr>
        <w:t>and</w:t>
      </w:r>
      <w:r>
        <w:rPr>
          <w:spacing w:val="-14"/>
        </w:rPr>
        <w:t xml:space="preserve"> </w:t>
      </w:r>
      <w:r>
        <w:t>selecting</w:t>
      </w:r>
      <w:r>
        <w:rPr>
          <w:spacing w:val="-14"/>
        </w:rPr>
        <w:t xml:space="preserve"> </w:t>
      </w:r>
      <w:r>
        <w:t>“Shifts setup”.</w:t>
      </w:r>
      <w:r>
        <w:rPr>
          <w:spacing w:val="-24"/>
        </w:rPr>
        <w:t xml:space="preserve"> </w:t>
      </w:r>
      <w:r>
        <w:t>The</w:t>
      </w:r>
      <w:r>
        <w:rPr>
          <w:spacing w:val="-17"/>
        </w:rPr>
        <w:t xml:space="preserve"> </w:t>
      </w:r>
      <w:r>
        <w:rPr>
          <w:spacing w:val="3"/>
        </w:rPr>
        <w:t>window</w:t>
      </w:r>
      <w:r>
        <w:rPr>
          <w:spacing w:val="-14"/>
        </w:rPr>
        <w:t xml:space="preserve"> </w:t>
      </w:r>
      <w:r>
        <w:rPr>
          <w:spacing w:val="2"/>
        </w:rPr>
        <w:t>will</w:t>
      </w:r>
      <w:r>
        <w:rPr>
          <w:spacing w:val="-14"/>
        </w:rPr>
        <w:t xml:space="preserve"> </w:t>
      </w:r>
      <w:proofErr w:type="gramStart"/>
      <w:r>
        <w:rPr>
          <w:spacing w:val="3"/>
        </w:rPr>
        <w:t>open,</w:t>
      </w:r>
      <w:proofErr w:type="gramEnd"/>
      <w:r>
        <w:rPr>
          <w:spacing w:val="-24"/>
        </w:rPr>
        <w:t xml:space="preserve"> </w:t>
      </w:r>
      <w:r>
        <w:t>in</w:t>
      </w:r>
      <w:r>
        <w:rPr>
          <w:spacing w:val="-10"/>
        </w:rPr>
        <w:t xml:space="preserve"> </w:t>
      </w:r>
      <w:r>
        <w:t>which</w:t>
      </w:r>
      <w:r>
        <w:rPr>
          <w:spacing w:val="-11"/>
        </w:rPr>
        <w:t xml:space="preserve"> </w:t>
      </w:r>
      <w:r>
        <w:rPr>
          <w:spacing w:val="4"/>
        </w:rPr>
        <w:t>you</w:t>
      </w:r>
      <w:r>
        <w:rPr>
          <w:spacing w:val="-10"/>
        </w:rPr>
        <w:t xml:space="preserve"> </w:t>
      </w:r>
      <w:r>
        <w:rPr>
          <w:spacing w:val="2"/>
        </w:rPr>
        <w:t>will</w:t>
      </w:r>
      <w:r>
        <w:rPr>
          <w:spacing w:val="-14"/>
        </w:rPr>
        <w:t xml:space="preserve"> </w:t>
      </w:r>
      <w:r>
        <w:t>see</w:t>
      </w:r>
      <w:r>
        <w:rPr>
          <w:spacing w:val="-16"/>
        </w:rPr>
        <w:t xml:space="preserve"> </w:t>
      </w:r>
      <w:r>
        <w:t>a</w:t>
      </w:r>
      <w:r>
        <w:rPr>
          <w:spacing w:val="-13"/>
        </w:rPr>
        <w:t xml:space="preserve"> </w:t>
      </w:r>
      <w:r>
        <w:rPr>
          <w:spacing w:val="3"/>
        </w:rPr>
        <w:t>line</w:t>
      </w:r>
      <w:r>
        <w:rPr>
          <w:spacing w:val="-17"/>
        </w:rPr>
        <w:t xml:space="preserve"> </w:t>
      </w:r>
      <w:r>
        <w:t>with</w:t>
      </w:r>
      <w:r>
        <w:rPr>
          <w:spacing w:val="-10"/>
        </w:rPr>
        <w:t xml:space="preserve"> </w:t>
      </w:r>
      <w:r>
        <w:t>schedule</w:t>
      </w:r>
      <w:r>
        <w:rPr>
          <w:spacing w:val="-17"/>
        </w:rPr>
        <w:t xml:space="preserve"> </w:t>
      </w:r>
      <w:r>
        <w:t>to</w:t>
      </w:r>
      <w:r>
        <w:rPr>
          <w:spacing w:val="-10"/>
        </w:rPr>
        <w:t xml:space="preserve"> </w:t>
      </w:r>
      <w:r>
        <w:t>be</w:t>
      </w:r>
      <w:r>
        <w:rPr>
          <w:spacing w:val="-16"/>
        </w:rPr>
        <w:t xml:space="preserve"> </w:t>
      </w:r>
      <w:r>
        <w:rPr>
          <w:spacing w:val="2"/>
        </w:rPr>
        <w:t>added.</w:t>
      </w:r>
    </w:p>
    <w:p w:rsidR="00AE3B59" w:rsidRDefault="00AE3B59" w:rsidP="00AE3B59">
      <w:pPr>
        <w:pStyle w:val="a3"/>
        <w:spacing w:line="295" w:lineRule="auto"/>
        <w:ind w:right="1399"/>
      </w:pPr>
      <w:r>
        <w:br/>
      </w:r>
      <w:r>
        <w:rPr>
          <w:noProof/>
          <w:lang w:val="ru-RU" w:eastAsia="ru-RU"/>
        </w:rPr>
        <w:drawing>
          <wp:inline distT="0" distB="0" distL="0" distR="0">
            <wp:extent cx="6829425" cy="20764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829425" cy="2076450"/>
                    </a:xfrm>
                    <a:prstGeom prst="rect">
                      <a:avLst/>
                    </a:prstGeom>
                    <a:noFill/>
                    <a:ln>
                      <a:noFill/>
                    </a:ln>
                  </pic:spPr>
                </pic:pic>
              </a:graphicData>
            </a:graphic>
          </wp:inline>
        </w:drawing>
      </w:r>
      <w:r>
        <w:br/>
        <w:t>In</w:t>
      </w:r>
      <w:r>
        <w:rPr>
          <w:spacing w:val="-11"/>
        </w:rPr>
        <w:t xml:space="preserve"> </w:t>
      </w:r>
      <w:r>
        <w:t>the</w:t>
      </w:r>
      <w:r>
        <w:rPr>
          <w:spacing w:val="-17"/>
        </w:rPr>
        <w:t xml:space="preserve"> </w:t>
      </w:r>
      <w:r>
        <w:rPr>
          <w:spacing w:val="3"/>
        </w:rPr>
        <w:t>fields</w:t>
      </w:r>
      <w:r>
        <w:rPr>
          <w:spacing w:val="-13"/>
        </w:rPr>
        <w:t xml:space="preserve"> </w:t>
      </w:r>
      <w:r>
        <w:rPr>
          <w:spacing w:val="2"/>
        </w:rPr>
        <w:t>“Shift</w:t>
      </w:r>
      <w:r>
        <w:rPr>
          <w:spacing w:val="-15"/>
        </w:rPr>
        <w:t xml:space="preserve"> </w:t>
      </w:r>
      <w:r>
        <w:t>1</w:t>
      </w:r>
      <w:r>
        <w:rPr>
          <w:spacing w:val="-19"/>
        </w:rPr>
        <w:t xml:space="preserve"> </w:t>
      </w:r>
      <w:r>
        <w:t>start”,</w:t>
      </w:r>
      <w:r>
        <w:rPr>
          <w:spacing w:val="-25"/>
        </w:rPr>
        <w:t xml:space="preserve"> </w:t>
      </w:r>
      <w:r>
        <w:rPr>
          <w:spacing w:val="2"/>
        </w:rPr>
        <w:t>“Shift</w:t>
      </w:r>
      <w:r>
        <w:rPr>
          <w:spacing w:val="-15"/>
        </w:rPr>
        <w:t xml:space="preserve"> </w:t>
      </w:r>
      <w:r>
        <w:t>2</w:t>
      </w:r>
      <w:r>
        <w:rPr>
          <w:spacing w:val="-20"/>
        </w:rPr>
        <w:t xml:space="preserve"> </w:t>
      </w:r>
      <w:r>
        <w:t>start”,</w:t>
      </w:r>
      <w:r>
        <w:rPr>
          <w:spacing w:val="-24"/>
        </w:rPr>
        <w:t xml:space="preserve"> </w:t>
      </w:r>
      <w:r>
        <w:rPr>
          <w:spacing w:val="2"/>
        </w:rPr>
        <w:t>“Shift</w:t>
      </w:r>
      <w:r>
        <w:rPr>
          <w:spacing w:val="-16"/>
        </w:rPr>
        <w:t xml:space="preserve"> </w:t>
      </w:r>
      <w:r>
        <w:t>3</w:t>
      </w:r>
      <w:r>
        <w:rPr>
          <w:spacing w:val="-19"/>
        </w:rPr>
        <w:t xml:space="preserve"> </w:t>
      </w:r>
      <w:r>
        <w:t>start”,</w:t>
      </w:r>
      <w:r>
        <w:rPr>
          <w:spacing w:val="-24"/>
        </w:rPr>
        <w:t xml:space="preserve"> </w:t>
      </w:r>
      <w:r>
        <w:rPr>
          <w:spacing w:val="2"/>
        </w:rPr>
        <w:t>“Shift</w:t>
      </w:r>
      <w:r>
        <w:rPr>
          <w:spacing w:val="-16"/>
        </w:rPr>
        <w:t xml:space="preserve"> </w:t>
      </w:r>
      <w:r>
        <w:t>3</w:t>
      </w:r>
      <w:r>
        <w:rPr>
          <w:spacing w:val="-19"/>
        </w:rPr>
        <w:t xml:space="preserve"> </w:t>
      </w:r>
      <w:r>
        <w:t>start”</w:t>
      </w:r>
      <w:r>
        <w:rPr>
          <w:spacing w:val="-21"/>
        </w:rPr>
        <w:t xml:space="preserve"> </w:t>
      </w:r>
      <w:r>
        <w:t>enter</w:t>
      </w:r>
      <w:r>
        <w:rPr>
          <w:spacing w:val="-15"/>
        </w:rPr>
        <w:t xml:space="preserve"> </w:t>
      </w:r>
      <w:r>
        <w:t>the</w:t>
      </w:r>
      <w:r>
        <w:rPr>
          <w:spacing w:val="-16"/>
        </w:rPr>
        <w:t xml:space="preserve"> </w:t>
      </w:r>
      <w:r>
        <w:t>time</w:t>
      </w:r>
      <w:r>
        <w:rPr>
          <w:spacing w:val="-17"/>
        </w:rPr>
        <w:t xml:space="preserve"> </w:t>
      </w:r>
      <w:r>
        <w:t xml:space="preserve">in </w:t>
      </w:r>
      <w:proofErr w:type="spellStart"/>
      <w:r>
        <w:t>hh:mm</w:t>
      </w:r>
      <w:proofErr w:type="spellEnd"/>
      <w:r>
        <w:rPr>
          <w:spacing w:val="-13"/>
        </w:rPr>
        <w:t xml:space="preserve"> </w:t>
      </w:r>
      <w:r>
        <w:rPr>
          <w:spacing w:val="2"/>
        </w:rPr>
        <w:t>format,</w:t>
      </w:r>
      <w:r>
        <w:rPr>
          <w:spacing w:val="-20"/>
        </w:rPr>
        <w:t xml:space="preserve"> </w:t>
      </w:r>
      <w:r>
        <w:rPr>
          <w:spacing w:val="4"/>
        </w:rPr>
        <w:t>from</w:t>
      </w:r>
      <w:r>
        <w:rPr>
          <w:spacing w:val="-12"/>
        </w:rPr>
        <w:t xml:space="preserve"> </w:t>
      </w:r>
      <w:r>
        <w:t>which</w:t>
      </w:r>
      <w:r>
        <w:rPr>
          <w:spacing w:val="-6"/>
        </w:rPr>
        <w:t xml:space="preserve"> </w:t>
      </w:r>
      <w:r>
        <w:t>the</w:t>
      </w:r>
      <w:r>
        <w:rPr>
          <w:spacing w:val="-12"/>
        </w:rPr>
        <w:t xml:space="preserve"> </w:t>
      </w:r>
      <w:r>
        <w:t>start</w:t>
      </w:r>
      <w:r>
        <w:rPr>
          <w:spacing w:val="-12"/>
        </w:rPr>
        <w:t xml:space="preserve"> </w:t>
      </w:r>
      <w:r>
        <w:rPr>
          <w:spacing w:val="3"/>
        </w:rPr>
        <w:t>of</w:t>
      </w:r>
      <w:r>
        <w:rPr>
          <w:spacing w:val="-3"/>
        </w:rPr>
        <w:t xml:space="preserve"> </w:t>
      </w:r>
      <w:r>
        <w:t>the</w:t>
      </w:r>
      <w:r>
        <w:rPr>
          <w:spacing w:val="-12"/>
        </w:rPr>
        <w:t xml:space="preserve"> </w:t>
      </w:r>
      <w:r>
        <w:rPr>
          <w:spacing w:val="2"/>
        </w:rPr>
        <w:t>first,</w:t>
      </w:r>
      <w:r>
        <w:rPr>
          <w:spacing w:val="-20"/>
        </w:rPr>
        <w:t xml:space="preserve"> </w:t>
      </w:r>
      <w:r>
        <w:t>second,</w:t>
      </w:r>
      <w:r>
        <w:rPr>
          <w:spacing w:val="-21"/>
        </w:rPr>
        <w:t xml:space="preserve"> </w:t>
      </w:r>
      <w:r>
        <w:t>third</w:t>
      </w:r>
      <w:r>
        <w:rPr>
          <w:spacing w:val="-7"/>
        </w:rPr>
        <w:t xml:space="preserve"> </w:t>
      </w:r>
      <w:r>
        <w:rPr>
          <w:spacing w:val="3"/>
        </w:rPr>
        <w:t>and</w:t>
      </w:r>
      <w:r>
        <w:rPr>
          <w:spacing w:val="-8"/>
        </w:rPr>
        <w:t xml:space="preserve"> </w:t>
      </w:r>
      <w:r>
        <w:rPr>
          <w:spacing w:val="4"/>
        </w:rPr>
        <w:t>fourth</w:t>
      </w:r>
      <w:r>
        <w:rPr>
          <w:spacing w:val="-6"/>
        </w:rPr>
        <w:t xml:space="preserve"> </w:t>
      </w:r>
      <w:r>
        <w:rPr>
          <w:spacing w:val="3"/>
        </w:rPr>
        <w:t>shifts</w:t>
      </w:r>
      <w:r>
        <w:rPr>
          <w:spacing w:val="-7"/>
        </w:rPr>
        <w:t xml:space="preserve"> </w:t>
      </w:r>
      <w:r>
        <w:rPr>
          <w:spacing w:val="2"/>
        </w:rPr>
        <w:t>will</w:t>
      </w:r>
      <w:r>
        <w:rPr>
          <w:spacing w:val="-10"/>
        </w:rPr>
        <w:t xml:space="preserve"> </w:t>
      </w:r>
      <w:r>
        <w:t>be accounted.</w:t>
      </w:r>
    </w:p>
    <w:p w:rsidR="00AE3B59" w:rsidRDefault="00AE3B59" w:rsidP="00AE3B59">
      <w:pPr>
        <w:pStyle w:val="a3"/>
        <w:spacing w:before="10"/>
        <w:rPr>
          <w:sz w:val="29"/>
        </w:rPr>
      </w:pPr>
    </w:p>
    <w:p w:rsidR="00AE3B59" w:rsidRDefault="00AE3B59" w:rsidP="00AE3B59">
      <w:pPr>
        <w:pStyle w:val="a3"/>
        <w:spacing w:before="57" w:line="295" w:lineRule="auto"/>
        <w:ind w:right="1399"/>
      </w:pPr>
      <w:r>
        <w:t>In</w:t>
      </w:r>
      <w:r>
        <w:rPr>
          <w:spacing w:val="-12"/>
        </w:rPr>
        <w:t xml:space="preserve"> </w:t>
      </w:r>
      <w:r>
        <w:t>the</w:t>
      </w:r>
      <w:r>
        <w:rPr>
          <w:spacing w:val="-17"/>
        </w:rPr>
        <w:t xml:space="preserve"> </w:t>
      </w:r>
      <w:r>
        <w:rPr>
          <w:spacing w:val="3"/>
        </w:rPr>
        <w:t>fields</w:t>
      </w:r>
      <w:r>
        <w:rPr>
          <w:spacing w:val="-13"/>
        </w:rPr>
        <w:t xml:space="preserve"> </w:t>
      </w:r>
      <w:r>
        <w:rPr>
          <w:spacing w:val="2"/>
        </w:rPr>
        <w:t>“Shift</w:t>
      </w:r>
      <w:r>
        <w:rPr>
          <w:spacing w:val="-16"/>
        </w:rPr>
        <w:t xml:space="preserve"> </w:t>
      </w:r>
      <w:r>
        <w:t>1</w:t>
      </w:r>
      <w:r>
        <w:rPr>
          <w:spacing w:val="-20"/>
        </w:rPr>
        <w:t xml:space="preserve"> </w:t>
      </w:r>
      <w:r>
        <w:t>end»,</w:t>
      </w:r>
      <w:r>
        <w:rPr>
          <w:spacing w:val="-24"/>
        </w:rPr>
        <w:t xml:space="preserve"> </w:t>
      </w:r>
      <w:r>
        <w:rPr>
          <w:spacing w:val="2"/>
        </w:rPr>
        <w:t>“Shift</w:t>
      </w:r>
      <w:r>
        <w:rPr>
          <w:spacing w:val="-16"/>
        </w:rPr>
        <w:t xml:space="preserve"> </w:t>
      </w:r>
      <w:r>
        <w:t>2</w:t>
      </w:r>
      <w:r>
        <w:rPr>
          <w:spacing w:val="-20"/>
        </w:rPr>
        <w:t xml:space="preserve"> </w:t>
      </w:r>
      <w:r>
        <w:t>end”,</w:t>
      </w:r>
      <w:r>
        <w:rPr>
          <w:spacing w:val="-24"/>
        </w:rPr>
        <w:t xml:space="preserve"> </w:t>
      </w:r>
      <w:r>
        <w:rPr>
          <w:spacing w:val="2"/>
        </w:rPr>
        <w:t>“Shift</w:t>
      </w:r>
      <w:r>
        <w:rPr>
          <w:spacing w:val="-17"/>
        </w:rPr>
        <w:t xml:space="preserve"> </w:t>
      </w:r>
      <w:r>
        <w:t>end</w:t>
      </w:r>
      <w:r>
        <w:rPr>
          <w:spacing w:val="-13"/>
        </w:rPr>
        <w:t xml:space="preserve"> </w:t>
      </w:r>
      <w:r>
        <w:t>4”</w:t>
      </w:r>
      <w:r>
        <w:rPr>
          <w:spacing w:val="-21"/>
        </w:rPr>
        <w:t xml:space="preserve"> </w:t>
      </w:r>
      <w:r>
        <w:t>enter</w:t>
      </w:r>
      <w:r>
        <w:rPr>
          <w:spacing w:val="-15"/>
        </w:rPr>
        <w:t xml:space="preserve"> </w:t>
      </w:r>
      <w:r>
        <w:t>the</w:t>
      </w:r>
      <w:r>
        <w:rPr>
          <w:spacing w:val="-17"/>
        </w:rPr>
        <w:t xml:space="preserve"> </w:t>
      </w:r>
      <w:r>
        <w:t>time</w:t>
      </w:r>
      <w:r>
        <w:rPr>
          <w:spacing w:val="-17"/>
        </w:rPr>
        <w:t xml:space="preserve"> </w:t>
      </w:r>
      <w:r>
        <w:t>in</w:t>
      </w:r>
      <w:r>
        <w:rPr>
          <w:spacing w:val="-12"/>
        </w:rPr>
        <w:t xml:space="preserve"> </w:t>
      </w:r>
      <w:proofErr w:type="spellStart"/>
      <w:r>
        <w:t>hh:mm</w:t>
      </w:r>
      <w:proofErr w:type="spellEnd"/>
      <w:r>
        <w:rPr>
          <w:spacing w:val="-17"/>
        </w:rPr>
        <w:t xml:space="preserve"> </w:t>
      </w:r>
      <w:r>
        <w:rPr>
          <w:spacing w:val="3"/>
        </w:rPr>
        <w:t xml:space="preserve">format </w:t>
      </w:r>
      <w:r>
        <w:rPr>
          <w:spacing w:val="2"/>
        </w:rPr>
        <w:t>starting</w:t>
      </w:r>
      <w:r>
        <w:rPr>
          <w:spacing w:val="-2"/>
        </w:rPr>
        <w:t xml:space="preserve"> </w:t>
      </w:r>
      <w:r>
        <w:rPr>
          <w:spacing w:val="4"/>
        </w:rPr>
        <w:t>from</w:t>
      </w:r>
      <w:r>
        <w:rPr>
          <w:spacing w:val="-8"/>
        </w:rPr>
        <w:t xml:space="preserve"> </w:t>
      </w:r>
      <w:r>
        <w:t>which</w:t>
      </w:r>
      <w:r>
        <w:rPr>
          <w:spacing w:val="-1"/>
        </w:rPr>
        <w:t xml:space="preserve"> </w:t>
      </w:r>
      <w:r>
        <w:t>the</w:t>
      </w:r>
      <w:r>
        <w:rPr>
          <w:spacing w:val="-8"/>
        </w:rPr>
        <w:t xml:space="preserve"> </w:t>
      </w:r>
      <w:r>
        <w:t>end</w:t>
      </w:r>
      <w:r>
        <w:rPr>
          <w:spacing w:val="-3"/>
        </w:rPr>
        <w:t xml:space="preserve"> </w:t>
      </w:r>
      <w:r>
        <w:rPr>
          <w:spacing w:val="3"/>
        </w:rPr>
        <w:t>of</w:t>
      </w:r>
      <w:r>
        <w:rPr>
          <w:spacing w:val="2"/>
        </w:rPr>
        <w:t xml:space="preserve"> </w:t>
      </w:r>
      <w:r>
        <w:rPr>
          <w:spacing w:val="4"/>
        </w:rPr>
        <w:t>shift</w:t>
      </w:r>
      <w:r>
        <w:rPr>
          <w:spacing w:val="-7"/>
        </w:rPr>
        <w:t xml:space="preserve"> </w:t>
      </w:r>
      <w:r>
        <w:rPr>
          <w:spacing w:val="2"/>
        </w:rPr>
        <w:t>will</w:t>
      </w:r>
      <w:r>
        <w:rPr>
          <w:spacing w:val="-4"/>
        </w:rPr>
        <w:t xml:space="preserve"> </w:t>
      </w:r>
      <w:r>
        <w:t>be</w:t>
      </w:r>
      <w:r>
        <w:rPr>
          <w:spacing w:val="-8"/>
        </w:rPr>
        <w:t xml:space="preserve"> </w:t>
      </w:r>
      <w:r>
        <w:t>accounted.</w:t>
      </w:r>
    </w:p>
    <w:p w:rsidR="00AE3B59" w:rsidRDefault="00AE3B59" w:rsidP="00AE3B59">
      <w:pPr>
        <w:pStyle w:val="a3"/>
        <w:spacing w:before="117" w:line="295" w:lineRule="auto"/>
        <w:ind w:right="1399"/>
      </w:pPr>
      <w:r>
        <w:t>In</w:t>
      </w:r>
      <w:r>
        <w:rPr>
          <w:spacing w:val="-23"/>
        </w:rPr>
        <w:t xml:space="preserve"> </w:t>
      </w:r>
      <w:r>
        <w:t>column</w:t>
      </w:r>
      <w:r>
        <w:rPr>
          <w:spacing w:val="-22"/>
        </w:rPr>
        <w:t xml:space="preserve"> </w:t>
      </w:r>
      <w:r>
        <w:t>“Current”</w:t>
      </w:r>
      <w:r>
        <w:rPr>
          <w:spacing w:val="-30"/>
        </w:rPr>
        <w:t xml:space="preserve"> </w:t>
      </w:r>
      <w:r>
        <w:t>select</w:t>
      </w:r>
      <w:r>
        <w:rPr>
          <w:spacing w:val="-26"/>
        </w:rPr>
        <w:t xml:space="preserve"> </w:t>
      </w:r>
      <w:r>
        <w:t>the</w:t>
      </w:r>
      <w:r>
        <w:rPr>
          <w:spacing w:val="-27"/>
        </w:rPr>
        <w:t xml:space="preserve"> </w:t>
      </w:r>
      <w:r>
        <w:t>checkbox.</w:t>
      </w:r>
      <w:r>
        <w:rPr>
          <w:spacing w:val="-32"/>
        </w:rPr>
        <w:t xml:space="preserve"> </w:t>
      </w:r>
      <w:r>
        <w:t>Press</w:t>
      </w:r>
      <w:r>
        <w:rPr>
          <w:spacing w:val="-24"/>
        </w:rPr>
        <w:t xml:space="preserve"> </w:t>
      </w:r>
      <w:r>
        <w:t>“Save”</w:t>
      </w:r>
      <w:r>
        <w:rPr>
          <w:spacing w:val="-30"/>
        </w:rPr>
        <w:t xml:space="preserve"> </w:t>
      </w:r>
      <w:r>
        <w:rPr>
          <w:spacing w:val="3"/>
        </w:rPr>
        <w:t>button.</w:t>
      </w:r>
    </w:p>
    <w:p w:rsidR="002D383C" w:rsidRDefault="00504EB9">
      <w:pPr>
        <w:pStyle w:val="a3"/>
        <w:spacing w:before="58" w:line="295" w:lineRule="auto"/>
        <w:ind w:right="1935"/>
      </w:pPr>
      <w:r>
        <w:t>Select the information to be displayed in the report by pressing the right mouse button and choosing “Report settings”:</w:t>
      </w:r>
    </w:p>
    <w:p w:rsidR="002D383C" w:rsidRDefault="00F24B38">
      <w:pPr>
        <w:pStyle w:val="a3"/>
        <w:spacing w:before="6"/>
        <w:ind w:left="0"/>
        <w:rPr>
          <w:sz w:val="10"/>
        </w:rPr>
      </w:pPr>
      <w:r>
        <w:rPr>
          <w:noProof/>
          <w:sz w:val="10"/>
          <w:lang w:val="ru-RU" w:eastAsia="ru-RU"/>
        </w:rPr>
        <w:lastRenderedPageBreak/>
        <w:drawing>
          <wp:inline distT="0" distB="0" distL="0" distR="0">
            <wp:extent cx="5886731" cy="4395426"/>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94650" cy="4401339"/>
                    </a:xfrm>
                    <a:prstGeom prst="rect">
                      <a:avLst/>
                    </a:prstGeom>
                    <a:noFill/>
                    <a:ln>
                      <a:noFill/>
                    </a:ln>
                  </pic:spPr>
                </pic:pic>
              </a:graphicData>
            </a:graphic>
          </wp:inline>
        </w:drawing>
      </w:r>
    </w:p>
    <w:p w:rsidR="002D383C" w:rsidRDefault="002D383C">
      <w:pPr>
        <w:pStyle w:val="a3"/>
        <w:ind w:left="0"/>
        <w:rPr>
          <w:sz w:val="22"/>
        </w:rPr>
      </w:pPr>
    </w:p>
    <w:p w:rsidR="002C6E34" w:rsidRPr="00B71576" w:rsidRDefault="002C6E34" w:rsidP="002C6E34">
      <w:pPr>
        <w:widowControl/>
        <w:tabs>
          <w:tab w:val="left" w:pos="240"/>
        </w:tabs>
        <w:autoSpaceDE/>
        <w:autoSpaceDN/>
        <w:spacing w:line="0" w:lineRule="atLeast"/>
        <w:rPr>
          <w:sz w:val="23"/>
          <w:highlight w:val="yellow"/>
        </w:rPr>
      </w:pPr>
      <w:r w:rsidRPr="00A16920">
        <w:rPr>
          <w:sz w:val="23"/>
          <w:highlight w:val="yellow"/>
        </w:rPr>
        <w:t>In the</w:t>
      </w:r>
      <w:r w:rsidRPr="00A16920">
        <w:rPr>
          <w:i/>
          <w:sz w:val="23"/>
          <w:highlight w:val="yellow"/>
        </w:rPr>
        <w:t xml:space="preserve"> "Shift display settings" section:</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Payment by shifts</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3471" behindDoc="1" locked="0" layoutInCell="1" allowOverlap="1" wp14:anchorId="41F8DFF8" wp14:editId="03B515C6">
            <wp:simplePos x="0" y="0"/>
            <wp:positionH relativeFrom="column">
              <wp:posOffset>18415</wp:posOffset>
            </wp:positionH>
            <wp:positionV relativeFrom="paragraph">
              <wp:posOffset>-113665</wp:posOffset>
            </wp:positionV>
            <wp:extent cx="85090" cy="85090"/>
            <wp:effectExtent l="0" t="0" r="0" b="0"/>
            <wp:wrapNone/>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Start of work during a shift</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4495" behindDoc="1" locked="0" layoutInCell="1" allowOverlap="1" wp14:anchorId="5510F6E3" wp14:editId="06DC57E2">
            <wp:simplePos x="0" y="0"/>
            <wp:positionH relativeFrom="column">
              <wp:posOffset>18415</wp:posOffset>
            </wp:positionH>
            <wp:positionV relativeFrom="paragraph">
              <wp:posOffset>-113665</wp:posOffset>
            </wp:positionV>
            <wp:extent cx="85090" cy="85090"/>
            <wp:effectExtent l="0" t="0" r="0" b="0"/>
            <wp:wrapNone/>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0" w:lineRule="exact"/>
        <w:rPr>
          <w:rFonts w:ascii="Times New Roman" w:eastAsia="Times New Roman" w:hAnsi="Times New Roman"/>
          <w:highlight w:val="yellow"/>
        </w:rPr>
      </w:pPr>
    </w:p>
    <w:p w:rsidR="002C6E34" w:rsidRPr="00B71576" w:rsidRDefault="002C6E34" w:rsidP="002C6E34">
      <w:pPr>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bookmarkStart w:id="38" w:name="page110"/>
      <w:bookmarkEnd w:id="38"/>
      <w:r w:rsidRPr="00A16920">
        <w:rPr>
          <w:sz w:val="23"/>
          <w:highlight w:val="yellow"/>
        </w:rPr>
        <w:t>End of work during a shift</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5519" behindDoc="1" locked="0" layoutInCell="1" allowOverlap="1" wp14:anchorId="4E241E6A" wp14:editId="5AAFB3E1">
            <wp:simplePos x="0" y="0"/>
            <wp:positionH relativeFrom="column">
              <wp:posOffset>18415</wp:posOffset>
            </wp:positionH>
            <wp:positionV relativeFrom="paragraph">
              <wp:posOffset>-113665</wp:posOffset>
            </wp:positionV>
            <wp:extent cx="85090" cy="85090"/>
            <wp:effectExtent l="0" t="0" r="0" b="0"/>
            <wp:wrapNone/>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Shift no. 1, 2, 3, 4</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6543" behindDoc="1" locked="0" layoutInCell="1" allowOverlap="1" wp14:anchorId="2194A3BE" wp14:editId="5E5A842B">
            <wp:simplePos x="0" y="0"/>
            <wp:positionH relativeFrom="column">
              <wp:posOffset>18415</wp:posOffset>
            </wp:positionH>
            <wp:positionV relativeFrom="paragraph">
              <wp:posOffset>-113665</wp:posOffset>
            </wp:positionV>
            <wp:extent cx="85090" cy="85090"/>
            <wp:effectExtent l="0" t="0" r="0" b="0"/>
            <wp:wrapNone/>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Off-shift</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7567" behindDoc="1" locked="0" layoutInCell="1" allowOverlap="1" wp14:anchorId="518D3EC9" wp14:editId="32AE84B4">
            <wp:simplePos x="0" y="0"/>
            <wp:positionH relativeFrom="column">
              <wp:posOffset>18415</wp:posOffset>
            </wp:positionH>
            <wp:positionV relativeFrom="paragraph">
              <wp:posOffset>-113665</wp:posOffset>
            </wp:positionV>
            <wp:extent cx="85090" cy="85090"/>
            <wp:effectExtent l="0" t="0" r="0" b="0"/>
            <wp:wrapNone/>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Per shift day</w:t>
      </w:r>
    </w:p>
    <w:p w:rsidR="00A16920" w:rsidRPr="00A16920"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54607"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A16920" w:rsidRDefault="00A16920" w:rsidP="00A16920">
      <w:pPr>
        <w:spacing w:line="272" w:lineRule="exact"/>
        <w:rPr>
          <w:rFonts w:ascii="Times New Roman" w:eastAsia="Times New Roman" w:hAnsi="Times New Roman"/>
          <w:highlight w:val="yellow"/>
        </w:rPr>
      </w:pPr>
    </w:p>
    <w:p w:rsidR="002C6E34" w:rsidRPr="00B71576" w:rsidRDefault="002C6E34" w:rsidP="002C6E34">
      <w:pPr>
        <w:widowControl/>
        <w:tabs>
          <w:tab w:val="left" w:pos="240"/>
        </w:tabs>
        <w:autoSpaceDE/>
        <w:autoSpaceDN/>
        <w:spacing w:line="0" w:lineRule="atLeast"/>
        <w:rPr>
          <w:sz w:val="23"/>
          <w:highlight w:val="yellow"/>
        </w:rPr>
      </w:pPr>
      <w:r w:rsidRPr="00A16920">
        <w:rPr>
          <w:sz w:val="23"/>
          <w:highlight w:val="yellow"/>
        </w:rPr>
        <w:t xml:space="preserve">In the </w:t>
      </w:r>
      <w:r w:rsidRPr="00A16920">
        <w:rPr>
          <w:i/>
          <w:sz w:val="23"/>
          <w:highlight w:val="yellow"/>
        </w:rPr>
        <w:t>“Movement and Operation” section:</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km</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09615" behindDoc="1" locked="0" layoutInCell="1" allowOverlap="1" wp14:anchorId="37C9D267" wp14:editId="549984CB">
            <wp:simplePos x="0" y="0"/>
            <wp:positionH relativeFrom="column">
              <wp:posOffset>18415</wp:posOffset>
            </wp:positionH>
            <wp:positionV relativeFrom="paragraph">
              <wp:posOffset>-113665</wp:posOffset>
            </wp:positionV>
            <wp:extent cx="85090" cy="85090"/>
            <wp:effectExtent l="0" t="0" r="0" b="0"/>
            <wp:wrapNone/>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with speeding, km</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0639" behindDoc="1" locked="0" layoutInCell="1" allowOverlap="1" wp14:anchorId="2088559C" wp14:editId="294910CC">
            <wp:simplePos x="0" y="0"/>
            <wp:positionH relativeFrom="column">
              <wp:posOffset>18415</wp:posOffset>
            </wp:positionH>
            <wp:positionV relativeFrom="paragraph">
              <wp:posOffset>-113665</wp:posOffset>
            </wp:positionV>
            <wp:extent cx="85090" cy="85090"/>
            <wp:effectExtent l="0" t="0" r="0" b="0"/>
            <wp:wrapNone/>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Engine operation time, </w:t>
      </w:r>
      <w:proofErr w:type="spellStart"/>
      <w:r w:rsidRPr="00A16920">
        <w:rPr>
          <w:sz w:val="23"/>
          <w:highlight w:val="yellow"/>
        </w:rPr>
        <w:t>hh:</w:t>
      </w:r>
      <w:proofErr w:type="gramStart"/>
      <w:r w:rsidRPr="00A16920">
        <w:rPr>
          <w:sz w:val="23"/>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1663" behindDoc="1" locked="0" layoutInCell="1" allowOverlap="1" wp14:anchorId="731634C1" wp14:editId="35F2B75E">
            <wp:simplePos x="0" y="0"/>
            <wp:positionH relativeFrom="column">
              <wp:posOffset>18415</wp:posOffset>
            </wp:positionH>
            <wp:positionV relativeFrom="paragraph">
              <wp:posOffset>-113665</wp:posOffset>
            </wp:positionV>
            <wp:extent cx="85090" cy="85090"/>
            <wp:effectExtent l="0" t="0" r="0" b="0"/>
            <wp:wrapNone/>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Time of idle engine operation, </w:t>
      </w:r>
      <w:proofErr w:type="spellStart"/>
      <w:r w:rsidRPr="00A16920">
        <w:rPr>
          <w:sz w:val="23"/>
          <w:highlight w:val="yellow"/>
        </w:rPr>
        <w:t>hh:</w:t>
      </w:r>
      <w:proofErr w:type="gramStart"/>
      <w:r w:rsidRPr="00A16920">
        <w:rPr>
          <w:sz w:val="23"/>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2687" behindDoc="1" locked="0" layoutInCell="1" allowOverlap="1" wp14:anchorId="3B715050" wp14:editId="0522EBA0">
            <wp:simplePos x="0" y="0"/>
            <wp:positionH relativeFrom="column">
              <wp:posOffset>18415</wp:posOffset>
            </wp:positionH>
            <wp:positionV relativeFrom="paragraph">
              <wp:posOffset>-113665</wp:posOffset>
            </wp:positionV>
            <wp:extent cx="85090" cy="85090"/>
            <wp:effectExtent l="0" t="0" r="0" b="0"/>
            <wp:wrapNone/>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Time of engine operation without movement, </w:t>
      </w:r>
      <w:proofErr w:type="spellStart"/>
      <w:r w:rsidRPr="00A16920">
        <w:rPr>
          <w:sz w:val="23"/>
          <w:highlight w:val="yellow"/>
        </w:rPr>
        <w:t>hh:</w:t>
      </w:r>
      <w:proofErr w:type="gramStart"/>
      <w:r w:rsidRPr="00A16920">
        <w:rPr>
          <w:sz w:val="23"/>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3711" behindDoc="1" locked="0" layoutInCell="1" allowOverlap="1" wp14:anchorId="27B61572" wp14:editId="0F61725C">
            <wp:simplePos x="0" y="0"/>
            <wp:positionH relativeFrom="column">
              <wp:posOffset>18415</wp:posOffset>
            </wp:positionH>
            <wp:positionV relativeFrom="paragraph">
              <wp:posOffset>-113665</wp:posOffset>
            </wp:positionV>
            <wp:extent cx="85090" cy="85090"/>
            <wp:effectExtent l="0" t="0" r="0" b="0"/>
            <wp:wrapNone/>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Maximum speed, km/h</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4735" behindDoc="1" locked="0" layoutInCell="1" allowOverlap="1" wp14:anchorId="286CF2E3" wp14:editId="76AEC288">
            <wp:simplePos x="0" y="0"/>
            <wp:positionH relativeFrom="column">
              <wp:posOffset>18415</wp:posOffset>
            </wp:positionH>
            <wp:positionV relativeFrom="paragraph">
              <wp:posOffset>-113665</wp:posOffset>
            </wp:positionV>
            <wp:extent cx="85090" cy="85090"/>
            <wp:effectExtent l="0" t="0" r="0" b="0"/>
            <wp:wrapNone/>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at the beginning of the period, km</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5759" behindDoc="1" locked="0" layoutInCell="1" allowOverlap="1" wp14:anchorId="2969D3F8" wp14:editId="5BF58E9C">
            <wp:simplePos x="0" y="0"/>
            <wp:positionH relativeFrom="column">
              <wp:posOffset>18415</wp:posOffset>
            </wp:positionH>
            <wp:positionV relativeFrom="paragraph">
              <wp:posOffset>-113665</wp:posOffset>
            </wp:positionV>
            <wp:extent cx="85090" cy="85090"/>
            <wp:effectExtent l="0" t="0" r="0" b="0"/>
            <wp:wrapNone/>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at the end of the period</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6783" behindDoc="1" locked="0" layoutInCell="1" allowOverlap="1" wp14:anchorId="766CD561" wp14:editId="4842DADB">
            <wp:simplePos x="0" y="0"/>
            <wp:positionH relativeFrom="column">
              <wp:posOffset>18415</wp:posOffset>
            </wp:positionH>
            <wp:positionV relativeFrom="paragraph">
              <wp:posOffset>-113665</wp:posOffset>
            </wp:positionV>
            <wp:extent cx="85090" cy="85090"/>
            <wp:effectExtent l="0" t="0" r="0" b="0"/>
            <wp:wrapNone/>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lastRenderedPageBreak/>
        <w:t xml:space="preserve">Time of movement, </w:t>
      </w:r>
      <w:proofErr w:type="spellStart"/>
      <w:r w:rsidRPr="00A16920">
        <w:rPr>
          <w:sz w:val="23"/>
          <w:highlight w:val="yellow"/>
        </w:rPr>
        <w:t>hh:</w:t>
      </w:r>
      <w:proofErr w:type="gramStart"/>
      <w:r w:rsidRPr="00A16920">
        <w:rPr>
          <w:sz w:val="23"/>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7807" behindDoc="1" locked="0" layoutInCell="1" allowOverlap="1" wp14:anchorId="47D2DDB2" wp14:editId="7F8FE335">
            <wp:simplePos x="0" y="0"/>
            <wp:positionH relativeFrom="column">
              <wp:posOffset>18415</wp:posOffset>
            </wp:positionH>
            <wp:positionV relativeFrom="paragraph">
              <wp:posOffset>-113665</wp:posOffset>
            </wp:positionV>
            <wp:extent cx="85090" cy="85090"/>
            <wp:effectExtent l="0" t="0" r="0" b="0"/>
            <wp:wrapNone/>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Time with engine turned off, </w:t>
      </w:r>
      <w:proofErr w:type="spellStart"/>
      <w:r w:rsidRPr="00A16920">
        <w:rPr>
          <w:sz w:val="23"/>
          <w:highlight w:val="yellow"/>
        </w:rPr>
        <w:t>hh:</w:t>
      </w:r>
      <w:proofErr w:type="gramStart"/>
      <w:r w:rsidRPr="00A16920">
        <w:rPr>
          <w:sz w:val="23"/>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18831" behindDoc="1" locked="0" layoutInCell="1" allowOverlap="1" wp14:anchorId="4E0C5786" wp14:editId="4A867F7A">
            <wp:simplePos x="0" y="0"/>
            <wp:positionH relativeFrom="column">
              <wp:posOffset>18415</wp:posOffset>
            </wp:positionH>
            <wp:positionV relativeFrom="paragraph">
              <wp:posOffset>-113665</wp:posOffset>
            </wp:positionV>
            <wp:extent cx="85090" cy="85090"/>
            <wp:effectExtent l="0" t="0" r="0" b="0"/>
            <wp:wrapNone/>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1"/>
          <w:highlight w:val="yellow"/>
        </w:rPr>
      </w:pPr>
      <w:r w:rsidRPr="00A16920">
        <w:rPr>
          <w:sz w:val="21"/>
          <w:highlight w:val="yellow"/>
        </w:rPr>
        <w:t xml:space="preserve">Time of engine operation at regular rpm, </w:t>
      </w:r>
      <w:proofErr w:type="spellStart"/>
      <w:r w:rsidRPr="00A16920">
        <w:rPr>
          <w:sz w:val="21"/>
          <w:highlight w:val="yellow"/>
        </w:rPr>
        <w:t>hh:</w:t>
      </w:r>
      <w:proofErr w:type="gramStart"/>
      <w:r w:rsidRPr="00A16920">
        <w:rPr>
          <w:sz w:val="21"/>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1"/>
          <w:highlight w:val="yellow"/>
          <w:lang w:eastAsia="ru-RU"/>
        </w:rPr>
        <w:drawing>
          <wp:anchor distT="0" distB="0" distL="114300" distR="114300" simplePos="0" relativeHeight="269519855" behindDoc="1" locked="0" layoutInCell="1" allowOverlap="1" wp14:anchorId="24D55652" wp14:editId="275D49F4">
            <wp:simplePos x="0" y="0"/>
            <wp:positionH relativeFrom="column">
              <wp:posOffset>18415</wp:posOffset>
            </wp:positionH>
            <wp:positionV relativeFrom="paragraph">
              <wp:posOffset>-99060</wp:posOffset>
            </wp:positionV>
            <wp:extent cx="85090" cy="85090"/>
            <wp:effectExtent l="0" t="0" r="0" b="0"/>
            <wp:wrapNone/>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19"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Time of engine operation under load, </w:t>
      </w:r>
      <w:proofErr w:type="spellStart"/>
      <w:r w:rsidRPr="00A16920">
        <w:rPr>
          <w:sz w:val="23"/>
          <w:highlight w:val="yellow"/>
        </w:rPr>
        <w:t>hh:</w:t>
      </w:r>
      <w:proofErr w:type="gramStart"/>
      <w:r w:rsidRPr="00A16920">
        <w:rPr>
          <w:sz w:val="23"/>
          <w:highlight w:val="yellow"/>
        </w:rPr>
        <w:t>mm:ss</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0879" behindDoc="1" locked="0" layoutInCell="1" allowOverlap="1" wp14:anchorId="40EAD807" wp14:editId="0C6E5BD7">
            <wp:simplePos x="0" y="0"/>
            <wp:positionH relativeFrom="column">
              <wp:posOffset>18415</wp:posOffset>
            </wp:positionH>
            <wp:positionV relativeFrom="paragraph">
              <wp:posOffset>-113665</wp:posOffset>
            </wp:positionV>
            <wp:extent cx="85090" cy="85090"/>
            <wp:effectExtent l="0" t="0" r="0" b="0"/>
            <wp:wrapNone/>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Average speed in movement, km/h</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1903" behindDoc="1" locked="0" layoutInCell="1" allowOverlap="1" wp14:anchorId="00C5EBAD" wp14:editId="43EEF189">
            <wp:simplePos x="0" y="0"/>
            <wp:positionH relativeFrom="column">
              <wp:posOffset>18415</wp:posOffset>
            </wp:positionH>
            <wp:positionV relativeFrom="paragraph">
              <wp:posOffset>-113665</wp:posOffset>
            </wp:positionV>
            <wp:extent cx="85090" cy="85090"/>
            <wp:effectExtent l="0" t="0" r="0" b="0"/>
            <wp:wrapNone/>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1"/>
          <w:highlight w:val="yellow"/>
        </w:rPr>
      </w:pPr>
      <w:r w:rsidRPr="00A16920">
        <w:rPr>
          <w:sz w:val="21"/>
          <w:highlight w:val="yellow"/>
        </w:rPr>
        <w:t xml:space="preserve">Time of engine operation at maximum rpm, </w:t>
      </w:r>
      <w:proofErr w:type="spellStart"/>
      <w:r w:rsidRPr="00A16920">
        <w:rPr>
          <w:sz w:val="21"/>
          <w:highlight w:val="yellow"/>
        </w:rPr>
        <w:t>hh:</w:t>
      </w:r>
      <w:proofErr w:type="gramStart"/>
      <w:r w:rsidRPr="00A16920">
        <w:rPr>
          <w:sz w:val="21"/>
          <w:highlight w:val="yellow"/>
        </w:rPr>
        <w:t>mm:ss</w:t>
      </w:r>
      <w:proofErr w:type="spellEnd"/>
      <w:proofErr w:type="gramEnd"/>
    </w:p>
    <w:p w:rsidR="00A16920" w:rsidRPr="002C6E34" w:rsidRDefault="00A16920" w:rsidP="00A16920">
      <w:pPr>
        <w:spacing w:line="20" w:lineRule="exact"/>
        <w:rPr>
          <w:rFonts w:ascii="Times New Roman" w:eastAsia="Times New Roman" w:hAnsi="Times New Roman"/>
          <w:highlight w:val="yellow"/>
        </w:rPr>
      </w:pPr>
      <w:r w:rsidRPr="00A16920">
        <w:rPr>
          <w:noProof/>
          <w:sz w:val="21"/>
          <w:highlight w:val="yellow"/>
          <w:lang w:val="ru-RU" w:eastAsia="ru-RU"/>
        </w:rPr>
        <w:drawing>
          <wp:anchor distT="0" distB="0" distL="114300" distR="114300" simplePos="0" relativeHeight="268968943" behindDoc="1" locked="0" layoutInCell="1" allowOverlap="1">
            <wp:simplePos x="0" y="0"/>
            <wp:positionH relativeFrom="column">
              <wp:posOffset>18415</wp:posOffset>
            </wp:positionH>
            <wp:positionV relativeFrom="paragraph">
              <wp:posOffset>-99060</wp:posOffset>
            </wp:positionV>
            <wp:extent cx="85090" cy="85090"/>
            <wp:effectExtent l="0" t="0" r="0" b="0"/>
            <wp:wrapNone/>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2C6E34" w:rsidRDefault="00A16920" w:rsidP="00A16920">
      <w:pPr>
        <w:spacing w:line="295" w:lineRule="exact"/>
        <w:rPr>
          <w:rFonts w:ascii="Times New Roman" w:eastAsia="Times New Roman" w:hAnsi="Times New Roman"/>
          <w:highlight w:val="yellow"/>
        </w:rPr>
      </w:pPr>
    </w:p>
    <w:p w:rsidR="002C6E34" w:rsidRPr="00B71576" w:rsidRDefault="002C6E34" w:rsidP="002C6E34">
      <w:pPr>
        <w:widowControl/>
        <w:tabs>
          <w:tab w:val="left" w:pos="240"/>
        </w:tabs>
        <w:autoSpaceDE/>
        <w:autoSpaceDN/>
        <w:spacing w:line="0" w:lineRule="atLeast"/>
        <w:rPr>
          <w:sz w:val="23"/>
          <w:highlight w:val="yellow"/>
        </w:rPr>
      </w:pPr>
      <w:r w:rsidRPr="00A16920">
        <w:rPr>
          <w:sz w:val="23"/>
          <w:highlight w:val="yellow"/>
        </w:rPr>
        <w:t>In the</w:t>
      </w:r>
      <w:r w:rsidRPr="00A16920">
        <w:rPr>
          <w:i/>
          <w:sz w:val="23"/>
          <w:highlight w:val="yellow"/>
        </w:rPr>
        <w:t xml:space="preserve"> “Fuel” section (main tank):</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Initial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3951" behindDoc="1" locked="0" layoutInCell="1" allowOverlap="1" wp14:anchorId="42362134" wp14:editId="31A4ABC5">
            <wp:simplePos x="0" y="0"/>
            <wp:positionH relativeFrom="column">
              <wp:posOffset>18415</wp:posOffset>
            </wp:positionH>
            <wp:positionV relativeFrom="paragraph">
              <wp:posOffset>-113665</wp:posOffset>
            </wp:positionV>
            <wp:extent cx="85090" cy="85090"/>
            <wp:effectExtent l="0" t="0" r="0" b="0"/>
            <wp:wrapNone/>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Final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4975" behindDoc="1" locked="0" layoutInCell="1" allowOverlap="1" wp14:anchorId="155E8347" wp14:editId="65DF050C">
            <wp:simplePos x="0" y="0"/>
            <wp:positionH relativeFrom="column">
              <wp:posOffset>18415</wp:posOffset>
            </wp:positionH>
            <wp:positionV relativeFrom="paragraph">
              <wp:posOffset>-113665</wp:posOffset>
            </wp:positionV>
            <wp:extent cx="85090" cy="85090"/>
            <wp:effectExtent l="0" t="0" r="0" b="0"/>
            <wp:wrapNone/>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5999" behindDoc="1" locked="0" layoutInCell="1" allowOverlap="1" wp14:anchorId="37D1776D" wp14:editId="79DF50CF">
            <wp:simplePos x="0" y="0"/>
            <wp:positionH relativeFrom="column">
              <wp:posOffset>18415</wp:posOffset>
            </wp:positionH>
            <wp:positionV relativeFrom="paragraph">
              <wp:posOffset>-113665</wp:posOffset>
            </wp:positionV>
            <wp:extent cx="85090" cy="85090"/>
            <wp:effectExtent l="0" t="0" r="0" b="0"/>
            <wp:wrapNone/>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Estimated consumption rate per 100 km,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7023" behindDoc="1" locked="0" layoutInCell="1" allowOverlap="1" wp14:anchorId="072C0898" wp14:editId="3F525834">
            <wp:simplePos x="0" y="0"/>
            <wp:positionH relativeFrom="column">
              <wp:posOffset>18415</wp:posOffset>
            </wp:positionH>
            <wp:positionV relativeFrom="paragraph">
              <wp:posOffset>-113665</wp:posOffset>
            </wp:positionV>
            <wp:extent cx="85090" cy="85090"/>
            <wp:effectExtent l="0" t="0" r="0" b="0"/>
            <wp:wrapNone/>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Overconsumption against the rate per 100 km,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8047" behindDoc="1" locked="0" layoutInCell="1" allowOverlap="1" wp14:anchorId="550EAA71" wp14:editId="2EAD8BF1">
            <wp:simplePos x="0" y="0"/>
            <wp:positionH relativeFrom="column">
              <wp:posOffset>18415</wp:posOffset>
            </wp:positionH>
            <wp:positionV relativeFrom="paragraph">
              <wp:posOffset>-113665</wp:posOffset>
            </wp:positionV>
            <wp:extent cx="85090" cy="85090"/>
            <wp:effectExtent l="0" t="0" r="0" b="0"/>
            <wp:wrapNone/>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Refueling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29071" behindDoc="1" locked="0" layoutInCell="1" allowOverlap="1" wp14:anchorId="52DE5CB0" wp14:editId="3796B85C">
            <wp:simplePos x="0" y="0"/>
            <wp:positionH relativeFrom="column">
              <wp:posOffset>18415</wp:posOffset>
            </wp:positionH>
            <wp:positionV relativeFrom="paragraph">
              <wp:posOffset>-113665</wp:posOffset>
            </wp:positionV>
            <wp:extent cx="85090" cy="85090"/>
            <wp:effectExtent l="0" t="0" r="0" b="0"/>
            <wp:wrapNone/>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Draining volume, l</w:t>
      </w:r>
    </w:p>
    <w:p w:rsidR="00A16920" w:rsidRPr="002C6E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7611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2C6E34" w:rsidRDefault="00A16920" w:rsidP="00A16920">
      <w:pPr>
        <w:spacing w:line="20" w:lineRule="exact"/>
        <w:rPr>
          <w:rFonts w:ascii="Times New Roman" w:eastAsia="Times New Roman" w:hAnsi="Times New Roman"/>
          <w:highlight w:val="yellow"/>
        </w:rPr>
        <w:sectPr w:rsidR="00A16920" w:rsidRPr="002C6E34">
          <w:pgSz w:w="11900" w:h="16840"/>
          <w:pgMar w:top="1131" w:right="1440" w:bottom="364" w:left="1440" w:header="0" w:footer="0" w:gutter="0"/>
          <w:cols w:space="0" w:equalWidth="0">
            <w:col w:w="9020"/>
          </w:cols>
          <w:docGrid w:linePitch="360"/>
        </w:sectPr>
      </w:pPr>
    </w:p>
    <w:p w:rsidR="00A16920" w:rsidRPr="002C6E34" w:rsidRDefault="00A16920" w:rsidP="00A16920">
      <w:pPr>
        <w:spacing w:line="200" w:lineRule="exact"/>
        <w:rPr>
          <w:rFonts w:ascii="Times New Roman" w:eastAsia="Times New Roman" w:hAnsi="Times New Roman"/>
          <w:highlight w:val="yellow"/>
        </w:rPr>
      </w:pPr>
    </w:p>
    <w:p w:rsidR="00A16920" w:rsidRPr="002C6E34" w:rsidRDefault="00A16920" w:rsidP="00A16920">
      <w:pPr>
        <w:spacing w:line="200" w:lineRule="exact"/>
        <w:rPr>
          <w:rFonts w:ascii="Times New Roman" w:eastAsia="Times New Roman" w:hAnsi="Times New Roman"/>
          <w:highlight w:val="yellow"/>
        </w:rPr>
      </w:pPr>
    </w:p>
    <w:p w:rsidR="00A16920" w:rsidRPr="002C6E34" w:rsidRDefault="00A16920" w:rsidP="00A16920">
      <w:pPr>
        <w:spacing w:line="278" w:lineRule="exact"/>
        <w:rPr>
          <w:rFonts w:ascii="Times New Roman" w:eastAsia="Times New Roman" w:hAnsi="Times New Roman"/>
          <w:highlight w:val="yellow"/>
        </w:rPr>
      </w:pPr>
    </w:p>
    <w:p w:rsidR="00A16920" w:rsidRPr="002C6E34" w:rsidRDefault="00A16920" w:rsidP="00A16920">
      <w:pPr>
        <w:tabs>
          <w:tab w:val="left" w:pos="7720"/>
        </w:tabs>
        <w:spacing w:line="0" w:lineRule="atLeast"/>
        <w:ind w:left="60"/>
        <w:rPr>
          <w:highlight w:val="yellow"/>
        </w:rPr>
        <w:sectPr w:rsidR="00A16920" w:rsidRPr="002C6E34">
          <w:type w:val="continuous"/>
          <w:pgSz w:w="11900" w:h="16840"/>
          <w:pgMar w:top="1131" w:right="1440" w:bottom="364" w:left="1440" w:header="0" w:footer="0" w:gutter="0"/>
          <w:cols w:space="0" w:equalWidth="0">
            <w:col w:w="9020"/>
          </w:cols>
          <w:docGrid w:linePitch="360"/>
        </w:sectPr>
      </w:pPr>
    </w:p>
    <w:p w:rsidR="00A16920" w:rsidRPr="002C6E34" w:rsidRDefault="00A16920" w:rsidP="00A16920">
      <w:pPr>
        <w:spacing w:line="200" w:lineRule="exact"/>
        <w:rPr>
          <w:rFonts w:ascii="Times New Roman" w:eastAsia="Times New Roman" w:hAnsi="Times New Roman"/>
          <w:highlight w:val="yellow"/>
        </w:rPr>
      </w:pPr>
      <w:bookmarkStart w:id="39" w:name="page111"/>
      <w:bookmarkEnd w:id="39"/>
    </w:p>
    <w:p w:rsidR="00A16920" w:rsidRPr="002C6E34" w:rsidRDefault="00A16920" w:rsidP="00A16920">
      <w:pPr>
        <w:spacing w:line="367"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Filling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31119" behindDoc="1" locked="0" layoutInCell="1" allowOverlap="1" wp14:anchorId="5863C07D" wp14:editId="05DC4E5C">
            <wp:simplePos x="0" y="0"/>
            <wp:positionH relativeFrom="column">
              <wp:posOffset>18415</wp:posOffset>
            </wp:positionH>
            <wp:positionV relativeFrom="paragraph">
              <wp:posOffset>-113665</wp:posOffset>
            </wp:positionV>
            <wp:extent cx="85090" cy="85090"/>
            <wp:effectExtent l="0" t="0" r="0" b="0"/>
            <wp:wrapNone/>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Dispensed fuel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32143" behindDoc="1" locked="0" layoutInCell="1" allowOverlap="1" wp14:anchorId="6FB6D5D1" wp14:editId="5435AE2F">
            <wp:simplePos x="0" y="0"/>
            <wp:positionH relativeFrom="column">
              <wp:posOffset>18415</wp:posOffset>
            </wp:positionH>
            <wp:positionV relativeFrom="paragraph">
              <wp:posOffset>-113665</wp:posOffset>
            </wp:positionV>
            <wp:extent cx="85090" cy="85090"/>
            <wp:effectExtent l="0" t="0" r="0" b="0"/>
            <wp:wrapNone/>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per 100 km,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33167" behindDoc="1" locked="0" layoutInCell="1" allowOverlap="1" wp14:anchorId="2A681346" wp14:editId="75B821DE">
            <wp:simplePos x="0" y="0"/>
            <wp:positionH relativeFrom="column">
              <wp:posOffset>18415</wp:posOffset>
            </wp:positionH>
            <wp:positionV relativeFrom="paragraph">
              <wp:posOffset>-113665</wp:posOffset>
            </wp:positionV>
            <wp:extent cx="85090" cy="85090"/>
            <wp:effectExtent l="0" t="0" r="0" b="0"/>
            <wp:wrapNone/>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per engine hour,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34191" behindDoc="1" locked="0" layoutInCell="1" allowOverlap="1" wp14:anchorId="33F83FC1" wp14:editId="55B29D90">
            <wp:simplePos x="0" y="0"/>
            <wp:positionH relativeFrom="column">
              <wp:posOffset>18415</wp:posOffset>
            </wp:positionH>
            <wp:positionV relativeFrom="paragraph">
              <wp:posOffset>-113665</wp:posOffset>
            </wp:positionV>
            <wp:extent cx="85090" cy="85090"/>
            <wp:effectExtent l="0" t="0" r="0" b="0"/>
            <wp:wrapNone/>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per hour of engine operation,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35215" behindDoc="1" locked="0" layoutInCell="1" allowOverlap="1" wp14:anchorId="40537DF8" wp14:editId="5E147912">
            <wp:simplePos x="0" y="0"/>
            <wp:positionH relativeFrom="column">
              <wp:posOffset>18415</wp:posOffset>
            </wp:positionH>
            <wp:positionV relativeFrom="paragraph">
              <wp:posOffset>-113665</wp:posOffset>
            </wp:positionV>
            <wp:extent cx="85090" cy="85090"/>
            <wp:effectExtent l="0" t="0" r="0" b="0"/>
            <wp:wrapNone/>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highlight w:val="yellow"/>
        </w:rPr>
      </w:pPr>
      <w:r w:rsidRPr="00A16920">
        <w:rPr>
          <w:highlight w:val="yellow"/>
        </w:rPr>
        <w:t>Overconsumption against the rate per 1 hour of engine operation, l</w:t>
      </w:r>
    </w:p>
    <w:p w:rsidR="002C6E34" w:rsidRPr="00B71576" w:rsidRDefault="002C6E34" w:rsidP="002C6E34">
      <w:pPr>
        <w:spacing w:line="20" w:lineRule="exact"/>
        <w:rPr>
          <w:rFonts w:ascii="Times New Roman" w:eastAsia="Times New Roman" w:hAnsi="Times New Roman"/>
          <w:highlight w:val="yellow"/>
        </w:rPr>
      </w:pPr>
      <w:r w:rsidRPr="00A16920">
        <w:rPr>
          <w:noProof/>
          <w:highlight w:val="yellow"/>
          <w:lang w:eastAsia="ru-RU"/>
        </w:rPr>
        <w:drawing>
          <wp:anchor distT="0" distB="0" distL="114300" distR="114300" simplePos="0" relativeHeight="269536239" behindDoc="1" locked="0" layoutInCell="1" allowOverlap="1" wp14:anchorId="5275898B" wp14:editId="022A89D1">
            <wp:simplePos x="0" y="0"/>
            <wp:positionH relativeFrom="column">
              <wp:posOffset>18415</wp:posOffset>
            </wp:positionH>
            <wp:positionV relativeFrom="paragraph">
              <wp:posOffset>-106680</wp:posOffset>
            </wp:positionV>
            <wp:extent cx="85090" cy="85090"/>
            <wp:effectExtent l="0" t="0" r="0" b="0"/>
            <wp:wrapNone/>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07" w:lineRule="exact"/>
        <w:rPr>
          <w:rFonts w:ascii="Times New Roman" w:eastAsia="Times New Roman" w:hAnsi="Times New Roman"/>
          <w:highlight w:val="yellow"/>
        </w:rPr>
      </w:pPr>
    </w:p>
    <w:p w:rsidR="002C6E34" w:rsidRPr="00B71576" w:rsidRDefault="002C6E34" w:rsidP="002C6E34">
      <w:pPr>
        <w:spacing w:line="0" w:lineRule="atLeast"/>
        <w:ind w:left="320"/>
        <w:rPr>
          <w:highlight w:val="yellow"/>
        </w:rPr>
      </w:pPr>
      <w:r w:rsidRPr="00A16920">
        <w:rPr>
          <w:highlight w:val="yellow"/>
        </w:rPr>
        <w:t>Actual consumption per hour of engine operation in movement, l</w:t>
      </w:r>
    </w:p>
    <w:p w:rsidR="002C6E34" w:rsidRPr="00B71576" w:rsidRDefault="002C6E34" w:rsidP="002C6E34">
      <w:pPr>
        <w:spacing w:line="20" w:lineRule="exact"/>
        <w:rPr>
          <w:rFonts w:ascii="Times New Roman" w:eastAsia="Times New Roman" w:hAnsi="Times New Roman"/>
          <w:highlight w:val="yellow"/>
        </w:rPr>
      </w:pPr>
      <w:r w:rsidRPr="00A16920">
        <w:rPr>
          <w:noProof/>
          <w:highlight w:val="yellow"/>
          <w:lang w:eastAsia="ru-RU"/>
        </w:rPr>
        <w:drawing>
          <wp:anchor distT="0" distB="0" distL="114300" distR="114300" simplePos="0" relativeHeight="269537263" behindDoc="1" locked="0" layoutInCell="1" allowOverlap="1" wp14:anchorId="34F5D51E" wp14:editId="55FDB099">
            <wp:simplePos x="0" y="0"/>
            <wp:positionH relativeFrom="column">
              <wp:posOffset>18415</wp:posOffset>
            </wp:positionH>
            <wp:positionV relativeFrom="paragraph">
              <wp:posOffset>-106680</wp:posOffset>
            </wp:positionV>
            <wp:extent cx="85090" cy="85090"/>
            <wp:effectExtent l="0" t="0" r="0" b="0"/>
            <wp:wrapNone/>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07" w:lineRule="exact"/>
        <w:rPr>
          <w:rFonts w:ascii="Times New Roman" w:eastAsia="Times New Roman" w:hAnsi="Times New Roman"/>
          <w:highlight w:val="yellow"/>
        </w:rPr>
      </w:pPr>
    </w:p>
    <w:p w:rsidR="002C6E34" w:rsidRPr="00B71576" w:rsidRDefault="002C6E34" w:rsidP="002C6E34">
      <w:pPr>
        <w:spacing w:line="0" w:lineRule="atLeast"/>
        <w:ind w:left="320"/>
        <w:rPr>
          <w:sz w:val="21"/>
          <w:highlight w:val="yellow"/>
        </w:rPr>
      </w:pPr>
      <w:r w:rsidRPr="00A16920">
        <w:rPr>
          <w:sz w:val="21"/>
          <w:highlight w:val="yellow"/>
        </w:rPr>
        <w:t>Actual consumption per hour of engine operation without movement, l</w:t>
      </w:r>
    </w:p>
    <w:p w:rsidR="002C6E34" w:rsidRPr="00B71576" w:rsidRDefault="002C6E34" w:rsidP="002C6E34">
      <w:pPr>
        <w:spacing w:line="20" w:lineRule="exact"/>
        <w:rPr>
          <w:rFonts w:ascii="Times New Roman" w:eastAsia="Times New Roman" w:hAnsi="Times New Roman"/>
          <w:highlight w:val="yellow"/>
        </w:rPr>
      </w:pPr>
      <w:r w:rsidRPr="00A16920">
        <w:rPr>
          <w:noProof/>
          <w:sz w:val="21"/>
          <w:highlight w:val="yellow"/>
          <w:lang w:eastAsia="ru-RU"/>
        </w:rPr>
        <w:drawing>
          <wp:anchor distT="0" distB="0" distL="114300" distR="114300" simplePos="0" relativeHeight="269538287" behindDoc="1" locked="0" layoutInCell="1" allowOverlap="1" wp14:anchorId="006CC01E" wp14:editId="6712ECE7">
            <wp:simplePos x="0" y="0"/>
            <wp:positionH relativeFrom="column">
              <wp:posOffset>18415</wp:posOffset>
            </wp:positionH>
            <wp:positionV relativeFrom="paragraph">
              <wp:posOffset>-99060</wp:posOffset>
            </wp:positionV>
            <wp:extent cx="85090" cy="85090"/>
            <wp:effectExtent l="0" t="0" r="0" b="0"/>
            <wp:wrapNone/>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19"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Possible draining / Excess,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39311" behindDoc="1" locked="0" layoutInCell="1" allowOverlap="1" wp14:anchorId="5C1747FD" wp14:editId="043193B3">
            <wp:simplePos x="0" y="0"/>
            <wp:positionH relativeFrom="column">
              <wp:posOffset>18415</wp:posOffset>
            </wp:positionH>
            <wp:positionV relativeFrom="paragraph">
              <wp:posOffset>-113665</wp:posOffset>
            </wp:positionV>
            <wp:extent cx="85090" cy="85090"/>
            <wp:effectExtent l="0" t="0" r="0" b="0"/>
            <wp:wrapNone/>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Minimum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0335" behindDoc="1" locked="0" layoutInCell="1" allowOverlap="1" wp14:anchorId="7CFBE4E2" wp14:editId="6688AE68">
            <wp:simplePos x="0" y="0"/>
            <wp:positionH relativeFrom="column">
              <wp:posOffset>18415</wp:posOffset>
            </wp:positionH>
            <wp:positionV relativeFrom="paragraph">
              <wp:posOffset>-113665</wp:posOffset>
            </wp:positionV>
            <wp:extent cx="85090" cy="85090"/>
            <wp:effectExtent l="0" t="0" r="0" b="0"/>
            <wp:wrapNone/>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Maximum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1359" behindDoc="1" locked="0" layoutInCell="1" allowOverlap="1" wp14:anchorId="2497B2CF" wp14:editId="6AB37FAC">
            <wp:simplePos x="0" y="0"/>
            <wp:positionH relativeFrom="column">
              <wp:posOffset>18415</wp:posOffset>
            </wp:positionH>
            <wp:positionV relativeFrom="paragraph">
              <wp:posOffset>-113665</wp:posOffset>
            </wp:positionV>
            <wp:extent cx="85090" cy="85090"/>
            <wp:effectExtent l="0" t="0" r="0" b="0"/>
            <wp:wrapNone/>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per 100 km in movement,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2383" behindDoc="1" locked="0" layoutInCell="1" allowOverlap="1" wp14:anchorId="0335C679" wp14:editId="410BD365">
            <wp:simplePos x="0" y="0"/>
            <wp:positionH relativeFrom="column">
              <wp:posOffset>18415</wp:posOffset>
            </wp:positionH>
            <wp:positionV relativeFrom="paragraph">
              <wp:posOffset>-113665</wp:posOffset>
            </wp:positionV>
            <wp:extent cx="85090" cy="85090"/>
            <wp:effectExtent l="0" t="0" r="0" b="0"/>
            <wp:wrapNone/>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in movement,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3407" behindDoc="1" locked="0" layoutInCell="1" allowOverlap="1" wp14:anchorId="7DB98F73" wp14:editId="52C123BD">
            <wp:simplePos x="0" y="0"/>
            <wp:positionH relativeFrom="column">
              <wp:posOffset>18415</wp:posOffset>
            </wp:positionH>
            <wp:positionV relativeFrom="paragraph">
              <wp:posOffset>-113665</wp:posOffset>
            </wp:positionV>
            <wp:extent cx="85090" cy="85090"/>
            <wp:effectExtent l="0" t="0" r="0" b="0"/>
            <wp:wrapNone/>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without movement,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4431" behindDoc="1" locked="0" layoutInCell="1" allowOverlap="1" wp14:anchorId="5684F854" wp14:editId="46379338">
            <wp:simplePos x="0" y="0"/>
            <wp:positionH relativeFrom="column">
              <wp:posOffset>18415</wp:posOffset>
            </wp:positionH>
            <wp:positionV relativeFrom="paragraph">
              <wp:posOffset>-113665</wp:posOffset>
            </wp:positionV>
            <wp:extent cx="85090" cy="85090"/>
            <wp:effectExtent l="0" t="0" r="0" b="0"/>
            <wp:wrapNone/>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Consumption norm per 100 km,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5455" behindDoc="1" locked="0" layoutInCell="1" allowOverlap="1" wp14:anchorId="5D17A9FA" wp14:editId="6FE0C577">
            <wp:simplePos x="0" y="0"/>
            <wp:positionH relativeFrom="column">
              <wp:posOffset>18415</wp:posOffset>
            </wp:positionH>
            <wp:positionV relativeFrom="paragraph">
              <wp:posOffset>-113665</wp:posOffset>
            </wp:positionV>
            <wp:extent cx="85090" cy="85090"/>
            <wp:effectExtent l="0" t="0" r="0" b="0"/>
            <wp:wrapNone/>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Deviation from the norm per 100 km,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6479" behindDoc="1" locked="0" layoutInCell="1" allowOverlap="1" wp14:anchorId="1D046AC8" wp14:editId="4D813A92">
            <wp:simplePos x="0" y="0"/>
            <wp:positionH relativeFrom="column">
              <wp:posOffset>18415</wp:posOffset>
            </wp:positionH>
            <wp:positionV relativeFrom="paragraph">
              <wp:posOffset>-113665</wp:posOffset>
            </wp:positionV>
            <wp:extent cx="85090" cy="85090"/>
            <wp:effectExtent l="0" t="0" r="0" b="0"/>
            <wp:wrapNone/>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during the time of engine operation,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7503" behindDoc="1" locked="0" layoutInCell="1" allowOverlap="1" wp14:anchorId="71B0CA8D" wp14:editId="2657896C">
            <wp:simplePos x="0" y="0"/>
            <wp:positionH relativeFrom="column">
              <wp:posOffset>18415</wp:posOffset>
            </wp:positionH>
            <wp:positionV relativeFrom="paragraph">
              <wp:posOffset>-113665</wp:posOffset>
            </wp:positionV>
            <wp:extent cx="85090" cy="85090"/>
            <wp:effectExtent l="0" t="0" r="0" b="0"/>
            <wp:wrapNone/>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Consumption norm per hour of engine operation</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8527" behindDoc="1" locked="0" layoutInCell="1" allowOverlap="1" wp14:anchorId="073FB401" wp14:editId="31E92D95">
            <wp:simplePos x="0" y="0"/>
            <wp:positionH relativeFrom="column">
              <wp:posOffset>18415</wp:posOffset>
            </wp:positionH>
            <wp:positionV relativeFrom="paragraph">
              <wp:posOffset>-113665</wp:posOffset>
            </wp:positionV>
            <wp:extent cx="85090" cy="85090"/>
            <wp:effectExtent l="0" t="0" r="0" b="0"/>
            <wp:wrapNone/>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Estimated consumption as per norm per hour of engine operation,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49551" behindDoc="1" locked="0" layoutInCell="1" allowOverlap="1" wp14:anchorId="59866ED7" wp14:editId="15571369">
            <wp:simplePos x="0" y="0"/>
            <wp:positionH relativeFrom="column">
              <wp:posOffset>18415</wp:posOffset>
            </wp:positionH>
            <wp:positionV relativeFrom="paragraph">
              <wp:posOffset>-113665</wp:posOffset>
            </wp:positionV>
            <wp:extent cx="85090" cy="85090"/>
            <wp:effectExtent l="0" t="0" r="0" b="0"/>
            <wp:wrapNone/>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Deviation from the norm per hour of engine operation, %</w:t>
      </w:r>
    </w:p>
    <w:p w:rsidR="00A16920" w:rsidRPr="002C6E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8996591"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2C6E34" w:rsidRDefault="00A16920" w:rsidP="00A16920">
      <w:pPr>
        <w:spacing w:line="272" w:lineRule="exact"/>
        <w:rPr>
          <w:rFonts w:ascii="Times New Roman" w:eastAsia="Times New Roman" w:hAnsi="Times New Roman"/>
          <w:highlight w:val="yellow"/>
        </w:rPr>
      </w:pPr>
    </w:p>
    <w:p w:rsidR="002C6E34" w:rsidRPr="00B71576" w:rsidRDefault="002C6E34" w:rsidP="002C6E34">
      <w:pPr>
        <w:widowControl/>
        <w:tabs>
          <w:tab w:val="left" w:pos="240"/>
        </w:tabs>
        <w:autoSpaceDE/>
        <w:autoSpaceDN/>
        <w:spacing w:line="0" w:lineRule="atLeast"/>
        <w:rPr>
          <w:sz w:val="23"/>
          <w:highlight w:val="yellow"/>
        </w:rPr>
      </w:pPr>
      <w:r w:rsidRPr="00A16920">
        <w:rPr>
          <w:i/>
          <w:sz w:val="23"/>
          <w:highlight w:val="yellow"/>
        </w:rPr>
        <w:t xml:space="preserve">In the “Fuel” </w:t>
      </w:r>
      <w:r w:rsidRPr="00A16920">
        <w:rPr>
          <w:sz w:val="23"/>
          <w:highlight w:val="yellow"/>
        </w:rPr>
        <w:t xml:space="preserve">section </w:t>
      </w:r>
      <w:r w:rsidRPr="00A16920">
        <w:rPr>
          <w:i/>
          <w:sz w:val="23"/>
          <w:highlight w:val="yellow"/>
        </w:rPr>
        <w:t>(auxiliary tank):</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Initial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1599" behindDoc="1" locked="0" layoutInCell="1" allowOverlap="1" wp14:anchorId="413495AD" wp14:editId="195EEFEE">
            <wp:simplePos x="0" y="0"/>
            <wp:positionH relativeFrom="column">
              <wp:posOffset>18415</wp:posOffset>
            </wp:positionH>
            <wp:positionV relativeFrom="paragraph">
              <wp:posOffset>-113665</wp:posOffset>
            </wp:positionV>
            <wp:extent cx="85090" cy="85090"/>
            <wp:effectExtent l="0" t="0" r="0" b="0"/>
            <wp:wrapNone/>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Final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2623" behindDoc="1" locked="0" layoutInCell="1" allowOverlap="1" wp14:anchorId="6A274E62" wp14:editId="00F6E60A">
            <wp:simplePos x="0" y="0"/>
            <wp:positionH relativeFrom="column">
              <wp:posOffset>18415</wp:posOffset>
            </wp:positionH>
            <wp:positionV relativeFrom="paragraph">
              <wp:posOffset>-113665</wp:posOffset>
            </wp:positionV>
            <wp:extent cx="85090" cy="85090"/>
            <wp:effectExtent l="0" t="0" r="0" b="0"/>
            <wp:wrapNone/>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3647" behindDoc="1" locked="0" layoutInCell="1" allowOverlap="1" wp14:anchorId="1AE3B858" wp14:editId="2D23CFFA">
            <wp:simplePos x="0" y="0"/>
            <wp:positionH relativeFrom="column">
              <wp:posOffset>18415</wp:posOffset>
            </wp:positionH>
            <wp:positionV relativeFrom="paragraph">
              <wp:posOffset>-113665</wp:posOffset>
            </wp:positionV>
            <wp:extent cx="85090" cy="85090"/>
            <wp:effectExtent l="0" t="0" r="0" b="0"/>
            <wp:wrapNone/>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Refueling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4671" behindDoc="1" locked="0" layoutInCell="1" allowOverlap="1" wp14:anchorId="51EE7E27" wp14:editId="456A7592">
            <wp:simplePos x="0" y="0"/>
            <wp:positionH relativeFrom="column">
              <wp:posOffset>18415</wp:posOffset>
            </wp:positionH>
            <wp:positionV relativeFrom="paragraph">
              <wp:posOffset>-113665</wp:posOffset>
            </wp:positionV>
            <wp:extent cx="85090" cy="85090"/>
            <wp:effectExtent l="0" t="0" r="0" b="0"/>
            <wp:wrapNone/>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Draining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5695" behindDoc="1" locked="0" layoutInCell="1" allowOverlap="1" wp14:anchorId="202D4AA4" wp14:editId="04953EF0">
            <wp:simplePos x="0" y="0"/>
            <wp:positionH relativeFrom="column">
              <wp:posOffset>18415</wp:posOffset>
            </wp:positionH>
            <wp:positionV relativeFrom="paragraph">
              <wp:posOffset>-113665</wp:posOffset>
            </wp:positionV>
            <wp:extent cx="85090" cy="85090"/>
            <wp:effectExtent l="0" t="0" r="0" b="0"/>
            <wp:wrapNone/>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Minimum volume, l</w:t>
      </w:r>
    </w:p>
    <w:p w:rsidR="00A16920" w:rsidRPr="00A16920"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9002735"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A16920" w:rsidRDefault="00A16920" w:rsidP="00A16920">
      <w:pPr>
        <w:spacing w:line="20" w:lineRule="exact"/>
        <w:rPr>
          <w:rFonts w:ascii="Times New Roman" w:eastAsia="Times New Roman" w:hAnsi="Times New Roman"/>
          <w:highlight w:val="yellow"/>
        </w:rPr>
        <w:sectPr w:rsidR="00A16920" w:rsidRPr="00A16920">
          <w:pgSz w:w="11900" w:h="16840"/>
          <w:pgMar w:top="1131" w:right="1440" w:bottom="364" w:left="1440" w:header="0" w:footer="0" w:gutter="0"/>
          <w:cols w:space="0" w:equalWidth="0">
            <w:col w:w="9020"/>
          </w:cols>
          <w:docGrid w:linePitch="360"/>
        </w:sect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00" w:lineRule="exact"/>
        <w:rPr>
          <w:rFonts w:ascii="Times New Roman" w:eastAsia="Times New Roman" w:hAnsi="Times New Roman"/>
          <w:highlight w:val="yellow"/>
        </w:rPr>
      </w:pPr>
    </w:p>
    <w:p w:rsidR="00A16920" w:rsidRPr="00A16920" w:rsidRDefault="00A16920" w:rsidP="00A16920">
      <w:pPr>
        <w:spacing w:line="232" w:lineRule="exact"/>
        <w:rPr>
          <w:rFonts w:ascii="Times New Roman" w:eastAsia="Times New Roman" w:hAnsi="Times New Roman"/>
          <w:highlight w:val="yellow"/>
        </w:rPr>
      </w:pPr>
    </w:p>
    <w:p w:rsidR="00A16920" w:rsidRPr="00A16920" w:rsidRDefault="00A16920" w:rsidP="00A16920">
      <w:pPr>
        <w:tabs>
          <w:tab w:val="left" w:pos="7720"/>
        </w:tabs>
        <w:spacing w:line="0" w:lineRule="atLeast"/>
        <w:ind w:left="60"/>
        <w:rPr>
          <w:highlight w:val="yellow"/>
        </w:rPr>
        <w:sectPr w:rsidR="00A16920" w:rsidRPr="00A16920">
          <w:type w:val="continuous"/>
          <w:pgSz w:w="11900" w:h="16840"/>
          <w:pgMar w:top="1131" w:right="1440" w:bottom="364" w:left="1440" w:header="0" w:footer="0" w:gutter="0"/>
          <w:cols w:space="0" w:equalWidth="0">
            <w:col w:w="9020"/>
          </w:cols>
          <w:docGrid w:linePitch="360"/>
        </w:sectPr>
      </w:pPr>
    </w:p>
    <w:p w:rsidR="00A16920" w:rsidRPr="00A16920" w:rsidRDefault="00A16920" w:rsidP="00A16920">
      <w:pPr>
        <w:spacing w:line="200" w:lineRule="exact"/>
        <w:rPr>
          <w:rFonts w:ascii="Times New Roman" w:eastAsia="Times New Roman" w:hAnsi="Times New Roman"/>
          <w:highlight w:val="yellow"/>
        </w:rPr>
      </w:pPr>
      <w:bookmarkStart w:id="40" w:name="page112"/>
      <w:bookmarkEnd w:id="40"/>
    </w:p>
    <w:p w:rsidR="00A16920" w:rsidRPr="00A16920" w:rsidRDefault="00A16920" w:rsidP="00A16920">
      <w:pPr>
        <w:spacing w:line="367" w:lineRule="exact"/>
        <w:rPr>
          <w:rFonts w:ascii="Times New Roman" w:eastAsia="Times New Roman" w:hAnsi="Times New Roman"/>
          <w:highlight w:val="yellow"/>
        </w:rPr>
      </w:pPr>
    </w:p>
    <w:p w:rsidR="00A16920" w:rsidRPr="00A16920" w:rsidRDefault="00A16920" w:rsidP="00A16920">
      <w:pPr>
        <w:spacing w:line="0" w:lineRule="atLeast"/>
        <w:ind w:left="320"/>
        <w:rPr>
          <w:sz w:val="23"/>
          <w:highlight w:val="yellow"/>
        </w:rPr>
      </w:pPr>
      <w:proofErr w:type="spellStart"/>
      <w:r w:rsidRPr="00A16920">
        <w:rPr>
          <w:sz w:val="23"/>
          <w:highlight w:val="yellow"/>
        </w:rPr>
        <w:t>Максимальный</w:t>
      </w:r>
      <w:proofErr w:type="spellEnd"/>
      <w:r w:rsidRPr="00A16920">
        <w:rPr>
          <w:sz w:val="23"/>
          <w:highlight w:val="yellow"/>
        </w:rPr>
        <w:t xml:space="preserve"> </w:t>
      </w:r>
      <w:proofErr w:type="spellStart"/>
      <w:r w:rsidRPr="00A16920">
        <w:rPr>
          <w:sz w:val="23"/>
          <w:highlight w:val="yellow"/>
        </w:rPr>
        <w:t>объем</w:t>
      </w:r>
      <w:proofErr w:type="spellEnd"/>
      <w:r w:rsidRPr="00A16920">
        <w:rPr>
          <w:sz w:val="23"/>
          <w:highlight w:val="yellow"/>
        </w:rPr>
        <w:t>, л</w:t>
      </w:r>
    </w:p>
    <w:p w:rsidR="00A16920" w:rsidRPr="00A16920"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9003759"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A16920" w:rsidRDefault="00A16920" w:rsidP="00A16920">
      <w:pPr>
        <w:spacing w:line="196" w:lineRule="exact"/>
        <w:rPr>
          <w:rFonts w:ascii="Times New Roman" w:eastAsia="Times New Roman" w:hAnsi="Times New Roman"/>
          <w:highlight w:val="yellow"/>
        </w:rPr>
      </w:pPr>
    </w:p>
    <w:p w:rsidR="00A16920" w:rsidRPr="00A16920" w:rsidRDefault="00A16920" w:rsidP="00A16920">
      <w:pPr>
        <w:spacing w:line="0" w:lineRule="atLeast"/>
        <w:ind w:left="320"/>
        <w:rPr>
          <w:sz w:val="23"/>
          <w:highlight w:val="yellow"/>
        </w:rPr>
      </w:pPr>
      <w:proofErr w:type="spellStart"/>
      <w:r w:rsidRPr="00A16920">
        <w:rPr>
          <w:sz w:val="23"/>
          <w:highlight w:val="yellow"/>
        </w:rPr>
        <w:t>Фактический</w:t>
      </w:r>
      <w:proofErr w:type="spellEnd"/>
      <w:r w:rsidRPr="00A16920">
        <w:rPr>
          <w:sz w:val="23"/>
          <w:highlight w:val="yellow"/>
        </w:rPr>
        <w:t xml:space="preserve"> </w:t>
      </w:r>
      <w:proofErr w:type="spellStart"/>
      <w:r w:rsidRPr="00A16920">
        <w:rPr>
          <w:sz w:val="23"/>
          <w:highlight w:val="yellow"/>
        </w:rPr>
        <w:t>расход</w:t>
      </w:r>
      <w:proofErr w:type="spellEnd"/>
      <w:r w:rsidRPr="00A16920">
        <w:rPr>
          <w:sz w:val="23"/>
          <w:highlight w:val="yellow"/>
        </w:rPr>
        <w:t xml:space="preserve"> </w:t>
      </w:r>
      <w:proofErr w:type="spellStart"/>
      <w:r w:rsidRPr="00A16920">
        <w:rPr>
          <w:sz w:val="23"/>
          <w:highlight w:val="yellow"/>
        </w:rPr>
        <w:t>на</w:t>
      </w:r>
      <w:proofErr w:type="spellEnd"/>
      <w:r w:rsidRPr="00A16920">
        <w:rPr>
          <w:sz w:val="23"/>
          <w:highlight w:val="yellow"/>
        </w:rPr>
        <w:t xml:space="preserve"> 100 </w:t>
      </w:r>
      <w:proofErr w:type="spellStart"/>
      <w:r w:rsidRPr="00A16920">
        <w:rPr>
          <w:sz w:val="23"/>
          <w:highlight w:val="yellow"/>
        </w:rPr>
        <w:t>км</w:t>
      </w:r>
      <w:proofErr w:type="spellEnd"/>
      <w:r w:rsidRPr="00A16920">
        <w:rPr>
          <w:sz w:val="23"/>
          <w:highlight w:val="yellow"/>
        </w:rPr>
        <w:t>, л</w:t>
      </w:r>
    </w:p>
    <w:p w:rsidR="00A16920" w:rsidRPr="00A16920"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900478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A16920" w:rsidRDefault="00A16920" w:rsidP="00A16920">
      <w:pPr>
        <w:spacing w:line="27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Maximum volume,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7743" behindDoc="1" locked="0" layoutInCell="1" allowOverlap="1" wp14:anchorId="0F8C02E6" wp14:editId="0957D945">
            <wp:simplePos x="0" y="0"/>
            <wp:positionH relativeFrom="column">
              <wp:posOffset>18415</wp:posOffset>
            </wp:positionH>
            <wp:positionV relativeFrom="paragraph">
              <wp:posOffset>-113665</wp:posOffset>
            </wp:positionV>
            <wp:extent cx="85090" cy="85090"/>
            <wp:effectExtent l="0" t="0" r="0" b="0"/>
            <wp:wrapNone/>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Actual consumption per 100 km,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8767" behindDoc="1" locked="0" layoutInCell="1" allowOverlap="1" wp14:anchorId="0A36E9E3" wp14:editId="77B75751">
            <wp:simplePos x="0" y="0"/>
            <wp:positionH relativeFrom="column">
              <wp:posOffset>18415</wp:posOffset>
            </wp:positionH>
            <wp:positionV relativeFrom="paragraph">
              <wp:posOffset>-113665</wp:posOffset>
            </wp:positionV>
            <wp:extent cx="85090" cy="85090"/>
            <wp:effectExtent l="0" t="0" r="0" b="0"/>
            <wp:wrapNone/>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72" w:lineRule="exact"/>
        <w:rPr>
          <w:rFonts w:ascii="Times New Roman" w:eastAsia="Times New Roman" w:hAnsi="Times New Roman"/>
          <w:highlight w:val="yellow"/>
        </w:rPr>
      </w:pPr>
    </w:p>
    <w:p w:rsidR="002C6E34" w:rsidRPr="00B71576" w:rsidRDefault="002C6E34" w:rsidP="002C6E34">
      <w:pPr>
        <w:widowControl/>
        <w:numPr>
          <w:ilvl w:val="0"/>
          <w:numId w:val="52"/>
        </w:numPr>
        <w:tabs>
          <w:tab w:val="left" w:pos="240"/>
        </w:tabs>
        <w:autoSpaceDE/>
        <w:autoSpaceDN/>
        <w:spacing w:line="0" w:lineRule="atLeast"/>
        <w:ind w:left="240" w:hanging="192"/>
        <w:rPr>
          <w:sz w:val="23"/>
          <w:highlight w:val="yellow"/>
        </w:rPr>
      </w:pPr>
      <w:r w:rsidRPr="00A16920">
        <w:rPr>
          <w:sz w:val="23"/>
          <w:highlight w:val="yellow"/>
        </w:rPr>
        <w:t>In the</w:t>
      </w:r>
      <w:r w:rsidRPr="00A16920">
        <w:rPr>
          <w:i/>
          <w:sz w:val="23"/>
          <w:highlight w:val="yellow"/>
        </w:rPr>
        <w:t xml:space="preserve"> “Auxiliary Equipment work” section:</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Maximum value during the period</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59791" behindDoc="1" locked="0" layoutInCell="1" allowOverlap="1" wp14:anchorId="4F9DC4EC" wp14:editId="72986D5E">
            <wp:simplePos x="0" y="0"/>
            <wp:positionH relativeFrom="column">
              <wp:posOffset>18415</wp:posOffset>
            </wp:positionH>
            <wp:positionV relativeFrom="paragraph">
              <wp:posOffset>-113665</wp:posOffset>
            </wp:positionV>
            <wp:extent cx="85090" cy="85090"/>
            <wp:effectExtent l="0" t="0" r="0" b="0"/>
            <wp:wrapNone/>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Minimum value during the period</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0815" behindDoc="1" locked="0" layoutInCell="1" allowOverlap="1" wp14:anchorId="5CA8B4F8" wp14:editId="4F3377D1">
            <wp:simplePos x="0" y="0"/>
            <wp:positionH relativeFrom="column">
              <wp:posOffset>18415</wp:posOffset>
            </wp:positionH>
            <wp:positionV relativeFrom="paragraph">
              <wp:posOffset>-113665</wp:posOffset>
            </wp:positionV>
            <wp:extent cx="85090" cy="85090"/>
            <wp:effectExtent l="0" t="0" r="0" b="0"/>
            <wp:wrapNone/>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Total value during the period</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1839" behindDoc="1" locked="0" layoutInCell="1" allowOverlap="1" wp14:anchorId="04887215" wp14:editId="018D4B5A">
            <wp:simplePos x="0" y="0"/>
            <wp:positionH relativeFrom="column">
              <wp:posOffset>18415</wp:posOffset>
            </wp:positionH>
            <wp:positionV relativeFrom="paragraph">
              <wp:posOffset>-113665</wp:posOffset>
            </wp:positionV>
            <wp:extent cx="85090" cy="85090"/>
            <wp:effectExtent l="0" t="0" r="0" b="0"/>
            <wp:wrapNone/>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with auxiliary equipment in operation, km</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2863" behindDoc="1" locked="0" layoutInCell="1" allowOverlap="1" wp14:anchorId="24906642" wp14:editId="52AFAC0C">
            <wp:simplePos x="0" y="0"/>
            <wp:positionH relativeFrom="column">
              <wp:posOffset>18415</wp:posOffset>
            </wp:positionH>
            <wp:positionV relativeFrom="paragraph">
              <wp:posOffset>-113665</wp:posOffset>
            </wp:positionV>
            <wp:extent cx="85090" cy="85090"/>
            <wp:effectExtent l="0" t="0" r="0" b="0"/>
            <wp:wrapNone/>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Time of operation, </w:t>
      </w:r>
      <w:proofErr w:type="spellStart"/>
      <w:proofErr w:type="gramStart"/>
      <w:r w:rsidRPr="00A16920">
        <w:rPr>
          <w:sz w:val="23"/>
          <w:highlight w:val="yellow"/>
        </w:rPr>
        <w:t>hour:min</w:t>
      </w:r>
      <w:proofErr w:type="gramEnd"/>
      <w:r w:rsidRPr="00A16920">
        <w:rPr>
          <w:sz w:val="23"/>
          <w:highlight w:val="yellow"/>
        </w:rPr>
        <w:t>:sec</w:t>
      </w:r>
      <w:proofErr w:type="spell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3887" behindDoc="1" locked="0" layoutInCell="1" allowOverlap="1" wp14:anchorId="386824EF" wp14:editId="0E5DBB72">
            <wp:simplePos x="0" y="0"/>
            <wp:positionH relativeFrom="column">
              <wp:posOffset>18415</wp:posOffset>
            </wp:positionH>
            <wp:positionV relativeFrom="paragraph">
              <wp:posOffset>-113665</wp:posOffset>
            </wp:positionV>
            <wp:extent cx="85090" cy="85090"/>
            <wp:effectExtent l="0" t="0" r="0" b="0"/>
            <wp:wrapNone/>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Idle time, </w:t>
      </w:r>
      <w:proofErr w:type="spellStart"/>
      <w:proofErr w:type="gramStart"/>
      <w:r w:rsidRPr="00A16920">
        <w:rPr>
          <w:sz w:val="23"/>
          <w:highlight w:val="yellow"/>
        </w:rPr>
        <w:t>hour:min</w:t>
      </w:r>
      <w:proofErr w:type="gramEnd"/>
      <w:r w:rsidRPr="00A16920">
        <w:rPr>
          <w:sz w:val="23"/>
          <w:highlight w:val="yellow"/>
        </w:rPr>
        <w:t>:sec</w:t>
      </w:r>
      <w:proofErr w:type="spell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4911" behindDoc="1" locked="0" layoutInCell="1" allowOverlap="1" wp14:anchorId="3CECB6FE" wp14:editId="6034F90D">
            <wp:simplePos x="0" y="0"/>
            <wp:positionH relativeFrom="column">
              <wp:posOffset>18415</wp:posOffset>
            </wp:positionH>
            <wp:positionV relativeFrom="paragraph">
              <wp:posOffset>-113665</wp:posOffset>
            </wp:positionV>
            <wp:extent cx="85090" cy="85090"/>
            <wp:effectExtent l="0" t="0" r="0" b="0"/>
            <wp:wrapNone/>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Time of operation above the allowable value</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5935" behindDoc="1" locked="0" layoutInCell="1" allowOverlap="1" wp14:anchorId="6B434C33" wp14:editId="0FCF30A0">
            <wp:simplePos x="0" y="0"/>
            <wp:positionH relativeFrom="column">
              <wp:posOffset>18415</wp:posOffset>
            </wp:positionH>
            <wp:positionV relativeFrom="paragraph">
              <wp:posOffset>-113665</wp:posOffset>
            </wp:positionV>
            <wp:extent cx="85090" cy="85090"/>
            <wp:effectExtent l="0" t="0" r="0" b="0"/>
            <wp:wrapNone/>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Time of operation below the allowable value</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6959" behindDoc="1" locked="0" layoutInCell="1" allowOverlap="1" wp14:anchorId="1A89136A" wp14:editId="17BA8035">
            <wp:simplePos x="0" y="0"/>
            <wp:positionH relativeFrom="column">
              <wp:posOffset>18415</wp:posOffset>
            </wp:positionH>
            <wp:positionV relativeFrom="paragraph">
              <wp:posOffset>-113665</wp:posOffset>
            </wp:positionV>
            <wp:extent cx="85090" cy="85090"/>
            <wp:effectExtent l="0" t="0" r="0" b="0"/>
            <wp:wrapNone/>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Consumption with auxiliary equipment turned on,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67983" behindDoc="1" locked="0" layoutInCell="1" allowOverlap="1" wp14:anchorId="68D53BA8" wp14:editId="575E8408">
            <wp:simplePos x="0" y="0"/>
            <wp:positionH relativeFrom="column">
              <wp:posOffset>18415</wp:posOffset>
            </wp:positionH>
            <wp:positionV relativeFrom="paragraph">
              <wp:posOffset>-113665</wp:posOffset>
            </wp:positionV>
            <wp:extent cx="85090" cy="85090"/>
            <wp:effectExtent l="0" t="0" r="0" b="0"/>
            <wp:wrapNone/>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510" w:lineRule="auto"/>
        <w:ind w:left="320" w:right="1540"/>
        <w:rPr>
          <w:sz w:val="21"/>
          <w:highlight w:val="yellow"/>
        </w:rPr>
      </w:pPr>
      <w:r w:rsidRPr="00A16920">
        <w:rPr>
          <w:sz w:val="21"/>
          <w:highlight w:val="yellow"/>
        </w:rPr>
        <w:t>Consumption with auxiliary equipment turned on per motor hour, l Consumption with auxiliary equipment turned on per 100 km, l</w:t>
      </w:r>
    </w:p>
    <w:p w:rsidR="00A16920" w:rsidRPr="002C6E34" w:rsidRDefault="00A16920" w:rsidP="00A16920">
      <w:pPr>
        <w:spacing w:line="20" w:lineRule="exact"/>
        <w:rPr>
          <w:rFonts w:ascii="Times New Roman" w:eastAsia="Times New Roman" w:hAnsi="Times New Roman"/>
          <w:highlight w:val="yellow"/>
        </w:rPr>
      </w:pPr>
      <w:r w:rsidRPr="00A16920">
        <w:rPr>
          <w:noProof/>
          <w:sz w:val="21"/>
          <w:highlight w:val="yellow"/>
          <w:lang w:val="ru-RU" w:eastAsia="ru-RU"/>
        </w:rPr>
        <w:drawing>
          <wp:anchor distT="0" distB="0" distL="114300" distR="114300" simplePos="0" relativeHeight="269015023" behindDoc="1" locked="0" layoutInCell="1" allowOverlap="1">
            <wp:simplePos x="0" y="0"/>
            <wp:positionH relativeFrom="column">
              <wp:posOffset>18415</wp:posOffset>
            </wp:positionH>
            <wp:positionV relativeFrom="paragraph">
              <wp:posOffset>-597535</wp:posOffset>
            </wp:positionV>
            <wp:extent cx="85090" cy="85090"/>
            <wp:effectExtent l="0" t="0" r="0" b="0"/>
            <wp:wrapNone/>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r w:rsidRPr="00A16920">
        <w:rPr>
          <w:noProof/>
          <w:sz w:val="21"/>
          <w:highlight w:val="yellow"/>
          <w:lang w:val="ru-RU" w:eastAsia="ru-RU"/>
        </w:rPr>
        <w:drawing>
          <wp:anchor distT="0" distB="0" distL="114300" distR="114300" simplePos="0" relativeHeight="269016047" behindDoc="1" locked="0" layoutInCell="1" allowOverlap="1">
            <wp:simplePos x="0" y="0"/>
            <wp:positionH relativeFrom="column">
              <wp:posOffset>18415</wp:posOffset>
            </wp:positionH>
            <wp:positionV relativeFrom="paragraph">
              <wp:posOffset>-292735</wp:posOffset>
            </wp:positionV>
            <wp:extent cx="85090" cy="85090"/>
            <wp:effectExtent l="0" t="0" r="0" b="0"/>
            <wp:wrapNone/>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2C6E34" w:rsidRPr="00B71576" w:rsidRDefault="002C6E34" w:rsidP="002C6E34">
      <w:pPr>
        <w:widowControl/>
        <w:tabs>
          <w:tab w:val="left" w:pos="240"/>
        </w:tabs>
        <w:autoSpaceDE/>
        <w:autoSpaceDN/>
        <w:spacing w:line="0" w:lineRule="atLeast"/>
        <w:rPr>
          <w:sz w:val="23"/>
          <w:highlight w:val="yellow"/>
        </w:rPr>
      </w:pPr>
      <w:r w:rsidRPr="00A16920">
        <w:rPr>
          <w:sz w:val="23"/>
          <w:highlight w:val="yellow"/>
        </w:rPr>
        <w:t>In the</w:t>
      </w:r>
      <w:r w:rsidRPr="00A16920">
        <w:rPr>
          <w:i/>
          <w:sz w:val="23"/>
          <w:highlight w:val="yellow"/>
        </w:rPr>
        <w:t xml:space="preserve"> “Meter readings (CAN bus data)” section:</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Engine hour meter reading, </w:t>
      </w:r>
      <w:proofErr w:type="spellStart"/>
      <w:proofErr w:type="gramStart"/>
      <w:r w:rsidRPr="00A16920">
        <w:rPr>
          <w:sz w:val="23"/>
          <w:highlight w:val="yellow"/>
        </w:rPr>
        <w:t>hour:min</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70031" behindDoc="1" locked="0" layoutInCell="1" allowOverlap="1" wp14:anchorId="1174415A" wp14:editId="33FBD1F8">
            <wp:simplePos x="0" y="0"/>
            <wp:positionH relativeFrom="column">
              <wp:posOffset>18415</wp:posOffset>
            </wp:positionH>
            <wp:positionV relativeFrom="paragraph">
              <wp:posOffset>-113665</wp:posOffset>
            </wp:positionV>
            <wp:extent cx="85090" cy="85090"/>
            <wp:effectExtent l="0" t="0" r="0" b="0"/>
            <wp:wrapNone/>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Fuel consumption meter reading, l</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71055" behindDoc="1" locked="0" layoutInCell="1" allowOverlap="1" wp14:anchorId="5EB2DA61" wp14:editId="0E70996D">
            <wp:simplePos x="0" y="0"/>
            <wp:positionH relativeFrom="column">
              <wp:posOffset>18415</wp:posOffset>
            </wp:positionH>
            <wp:positionV relativeFrom="paragraph">
              <wp:posOffset>-113665</wp:posOffset>
            </wp:positionV>
            <wp:extent cx="85090" cy="85090"/>
            <wp:effectExtent l="0" t="0" r="0" b="0"/>
            <wp:wrapNone/>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510" w:lineRule="auto"/>
        <w:ind w:left="320" w:right="2960"/>
        <w:rPr>
          <w:sz w:val="21"/>
          <w:highlight w:val="yellow"/>
        </w:rPr>
      </w:pPr>
      <w:r w:rsidRPr="00A16920">
        <w:rPr>
          <w:sz w:val="21"/>
          <w:highlight w:val="yellow"/>
        </w:rPr>
        <w:t>CAN odometer reading at the beginning of the period/shift, km CAN odometer reading at the end of the period/shift, km</w:t>
      </w:r>
    </w:p>
    <w:p w:rsidR="00A16920" w:rsidRPr="002C6E34" w:rsidRDefault="00A16920" w:rsidP="00A16920">
      <w:pPr>
        <w:spacing w:line="20" w:lineRule="exact"/>
        <w:rPr>
          <w:rFonts w:ascii="Times New Roman" w:eastAsia="Times New Roman" w:hAnsi="Times New Roman"/>
          <w:highlight w:val="yellow"/>
        </w:rPr>
      </w:pPr>
      <w:r w:rsidRPr="00A16920">
        <w:rPr>
          <w:noProof/>
          <w:sz w:val="21"/>
          <w:highlight w:val="yellow"/>
          <w:lang w:val="ru-RU" w:eastAsia="ru-RU"/>
        </w:rPr>
        <w:drawing>
          <wp:anchor distT="0" distB="0" distL="114300" distR="114300" simplePos="0" relativeHeight="269019119" behindDoc="1" locked="0" layoutInCell="1" allowOverlap="1">
            <wp:simplePos x="0" y="0"/>
            <wp:positionH relativeFrom="column">
              <wp:posOffset>18415</wp:posOffset>
            </wp:positionH>
            <wp:positionV relativeFrom="paragraph">
              <wp:posOffset>-597535</wp:posOffset>
            </wp:positionV>
            <wp:extent cx="85090" cy="85090"/>
            <wp:effectExtent l="0" t="0" r="0" b="0"/>
            <wp:wrapNone/>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r w:rsidRPr="00A16920">
        <w:rPr>
          <w:noProof/>
          <w:sz w:val="21"/>
          <w:highlight w:val="yellow"/>
          <w:lang w:val="ru-RU" w:eastAsia="ru-RU"/>
        </w:rPr>
        <w:drawing>
          <wp:anchor distT="0" distB="0" distL="114300" distR="114300" simplePos="0" relativeHeight="269020143" behindDoc="1" locked="0" layoutInCell="1" allowOverlap="1">
            <wp:simplePos x="0" y="0"/>
            <wp:positionH relativeFrom="column">
              <wp:posOffset>18415</wp:posOffset>
            </wp:positionH>
            <wp:positionV relativeFrom="paragraph">
              <wp:posOffset>-292735</wp:posOffset>
            </wp:positionV>
            <wp:extent cx="85090" cy="85090"/>
            <wp:effectExtent l="0" t="0" r="0" b="0"/>
            <wp:wrapNone/>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2C6E34" w:rsidRPr="00B71576" w:rsidRDefault="002C6E34" w:rsidP="002C6E34">
      <w:pPr>
        <w:widowControl/>
        <w:tabs>
          <w:tab w:val="left" w:pos="240"/>
        </w:tabs>
        <w:autoSpaceDE/>
        <w:autoSpaceDN/>
        <w:spacing w:line="0" w:lineRule="atLeast"/>
        <w:rPr>
          <w:sz w:val="23"/>
          <w:highlight w:val="yellow"/>
        </w:rPr>
      </w:pPr>
      <w:r w:rsidRPr="00A16920">
        <w:rPr>
          <w:sz w:val="23"/>
          <w:highlight w:val="yellow"/>
        </w:rPr>
        <w:t>In the</w:t>
      </w:r>
      <w:r w:rsidRPr="00A16920">
        <w:rPr>
          <w:i/>
          <w:sz w:val="23"/>
          <w:highlight w:val="yellow"/>
        </w:rPr>
        <w:t xml:space="preserve"> “Meter readings before maintenance (from CAN bus)” section:</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before Maintenance service, km</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73103" behindDoc="1" locked="0" layoutInCell="1" allowOverlap="1" wp14:anchorId="2FB03BE3" wp14:editId="16F64AFC">
            <wp:simplePos x="0" y="0"/>
            <wp:positionH relativeFrom="column">
              <wp:posOffset>18415</wp:posOffset>
            </wp:positionH>
            <wp:positionV relativeFrom="paragraph">
              <wp:posOffset>-113665</wp:posOffset>
            </wp:positionV>
            <wp:extent cx="85090" cy="85090"/>
            <wp:effectExtent l="0" t="0" r="0" b="0"/>
            <wp:wrapNone/>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Engine hours before Maintenance service, hour</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74127" behindDoc="1" locked="0" layoutInCell="1" allowOverlap="1" wp14:anchorId="01A75F05" wp14:editId="0CF50282">
            <wp:simplePos x="0" y="0"/>
            <wp:positionH relativeFrom="column">
              <wp:posOffset>18415</wp:posOffset>
            </wp:positionH>
            <wp:positionV relativeFrom="paragraph">
              <wp:posOffset>-113665</wp:posOffset>
            </wp:positionV>
            <wp:extent cx="85090" cy="85090"/>
            <wp:effectExtent l="0" t="0" r="0" b="0"/>
            <wp:wrapNone/>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72" w:lineRule="exact"/>
        <w:rPr>
          <w:rFonts w:ascii="Times New Roman" w:eastAsia="Times New Roman" w:hAnsi="Times New Roman"/>
          <w:highlight w:val="yellow"/>
        </w:rPr>
      </w:pPr>
    </w:p>
    <w:p w:rsidR="002C6E34" w:rsidRPr="00B71576" w:rsidRDefault="002C6E34" w:rsidP="002C6E34">
      <w:pPr>
        <w:widowControl/>
        <w:tabs>
          <w:tab w:val="left" w:pos="240"/>
        </w:tabs>
        <w:autoSpaceDE/>
        <w:autoSpaceDN/>
        <w:spacing w:line="0" w:lineRule="atLeast"/>
        <w:rPr>
          <w:sz w:val="23"/>
          <w:highlight w:val="yellow"/>
        </w:rPr>
      </w:pPr>
      <w:r w:rsidRPr="00A16920">
        <w:rPr>
          <w:sz w:val="23"/>
          <w:highlight w:val="yellow"/>
        </w:rPr>
        <w:t>In the</w:t>
      </w:r>
      <w:r w:rsidRPr="00A16920">
        <w:rPr>
          <w:i/>
          <w:sz w:val="23"/>
          <w:highlight w:val="yellow"/>
        </w:rPr>
        <w:t xml:space="preserve"> “CAN data during the report period” section:</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Mileage, km</w:t>
      </w:r>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75151" behindDoc="1" locked="0" layoutInCell="1" allowOverlap="1" wp14:anchorId="2E6DF7D7" wp14:editId="4BC9C471">
            <wp:simplePos x="0" y="0"/>
            <wp:positionH relativeFrom="column">
              <wp:posOffset>18415</wp:posOffset>
            </wp:positionH>
            <wp:positionV relativeFrom="paragraph">
              <wp:posOffset>-113665</wp:posOffset>
            </wp:positionV>
            <wp:extent cx="85090" cy="85090"/>
            <wp:effectExtent l="0" t="0" r="0" b="0"/>
            <wp:wrapNone/>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 xml:space="preserve">Engine hours, </w:t>
      </w:r>
      <w:proofErr w:type="spellStart"/>
      <w:proofErr w:type="gramStart"/>
      <w:r w:rsidRPr="00A16920">
        <w:rPr>
          <w:sz w:val="23"/>
          <w:highlight w:val="yellow"/>
        </w:rPr>
        <w:t>hour:min</w:t>
      </w:r>
      <w:proofErr w:type="spellEnd"/>
      <w:proofErr w:type="gramEnd"/>
    </w:p>
    <w:p w:rsidR="002C6E34" w:rsidRPr="00B71576" w:rsidRDefault="002C6E34" w:rsidP="002C6E34">
      <w:pPr>
        <w:spacing w:line="20" w:lineRule="exact"/>
        <w:rPr>
          <w:rFonts w:ascii="Times New Roman" w:eastAsia="Times New Roman" w:hAnsi="Times New Roman"/>
          <w:highlight w:val="yellow"/>
        </w:rPr>
      </w:pPr>
      <w:r w:rsidRPr="00A16920">
        <w:rPr>
          <w:noProof/>
          <w:sz w:val="23"/>
          <w:highlight w:val="yellow"/>
          <w:lang w:eastAsia="ru-RU"/>
        </w:rPr>
        <w:drawing>
          <wp:anchor distT="0" distB="0" distL="114300" distR="114300" simplePos="0" relativeHeight="269576175" behindDoc="1" locked="0" layoutInCell="1" allowOverlap="1" wp14:anchorId="1681F044" wp14:editId="11EB2E55">
            <wp:simplePos x="0" y="0"/>
            <wp:positionH relativeFrom="column">
              <wp:posOffset>18415</wp:posOffset>
            </wp:positionH>
            <wp:positionV relativeFrom="paragraph">
              <wp:posOffset>-113665</wp:posOffset>
            </wp:positionV>
            <wp:extent cx="85090" cy="85090"/>
            <wp:effectExtent l="0" t="0" r="0" b="0"/>
            <wp:wrapNone/>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A16920">
        <w:rPr>
          <w:sz w:val="23"/>
          <w:highlight w:val="yellow"/>
        </w:rPr>
        <w:t>Fuel consumption, l</w:t>
      </w:r>
    </w:p>
    <w:p w:rsidR="00A16920" w:rsidRPr="002C6E34" w:rsidRDefault="00A16920" w:rsidP="00A16920">
      <w:pPr>
        <w:spacing w:line="20" w:lineRule="exact"/>
        <w:rPr>
          <w:rFonts w:ascii="Times New Roman" w:eastAsia="Times New Roman" w:hAnsi="Times New Roman"/>
          <w:highlight w:val="yellow"/>
        </w:rPr>
      </w:pPr>
      <w:r w:rsidRPr="00A16920">
        <w:rPr>
          <w:noProof/>
          <w:sz w:val="23"/>
          <w:highlight w:val="yellow"/>
          <w:lang w:val="ru-RU" w:eastAsia="ru-RU"/>
        </w:rPr>
        <w:drawing>
          <wp:anchor distT="0" distB="0" distL="114300" distR="114300" simplePos="0" relativeHeight="26902526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A16920" w:rsidRPr="002C6E34" w:rsidRDefault="00A16920" w:rsidP="00A16920">
      <w:pPr>
        <w:spacing w:line="20" w:lineRule="exact"/>
        <w:rPr>
          <w:rFonts w:ascii="Times New Roman" w:eastAsia="Times New Roman" w:hAnsi="Times New Roman"/>
          <w:highlight w:val="yellow"/>
        </w:rPr>
        <w:sectPr w:rsidR="00A16920" w:rsidRPr="002C6E34">
          <w:pgSz w:w="11900" w:h="16840"/>
          <w:pgMar w:top="1131" w:right="1440" w:bottom="364" w:left="1440" w:header="0" w:footer="0" w:gutter="0"/>
          <w:cols w:space="0" w:equalWidth="0">
            <w:col w:w="9020"/>
          </w:cols>
          <w:docGrid w:linePitch="360"/>
        </w:sectPr>
      </w:pPr>
    </w:p>
    <w:p w:rsidR="00A16920" w:rsidRPr="002C6E34" w:rsidRDefault="00A16920" w:rsidP="00A16920">
      <w:pPr>
        <w:spacing w:line="200" w:lineRule="exact"/>
        <w:rPr>
          <w:rFonts w:ascii="Times New Roman" w:eastAsia="Times New Roman" w:hAnsi="Times New Roman"/>
          <w:highlight w:val="yellow"/>
        </w:rPr>
      </w:pPr>
    </w:p>
    <w:p w:rsidR="00A16920" w:rsidRPr="002C6E34" w:rsidRDefault="00A16920" w:rsidP="00A16920">
      <w:pPr>
        <w:spacing w:line="200" w:lineRule="exact"/>
        <w:rPr>
          <w:rFonts w:ascii="Times New Roman" w:eastAsia="Times New Roman" w:hAnsi="Times New Roman"/>
          <w:highlight w:val="yellow"/>
        </w:rPr>
      </w:pPr>
    </w:p>
    <w:p w:rsidR="00A16920" w:rsidRPr="002C6E34" w:rsidRDefault="00A16920" w:rsidP="00A16920">
      <w:pPr>
        <w:spacing w:line="200" w:lineRule="exact"/>
        <w:rPr>
          <w:rFonts w:ascii="Times New Roman" w:eastAsia="Times New Roman" w:hAnsi="Times New Roman"/>
          <w:highlight w:val="yellow"/>
        </w:rPr>
      </w:pPr>
    </w:p>
    <w:p w:rsidR="00A16920" w:rsidRPr="002C6E34" w:rsidRDefault="00A16920" w:rsidP="00A16920">
      <w:pPr>
        <w:spacing w:line="251" w:lineRule="exact"/>
        <w:rPr>
          <w:rFonts w:ascii="Times New Roman" w:eastAsia="Times New Roman" w:hAnsi="Times New Roman"/>
          <w:highlight w:val="yellow"/>
        </w:rPr>
      </w:pPr>
    </w:p>
    <w:p w:rsidR="00A16920" w:rsidRPr="002C6E34" w:rsidRDefault="00A16920" w:rsidP="00A16920">
      <w:pPr>
        <w:tabs>
          <w:tab w:val="left" w:pos="7720"/>
        </w:tabs>
        <w:spacing w:line="0" w:lineRule="atLeast"/>
        <w:ind w:left="60"/>
        <w:rPr>
          <w:highlight w:val="yellow"/>
        </w:rPr>
        <w:sectPr w:rsidR="00A16920" w:rsidRPr="002C6E34">
          <w:type w:val="continuous"/>
          <w:pgSz w:w="11900" w:h="16840"/>
          <w:pgMar w:top="1131" w:right="1440" w:bottom="364" w:left="1440" w:header="0" w:footer="0" w:gutter="0"/>
          <w:cols w:space="0" w:equalWidth="0">
            <w:col w:w="9020"/>
          </w:cols>
          <w:docGrid w:linePitch="360"/>
        </w:sectPr>
      </w:pPr>
    </w:p>
    <w:p w:rsidR="00A16920" w:rsidRPr="002C6E34" w:rsidRDefault="00A16920" w:rsidP="00A16920">
      <w:pPr>
        <w:spacing w:line="200" w:lineRule="exact"/>
        <w:rPr>
          <w:rFonts w:ascii="Times New Roman" w:eastAsia="Times New Roman" w:hAnsi="Times New Roman"/>
          <w:highlight w:val="yellow"/>
        </w:rPr>
      </w:pPr>
      <w:bookmarkStart w:id="41" w:name="page113"/>
      <w:bookmarkEnd w:id="41"/>
    </w:p>
    <w:p w:rsidR="00A16920" w:rsidRPr="002C6E34" w:rsidRDefault="00A16920" w:rsidP="00A16920">
      <w:pPr>
        <w:spacing w:line="290" w:lineRule="exact"/>
        <w:rPr>
          <w:rFonts w:ascii="Times New Roman" w:eastAsia="Times New Roman" w:hAnsi="Times New Roman"/>
          <w:highlight w:val="yellow"/>
        </w:rPr>
      </w:pPr>
    </w:p>
    <w:p w:rsidR="002C6E34" w:rsidRPr="00B71576" w:rsidRDefault="002C6E34" w:rsidP="002C6E34">
      <w:pPr>
        <w:spacing w:line="305" w:lineRule="auto"/>
        <w:ind w:left="40" w:right="440"/>
        <w:rPr>
          <w:sz w:val="23"/>
        </w:rPr>
      </w:pPr>
      <w:r w:rsidRPr="00A16920">
        <w:rPr>
          <w:sz w:val="23"/>
          <w:highlight w:val="yellow"/>
        </w:rPr>
        <w:t>“Report Object Groups” - enable to display the names of groups that the vehicles belong to.</w:t>
      </w:r>
    </w:p>
    <w:p w:rsidR="006E3437" w:rsidRPr="002C6E34" w:rsidRDefault="006E3437" w:rsidP="006E3437">
      <w:pPr>
        <w:widowControl/>
        <w:tabs>
          <w:tab w:val="left" w:pos="400"/>
        </w:tabs>
        <w:autoSpaceDE/>
        <w:autoSpaceDN/>
        <w:spacing w:line="0" w:lineRule="atLeast"/>
        <w:ind w:left="400"/>
        <w:rPr>
          <w:sz w:val="23"/>
        </w:rPr>
      </w:pPr>
    </w:p>
    <w:p w:rsidR="006E3437" w:rsidRPr="002C6E34" w:rsidRDefault="006E3437" w:rsidP="006E3437">
      <w:pPr>
        <w:widowControl/>
        <w:tabs>
          <w:tab w:val="left" w:pos="400"/>
        </w:tabs>
        <w:autoSpaceDE/>
        <w:autoSpaceDN/>
        <w:spacing w:line="0" w:lineRule="atLeast"/>
        <w:ind w:left="400"/>
        <w:rPr>
          <w:sz w:val="23"/>
        </w:rPr>
      </w:pPr>
    </w:p>
    <w:p w:rsidR="002C6E34" w:rsidRPr="006E3437" w:rsidRDefault="002C6E34" w:rsidP="002C6E34">
      <w:pPr>
        <w:tabs>
          <w:tab w:val="left" w:pos="400"/>
        </w:tabs>
        <w:spacing w:line="0" w:lineRule="atLeast"/>
        <w:ind w:left="400"/>
        <w:rPr>
          <w:b/>
          <w:sz w:val="23"/>
          <w:highlight w:val="yellow"/>
        </w:rPr>
      </w:pPr>
      <w:r w:rsidRPr="006E3437">
        <w:rPr>
          <w:b/>
          <w:sz w:val="23"/>
          <w:highlight w:val="yellow"/>
        </w:rPr>
        <w:t>TRIP EXECUTION</w:t>
      </w:r>
    </w:p>
    <w:p w:rsidR="006E3437" w:rsidRPr="006E3437" w:rsidRDefault="006E3437" w:rsidP="006E3437">
      <w:pPr>
        <w:widowControl/>
        <w:tabs>
          <w:tab w:val="left" w:pos="400"/>
        </w:tabs>
        <w:autoSpaceDE/>
        <w:autoSpaceDN/>
        <w:spacing w:line="0" w:lineRule="atLeast"/>
        <w:ind w:left="400"/>
        <w:rPr>
          <w:sz w:val="23"/>
          <w:highlight w:val="yellow"/>
        </w:rPr>
      </w:pPr>
    </w:p>
    <w:p w:rsidR="006E3437" w:rsidRPr="006E3437" w:rsidRDefault="006E3437" w:rsidP="006E3437">
      <w:pPr>
        <w:widowControl/>
        <w:tabs>
          <w:tab w:val="left" w:pos="400"/>
        </w:tabs>
        <w:autoSpaceDE/>
        <w:autoSpaceDN/>
        <w:spacing w:line="0" w:lineRule="atLeast"/>
        <w:ind w:left="400"/>
        <w:rPr>
          <w:sz w:val="23"/>
          <w:highlight w:val="yellow"/>
        </w:rPr>
      </w:pPr>
    </w:p>
    <w:p w:rsidR="002C6E34" w:rsidRPr="00B71576" w:rsidRDefault="005A4AC1" w:rsidP="002C6E34">
      <w:pPr>
        <w:widowControl/>
        <w:numPr>
          <w:ilvl w:val="0"/>
          <w:numId w:val="56"/>
        </w:numPr>
        <w:tabs>
          <w:tab w:val="left" w:pos="400"/>
        </w:tabs>
        <w:autoSpaceDE/>
        <w:autoSpaceDN/>
        <w:spacing w:line="0" w:lineRule="atLeast"/>
        <w:ind w:left="400" w:hanging="352"/>
        <w:rPr>
          <w:sz w:val="23"/>
          <w:highlight w:val="yellow"/>
        </w:rPr>
      </w:pPr>
      <w:r w:rsidRPr="002C6E34">
        <w:rPr>
          <w:highlight w:val="yellow"/>
        </w:rPr>
        <w:br/>
      </w:r>
      <w:r w:rsidR="002C6E34" w:rsidRPr="006E3437">
        <w:rPr>
          <w:sz w:val="23"/>
          <w:highlight w:val="yellow"/>
        </w:rPr>
        <w:t>Select a vehicle or a route</w:t>
      </w:r>
    </w:p>
    <w:p w:rsidR="002C6E34" w:rsidRPr="00B71576" w:rsidRDefault="002C6E34" w:rsidP="002C6E34">
      <w:pPr>
        <w:spacing w:line="215" w:lineRule="exact"/>
        <w:rPr>
          <w:sz w:val="23"/>
          <w:highlight w:val="yellow"/>
        </w:rPr>
      </w:pPr>
    </w:p>
    <w:p w:rsidR="002C6E34" w:rsidRPr="00B71576" w:rsidRDefault="002C6E34" w:rsidP="002C6E34">
      <w:pPr>
        <w:widowControl/>
        <w:numPr>
          <w:ilvl w:val="0"/>
          <w:numId w:val="56"/>
        </w:numPr>
        <w:tabs>
          <w:tab w:val="left" w:pos="400"/>
        </w:tabs>
        <w:autoSpaceDE/>
        <w:autoSpaceDN/>
        <w:spacing w:line="0" w:lineRule="atLeast"/>
        <w:ind w:left="400" w:hanging="352"/>
        <w:rPr>
          <w:sz w:val="23"/>
          <w:highlight w:val="yellow"/>
        </w:rPr>
      </w:pPr>
      <w:r w:rsidRPr="006E3437">
        <w:rPr>
          <w:sz w:val="23"/>
          <w:highlight w:val="yellow"/>
        </w:rPr>
        <w:t>Select the time period for report generation</w:t>
      </w:r>
    </w:p>
    <w:p w:rsidR="002C6E34" w:rsidRPr="00B71576" w:rsidRDefault="002C6E34" w:rsidP="002C6E34">
      <w:pPr>
        <w:spacing w:line="215" w:lineRule="exact"/>
        <w:rPr>
          <w:sz w:val="23"/>
          <w:highlight w:val="yellow"/>
        </w:rPr>
      </w:pPr>
    </w:p>
    <w:p w:rsidR="002C6E34" w:rsidRPr="00B71576" w:rsidRDefault="002C6E34" w:rsidP="002C6E34">
      <w:pPr>
        <w:widowControl/>
        <w:numPr>
          <w:ilvl w:val="0"/>
          <w:numId w:val="56"/>
        </w:numPr>
        <w:tabs>
          <w:tab w:val="left" w:pos="400"/>
        </w:tabs>
        <w:autoSpaceDE/>
        <w:autoSpaceDN/>
        <w:spacing w:line="0" w:lineRule="atLeast"/>
        <w:ind w:left="400" w:hanging="352"/>
        <w:rPr>
          <w:sz w:val="23"/>
          <w:highlight w:val="yellow"/>
        </w:rPr>
      </w:pPr>
      <w:r w:rsidRPr="006E3437">
        <w:rPr>
          <w:sz w:val="23"/>
          <w:highlight w:val="yellow"/>
        </w:rPr>
        <w:t>Press the “Add report” button and select “Trip Execution”</w:t>
      </w:r>
    </w:p>
    <w:p w:rsidR="002C6E34" w:rsidRPr="00B71576" w:rsidRDefault="002C6E34" w:rsidP="002C6E34">
      <w:pPr>
        <w:spacing w:line="305" w:lineRule="auto"/>
        <w:ind w:right="600"/>
        <w:rPr>
          <w:sz w:val="23"/>
          <w:highlight w:val="yellow"/>
        </w:rPr>
      </w:pPr>
      <w:r w:rsidRPr="00561BED">
        <w:rPr>
          <w:sz w:val="23"/>
          <w:highlight w:val="yellow"/>
        </w:rPr>
        <w:t>To select the information displayed in the report, right-click and select "Report settings":</w:t>
      </w:r>
    </w:p>
    <w:p w:rsidR="006E3437" w:rsidRPr="002C6E34" w:rsidRDefault="006E3437" w:rsidP="002C6E34">
      <w:pPr>
        <w:widowControl/>
        <w:tabs>
          <w:tab w:val="left" w:pos="400"/>
        </w:tabs>
        <w:autoSpaceDE/>
        <w:autoSpaceDN/>
        <w:spacing w:line="0" w:lineRule="atLeast"/>
        <w:ind w:left="400"/>
        <w:rPr>
          <w:rFonts w:ascii="Times New Roman" w:eastAsia="Times New Roman" w:hAnsi="Times New Roman"/>
          <w:highlight w:val="yellow"/>
        </w:rPr>
      </w:pPr>
      <w:r w:rsidRPr="006E3437">
        <w:rPr>
          <w:noProof/>
          <w:sz w:val="23"/>
          <w:highlight w:val="yellow"/>
          <w:lang w:val="ru-RU" w:eastAsia="ru-RU"/>
        </w:rPr>
        <w:drawing>
          <wp:anchor distT="0" distB="0" distL="114300" distR="114300" simplePos="0" relativeHeight="269027311" behindDoc="1" locked="0" layoutInCell="1" allowOverlap="1">
            <wp:simplePos x="0" y="0"/>
            <wp:positionH relativeFrom="column">
              <wp:posOffset>30480</wp:posOffset>
            </wp:positionH>
            <wp:positionV relativeFrom="paragraph">
              <wp:posOffset>190500</wp:posOffset>
            </wp:positionV>
            <wp:extent cx="5486400" cy="2633345"/>
            <wp:effectExtent l="0" t="0" r="0" b="0"/>
            <wp:wrapNone/>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86400" cy="2633345"/>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200" w:lineRule="exact"/>
        <w:rPr>
          <w:rFonts w:ascii="Times New Roman" w:eastAsia="Times New Roman" w:hAnsi="Times New Roman"/>
          <w:highlight w:val="yellow"/>
        </w:rPr>
      </w:pPr>
    </w:p>
    <w:p w:rsidR="006E3437" w:rsidRPr="002C6E34" w:rsidRDefault="006E3437" w:rsidP="006E3437">
      <w:pPr>
        <w:spacing w:line="373" w:lineRule="exact"/>
        <w:rPr>
          <w:rFonts w:ascii="Times New Roman" w:eastAsia="Times New Roman" w:hAnsi="Times New Roman"/>
          <w:highlight w:val="yellow"/>
        </w:rPr>
      </w:pPr>
    </w:p>
    <w:p w:rsidR="006E3437" w:rsidRPr="006E3437" w:rsidRDefault="006E3437" w:rsidP="006E3437">
      <w:pPr>
        <w:spacing w:line="20" w:lineRule="exact"/>
        <w:rPr>
          <w:rFonts w:ascii="Times New Roman" w:eastAsia="Times New Roman" w:hAnsi="Times New Roman"/>
          <w:highlight w:val="yellow"/>
          <w:lang w:val="ru-RU"/>
        </w:rPr>
      </w:pPr>
      <w:r w:rsidRPr="006E3437">
        <w:rPr>
          <w:noProof/>
          <w:sz w:val="23"/>
          <w:highlight w:val="yellow"/>
          <w:lang w:val="ru-RU" w:eastAsia="ru-RU"/>
        </w:rPr>
        <w:drawing>
          <wp:anchor distT="0" distB="0" distL="114300" distR="114300" simplePos="0" relativeHeight="269028335" behindDoc="1" locked="0" layoutInCell="1" allowOverlap="1">
            <wp:simplePos x="0" y="0"/>
            <wp:positionH relativeFrom="column">
              <wp:posOffset>567055</wp:posOffset>
            </wp:positionH>
            <wp:positionV relativeFrom="paragraph">
              <wp:posOffset>90170</wp:posOffset>
            </wp:positionV>
            <wp:extent cx="4364990" cy="2182495"/>
            <wp:effectExtent l="0" t="0" r="0" b="8255"/>
            <wp:wrapNone/>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64990" cy="2182495"/>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305" w:lineRule="exact"/>
        <w:rPr>
          <w:rFonts w:ascii="Times New Roman" w:eastAsia="Times New Roman" w:hAnsi="Times New Roman"/>
          <w:highlight w:val="yellow"/>
          <w:lang w:val="ru-RU"/>
        </w:rPr>
      </w:pPr>
    </w:p>
    <w:p w:rsidR="002C6E34" w:rsidRPr="00B71576" w:rsidRDefault="002C6E34" w:rsidP="002C6E34">
      <w:pPr>
        <w:spacing w:line="305" w:lineRule="auto"/>
        <w:ind w:left="40" w:right="820"/>
        <w:rPr>
          <w:sz w:val="23"/>
          <w:highlight w:val="yellow"/>
        </w:rPr>
      </w:pPr>
      <w:r w:rsidRPr="006E3437">
        <w:rPr>
          <w:sz w:val="23"/>
          <w:highlight w:val="yellow"/>
        </w:rPr>
        <w:t>"Vehicle name or Route" - one or more vehicles, or one or more routes, for which the report has been generated.</w:t>
      </w:r>
    </w:p>
    <w:p w:rsidR="002C6E34" w:rsidRPr="00B71576" w:rsidRDefault="002C6E34" w:rsidP="002C6E34">
      <w:pPr>
        <w:spacing w:line="96" w:lineRule="exact"/>
        <w:rPr>
          <w:rFonts w:ascii="Times New Roman" w:eastAsia="Times New Roman" w:hAnsi="Times New Roman"/>
          <w:highlight w:val="yellow"/>
        </w:rPr>
      </w:pPr>
    </w:p>
    <w:p w:rsidR="002C6E34" w:rsidRPr="00B71576" w:rsidRDefault="002C6E34" w:rsidP="002C6E34">
      <w:pPr>
        <w:spacing w:line="340" w:lineRule="auto"/>
        <w:ind w:left="40" w:right="600"/>
        <w:rPr>
          <w:sz w:val="21"/>
          <w:highlight w:val="yellow"/>
        </w:rPr>
      </w:pPr>
      <w:r w:rsidRPr="006E3437">
        <w:rPr>
          <w:sz w:val="21"/>
          <w:highlight w:val="yellow"/>
        </w:rPr>
        <w:t>“Trip start (</w:t>
      </w:r>
      <w:proofErr w:type="spellStart"/>
      <w:r w:rsidRPr="006E3437">
        <w:rPr>
          <w:sz w:val="21"/>
          <w:highlight w:val="yellow"/>
        </w:rPr>
        <w:t>hh:mm</w:t>
      </w:r>
      <w:proofErr w:type="spellEnd"/>
      <w:r w:rsidRPr="006E3437">
        <w:rPr>
          <w:sz w:val="21"/>
          <w:highlight w:val="yellow"/>
        </w:rPr>
        <w:t xml:space="preserve"> DD.</w:t>
      </w:r>
      <w:proofErr w:type="gramStart"/>
      <w:r w:rsidRPr="006E3437">
        <w:rPr>
          <w:sz w:val="21"/>
          <w:highlight w:val="yellow"/>
        </w:rPr>
        <w:t>MM.YY</w:t>
      </w:r>
      <w:proofErr w:type="gramEnd"/>
      <w:r w:rsidRPr="006E3437">
        <w:rPr>
          <w:sz w:val="21"/>
          <w:highlight w:val="yellow"/>
        </w:rPr>
        <w:t xml:space="preserve">)” - the date and time when the vehicle leaves the </w:t>
      </w:r>
      <w:proofErr w:type="spellStart"/>
      <w:r w:rsidRPr="006E3437">
        <w:rPr>
          <w:sz w:val="21"/>
          <w:highlight w:val="yellow"/>
        </w:rPr>
        <w:t>geofence</w:t>
      </w:r>
      <w:proofErr w:type="spellEnd"/>
      <w:r w:rsidRPr="006E3437">
        <w:rPr>
          <w:sz w:val="21"/>
          <w:highlight w:val="yellow"/>
        </w:rPr>
        <w:t xml:space="preserve"> of the start of the route and the planned departure time specified in the trip schedule settings. If the actual time has not been determined and the scheduled time of departure</w:t>
      </w:r>
    </w:p>
    <w:p w:rsidR="006E3437" w:rsidRPr="002C6E34" w:rsidRDefault="006E3437" w:rsidP="006E3437">
      <w:pPr>
        <w:spacing w:line="340" w:lineRule="auto"/>
        <w:ind w:left="40" w:right="600"/>
        <w:rPr>
          <w:sz w:val="21"/>
          <w:highlight w:val="yellow"/>
        </w:rPr>
        <w:sectPr w:rsidR="006E3437" w:rsidRPr="002C6E34">
          <w:pgSz w:w="11900" w:h="16840"/>
          <w:pgMar w:top="1131" w:right="1440" w:bottom="364" w:left="1440" w:header="0" w:footer="0" w:gutter="0"/>
          <w:cols w:space="0" w:equalWidth="0">
            <w:col w:w="9020"/>
          </w:cols>
          <w:docGrid w:linePitch="360"/>
        </w:sectPr>
      </w:pPr>
    </w:p>
    <w:p w:rsidR="006E3437" w:rsidRPr="002C6E34" w:rsidRDefault="006E3437" w:rsidP="006E3437">
      <w:pPr>
        <w:spacing w:line="358" w:lineRule="exact"/>
        <w:rPr>
          <w:rFonts w:ascii="Times New Roman" w:eastAsia="Times New Roman" w:hAnsi="Times New Roman"/>
          <w:highlight w:val="yellow"/>
        </w:rPr>
      </w:pPr>
    </w:p>
    <w:p w:rsidR="006E3437" w:rsidRPr="002C6E34" w:rsidRDefault="006E3437" w:rsidP="006E3437">
      <w:pPr>
        <w:tabs>
          <w:tab w:val="left" w:pos="7720"/>
        </w:tabs>
        <w:spacing w:line="0" w:lineRule="atLeast"/>
        <w:ind w:left="60"/>
        <w:rPr>
          <w:highlight w:val="yellow"/>
        </w:rPr>
        <w:sectPr w:rsidR="006E3437" w:rsidRPr="002C6E34">
          <w:type w:val="continuous"/>
          <w:pgSz w:w="11900" w:h="16840"/>
          <w:pgMar w:top="1131" w:right="1440" w:bottom="364" w:left="1440" w:header="0" w:footer="0" w:gutter="0"/>
          <w:cols w:space="0" w:equalWidth="0">
            <w:col w:w="9020"/>
          </w:cols>
          <w:docGrid w:linePitch="360"/>
        </w:sectPr>
      </w:pPr>
    </w:p>
    <w:p w:rsidR="006E3437" w:rsidRPr="002C6E34" w:rsidRDefault="006E3437" w:rsidP="006E3437">
      <w:pPr>
        <w:spacing w:line="200" w:lineRule="exact"/>
        <w:rPr>
          <w:rFonts w:ascii="Times New Roman" w:eastAsia="Times New Roman" w:hAnsi="Times New Roman"/>
          <w:highlight w:val="yellow"/>
        </w:rPr>
      </w:pPr>
      <w:bookmarkStart w:id="42" w:name="page114"/>
      <w:bookmarkEnd w:id="42"/>
    </w:p>
    <w:p w:rsidR="006E3437" w:rsidRPr="002C6E34" w:rsidRDefault="006E3437" w:rsidP="006E3437">
      <w:pPr>
        <w:spacing w:line="328" w:lineRule="exact"/>
        <w:rPr>
          <w:rFonts w:ascii="Times New Roman" w:eastAsia="Times New Roman" w:hAnsi="Times New Roman"/>
          <w:highlight w:val="yellow"/>
        </w:rPr>
      </w:pPr>
    </w:p>
    <w:p w:rsidR="002C6E34" w:rsidRPr="00B71576" w:rsidRDefault="002C6E34" w:rsidP="002C6E34">
      <w:pPr>
        <w:spacing w:line="0" w:lineRule="atLeast"/>
        <w:ind w:left="40"/>
        <w:rPr>
          <w:sz w:val="23"/>
          <w:highlight w:val="yellow"/>
        </w:rPr>
      </w:pPr>
      <w:r w:rsidRPr="006E3437">
        <w:rPr>
          <w:sz w:val="23"/>
          <w:highlight w:val="yellow"/>
        </w:rPr>
        <w:t>has not been specified in the trip schedule settings, “-” is displayed.</w:t>
      </w:r>
    </w:p>
    <w:p w:rsidR="006E3437" w:rsidRPr="002C6E34" w:rsidRDefault="006E3437" w:rsidP="006E3437">
      <w:pPr>
        <w:spacing w:line="177" w:lineRule="exact"/>
        <w:rPr>
          <w:rFonts w:ascii="Times New Roman" w:eastAsia="Times New Roman" w:hAnsi="Times New Roman"/>
          <w:highlight w:val="yellow"/>
        </w:rPr>
      </w:pPr>
    </w:p>
    <w:p w:rsidR="002C6E34" w:rsidRPr="00B71576" w:rsidRDefault="002C6E34" w:rsidP="002C6E34">
      <w:pPr>
        <w:spacing w:line="298" w:lineRule="auto"/>
        <w:ind w:left="40" w:right="420"/>
        <w:rPr>
          <w:sz w:val="23"/>
          <w:highlight w:val="yellow"/>
        </w:rPr>
      </w:pPr>
      <w:r w:rsidRPr="006E3437">
        <w:rPr>
          <w:sz w:val="23"/>
          <w:highlight w:val="yellow"/>
        </w:rPr>
        <w:t>“End of the trip (</w:t>
      </w:r>
      <w:proofErr w:type="spellStart"/>
      <w:r w:rsidRPr="006E3437">
        <w:rPr>
          <w:sz w:val="23"/>
          <w:highlight w:val="yellow"/>
        </w:rPr>
        <w:t>hh:mm</w:t>
      </w:r>
      <w:proofErr w:type="spellEnd"/>
      <w:r w:rsidRPr="006E3437">
        <w:rPr>
          <w:sz w:val="23"/>
          <w:highlight w:val="yellow"/>
        </w:rPr>
        <w:t xml:space="preserve"> DD.</w:t>
      </w:r>
      <w:proofErr w:type="gramStart"/>
      <w:r w:rsidRPr="006E3437">
        <w:rPr>
          <w:sz w:val="23"/>
          <w:highlight w:val="yellow"/>
        </w:rPr>
        <w:t>MM.YY</w:t>
      </w:r>
      <w:proofErr w:type="gramEnd"/>
      <w:r w:rsidRPr="006E3437">
        <w:rPr>
          <w:sz w:val="23"/>
          <w:highlight w:val="yellow"/>
        </w:rPr>
        <w:t>)” - the date and time of the actual completion of the trip and/or the scheduled time of the end of the trip if the time of departure and the time between control points is specified in the settings. If the actual time has not been determined and the scheduled time of the end of the trip has not been specified, “-” is displayed.</w:t>
      </w:r>
    </w:p>
    <w:p w:rsidR="006E3437" w:rsidRPr="002C6E34" w:rsidRDefault="006E3437" w:rsidP="006E3437">
      <w:pPr>
        <w:spacing w:line="105" w:lineRule="exact"/>
        <w:rPr>
          <w:rFonts w:ascii="Times New Roman" w:eastAsia="Times New Roman" w:hAnsi="Times New Roman"/>
          <w:highlight w:val="yellow"/>
        </w:rPr>
      </w:pPr>
    </w:p>
    <w:p w:rsidR="002C6E34" w:rsidRPr="00B71576" w:rsidRDefault="002C6E34" w:rsidP="002C6E34">
      <w:pPr>
        <w:spacing w:line="0" w:lineRule="atLeast"/>
        <w:ind w:left="40"/>
        <w:rPr>
          <w:sz w:val="23"/>
          <w:highlight w:val="yellow"/>
        </w:rPr>
      </w:pPr>
      <w:r w:rsidRPr="006E3437">
        <w:rPr>
          <w:sz w:val="23"/>
          <w:highlight w:val="yellow"/>
        </w:rPr>
        <w:t>"Status" - the current trip status. Possible values:</w:t>
      </w:r>
    </w:p>
    <w:p w:rsidR="002C6E34" w:rsidRPr="00B71576" w:rsidRDefault="002C6E34" w:rsidP="002C6E34">
      <w:pPr>
        <w:spacing w:line="292" w:lineRule="exact"/>
        <w:rPr>
          <w:rFonts w:ascii="Times New Roman" w:eastAsia="Times New Roman" w:hAnsi="Times New Roman"/>
          <w:highlight w:val="yellow"/>
        </w:rPr>
      </w:pPr>
    </w:p>
    <w:p w:rsidR="002C6E34" w:rsidRPr="00B71576" w:rsidRDefault="002C6E34" w:rsidP="002C6E34">
      <w:pPr>
        <w:spacing w:line="0" w:lineRule="atLeast"/>
        <w:ind w:left="320"/>
        <w:rPr>
          <w:highlight w:val="yellow"/>
        </w:rPr>
      </w:pPr>
      <w:r w:rsidRPr="006E3437">
        <w:rPr>
          <w:highlight w:val="yellow"/>
        </w:rPr>
        <w:t xml:space="preserve">"In progress" - the vehicle left the </w:t>
      </w:r>
      <w:proofErr w:type="spellStart"/>
      <w:r w:rsidRPr="006E3437">
        <w:rPr>
          <w:highlight w:val="yellow"/>
        </w:rPr>
        <w:t>geofence</w:t>
      </w:r>
      <w:proofErr w:type="spellEnd"/>
      <w:r w:rsidRPr="006E3437">
        <w:rPr>
          <w:highlight w:val="yellow"/>
        </w:rPr>
        <w:t xml:space="preserve"> of the start of the route and the trip has not been completed</w:t>
      </w:r>
    </w:p>
    <w:p w:rsidR="002C6E34" w:rsidRPr="00B71576" w:rsidRDefault="002C6E34" w:rsidP="002C6E34">
      <w:pPr>
        <w:spacing w:line="20" w:lineRule="exact"/>
        <w:rPr>
          <w:rFonts w:ascii="Times New Roman" w:eastAsia="Times New Roman" w:hAnsi="Times New Roman"/>
          <w:highlight w:val="yellow"/>
        </w:rPr>
      </w:pPr>
      <w:r w:rsidRPr="006E3437">
        <w:rPr>
          <w:noProof/>
          <w:highlight w:val="yellow"/>
          <w:lang w:eastAsia="ru-RU"/>
        </w:rPr>
        <w:drawing>
          <wp:anchor distT="0" distB="0" distL="114300" distR="114300" simplePos="0" relativeHeight="269578223" behindDoc="1" locked="0" layoutInCell="1" allowOverlap="1" wp14:anchorId="272E999C" wp14:editId="41C7CD1D">
            <wp:simplePos x="0" y="0"/>
            <wp:positionH relativeFrom="column">
              <wp:posOffset>18415</wp:posOffset>
            </wp:positionH>
            <wp:positionV relativeFrom="paragraph">
              <wp:posOffset>-106680</wp:posOffset>
            </wp:positionV>
            <wp:extent cx="85090" cy="85090"/>
            <wp:effectExtent l="0" t="0" r="0" b="0"/>
            <wp:wrapNone/>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207" w:lineRule="exact"/>
        <w:rPr>
          <w:rFonts w:ascii="Times New Roman" w:eastAsia="Times New Roman" w:hAnsi="Times New Roman"/>
          <w:highlight w:val="yellow"/>
        </w:rPr>
      </w:pPr>
    </w:p>
    <w:p w:rsidR="002C6E34" w:rsidRPr="00B71576" w:rsidRDefault="002C6E34" w:rsidP="002C6E34">
      <w:pPr>
        <w:spacing w:line="0" w:lineRule="atLeast"/>
        <w:ind w:left="320"/>
        <w:rPr>
          <w:sz w:val="23"/>
          <w:highlight w:val="yellow"/>
        </w:rPr>
      </w:pPr>
      <w:r w:rsidRPr="006E3437">
        <w:rPr>
          <w:sz w:val="23"/>
          <w:highlight w:val="yellow"/>
        </w:rPr>
        <w:t xml:space="preserve">"Completed" - the vehicle entered the </w:t>
      </w:r>
      <w:proofErr w:type="spellStart"/>
      <w:r w:rsidRPr="006E3437">
        <w:rPr>
          <w:sz w:val="23"/>
          <w:highlight w:val="yellow"/>
        </w:rPr>
        <w:t>geofence</w:t>
      </w:r>
      <w:proofErr w:type="spellEnd"/>
      <w:r w:rsidRPr="006E3437">
        <w:rPr>
          <w:sz w:val="23"/>
          <w:highlight w:val="yellow"/>
        </w:rPr>
        <w:t xml:space="preserve"> of the route end</w:t>
      </w:r>
    </w:p>
    <w:p w:rsidR="002C6E34" w:rsidRPr="00B71576" w:rsidRDefault="002C6E34" w:rsidP="002C6E34">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79247" behindDoc="1" locked="0" layoutInCell="1" allowOverlap="1" wp14:anchorId="2914AA67" wp14:editId="18D9F53B">
            <wp:simplePos x="0" y="0"/>
            <wp:positionH relativeFrom="column">
              <wp:posOffset>18415</wp:posOffset>
            </wp:positionH>
            <wp:positionV relativeFrom="paragraph">
              <wp:posOffset>-113665</wp:posOffset>
            </wp:positionV>
            <wp:extent cx="85090" cy="85090"/>
            <wp:effectExtent l="0" t="0" r="0" b="0"/>
            <wp:wrapNone/>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96" w:lineRule="exact"/>
        <w:rPr>
          <w:rFonts w:ascii="Times New Roman" w:eastAsia="Times New Roman" w:hAnsi="Times New Roman"/>
          <w:highlight w:val="yellow"/>
        </w:rPr>
      </w:pPr>
    </w:p>
    <w:p w:rsidR="002C6E34" w:rsidRPr="00B71576" w:rsidRDefault="002C6E34" w:rsidP="002C6E34">
      <w:pPr>
        <w:spacing w:line="320" w:lineRule="auto"/>
        <w:ind w:left="320" w:right="720"/>
        <w:rPr>
          <w:highlight w:val="yellow"/>
        </w:rPr>
      </w:pPr>
      <w:r w:rsidRPr="006E3437">
        <w:rPr>
          <w:highlight w:val="yellow"/>
        </w:rPr>
        <w:t>“Terminated because the maximum duration of route control has expired” - the trip was terminated automatically after the maximum duration of route control specified in the route settings has run out</w:t>
      </w:r>
    </w:p>
    <w:p w:rsidR="002C6E34" w:rsidRPr="00B71576" w:rsidRDefault="002C6E34" w:rsidP="002C6E34">
      <w:pPr>
        <w:spacing w:line="20" w:lineRule="exact"/>
        <w:rPr>
          <w:rFonts w:ascii="Times New Roman" w:eastAsia="Times New Roman" w:hAnsi="Times New Roman"/>
          <w:highlight w:val="yellow"/>
        </w:rPr>
      </w:pPr>
      <w:r w:rsidRPr="006E3437">
        <w:rPr>
          <w:noProof/>
          <w:highlight w:val="yellow"/>
          <w:lang w:eastAsia="ru-RU"/>
        </w:rPr>
        <w:drawing>
          <wp:anchor distT="0" distB="0" distL="114300" distR="114300" simplePos="0" relativeHeight="269580271" behindDoc="1" locked="0" layoutInCell="1" allowOverlap="1" wp14:anchorId="7CA19AAB" wp14:editId="5EB781D6">
            <wp:simplePos x="0" y="0"/>
            <wp:positionH relativeFrom="column">
              <wp:posOffset>18415</wp:posOffset>
            </wp:positionH>
            <wp:positionV relativeFrom="paragraph">
              <wp:posOffset>-588010</wp:posOffset>
            </wp:positionV>
            <wp:extent cx="85090" cy="85090"/>
            <wp:effectExtent l="0" t="0" r="0" b="0"/>
            <wp:wrapNone/>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01" w:lineRule="exact"/>
        <w:rPr>
          <w:rFonts w:ascii="Times New Roman" w:eastAsia="Times New Roman" w:hAnsi="Times New Roman"/>
          <w:highlight w:val="yellow"/>
        </w:rPr>
      </w:pPr>
    </w:p>
    <w:p w:rsidR="002C6E34" w:rsidRPr="00B71576" w:rsidRDefault="002C6E34" w:rsidP="002C6E34">
      <w:pPr>
        <w:spacing w:line="305" w:lineRule="auto"/>
        <w:ind w:left="320" w:right="600"/>
        <w:rPr>
          <w:sz w:val="23"/>
          <w:highlight w:val="yellow"/>
        </w:rPr>
      </w:pPr>
      <w:r w:rsidRPr="006E3437">
        <w:rPr>
          <w:sz w:val="23"/>
          <w:highlight w:val="yellow"/>
        </w:rPr>
        <w:t>“Force stopped” - terminated by pressing the button in the “Active trips” report</w:t>
      </w:r>
    </w:p>
    <w:p w:rsidR="002C6E34" w:rsidRPr="00B71576" w:rsidRDefault="002C6E34" w:rsidP="002C6E34">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81295" behindDoc="1" locked="0" layoutInCell="1" allowOverlap="1" wp14:anchorId="40FCE85A" wp14:editId="416A96F8">
            <wp:simplePos x="0" y="0"/>
            <wp:positionH relativeFrom="column">
              <wp:posOffset>18415</wp:posOffset>
            </wp:positionH>
            <wp:positionV relativeFrom="paragraph">
              <wp:posOffset>-372745</wp:posOffset>
            </wp:positionV>
            <wp:extent cx="85090" cy="85090"/>
            <wp:effectExtent l="0" t="0" r="0" b="0"/>
            <wp:wrapNone/>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B71576" w:rsidRDefault="002C6E34" w:rsidP="002C6E34">
      <w:pPr>
        <w:spacing w:line="114" w:lineRule="exact"/>
        <w:rPr>
          <w:rFonts w:ascii="Times New Roman" w:eastAsia="Times New Roman" w:hAnsi="Times New Roman"/>
          <w:highlight w:val="yellow"/>
        </w:rPr>
      </w:pPr>
    </w:p>
    <w:p w:rsidR="002C6E34" w:rsidRPr="00B71576" w:rsidRDefault="002C6E34" w:rsidP="002C6E34">
      <w:pPr>
        <w:spacing w:line="305" w:lineRule="auto"/>
        <w:ind w:left="320" w:right="680"/>
        <w:rPr>
          <w:sz w:val="23"/>
          <w:highlight w:val="yellow"/>
        </w:rPr>
      </w:pPr>
      <w:r w:rsidRPr="006E3437">
        <w:rPr>
          <w:sz w:val="23"/>
          <w:highlight w:val="yellow"/>
        </w:rPr>
        <w:t xml:space="preserve">"Not carried out" - the vehicle did not leave the </w:t>
      </w:r>
      <w:proofErr w:type="spellStart"/>
      <w:r w:rsidRPr="006E3437">
        <w:rPr>
          <w:sz w:val="23"/>
          <w:highlight w:val="yellow"/>
        </w:rPr>
        <w:t>geofence</w:t>
      </w:r>
      <w:proofErr w:type="spellEnd"/>
      <w:r w:rsidRPr="006E3437">
        <w:rPr>
          <w:sz w:val="23"/>
          <w:highlight w:val="yellow"/>
        </w:rPr>
        <w:t xml:space="preserve"> of the start of the route at the schedule departure time, taking into account the allowed deviation</w:t>
      </w:r>
    </w:p>
    <w:p w:rsidR="006E3437" w:rsidRPr="002C6E34" w:rsidRDefault="006E3437" w:rsidP="006E3437">
      <w:pPr>
        <w:spacing w:line="20" w:lineRule="exact"/>
        <w:rPr>
          <w:rFonts w:ascii="Times New Roman" w:eastAsia="Times New Roman" w:hAnsi="Times New Roman"/>
          <w:highlight w:val="yellow"/>
        </w:rPr>
      </w:pPr>
      <w:r w:rsidRPr="006E3437">
        <w:rPr>
          <w:noProof/>
          <w:sz w:val="23"/>
          <w:highlight w:val="yellow"/>
          <w:lang w:val="ru-RU" w:eastAsia="ru-RU"/>
        </w:rPr>
        <w:drawing>
          <wp:anchor distT="0" distB="0" distL="114300" distR="114300" simplePos="0" relativeHeight="269033455" behindDoc="1" locked="0" layoutInCell="1" allowOverlap="1">
            <wp:simplePos x="0" y="0"/>
            <wp:positionH relativeFrom="column">
              <wp:posOffset>18415</wp:posOffset>
            </wp:positionH>
            <wp:positionV relativeFrom="paragraph">
              <wp:posOffset>-372745</wp:posOffset>
            </wp:positionV>
            <wp:extent cx="85090" cy="85090"/>
            <wp:effectExtent l="0" t="0" r="0" b="0"/>
            <wp:wrapNone/>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2C6E34" w:rsidRDefault="006E3437" w:rsidP="006E3437">
      <w:pPr>
        <w:spacing w:line="191" w:lineRule="exact"/>
        <w:rPr>
          <w:rFonts w:ascii="Times New Roman" w:eastAsia="Times New Roman" w:hAnsi="Times New Roman"/>
          <w:highlight w:val="yellow"/>
        </w:rPr>
      </w:pPr>
    </w:p>
    <w:p w:rsidR="002C6E34" w:rsidRPr="00B71576" w:rsidRDefault="002C6E34" w:rsidP="002C6E34">
      <w:pPr>
        <w:spacing w:line="299" w:lineRule="auto"/>
        <w:ind w:left="40" w:right="800"/>
        <w:rPr>
          <w:sz w:val="23"/>
          <w:highlight w:val="yellow"/>
        </w:rPr>
      </w:pPr>
      <w:r w:rsidRPr="006E3437">
        <w:rPr>
          <w:sz w:val="23"/>
          <w:highlight w:val="yellow"/>
        </w:rPr>
        <w:t>"Control point no." - sequence number of the control point specified in the route settings. The control points are listed in the order they were visited. The missed control points are displayed at the bottom of the list.</w:t>
      </w:r>
    </w:p>
    <w:p w:rsidR="002C6E34" w:rsidRPr="00B71576" w:rsidRDefault="002C6E34" w:rsidP="002C6E34">
      <w:pPr>
        <w:spacing w:line="103" w:lineRule="exact"/>
        <w:rPr>
          <w:rFonts w:ascii="Times New Roman" w:eastAsia="Times New Roman" w:hAnsi="Times New Roman"/>
          <w:highlight w:val="yellow"/>
        </w:rPr>
      </w:pPr>
    </w:p>
    <w:p w:rsidR="002C6E34" w:rsidRPr="00B71576" w:rsidRDefault="002C6E34" w:rsidP="002C6E34">
      <w:pPr>
        <w:spacing w:line="305" w:lineRule="auto"/>
        <w:ind w:left="40" w:right="520"/>
        <w:rPr>
          <w:sz w:val="23"/>
          <w:highlight w:val="yellow"/>
        </w:rPr>
      </w:pPr>
      <w:r w:rsidRPr="006E3437">
        <w:rPr>
          <w:sz w:val="23"/>
          <w:highlight w:val="yellow"/>
        </w:rPr>
        <w:t xml:space="preserve">"Control point name" - name of the </w:t>
      </w:r>
      <w:proofErr w:type="spellStart"/>
      <w:r w:rsidRPr="006E3437">
        <w:rPr>
          <w:sz w:val="23"/>
          <w:highlight w:val="yellow"/>
        </w:rPr>
        <w:t>geofence</w:t>
      </w:r>
      <w:proofErr w:type="spellEnd"/>
      <w:r w:rsidRPr="006E3437">
        <w:rPr>
          <w:sz w:val="23"/>
          <w:highlight w:val="yellow"/>
        </w:rPr>
        <w:t xml:space="preserve"> defining the control point.</w:t>
      </w:r>
    </w:p>
    <w:p w:rsidR="002C6E34" w:rsidRPr="00B71576" w:rsidRDefault="002C6E34" w:rsidP="002C6E34">
      <w:pPr>
        <w:spacing w:line="96" w:lineRule="exact"/>
        <w:rPr>
          <w:rFonts w:ascii="Times New Roman" w:eastAsia="Times New Roman" w:hAnsi="Times New Roman"/>
          <w:highlight w:val="yellow"/>
        </w:rPr>
      </w:pPr>
    </w:p>
    <w:p w:rsidR="002C6E34" w:rsidRPr="00B71576" w:rsidRDefault="002C6E34" w:rsidP="002C6E34">
      <w:pPr>
        <w:spacing w:line="305" w:lineRule="auto"/>
        <w:ind w:left="40" w:right="740"/>
        <w:rPr>
          <w:sz w:val="23"/>
          <w:highlight w:val="yellow"/>
        </w:rPr>
      </w:pPr>
      <w:r w:rsidRPr="006E3437">
        <w:rPr>
          <w:sz w:val="23"/>
          <w:highlight w:val="yellow"/>
        </w:rPr>
        <w:t>"Visiting time (DD.</w:t>
      </w:r>
      <w:proofErr w:type="gramStart"/>
      <w:r w:rsidRPr="006E3437">
        <w:rPr>
          <w:sz w:val="23"/>
          <w:highlight w:val="yellow"/>
        </w:rPr>
        <w:t>MM.YYYY</w:t>
      </w:r>
      <w:proofErr w:type="gramEnd"/>
      <w:r w:rsidRPr="006E3437">
        <w:rPr>
          <w:sz w:val="23"/>
          <w:highlight w:val="yellow"/>
        </w:rPr>
        <w:t xml:space="preserve"> </w:t>
      </w:r>
      <w:proofErr w:type="spellStart"/>
      <w:r w:rsidRPr="006E3437">
        <w:rPr>
          <w:sz w:val="23"/>
          <w:highlight w:val="yellow"/>
        </w:rPr>
        <w:t>hh:mm</w:t>
      </w:r>
      <w:proofErr w:type="spellEnd"/>
      <w:r w:rsidRPr="006E3437">
        <w:rPr>
          <w:sz w:val="23"/>
          <w:highlight w:val="yellow"/>
        </w:rPr>
        <w:t xml:space="preserve">)" - the time of entering the </w:t>
      </w:r>
      <w:proofErr w:type="spellStart"/>
      <w:r w:rsidRPr="006E3437">
        <w:rPr>
          <w:sz w:val="23"/>
          <w:highlight w:val="yellow"/>
        </w:rPr>
        <w:t>geofence</w:t>
      </w:r>
      <w:proofErr w:type="spellEnd"/>
      <w:r w:rsidRPr="006E3437">
        <w:rPr>
          <w:sz w:val="23"/>
          <w:highlight w:val="yellow"/>
        </w:rPr>
        <w:t>, which defines the control point.</w:t>
      </w:r>
    </w:p>
    <w:p w:rsidR="002C6E34" w:rsidRPr="00B71576" w:rsidRDefault="002C6E34" w:rsidP="002C6E34">
      <w:pPr>
        <w:spacing w:line="96" w:lineRule="exact"/>
        <w:rPr>
          <w:rFonts w:ascii="Times New Roman" w:eastAsia="Times New Roman" w:hAnsi="Times New Roman"/>
          <w:highlight w:val="yellow"/>
        </w:rPr>
      </w:pPr>
    </w:p>
    <w:p w:rsidR="002C6E34" w:rsidRPr="00B71576" w:rsidRDefault="002C6E34" w:rsidP="002C6E34">
      <w:pPr>
        <w:spacing w:line="309" w:lineRule="auto"/>
        <w:ind w:left="40" w:right="460"/>
        <w:rPr>
          <w:highlight w:val="yellow"/>
        </w:rPr>
      </w:pPr>
      <w:r w:rsidRPr="006E3437">
        <w:rPr>
          <w:highlight w:val="yellow"/>
        </w:rPr>
        <w:t xml:space="preserve">“Violations” - violations which took place while visiting control points if the control of visits or of the order of control points is enabled in the route settings or if the vehicle has gone beyond the </w:t>
      </w:r>
      <w:proofErr w:type="spellStart"/>
      <w:r w:rsidRPr="006E3437">
        <w:rPr>
          <w:highlight w:val="yellow"/>
        </w:rPr>
        <w:t>geofence</w:t>
      </w:r>
      <w:proofErr w:type="spellEnd"/>
      <w:r w:rsidRPr="006E3437">
        <w:rPr>
          <w:highlight w:val="yellow"/>
        </w:rPr>
        <w:t xml:space="preserve"> delimiting the route.</w:t>
      </w:r>
    </w:p>
    <w:p w:rsidR="002C6E34" w:rsidRPr="00B71576" w:rsidRDefault="002C6E34" w:rsidP="002C6E34">
      <w:pPr>
        <w:spacing w:line="2" w:lineRule="exact"/>
        <w:rPr>
          <w:rFonts w:ascii="Times New Roman" w:eastAsia="Times New Roman" w:hAnsi="Times New Roman"/>
          <w:highlight w:val="yellow"/>
        </w:rPr>
      </w:pPr>
    </w:p>
    <w:p w:rsidR="002C6E34" w:rsidRPr="006E3437" w:rsidRDefault="002C6E34" w:rsidP="002C6E34">
      <w:pPr>
        <w:widowControl/>
        <w:numPr>
          <w:ilvl w:val="0"/>
          <w:numId w:val="57"/>
        </w:numPr>
        <w:tabs>
          <w:tab w:val="left" w:pos="232"/>
        </w:tabs>
        <w:autoSpaceDE/>
        <w:autoSpaceDN/>
        <w:spacing w:line="299" w:lineRule="auto"/>
        <w:ind w:left="40" w:right="460" w:firstLine="8"/>
        <w:rPr>
          <w:sz w:val="23"/>
          <w:highlight w:val="yellow"/>
        </w:rPr>
      </w:pPr>
      <w:r w:rsidRPr="006E3437">
        <w:rPr>
          <w:sz w:val="23"/>
          <w:highlight w:val="yellow"/>
        </w:rPr>
        <w:t>If a violation occurred while visiting the control point, the corresponding row is highlighted in red. If no violations occurred while visiting control points, "-" is displayed. Possible violation values:</w:t>
      </w:r>
    </w:p>
    <w:p w:rsidR="002C6E34" w:rsidRPr="006E3437" w:rsidRDefault="002C6E34" w:rsidP="002C6E34">
      <w:pPr>
        <w:spacing w:line="218" w:lineRule="exact"/>
        <w:rPr>
          <w:rFonts w:ascii="Times New Roman" w:eastAsia="Times New Roman" w:hAnsi="Times New Roman"/>
          <w:highlight w:val="yellow"/>
        </w:rPr>
      </w:pPr>
    </w:p>
    <w:p w:rsidR="002C6E34" w:rsidRPr="006E3437" w:rsidRDefault="002C6E34" w:rsidP="002C6E34">
      <w:pPr>
        <w:spacing w:line="0" w:lineRule="atLeast"/>
        <w:ind w:left="320"/>
        <w:rPr>
          <w:sz w:val="23"/>
          <w:highlight w:val="yellow"/>
        </w:rPr>
      </w:pPr>
      <w:r w:rsidRPr="006E3437">
        <w:rPr>
          <w:sz w:val="23"/>
          <w:highlight w:val="yellow"/>
        </w:rPr>
        <w:t>"Late/Early"</w:t>
      </w:r>
    </w:p>
    <w:p w:rsidR="002C6E34" w:rsidRPr="006E3437" w:rsidRDefault="002C6E34" w:rsidP="002C6E34">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83343" behindDoc="1" locked="0" layoutInCell="1" allowOverlap="1" wp14:anchorId="212F4CDF" wp14:editId="2EA4D384">
            <wp:simplePos x="0" y="0"/>
            <wp:positionH relativeFrom="column">
              <wp:posOffset>18415</wp:posOffset>
            </wp:positionH>
            <wp:positionV relativeFrom="paragraph">
              <wp:posOffset>-113665</wp:posOffset>
            </wp:positionV>
            <wp:extent cx="85090" cy="85090"/>
            <wp:effectExtent l="0" t="0" r="0" b="0"/>
            <wp:wrapNone/>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2C6E34" w:rsidRPr="006E3437" w:rsidRDefault="002C6E34" w:rsidP="002C6E34">
      <w:pPr>
        <w:spacing w:line="196" w:lineRule="exact"/>
        <w:rPr>
          <w:rFonts w:ascii="Times New Roman" w:eastAsia="Times New Roman" w:hAnsi="Times New Roman"/>
          <w:highlight w:val="yellow"/>
        </w:rPr>
      </w:pPr>
    </w:p>
    <w:p w:rsidR="002C6E34" w:rsidRPr="006E3437" w:rsidRDefault="002C6E34" w:rsidP="002C6E34">
      <w:pPr>
        <w:spacing w:line="0" w:lineRule="atLeast"/>
        <w:ind w:left="320"/>
        <w:rPr>
          <w:sz w:val="23"/>
          <w:highlight w:val="yellow"/>
        </w:rPr>
      </w:pPr>
      <w:r w:rsidRPr="006E3437">
        <w:rPr>
          <w:sz w:val="23"/>
          <w:highlight w:val="yellow"/>
        </w:rPr>
        <w:t>"Missed control points"</w:t>
      </w:r>
    </w:p>
    <w:p w:rsidR="006E3437" w:rsidRPr="006E3437" w:rsidRDefault="006E3437" w:rsidP="006E3437">
      <w:pPr>
        <w:spacing w:line="20" w:lineRule="exact"/>
        <w:rPr>
          <w:rFonts w:ascii="Times New Roman" w:eastAsia="Times New Roman" w:hAnsi="Times New Roman"/>
          <w:highlight w:val="yellow"/>
        </w:rPr>
      </w:pPr>
      <w:r w:rsidRPr="006E3437">
        <w:rPr>
          <w:noProof/>
          <w:sz w:val="23"/>
          <w:highlight w:val="yellow"/>
          <w:lang w:val="ru-RU" w:eastAsia="ru-RU"/>
        </w:rPr>
        <w:drawing>
          <wp:anchor distT="0" distB="0" distL="114300" distR="114300" simplePos="0" relativeHeight="269035503" behindDoc="1" locked="0" layoutInCell="1" allowOverlap="1">
            <wp:simplePos x="0" y="0"/>
            <wp:positionH relativeFrom="column">
              <wp:posOffset>18415</wp:posOffset>
            </wp:positionH>
            <wp:positionV relativeFrom="paragraph">
              <wp:posOffset>-113665</wp:posOffset>
            </wp:positionV>
            <wp:extent cx="85090" cy="85090"/>
            <wp:effectExtent l="0" t="0" r="0" b="0"/>
            <wp:wrapNone/>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6E3437" w:rsidRDefault="006E3437" w:rsidP="006E3437">
      <w:pPr>
        <w:spacing w:line="20" w:lineRule="exact"/>
        <w:rPr>
          <w:rFonts w:ascii="Times New Roman" w:eastAsia="Times New Roman" w:hAnsi="Times New Roman"/>
          <w:highlight w:val="yellow"/>
        </w:rPr>
        <w:sectPr w:rsidR="006E3437" w:rsidRPr="006E3437">
          <w:pgSz w:w="11900" w:h="16840"/>
          <w:pgMar w:top="1131" w:right="1440" w:bottom="364" w:left="1440" w:header="0" w:footer="0" w:gutter="0"/>
          <w:cols w:space="0" w:equalWidth="0">
            <w:col w:w="9020"/>
          </w:cols>
          <w:docGrid w:linePitch="360"/>
        </w:sectPr>
      </w:pPr>
    </w:p>
    <w:p w:rsidR="006E3437" w:rsidRPr="006E3437" w:rsidRDefault="006E3437" w:rsidP="006E3437">
      <w:pPr>
        <w:spacing w:line="200" w:lineRule="exact"/>
        <w:rPr>
          <w:rFonts w:ascii="Times New Roman" w:eastAsia="Times New Roman" w:hAnsi="Times New Roman"/>
          <w:highlight w:val="yellow"/>
        </w:rPr>
      </w:pPr>
    </w:p>
    <w:p w:rsidR="006E3437" w:rsidRPr="006E3437" w:rsidRDefault="006E3437" w:rsidP="006E3437">
      <w:pPr>
        <w:spacing w:line="200" w:lineRule="exact"/>
        <w:rPr>
          <w:rFonts w:ascii="Times New Roman" w:eastAsia="Times New Roman" w:hAnsi="Times New Roman"/>
          <w:highlight w:val="yellow"/>
        </w:rPr>
      </w:pPr>
    </w:p>
    <w:p w:rsidR="006E3437" w:rsidRPr="006E3437" w:rsidRDefault="006E3437" w:rsidP="006E3437">
      <w:pPr>
        <w:spacing w:line="200" w:lineRule="exact"/>
        <w:rPr>
          <w:rFonts w:ascii="Times New Roman" w:eastAsia="Times New Roman" w:hAnsi="Times New Roman"/>
          <w:highlight w:val="yellow"/>
        </w:rPr>
      </w:pPr>
    </w:p>
    <w:p w:rsidR="006E3437" w:rsidRPr="006E3437" w:rsidRDefault="006E3437" w:rsidP="006E3437">
      <w:pPr>
        <w:spacing w:line="200" w:lineRule="exact"/>
        <w:rPr>
          <w:rFonts w:ascii="Times New Roman" w:eastAsia="Times New Roman" w:hAnsi="Times New Roman"/>
          <w:highlight w:val="yellow"/>
        </w:rPr>
      </w:pPr>
    </w:p>
    <w:p w:rsidR="006E3437" w:rsidRPr="006E3437" w:rsidRDefault="006E3437" w:rsidP="006E3437">
      <w:pPr>
        <w:spacing w:line="224" w:lineRule="exact"/>
        <w:rPr>
          <w:rFonts w:ascii="Times New Roman" w:eastAsia="Times New Roman" w:hAnsi="Times New Roman"/>
          <w:highlight w:val="yellow"/>
        </w:rPr>
      </w:pPr>
    </w:p>
    <w:p w:rsidR="006E3437" w:rsidRPr="006E3437" w:rsidRDefault="006E3437" w:rsidP="006E3437">
      <w:pPr>
        <w:tabs>
          <w:tab w:val="left" w:pos="7720"/>
        </w:tabs>
        <w:spacing w:line="0" w:lineRule="atLeast"/>
        <w:ind w:left="60"/>
        <w:rPr>
          <w:highlight w:val="yellow"/>
        </w:rPr>
        <w:sectPr w:rsidR="006E3437" w:rsidRPr="006E3437">
          <w:type w:val="continuous"/>
          <w:pgSz w:w="11900" w:h="16840"/>
          <w:pgMar w:top="1131" w:right="1440" w:bottom="364" w:left="1440" w:header="0" w:footer="0" w:gutter="0"/>
          <w:cols w:space="0" w:equalWidth="0">
            <w:col w:w="9020"/>
          </w:cols>
          <w:docGrid w:linePitch="360"/>
        </w:sectPr>
      </w:pPr>
    </w:p>
    <w:p w:rsidR="006E3437" w:rsidRPr="006E3437" w:rsidRDefault="006E3437" w:rsidP="006E3437">
      <w:pPr>
        <w:spacing w:line="200" w:lineRule="exact"/>
        <w:rPr>
          <w:rFonts w:ascii="Times New Roman" w:eastAsia="Times New Roman" w:hAnsi="Times New Roman"/>
          <w:highlight w:val="yellow"/>
        </w:rPr>
      </w:pPr>
      <w:bookmarkStart w:id="43" w:name="page115"/>
      <w:bookmarkEnd w:id="43"/>
    </w:p>
    <w:p w:rsidR="006E3437" w:rsidRPr="006E3437" w:rsidRDefault="006E3437" w:rsidP="006E3437">
      <w:pPr>
        <w:spacing w:line="367" w:lineRule="exact"/>
        <w:rPr>
          <w:rFonts w:ascii="Times New Roman" w:eastAsia="Times New Roman" w:hAnsi="Times New Roman"/>
          <w:highlight w:val="yellow"/>
        </w:rPr>
      </w:pPr>
    </w:p>
    <w:p w:rsidR="0009178D" w:rsidRPr="00B71576" w:rsidRDefault="0009178D" w:rsidP="0009178D">
      <w:pPr>
        <w:spacing w:line="0" w:lineRule="atLeast"/>
        <w:ind w:left="320"/>
        <w:rPr>
          <w:sz w:val="23"/>
          <w:highlight w:val="yellow"/>
        </w:rPr>
      </w:pPr>
      <w:r w:rsidRPr="006E3437">
        <w:rPr>
          <w:sz w:val="23"/>
          <w:highlight w:val="yellow"/>
        </w:rPr>
        <w:t>"Wrong order of control points"</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85391" behindDoc="1" locked="0" layoutInCell="1" allowOverlap="1" wp14:anchorId="28BBCBC0" wp14:editId="47843DC5">
            <wp:simplePos x="0" y="0"/>
            <wp:positionH relativeFrom="column">
              <wp:posOffset>18415</wp:posOffset>
            </wp:positionH>
            <wp:positionV relativeFrom="paragraph">
              <wp:posOffset>-113665</wp:posOffset>
            </wp:positionV>
            <wp:extent cx="85090" cy="85090"/>
            <wp:effectExtent l="0" t="0" r="0" b="0"/>
            <wp:wrapNone/>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272" w:lineRule="exact"/>
        <w:rPr>
          <w:rFonts w:ascii="Times New Roman" w:eastAsia="Times New Roman" w:hAnsi="Times New Roman"/>
          <w:highlight w:val="yellow"/>
        </w:rPr>
      </w:pPr>
    </w:p>
    <w:p w:rsidR="0009178D" w:rsidRPr="00B71576" w:rsidRDefault="0009178D" w:rsidP="0009178D">
      <w:pPr>
        <w:spacing w:line="0" w:lineRule="atLeast"/>
        <w:ind w:left="40"/>
        <w:rPr>
          <w:highlight w:val="yellow"/>
        </w:rPr>
      </w:pPr>
      <w:r w:rsidRPr="006E3437">
        <w:rPr>
          <w:highlight w:val="yellow"/>
        </w:rPr>
        <w:t>"Mileage" - mileage over the period of time between adjacent control points.</w:t>
      </w:r>
    </w:p>
    <w:p w:rsidR="0009178D" w:rsidRPr="00B71576" w:rsidRDefault="0009178D" w:rsidP="0009178D">
      <w:pPr>
        <w:spacing w:line="73"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For the starting point of the trip "-" is displayed.</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357" w:lineRule="auto"/>
        <w:ind w:left="40" w:right="820"/>
        <w:rPr>
          <w:sz w:val="21"/>
          <w:highlight w:val="yellow"/>
        </w:rPr>
      </w:pPr>
      <w:r w:rsidRPr="006E3437">
        <w:rPr>
          <w:i/>
          <w:sz w:val="21"/>
          <w:highlight w:val="yellow"/>
        </w:rPr>
        <w:t>Total value for all vehicles</w:t>
      </w:r>
      <w:r w:rsidRPr="006E3437">
        <w:rPr>
          <w:sz w:val="21"/>
          <w:highlight w:val="yellow"/>
        </w:rPr>
        <w:t xml:space="preserve"> (if the report is generated for selected vehicles) - the value of the fuel volume at the time of the last control point visit.</w:t>
      </w:r>
    </w:p>
    <w:p w:rsidR="0009178D" w:rsidRPr="00B71576" w:rsidRDefault="0009178D" w:rsidP="0009178D">
      <w:pPr>
        <w:spacing w:line="50" w:lineRule="exact"/>
        <w:rPr>
          <w:rFonts w:ascii="Times New Roman" w:eastAsia="Times New Roman" w:hAnsi="Times New Roman"/>
          <w:highlight w:val="yellow"/>
        </w:rPr>
      </w:pPr>
    </w:p>
    <w:p w:rsidR="0009178D" w:rsidRPr="00B71576" w:rsidRDefault="0009178D" w:rsidP="0009178D">
      <w:pPr>
        <w:spacing w:line="305" w:lineRule="auto"/>
        <w:ind w:left="40" w:right="800"/>
        <w:rPr>
          <w:sz w:val="23"/>
          <w:highlight w:val="yellow"/>
        </w:rPr>
      </w:pPr>
      <w:r w:rsidRPr="006E3437">
        <w:rPr>
          <w:i/>
          <w:sz w:val="23"/>
          <w:highlight w:val="yellow"/>
        </w:rPr>
        <w:t>Total value for all routes</w:t>
      </w:r>
      <w:r w:rsidRPr="006E3437">
        <w:rPr>
          <w:sz w:val="23"/>
          <w:highlight w:val="yellow"/>
        </w:rPr>
        <w:t xml:space="preserve"> (if the report is generated for selected routes) "-" is displayed.</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460"/>
        <w:rPr>
          <w:sz w:val="23"/>
          <w:highlight w:val="yellow"/>
        </w:rPr>
      </w:pPr>
      <w:r w:rsidRPr="006E3437">
        <w:rPr>
          <w:sz w:val="23"/>
          <w:highlight w:val="yellow"/>
        </w:rPr>
        <w:t>“Volume of fuel refilled, l (for vehicles)” - the total volume of fuel refilled for the period of time between adjacent control points.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680"/>
        <w:rPr>
          <w:sz w:val="23"/>
          <w:highlight w:val="yellow"/>
        </w:rPr>
      </w:pPr>
      <w:r w:rsidRPr="006E3437">
        <w:rPr>
          <w:i/>
          <w:sz w:val="23"/>
          <w:highlight w:val="yellow"/>
        </w:rPr>
        <w:t>Total value for the trip</w:t>
      </w:r>
      <w:r w:rsidRPr="006E3437">
        <w:rPr>
          <w:sz w:val="23"/>
          <w:highlight w:val="yellow"/>
        </w:rPr>
        <w:t xml:space="preserve"> - the total of all values of the volume of refilled fuel at all control points of the trip.</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560"/>
        <w:rPr>
          <w:sz w:val="23"/>
          <w:highlight w:val="yellow"/>
        </w:rPr>
      </w:pPr>
      <w:r w:rsidRPr="006E3437">
        <w:rPr>
          <w:i/>
          <w:sz w:val="23"/>
          <w:highlight w:val="yellow"/>
        </w:rPr>
        <w:t>Total value for all trips</w:t>
      </w:r>
      <w:r w:rsidRPr="006E3437">
        <w:rPr>
          <w:sz w:val="23"/>
          <w:highlight w:val="yellow"/>
        </w:rPr>
        <w:t xml:space="preserve"> - the total of all values of the volume of refilled fuel for all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520"/>
        <w:rPr>
          <w:sz w:val="23"/>
          <w:highlight w:val="yellow"/>
        </w:rPr>
      </w:pPr>
      <w:r w:rsidRPr="006E3437">
        <w:rPr>
          <w:i/>
          <w:sz w:val="23"/>
          <w:highlight w:val="yellow"/>
        </w:rPr>
        <w:t>Total value for all vehicles or routes</w:t>
      </w:r>
      <w:r w:rsidRPr="006E3437">
        <w:rPr>
          <w:sz w:val="23"/>
          <w:highlight w:val="yellow"/>
        </w:rPr>
        <w:t xml:space="preserve"> - the total of all values of the volume of refilled fuel for all vehicle's or route's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57" w:lineRule="auto"/>
        <w:ind w:left="40" w:right="1220"/>
        <w:rPr>
          <w:sz w:val="21"/>
          <w:highlight w:val="yellow"/>
        </w:rPr>
      </w:pPr>
      <w:r w:rsidRPr="006E3437">
        <w:rPr>
          <w:sz w:val="21"/>
          <w:highlight w:val="yellow"/>
        </w:rPr>
        <w:t>"Volume of fuel fillings, l (for fuel tankers)" - the total volume of fillings for the period of time between adjacent control points.</w:t>
      </w:r>
    </w:p>
    <w:p w:rsidR="0009178D" w:rsidRPr="00B71576" w:rsidRDefault="0009178D" w:rsidP="0009178D">
      <w:pPr>
        <w:spacing w:line="50" w:lineRule="exact"/>
        <w:rPr>
          <w:rFonts w:ascii="Times New Roman" w:eastAsia="Times New Roman" w:hAnsi="Times New Roman"/>
          <w:highlight w:val="yellow"/>
        </w:rPr>
      </w:pPr>
    </w:p>
    <w:p w:rsidR="0009178D" w:rsidRPr="00B71576" w:rsidRDefault="0009178D" w:rsidP="0009178D">
      <w:pPr>
        <w:spacing w:line="305" w:lineRule="auto"/>
        <w:ind w:left="40" w:right="800"/>
        <w:rPr>
          <w:sz w:val="23"/>
          <w:highlight w:val="yellow"/>
        </w:rPr>
      </w:pPr>
      <w:r w:rsidRPr="006E3437">
        <w:rPr>
          <w:i/>
          <w:sz w:val="23"/>
          <w:highlight w:val="yellow"/>
        </w:rPr>
        <w:t xml:space="preserve">Total value for the trip </w:t>
      </w:r>
      <w:r w:rsidRPr="006E3437">
        <w:rPr>
          <w:sz w:val="23"/>
          <w:highlight w:val="yellow"/>
        </w:rPr>
        <w:t>- the total of all values of the volume of filled fuel for all control points of the trip.</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660"/>
        <w:rPr>
          <w:sz w:val="23"/>
          <w:highlight w:val="yellow"/>
        </w:rPr>
      </w:pPr>
      <w:r w:rsidRPr="006E3437">
        <w:rPr>
          <w:i/>
          <w:sz w:val="23"/>
          <w:highlight w:val="yellow"/>
        </w:rPr>
        <w:t>Total value for all trips</w:t>
      </w:r>
      <w:r w:rsidRPr="006E3437">
        <w:rPr>
          <w:sz w:val="23"/>
          <w:highlight w:val="yellow"/>
        </w:rPr>
        <w:t xml:space="preserve"> - the total of all values of the volume of filled fuel for all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640"/>
        <w:rPr>
          <w:sz w:val="23"/>
          <w:highlight w:val="yellow"/>
        </w:rPr>
      </w:pPr>
      <w:r w:rsidRPr="006E3437">
        <w:rPr>
          <w:i/>
          <w:sz w:val="23"/>
          <w:highlight w:val="yellow"/>
        </w:rPr>
        <w:t>Total value for all vehicles or routes</w:t>
      </w:r>
      <w:r w:rsidRPr="006E3437">
        <w:rPr>
          <w:sz w:val="23"/>
          <w:highlight w:val="yellow"/>
        </w:rPr>
        <w:t xml:space="preserve"> - the total of all values of the volume of filled fuel for all vehicle's or route's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600"/>
        <w:rPr>
          <w:sz w:val="23"/>
          <w:highlight w:val="yellow"/>
        </w:rPr>
      </w:pPr>
      <w:r w:rsidRPr="006E3437">
        <w:rPr>
          <w:sz w:val="23"/>
          <w:highlight w:val="yellow"/>
        </w:rPr>
        <w:t>"Volume of fuel drained, l" - the total volume of drained fuel for the period of time between adjacent control points.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920"/>
        <w:rPr>
          <w:sz w:val="23"/>
          <w:highlight w:val="yellow"/>
        </w:rPr>
      </w:pPr>
      <w:r w:rsidRPr="006E3437">
        <w:rPr>
          <w:i/>
          <w:sz w:val="23"/>
          <w:highlight w:val="yellow"/>
        </w:rPr>
        <w:t>Total value for the trip</w:t>
      </w:r>
      <w:r w:rsidRPr="006E3437">
        <w:rPr>
          <w:sz w:val="23"/>
          <w:highlight w:val="yellow"/>
        </w:rPr>
        <w:t xml:space="preserve"> - the total of all values of the volume of drained fuel at all control points of the trip.</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780"/>
        <w:rPr>
          <w:sz w:val="23"/>
          <w:highlight w:val="yellow"/>
        </w:rPr>
      </w:pPr>
      <w:r w:rsidRPr="006E3437">
        <w:rPr>
          <w:i/>
          <w:sz w:val="23"/>
          <w:highlight w:val="yellow"/>
        </w:rPr>
        <w:t>Total value for all trips</w:t>
      </w:r>
      <w:r w:rsidRPr="006E3437">
        <w:rPr>
          <w:sz w:val="23"/>
          <w:highlight w:val="yellow"/>
        </w:rPr>
        <w:t xml:space="preserve"> - the total of all values of the volume of drained fuel for all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760"/>
        <w:rPr>
          <w:sz w:val="23"/>
          <w:highlight w:val="yellow"/>
        </w:rPr>
      </w:pPr>
      <w:r w:rsidRPr="006E3437">
        <w:rPr>
          <w:i/>
          <w:sz w:val="23"/>
          <w:highlight w:val="yellow"/>
        </w:rPr>
        <w:t>Total value for all vehicles or routes</w:t>
      </w:r>
      <w:r w:rsidRPr="006E3437">
        <w:rPr>
          <w:sz w:val="23"/>
          <w:highlight w:val="yellow"/>
        </w:rPr>
        <w:t xml:space="preserve"> - the total of all values of the volume of drained fuel for all vehicle's or route's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30" w:lineRule="auto"/>
        <w:ind w:left="40" w:right="460"/>
        <w:rPr>
          <w:highlight w:val="yellow"/>
        </w:rPr>
      </w:pPr>
      <w:r w:rsidRPr="006E3437">
        <w:rPr>
          <w:highlight w:val="yellow"/>
        </w:rPr>
        <w:t>"Volume of dispensed fuel, l (for fuel tankers)" - the total volume of dispensed fuel for the period of time between adjacent control points.</w:t>
      </w:r>
    </w:p>
    <w:p w:rsidR="0009178D" w:rsidRPr="00B71576" w:rsidRDefault="0009178D" w:rsidP="0009178D">
      <w:pPr>
        <w:spacing w:line="72" w:lineRule="exact"/>
        <w:rPr>
          <w:rFonts w:ascii="Times New Roman" w:eastAsia="Times New Roman" w:hAnsi="Times New Roman"/>
          <w:highlight w:val="yellow"/>
        </w:rPr>
      </w:pPr>
    </w:p>
    <w:p w:rsidR="0009178D" w:rsidRPr="00B71576" w:rsidRDefault="0009178D" w:rsidP="0009178D">
      <w:pPr>
        <w:spacing w:line="0" w:lineRule="atLeast"/>
        <w:ind w:left="40"/>
        <w:rPr>
          <w:sz w:val="21"/>
          <w:highlight w:val="yellow"/>
        </w:rPr>
      </w:pPr>
      <w:r w:rsidRPr="006E3437">
        <w:rPr>
          <w:i/>
          <w:sz w:val="21"/>
          <w:highlight w:val="yellow"/>
        </w:rPr>
        <w:t>Total value for the trip</w:t>
      </w:r>
      <w:r w:rsidRPr="006E3437">
        <w:rPr>
          <w:sz w:val="21"/>
          <w:highlight w:val="yellow"/>
        </w:rPr>
        <w:t xml:space="preserve"> - the total volume of dispensed fuel at all control points</w:t>
      </w:r>
      <w:r>
        <w:rPr>
          <w:sz w:val="21"/>
          <w:highlight w:val="yellow"/>
        </w:rPr>
        <w:t xml:space="preserve"> of the trip.</w:t>
      </w:r>
    </w:p>
    <w:p w:rsidR="006E3437" w:rsidRPr="0009178D" w:rsidRDefault="006E3437" w:rsidP="006E3437">
      <w:pPr>
        <w:spacing w:line="96"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i/>
          <w:sz w:val="23"/>
          <w:highlight w:val="yellow"/>
        </w:rPr>
        <w:t>Total value for all trips</w:t>
      </w:r>
      <w:r w:rsidRPr="006E3437">
        <w:rPr>
          <w:sz w:val="23"/>
          <w:highlight w:val="yellow"/>
        </w:rPr>
        <w:t xml:space="preserve"> - the total volume of dispensed fuel for all trips.</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305" w:lineRule="auto"/>
        <w:ind w:left="40" w:right="1120"/>
        <w:rPr>
          <w:sz w:val="23"/>
          <w:highlight w:val="yellow"/>
        </w:rPr>
      </w:pPr>
      <w:r w:rsidRPr="006E3437">
        <w:rPr>
          <w:i/>
          <w:sz w:val="23"/>
          <w:highlight w:val="yellow"/>
        </w:rPr>
        <w:t>Total value for all vehicles or routes</w:t>
      </w:r>
      <w:r w:rsidRPr="006E3437">
        <w:rPr>
          <w:sz w:val="23"/>
          <w:highlight w:val="yellow"/>
        </w:rPr>
        <w:t xml:space="preserve"> - the total volume of dispensed fuel for all vehicle's or route's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840"/>
        <w:rPr>
          <w:sz w:val="23"/>
          <w:highlight w:val="yellow"/>
        </w:rPr>
      </w:pPr>
      <w:r w:rsidRPr="006E3437">
        <w:rPr>
          <w:sz w:val="23"/>
          <w:highlight w:val="yellow"/>
        </w:rPr>
        <w:t xml:space="preserve">“Consumption per 100 km, l (for vehicles)” - consumption per 100 km for the </w:t>
      </w:r>
      <w:r w:rsidRPr="006E3437">
        <w:rPr>
          <w:sz w:val="23"/>
          <w:highlight w:val="yellow"/>
        </w:rPr>
        <w:lastRenderedPageBreak/>
        <w:t>period between adjacent control points.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720"/>
        <w:rPr>
          <w:sz w:val="23"/>
          <w:highlight w:val="yellow"/>
        </w:rPr>
      </w:pPr>
      <w:r w:rsidRPr="006E3437">
        <w:rPr>
          <w:i/>
          <w:sz w:val="23"/>
          <w:highlight w:val="yellow"/>
        </w:rPr>
        <w:t>Total value for the trip</w:t>
      </w:r>
      <w:r w:rsidRPr="006E3437">
        <w:rPr>
          <w:sz w:val="23"/>
          <w:highlight w:val="yellow"/>
        </w:rPr>
        <w:t xml:space="preserve"> - the total of all values of fuel consumption per 100 km at all control points of the trip.</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460"/>
        <w:rPr>
          <w:sz w:val="23"/>
          <w:highlight w:val="yellow"/>
        </w:rPr>
      </w:pPr>
      <w:r w:rsidRPr="006E3437">
        <w:rPr>
          <w:i/>
          <w:sz w:val="23"/>
          <w:highlight w:val="yellow"/>
        </w:rPr>
        <w:t>Total value for all trips</w:t>
      </w:r>
      <w:r w:rsidRPr="006E3437">
        <w:rPr>
          <w:sz w:val="23"/>
          <w:highlight w:val="yellow"/>
        </w:rPr>
        <w:t xml:space="preserve"> - the total of all values of fuel consumption per 100 km for all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580"/>
        <w:rPr>
          <w:sz w:val="23"/>
          <w:highlight w:val="yellow"/>
        </w:rPr>
      </w:pPr>
      <w:r w:rsidRPr="006E3437">
        <w:rPr>
          <w:i/>
          <w:sz w:val="23"/>
          <w:highlight w:val="yellow"/>
        </w:rPr>
        <w:t>Total value for all vehicles or routes</w:t>
      </w:r>
      <w:r w:rsidRPr="006E3437">
        <w:rPr>
          <w:sz w:val="23"/>
          <w:highlight w:val="yellow"/>
        </w:rPr>
        <w:t xml:space="preserve"> - the total of all fuel consumption per 100 km for all vehicle's or route's trips.</w:t>
      </w:r>
    </w:p>
    <w:p w:rsidR="006E3437" w:rsidRPr="0009178D" w:rsidRDefault="006E3437" w:rsidP="006E3437">
      <w:pPr>
        <w:spacing w:line="0" w:lineRule="atLeast"/>
        <w:ind w:left="40"/>
        <w:rPr>
          <w:sz w:val="21"/>
          <w:highlight w:val="yellow"/>
        </w:rPr>
        <w:sectPr w:rsidR="006E3437" w:rsidRPr="0009178D">
          <w:pgSz w:w="11900" w:h="16840"/>
          <w:pgMar w:top="1131" w:right="1440" w:bottom="364" w:left="1440" w:header="0" w:footer="0" w:gutter="0"/>
          <w:cols w:space="0" w:equalWidth="0">
            <w:col w:w="9020"/>
          </w:cols>
          <w:docGrid w:linePitch="360"/>
        </w:sect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44" w:lineRule="exact"/>
        <w:rPr>
          <w:rFonts w:ascii="Times New Roman" w:eastAsia="Times New Roman" w:hAnsi="Times New Roman"/>
          <w:highlight w:val="yellow"/>
        </w:rPr>
      </w:pPr>
    </w:p>
    <w:p w:rsidR="006E3437" w:rsidRPr="0009178D" w:rsidRDefault="006E3437" w:rsidP="006E3437">
      <w:pPr>
        <w:tabs>
          <w:tab w:val="left" w:pos="7720"/>
        </w:tabs>
        <w:spacing w:line="0" w:lineRule="atLeast"/>
        <w:ind w:left="60"/>
        <w:rPr>
          <w:highlight w:val="yellow"/>
        </w:rPr>
        <w:sectPr w:rsidR="006E3437" w:rsidRPr="0009178D">
          <w:type w:val="continuous"/>
          <w:pgSz w:w="11900" w:h="16840"/>
          <w:pgMar w:top="1131" w:right="1440" w:bottom="364" w:left="1440" w:header="0" w:footer="0" w:gutter="0"/>
          <w:cols w:space="0" w:equalWidth="0">
            <w:col w:w="9020"/>
          </w:cols>
          <w:docGrid w:linePitch="360"/>
        </w:sectPr>
      </w:pPr>
    </w:p>
    <w:p w:rsidR="006E3437" w:rsidRPr="0009178D" w:rsidRDefault="006E3437" w:rsidP="006E3437">
      <w:pPr>
        <w:spacing w:line="200" w:lineRule="exact"/>
        <w:rPr>
          <w:rFonts w:ascii="Times New Roman" w:eastAsia="Times New Roman" w:hAnsi="Times New Roman"/>
          <w:highlight w:val="yellow"/>
        </w:rPr>
      </w:pPr>
      <w:bookmarkStart w:id="44" w:name="page116"/>
      <w:bookmarkEnd w:id="44"/>
    </w:p>
    <w:p w:rsidR="006E3437" w:rsidRPr="0009178D" w:rsidRDefault="006E3437" w:rsidP="006E3437">
      <w:pPr>
        <w:spacing w:line="251" w:lineRule="exact"/>
        <w:rPr>
          <w:rFonts w:ascii="Times New Roman" w:eastAsia="Times New Roman" w:hAnsi="Times New Roman"/>
          <w:highlight w:val="yellow"/>
        </w:rPr>
      </w:pPr>
    </w:p>
    <w:p w:rsidR="006E3437" w:rsidRPr="006E3437" w:rsidRDefault="006E3437" w:rsidP="006E3437">
      <w:pPr>
        <w:spacing w:line="157" w:lineRule="exact"/>
        <w:rPr>
          <w:rFonts w:ascii="Times New Roman" w:eastAsia="Times New Roman" w:hAnsi="Times New Roman"/>
          <w:highlight w:val="yellow"/>
          <w:lang w:val="ru-RU"/>
        </w:rPr>
      </w:pPr>
    </w:p>
    <w:p w:rsidR="006E3437" w:rsidRPr="0009178D" w:rsidRDefault="0009178D" w:rsidP="006E3437">
      <w:pPr>
        <w:spacing w:line="0" w:lineRule="atLeast"/>
        <w:ind w:left="40"/>
        <w:rPr>
          <w:sz w:val="31"/>
          <w:highlight w:val="yellow"/>
        </w:rPr>
      </w:pPr>
      <w:r w:rsidRPr="006E3437">
        <w:rPr>
          <w:sz w:val="31"/>
          <w:highlight w:val="yellow"/>
        </w:rPr>
        <w:t>Active trips</w:t>
      </w:r>
    </w:p>
    <w:p w:rsidR="006E3437" w:rsidRPr="0009178D" w:rsidRDefault="006E3437" w:rsidP="006E3437">
      <w:pPr>
        <w:spacing w:line="140" w:lineRule="exact"/>
        <w:rPr>
          <w:rFonts w:ascii="Times New Roman" w:eastAsia="Times New Roman" w:hAnsi="Times New Roman"/>
          <w:highlight w:val="yellow"/>
        </w:rPr>
      </w:pPr>
    </w:p>
    <w:p w:rsidR="0009178D" w:rsidRPr="00B71576" w:rsidRDefault="0009178D" w:rsidP="0009178D">
      <w:pPr>
        <w:spacing w:line="300" w:lineRule="auto"/>
        <w:ind w:left="40" w:right="740"/>
        <w:rPr>
          <w:sz w:val="23"/>
          <w:highlight w:val="yellow"/>
        </w:rPr>
      </w:pPr>
      <w:r w:rsidRPr="006E3437">
        <w:rPr>
          <w:sz w:val="23"/>
          <w:highlight w:val="yellow"/>
        </w:rPr>
        <w:t>This report displays the current status of the trips. Active trips are those that have not been completed at the time when the report was generated or completed no later than the time specified in the report settings.</w:t>
      </w:r>
    </w:p>
    <w:p w:rsidR="0009178D" w:rsidRPr="00B71576" w:rsidRDefault="0009178D" w:rsidP="0009178D">
      <w:pPr>
        <w:spacing w:line="218" w:lineRule="exact"/>
        <w:rPr>
          <w:rFonts w:ascii="Times New Roman" w:eastAsia="Times New Roman" w:hAnsi="Times New Roman"/>
          <w:highlight w:val="yellow"/>
        </w:rPr>
      </w:pPr>
    </w:p>
    <w:p w:rsidR="0009178D" w:rsidRPr="00B71576" w:rsidRDefault="0009178D" w:rsidP="0009178D">
      <w:pPr>
        <w:widowControl/>
        <w:numPr>
          <w:ilvl w:val="0"/>
          <w:numId w:val="58"/>
        </w:numPr>
        <w:tabs>
          <w:tab w:val="left" w:pos="400"/>
        </w:tabs>
        <w:autoSpaceDE/>
        <w:autoSpaceDN/>
        <w:spacing w:line="0" w:lineRule="atLeast"/>
        <w:ind w:left="400" w:hanging="352"/>
        <w:rPr>
          <w:sz w:val="23"/>
          <w:highlight w:val="yellow"/>
        </w:rPr>
      </w:pPr>
      <w:r w:rsidRPr="006E3437">
        <w:rPr>
          <w:sz w:val="23"/>
          <w:highlight w:val="yellow"/>
        </w:rPr>
        <w:t>Select one or more vehicles or drivers</w:t>
      </w:r>
    </w:p>
    <w:p w:rsidR="0009178D" w:rsidRPr="00B71576" w:rsidRDefault="0009178D" w:rsidP="0009178D">
      <w:pPr>
        <w:spacing w:line="215" w:lineRule="exact"/>
        <w:rPr>
          <w:sz w:val="23"/>
          <w:highlight w:val="yellow"/>
        </w:rPr>
      </w:pPr>
    </w:p>
    <w:p w:rsidR="0009178D" w:rsidRPr="00B71576" w:rsidRDefault="0009178D" w:rsidP="0009178D">
      <w:pPr>
        <w:widowControl/>
        <w:numPr>
          <w:ilvl w:val="0"/>
          <w:numId w:val="58"/>
        </w:numPr>
        <w:tabs>
          <w:tab w:val="left" w:pos="400"/>
        </w:tabs>
        <w:autoSpaceDE/>
        <w:autoSpaceDN/>
        <w:spacing w:line="0" w:lineRule="atLeast"/>
        <w:ind w:left="400" w:hanging="352"/>
        <w:rPr>
          <w:sz w:val="23"/>
          <w:highlight w:val="yellow"/>
        </w:rPr>
      </w:pPr>
      <w:r w:rsidRPr="006E3437">
        <w:rPr>
          <w:sz w:val="23"/>
          <w:highlight w:val="yellow"/>
        </w:rPr>
        <w:t>Select the time period for report generation</w:t>
      </w:r>
    </w:p>
    <w:p w:rsidR="0009178D" w:rsidRPr="00B71576" w:rsidRDefault="0009178D" w:rsidP="0009178D">
      <w:pPr>
        <w:spacing w:line="215" w:lineRule="exact"/>
        <w:rPr>
          <w:sz w:val="23"/>
          <w:highlight w:val="yellow"/>
        </w:rPr>
      </w:pPr>
    </w:p>
    <w:p w:rsidR="0009178D" w:rsidRPr="00B71576" w:rsidRDefault="0009178D" w:rsidP="0009178D">
      <w:pPr>
        <w:widowControl/>
        <w:numPr>
          <w:ilvl w:val="0"/>
          <w:numId w:val="58"/>
        </w:numPr>
        <w:tabs>
          <w:tab w:val="left" w:pos="400"/>
        </w:tabs>
        <w:autoSpaceDE/>
        <w:autoSpaceDN/>
        <w:spacing w:line="0" w:lineRule="atLeast"/>
        <w:ind w:left="400" w:hanging="352"/>
        <w:rPr>
          <w:sz w:val="23"/>
          <w:highlight w:val="yellow"/>
        </w:rPr>
      </w:pPr>
      <w:r w:rsidRPr="006E3437">
        <w:rPr>
          <w:sz w:val="23"/>
          <w:highlight w:val="yellow"/>
        </w:rPr>
        <w:t>Press the “Add report” button and select “Active trips”</w:t>
      </w:r>
    </w:p>
    <w:p w:rsidR="0009178D" w:rsidRDefault="0009178D" w:rsidP="0009178D">
      <w:pPr>
        <w:spacing w:line="305" w:lineRule="auto"/>
        <w:ind w:right="600"/>
        <w:rPr>
          <w:sz w:val="23"/>
          <w:highlight w:val="yellow"/>
        </w:rPr>
      </w:pPr>
    </w:p>
    <w:p w:rsidR="0009178D" w:rsidRPr="00B71576" w:rsidRDefault="0009178D" w:rsidP="0009178D">
      <w:pPr>
        <w:spacing w:line="305" w:lineRule="auto"/>
        <w:ind w:right="600"/>
        <w:rPr>
          <w:sz w:val="23"/>
          <w:highlight w:val="yellow"/>
        </w:rPr>
      </w:pPr>
      <w:r w:rsidRPr="00561BED">
        <w:rPr>
          <w:sz w:val="23"/>
          <w:highlight w:val="yellow"/>
        </w:rPr>
        <w:t>To select the information displayed in the report, right-click and select "Report settings":</w:t>
      </w:r>
    </w:p>
    <w:p w:rsidR="006E3437" w:rsidRPr="0009178D" w:rsidRDefault="006E3437" w:rsidP="0009178D">
      <w:pPr>
        <w:widowControl/>
        <w:tabs>
          <w:tab w:val="left" w:pos="400"/>
        </w:tabs>
        <w:autoSpaceDE/>
        <w:autoSpaceDN/>
        <w:spacing w:line="0" w:lineRule="atLeast"/>
        <w:ind w:left="400"/>
        <w:rPr>
          <w:sz w:val="23"/>
          <w:highlight w:val="yellow"/>
        </w:rPr>
      </w:pPr>
    </w:p>
    <w:p w:rsidR="006E3437" w:rsidRPr="0009178D" w:rsidRDefault="006E3437" w:rsidP="006E3437">
      <w:pPr>
        <w:spacing w:line="20" w:lineRule="exact"/>
        <w:rPr>
          <w:rFonts w:ascii="Times New Roman" w:eastAsia="Times New Roman" w:hAnsi="Times New Roman"/>
          <w:highlight w:val="yellow"/>
        </w:rPr>
      </w:pPr>
      <w:r w:rsidRPr="006E3437">
        <w:rPr>
          <w:noProof/>
          <w:sz w:val="23"/>
          <w:highlight w:val="yellow"/>
          <w:lang w:val="ru-RU" w:eastAsia="ru-RU"/>
        </w:rPr>
        <w:drawing>
          <wp:anchor distT="0" distB="0" distL="114300" distR="114300" simplePos="0" relativeHeight="269037551" behindDoc="1" locked="0" layoutInCell="1" allowOverlap="1">
            <wp:simplePos x="0" y="0"/>
            <wp:positionH relativeFrom="column">
              <wp:posOffset>30480</wp:posOffset>
            </wp:positionH>
            <wp:positionV relativeFrom="paragraph">
              <wp:posOffset>190500</wp:posOffset>
            </wp:positionV>
            <wp:extent cx="5486400" cy="670560"/>
            <wp:effectExtent l="0" t="0" r="0" b="0"/>
            <wp:wrapNone/>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86400" cy="67056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282" w:lineRule="exact"/>
        <w:rPr>
          <w:rFonts w:ascii="Times New Roman" w:eastAsia="Times New Roman" w:hAnsi="Times New Roman"/>
          <w:highlight w:val="yellow"/>
        </w:rPr>
      </w:pPr>
    </w:p>
    <w:p w:rsidR="006E3437" w:rsidRPr="006E3437" w:rsidRDefault="006E3437" w:rsidP="006E3437">
      <w:pPr>
        <w:spacing w:line="20" w:lineRule="exact"/>
        <w:rPr>
          <w:rFonts w:ascii="Times New Roman" w:eastAsia="Times New Roman" w:hAnsi="Times New Roman"/>
          <w:highlight w:val="yellow"/>
          <w:lang w:val="ru-RU"/>
        </w:rPr>
      </w:pPr>
      <w:r w:rsidRPr="006E3437">
        <w:rPr>
          <w:noProof/>
          <w:sz w:val="23"/>
          <w:highlight w:val="yellow"/>
          <w:lang w:val="ru-RU" w:eastAsia="ru-RU"/>
        </w:rPr>
        <w:drawing>
          <wp:anchor distT="0" distB="0" distL="114300" distR="114300" simplePos="0" relativeHeight="269038575" behindDoc="1" locked="0" layoutInCell="1" allowOverlap="1">
            <wp:simplePos x="0" y="0"/>
            <wp:positionH relativeFrom="column">
              <wp:posOffset>30480</wp:posOffset>
            </wp:positionH>
            <wp:positionV relativeFrom="paragraph">
              <wp:posOffset>90170</wp:posOffset>
            </wp:positionV>
            <wp:extent cx="5486400" cy="2060575"/>
            <wp:effectExtent l="0" t="0" r="0" b="0"/>
            <wp:wrapNone/>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86400" cy="2060575"/>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6E3437" w:rsidRDefault="006E3437" w:rsidP="006E3437">
      <w:pPr>
        <w:spacing w:line="20" w:lineRule="exact"/>
        <w:rPr>
          <w:rFonts w:ascii="Times New Roman" w:eastAsia="Times New Roman" w:hAnsi="Times New Roman"/>
          <w:highlight w:val="yellow"/>
          <w:lang w:val="ru-RU"/>
        </w:rPr>
        <w:sectPr w:rsidR="006E3437" w:rsidRPr="006E3437">
          <w:pgSz w:w="11900" w:h="16840"/>
          <w:pgMar w:top="1131" w:right="1440" w:bottom="364" w:left="1440" w:header="0" w:footer="0" w:gutter="0"/>
          <w:cols w:space="0" w:equalWidth="0">
            <w:col w:w="9020"/>
          </w:cols>
          <w:docGrid w:linePitch="360"/>
        </w:sect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200" w:lineRule="exact"/>
        <w:rPr>
          <w:rFonts w:ascii="Times New Roman" w:eastAsia="Times New Roman" w:hAnsi="Times New Roman"/>
          <w:highlight w:val="yellow"/>
          <w:lang w:val="ru-RU"/>
        </w:rPr>
      </w:pPr>
    </w:p>
    <w:p w:rsidR="006E3437" w:rsidRPr="006E3437" w:rsidRDefault="006E3437" w:rsidP="006E3437">
      <w:pPr>
        <w:spacing w:line="357" w:lineRule="exact"/>
        <w:rPr>
          <w:rFonts w:ascii="Times New Roman" w:eastAsia="Times New Roman" w:hAnsi="Times New Roman"/>
          <w:highlight w:val="yellow"/>
          <w:lang w:val="ru-RU"/>
        </w:rPr>
      </w:pPr>
    </w:p>
    <w:p w:rsidR="006E3437" w:rsidRPr="006E3437" w:rsidRDefault="006E3437" w:rsidP="006E3437">
      <w:pPr>
        <w:tabs>
          <w:tab w:val="left" w:pos="7720"/>
        </w:tabs>
        <w:spacing w:line="0" w:lineRule="atLeast"/>
        <w:ind w:left="60"/>
        <w:rPr>
          <w:highlight w:val="yellow"/>
          <w:lang w:val="ru-RU"/>
        </w:rPr>
        <w:sectPr w:rsidR="006E3437" w:rsidRPr="006E3437">
          <w:type w:val="continuous"/>
          <w:pgSz w:w="11900" w:h="16840"/>
          <w:pgMar w:top="1131" w:right="1440" w:bottom="364" w:left="1440" w:header="0" w:footer="0" w:gutter="0"/>
          <w:cols w:space="0" w:equalWidth="0">
            <w:col w:w="9020"/>
          </w:cols>
          <w:docGrid w:linePitch="360"/>
        </w:sectPr>
      </w:pPr>
    </w:p>
    <w:p w:rsidR="006E3437" w:rsidRPr="006E3437" w:rsidRDefault="006E3437" w:rsidP="006E3437">
      <w:pPr>
        <w:spacing w:line="200" w:lineRule="exact"/>
        <w:rPr>
          <w:rFonts w:ascii="Times New Roman" w:eastAsia="Times New Roman" w:hAnsi="Times New Roman"/>
          <w:highlight w:val="yellow"/>
          <w:lang w:val="ru-RU"/>
        </w:rPr>
      </w:pPr>
      <w:bookmarkStart w:id="45" w:name="page117"/>
      <w:bookmarkEnd w:id="45"/>
    </w:p>
    <w:p w:rsidR="006E3437" w:rsidRPr="006E3437" w:rsidRDefault="006E3437" w:rsidP="006E3437">
      <w:pPr>
        <w:spacing w:line="290" w:lineRule="exact"/>
        <w:rPr>
          <w:rFonts w:ascii="Times New Roman" w:eastAsia="Times New Roman" w:hAnsi="Times New Roman"/>
          <w:highlight w:val="yellow"/>
          <w:lang w:val="ru-RU"/>
        </w:rPr>
      </w:pPr>
    </w:p>
    <w:p w:rsidR="0009178D" w:rsidRPr="00B71576" w:rsidRDefault="0009178D" w:rsidP="0009178D">
      <w:pPr>
        <w:spacing w:line="305" w:lineRule="auto"/>
        <w:ind w:left="40" w:right="900"/>
        <w:rPr>
          <w:sz w:val="23"/>
          <w:highlight w:val="yellow"/>
        </w:rPr>
      </w:pPr>
      <w:r w:rsidRPr="006E3437">
        <w:rPr>
          <w:sz w:val="23"/>
          <w:highlight w:val="yellow"/>
        </w:rPr>
        <w:t>"Additional display time, min" - the time after the trip is completed, during which the trip is still displayed in the report.</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The report contains the following information:</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"Route" - name of the route</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“Vehicle” - name or registration number of the vehicle</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305" w:lineRule="auto"/>
        <w:ind w:left="40" w:right="540"/>
        <w:rPr>
          <w:sz w:val="23"/>
          <w:highlight w:val="yellow"/>
        </w:rPr>
      </w:pPr>
      <w:r w:rsidRPr="006E3437">
        <w:rPr>
          <w:sz w:val="23"/>
          <w:highlight w:val="yellow"/>
        </w:rPr>
        <w:t xml:space="preserve">"Scheduled trip start" -  the date and time when the vehicle leaves the </w:t>
      </w:r>
      <w:proofErr w:type="spellStart"/>
      <w:r w:rsidRPr="006E3437">
        <w:rPr>
          <w:sz w:val="23"/>
          <w:highlight w:val="yellow"/>
        </w:rPr>
        <w:t>geofence</w:t>
      </w:r>
      <w:proofErr w:type="spellEnd"/>
      <w:r w:rsidRPr="006E3437">
        <w:rPr>
          <w:sz w:val="23"/>
          <w:highlight w:val="yellow"/>
        </w:rPr>
        <w:t xml:space="preserve"> of the start of the route, specified in the trip schedule settings.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780"/>
        <w:rPr>
          <w:sz w:val="23"/>
          <w:highlight w:val="yellow"/>
        </w:rPr>
      </w:pPr>
      <w:r w:rsidRPr="006E3437">
        <w:rPr>
          <w:sz w:val="23"/>
          <w:highlight w:val="yellow"/>
        </w:rPr>
        <w:t xml:space="preserve">"Actual trip start" - the date and time when the vehicle actually left the </w:t>
      </w:r>
      <w:proofErr w:type="spellStart"/>
      <w:r w:rsidRPr="006E3437">
        <w:rPr>
          <w:sz w:val="23"/>
          <w:highlight w:val="yellow"/>
        </w:rPr>
        <w:t>geofence</w:t>
      </w:r>
      <w:proofErr w:type="spellEnd"/>
      <w:r w:rsidRPr="006E3437">
        <w:rPr>
          <w:sz w:val="23"/>
          <w:highlight w:val="yellow"/>
        </w:rPr>
        <w:t xml:space="preserve"> of the start of the route</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840"/>
        <w:rPr>
          <w:sz w:val="23"/>
          <w:highlight w:val="yellow"/>
        </w:rPr>
      </w:pPr>
      <w:r w:rsidRPr="006E3437">
        <w:rPr>
          <w:sz w:val="23"/>
          <w:highlight w:val="yellow"/>
        </w:rPr>
        <w:t>"Actual trip duration" - the actual duration of the trip calculated in one of the following ways:</w:t>
      </w:r>
    </w:p>
    <w:p w:rsidR="006E3437" w:rsidRPr="0009178D" w:rsidRDefault="006E3437" w:rsidP="006E3437">
      <w:pPr>
        <w:spacing w:line="211" w:lineRule="exact"/>
        <w:rPr>
          <w:rFonts w:ascii="Times New Roman" w:eastAsia="Times New Roman" w:hAnsi="Times New Roman"/>
          <w:highlight w:val="yellow"/>
        </w:rPr>
      </w:pPr>
    </w:p>
    <w:p w:rsidR="0009178D" w:rsidRPr="00B71576" w:rsidRDefault="0009178D" w:rsidP="0009178D">
      <w:pPr>
        <w:spacing w:line="305" w:lineRule="auto"/>
        <w:ind w:left="320" w:right="880"/>
        <w:rPr>
          <w:sz w:val="23"/>
          <w:highlight w:val="yellow"/>
        </w:rPr>
      </w:pPr>
      <w:r w:rsidRPr="006E3437">
        <w:rPr>
          <w:sz w:val="23"/>
          <w:highlight w:val="yellow"/>
        </w:rPr>
        <w:t>If the trip has not been completed, the actual duration is equal to the current time minus the actual trip start time</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87439" behindDoc="1" locked="0" layoutInCell="1" allowOverlap="1" wp14:anchorId="37664931" wp14:editId="6A12A927">
            <wp:simplePos x="0" y="0"/>
            <wp:positionH relativeFrom="column">
              <wp:posOffset>18415</wp:posOffset>
            </wp:positionH>
            <wp:positionV relativeFrom="paragraph">
              <wp:posOffset>-372745</wp:posOffset>
            </wp:positionV>
            <wp:extent cx="85090" cy="85090"/>
            <wp:effectExtent l="0" t="0" r="0" b="0"/>
            <wp:wrapNone/>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114" w:lineRule="exact"/>
        <w:rPr>
          <w:rFonts w:ascii="Times New Roman" w:eastAsia="Times New Roman" w:hAnsi="Times New Roman"/>
          <w:highlight w:val="yellow"/>
        </w:rPr>
      </w:pPr>
    </w:p>
    <w:p w:rsidR="0009178D" w:rsidRPr="00B71576" w:rsidRDefault="0009178D" w:rsidP="0009178D">
      <w:pPr>
        <w:spacing w:line="330" w:lineRule="auto"/>
        <w:ind w:left="320" w:right="1280"/>
        <w:rPr>
          <w:highlight w:val="yellow"/>
        </w:rPr>
      </w:pPr>
      <w:r w:rsidRPr="006E3437">
        <w:rPr>
          <w:highlight w:val="yellow"/>
        </w:rPr>
        <w:t>If the trip was completed, the actual duration is equal to the time when the trip was completed minus the actual trip start time:</w:t>
      </w:r>
    </w:p>
    <w:p w:rsidR="006E3437" w:rsidRPr="0009178D" w:rsidRDefault="006E3437" w:rsidP="006E3437">
      <w:pPr>
        <w:spacing w:line="20" w:lineRule="exact"/>
        <w:rPr>
          <w:rFonts w:ascii="Times New Roman" w:eastAsia="Times New Roman" w:hAnsi="Times New Roman"/>
          <w:highlight w:val="yellow"/>
        </w:rPr>
      </w:pPr>
      <w:r w:rsidRPr="006E3437">
        <w:rPr>
          <w:noProof/>
          <w:highlight w:val="yellow"/>
          <w:lang w:val="ru-RU" w:eastAsia="ru-RU"/>
        </w:rPr>
        <w:drawing>
          <wp:anchor distT="0" distB="0" distL="114300" distR="114300" simplePos="0" relativeHeight="269040623" behindDoc="1" locked="0" layoutInCell="1" allowOverlap="1">
            <wp:simplePos x="0" y="0"/>
            <wp:positionH relativeFrom="column">
              <wp:posOffset>18415</wp:posOffset>
            </wp:positionH>
            <wp:positionV relativeFrom="paragraph">
              <wp:posOffset>-387350</wp:posOffset>
            </wp:positionV>
            <wp:extent cx="85090" cy="85090"/>
            <wp:effectExtent l="0" t="0" r="0" b="0"/>
            <wp:wrapNone/>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09178D" w:rsidRDefault="006E3437" w:rsidP="006E3437">
      <w:pPr>
        <w:spacing w:line="168" w:lineRule="exact"/>
        <w:rPr>
          <w:rFonts w:ascii="Times New Roman" w:eastAsia="Times New Roman" w:hAnsi="Times New Roman"/>
          <w:highlight w:val="yellow"/>
        </w:rPr>
      </w:pPr>
    </w:p>
    <w:p w:rsidR="0009178D" w:rsidRPr="00B71576" w:rsidRDefault="0009178D" w:rsidP="0009178D">
      <w:pPr>
        <w:spacing w:line="305" w:lineRule="auto"/>
        <w:ind w:left="40" w:right="1040"/>
        <w:rPr>
          <w:sz w:val="23"/>
          <w:highlight w:val="yellow"/>
        </w:rPr>
      </w:pPr>
      <w:r w:rsidRPr="006E3437">
        <w:rPr>
          <w:sz w:val="23"/>
          <w:highlight w:val="yellow"/>
        </w:rPr>
        <w:t xml:space="preserve">"Scheduled end of the trip" - date and time when the vehicle enters the </w:t>
      </w:r>
      <w:proofErr w:type="spellStart"/>
      <w:r w:rsidRPr="006E3437">
        <w:rPr>
          <w:sz w:val="23"/>
          <w:highlight w:val="yellow"/>
        </w:rPr>
        <w:t>geofence</w:t>
      </w:r>
      <w:proofErr w:type="spellEnd"/>
      <w:r w:rsidRPr="006E3437">
        <w:rPr>
          <w:sz w:val="23"/>
          <w:highlight w:val="yellow"/>
        </w:rPr>
        <w:t xml:space="preserve"> of the end of the route. It is calculated in one of the following ways:</w:t>
      </w:r>
    </w:p>
    <w:p w:rsidR="0009178D" w:rsidRPr="00B71576" w:rsidRDefault="0009178D" w:rsidP="0009178D">
      <w:pPr>
        <w:spacing w:line="211" w:lineRule="exact"/>
        <w:rPr>
          <w:rFonts w:ascii="Times New Roman" w:eastAsia="Times New Roman" w:hAnsi="Times New Roman"/>
          <w:highlight w:val="yellow"/>
        </w:rPr>
      </w:pPr>
    </w:p>
    <w:p w:rsidR="0009178D" w:rsidRPr="00B71576" w:rsidRDefault="0009178D" w:rsidP="0009178D">
      <w:pPr>
        <w:spacing w:line="300" w:lineRule="auto"/>
        <w:ind w:left="320" w:right="440"/>
        <w:rPr>
          <w:sz w:val="23"/>
          <w:highlight w:val="yellow"/>
        </w:rPr>
      </w:pPr>
      <w:r w:rsidRPr="006E3437">
        <w:rPr>
          <w:sz w:val="23"/>
          <w:highlight w:val="yellow"/>
        </w:rPr>
        <w:t xml:space="preserve">If in the route settings for the </w:t>
      </w:r>
      <w:proofErr w:type="spellStart"/>
      <w:r w:rsidRPr="006E3437">
        <w:rPr>
          <w:sz w:val="23"/>
          <w:highlight w:val="yellow"/>
        </w:rPr>
        <w:t>geofence</w:t>
      </w:r>
      <w:proofErr w:type="spellEnd"/>
      <w:r w:rsidRPr="006E3437">
        <w:rPr>
          <w:sz w:val="23"/>
          <w:highlight w:val="yellow"/>
        </w:rPr>
        <w:t xml:space="preserve"> of the end of the route, the "time from the beginning of the route" is set and the "scheduled time of departure" is set in the trip schedule:</w:t>
      </w:r>
    </w:p>
    <w:p w:rsidR="006E3437" w:rsidRPr="0009178D" w:rsidRDefault="006E3437" w:rsidP="006E3437">
      <w:pPr>
        <w:spacing w:line="20" w:lineRule="exact"/>
        <w:rPr>
          <w:rFonts w:ascii="Times New Roman" w:eastAsia="Times New Roman" w:hAnsi="Times New Roman"/>
          <w:highlight w:val="yellow"/>
        </w:rPr>
      </w:pPr>
      <w:r w:rsidRPr="006E3437">
        <w:rPr>
          <w:noProof/>
          <w:sz w:val="23"/>
          <w:highlight w:val="yellow"/>
          <w:lang w:val="ru-RU" w:eastAsia="ru-RU"/>
        </w:rPr>
        <w:drawing>
          <wp:anchor distT="0" distB="0" distL="114300" distR="114300" simplePos="0" relativeHeight="269041647" behindDoc="1" locked="0" layoutInCell="1" allowOverlap="1">
            <wp:simplePos x="0" y="0"/>
            <wp:positionH relativeFrom="column">
              <wp:posOffset>18415</wp:posOffset>
            </wp:positionH>
            <wp:positionV relativeFrom="paragraph">
              <wp:posOffset>-575310</wp:posOffset>
            </wp:positionV>
            <wp:extent cx="85090" cy="85090"/>
            <wp:effectExtent l="0" t="0" r="0" b="0"/>
            <wp:wrapNone/>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09178D" w:rsidRDefault="006E3437" w:rsidP="006E3437">
      <w:pPr>
        <w:spacing w:line="198" w:lineRule="exact"/>
        <w:rPr>
          <w:rFonts w:ascii="Times New Roman" w:eastAsia="Times New Roman" w:hAnsi="Times New Roman"/>
          <w:highlight w:val="yellow"/>
        </w:rPr>
      </w:pPr>
    </w:p>
    <w:p w:rsidR="0009178D" w:rsidRPr="00B71576" w:rsidRDefault="0009178D" w:rsidP="0009178D">
      <w:pPr>
        <w:spacing w:line="305" w:lineRule="auto"/>
        <w:ind w:left="40" w:right="860"/>
        <w:rPr>
          <w:sz w:val="23"/>
          <w:highlight w:val="yellow"/>
        </w:rPr>
      </w:pPr>
      <w:r w:rsidRPr="006E3437">
        <w:rPr>
          <w:sz w:val="23"/>
          <w:highlight w:val="yellow"/>
        </w:rPr>
        <w:t xml:space="preserve">"Scheduled end of the trip" = "Scheduled time of departure" + "Time from the start of the route in the </w:t>
      </w:r>
      <w:proofErr w:type="spellStart"/>
      <w:r w:rsidRPr="006E3437">
        <w:rPr>
          <w:sz w:val="23"/>
          <w:highlight w:val="yellow"/>
        </w:rPr>
        <w:t>geofence</w:t>
      </w:r>
      <w:proofErr w:type="spellEnd"/>
      <w:r w:rsidRPr="006E3437">
        <w:rPr>
          <w:sz w:val="23"/>
          <w:highlight w:val="yellow"/>
        </w:rPr>
        <w:t xml:space="preserve"> of the end of the route".</w:t>
      </w:r>
    </w:p>
    <w:p w:rsidR="0009178D" w:rsidRPr="00B71576" w:rsidRDefault="0009178D" w:rsidP="0009178D">
      <w:pPr>
        <w:spacing w:line="211" w:lineRule="exact"/>
        <w:rPr>
          <w:rFonts w:ascii="Times New Roman" w:eastAsia="Times New Roman" w:hAnsi="Times New Roman"/>
          <w:highlight w:val="yellow"/>
        </w:rPr>
      </w:pPr>
    </w:p>
    <w:p w:rsidR="0009178D" w:rsidRPr="00B71576" w:rsidRDefault="0009178D" w:rsidP="0009178D">
      <w:pPr>
        <w:spacing w:line="300" w:lineRule="auto"/>
        <w:ind w:left="320" w:right="440"/>
        <w:rPr>
          <w:sz w:val="23"/>
          <w:highlight w:val="yellow"/>
        </w:rPr>
      </w:pPr>
      <w:r w:rsidRPr="006E3437">
        <w:rPr>
          <w:sz w:val="23"/>
          <w:highlight w:val="yellow"/>
        </w:rPr>
        <w:t xml:space="preserve">If in the route settings for the </w:t>
      </w:r>
      <w:proofErr w:type="spellStart"/>
      <w:r w:rsidRPr="006E3437">
        <w:rPr>
          <w:sz w:val="23"/>
          <w:highlight w:val="yellow"/>
        </w:rPr>
        <w:t>geofence</w:t>
      </w:r>
      <w:proofErr w:type="spellEnd"/>
      <w:r w:rsidRPr="006E3437">
        <w:rPr>
          <w:sz w:val="23"/>
          <w:highlight w:val="yellow"/>
        </w:rPr>
        <w:t xml:space="preserve"> of the end of the route, the "time from the beginning of the route" is set and the "scheduled time of departure" is not set in the trip schedule:</w:t>
      </w:r>
    </w:p>
    <w:p w:rsidR="006E3437" w:rsidRPr="0009178D" w:rsidRDefault="006E3437" w:rsidP="006E3437">
      <w:pPr>
        <w:spacing w:line="20" w:lineRule="exact"/>
        <w:rPr>
          <w:rFonts w:ascii="Times New Roman" w:eastAsia="Times New Roman" w:hAnsi="Times New Roman"/>
          <w:highlight w:val="yellow"/>
        </w:rPr>
      </w:pPr>
      <w:r w:rsidRPr="006E3437">
        <w:rPr>
          <w:noProof/>
          <w:sz w:val="23"/>
          <w:highlight w:val="yellow"/>
          <w:lang w:val="ru-RU" w:eastAsia="ru-RU"/>
        </w:rPr>
        <w:drawing>
          <wp:anchor distT="0" distB="0" distL="114300" distR="114300" simplePos="0" relativeHeight="269042671" behindDoc="1" locked="0" layoutInCell="1" allowOverlap="1">
            <wp:simplePos x="0" y="0"/>
            <wp:positionH relativeFrom="column">
              <wp:posOffset>18415</wp:posOffset>
            </wp:positionH>
            <wp:positionV relativeFrom="paragraph">
              <wp:posOffset>-575310</wp:posOffset>
            </wp:positionV>
            <wp:extent cx="85090" cy="85090"/>
            <wp:effectExtent l="0" t="0" r="0" b="0"/>
            <wp:wrapNone/>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09178D" w:rsidRDefault="006E3437" w:rsidP="006E3437">
      <w:pPr>
        <w:spacing w:line="198" w:lineRule="exact"/>
        <w:rPr>
          <w:rFonts w:ascii="Times New Roman" w:eastAsia="Times New Roman" w:hAnsi="Times New Roman"/>
          <w:highlight w:val="yellow"/>
        </w:rPr>
      </w:pPr>
    </w:p>
    <w:p w:rsidR="0009178D" w:rsidRPr="00B71576" w:rsidRDefault="0009178D" w:rsidP="0009178D">
      <w:pPr>
        <w:spacing w:line="305" w:lineRule="auto"/>
        <w:ind w:left="40" w:right="540"/>
        <w:rPr>
          <w:sz w:val="23"/>
          <w:highlight w:val="yellow"/>
        </w:rPr>
      </w:pPr>
      <w:r w:rsidRPr="006E3437">
        <w:rPr>
          <w:sz w:val="23"/>
          <w:highlight w:val="yellow"/>
        </w:rPr>
        <w:t>"Scheduled end of the trip" = "Actual start of the trip" + "Time from the start of the route".</w:t>
      </w:r>
    </w:p>
    <w:p w:rsidR="0009178D" w:rsidRPr="00B71576" w:rsidRDefault="0009178D" w:rsidP="0009178D">
      <w:pPr>
        <w:spacing w:line="211" w:lineRule="exact"/>
        <w:rPr>
          <w:rFonts w:ascii="Times New Roman" w:eastAsia="Times New Roman" w:hAnsi="Times New Roman"/>
          <w:highlight w:val="yellow"/>
        </w:rPr>
      </w:pPr>
    </w:p>
    <w:p w:rsidR="0009178D" w:rsidRPr="00B71576" w:rsidRDefault="0009178D" w:rsidP="0009178D">
      <w:pPr>
        <w:spacing w:line="299" w:lineRule="auto"/>
        <w:ind w:left="320" w:right="420"/>
        <w:rPr>
          <w:sz w:val="23"/>
          <w:highlight w:val="yellow"/>
        </w:rPr>
      </w:pPr>
      <w:r w:rsidRPr="006E3437">
        <w:rPr>
          <w:sz w:val="23"/>
          <w:highlight w:val="yellow"/>
        </w:rPr>
        <w:t xml:space="preserve">If in the route settings for the </w:t>
      </w:r>
      <w:proofErr w:type="spellStart"/>
      <w:r w:rsidRPr="006E3437">
        <w:rPr>
          <w:sz w:val="23"/>
          <w:highlight w:val="yellow"/>
        </w:rPr>
        <w:t>geofence</w:t>
      </w:r>
      <w:proofErr w:type="spellEnd"/>
      <w:r w:rsidRPr="006E3437">
        <w:rPr>
          <w:sz w:val="23"/>
          <w:highlight w:val="yellow"/>
        </w:rPr>
        <w:t xml:space="preserve"> of the end of the route, the "time from the beginning of the route" is not set and the "scheduled time of departure" and the "actual start of the trip" have not been set in the trip schedule: The "Scheduled end of the trip" is displayed as "-".</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89487" behindDoc="1" locked="0" layoutInCell="1" allowOverlap="1" wp14:anchorId="661E187A" wp14:editId="2B9DF343">
            <wp:simplePos x="0" y="0"/>
            <wp:positionH relativeFrom="column">
              <wp:posOffset>18415</wp:posOffset>
            </wp:positionH>
            <wp:positionV relativeFrom="paragraph">
              <wp:posOffset>-782955</wp:posOffset>
            </wp:positionV>
            <wp:extent cx="85090" cy="85090"/>
            <wp:effectExtent l="0" t="0" r="0" b="0"/>
            <wp:wrapNone/>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198" w:lineRule="exact"/>
        <w:rPr>
          <w:rFonts w:ascii="Times New Roman" w:eastAsia="Times New Roman" w:hAnsi="Times New Roman"/>
          <w:highlight w:val="yellow"/>
        </w:rPr>
      </w:pPr>
    </w:p>
    <w:p w:rsidR="0009178D" w:rsidRPr="00B71576" w:rsidRDefault="0009178D" w:rsidP="0009178D">
      <w:pPr>
        <w:spacing w:line="0" w:lineRule="atLeast"/>
        <w:ind w:left="40"/>
        <w:rPr>
          <w:highlight w:val="yellow"/>
        </w:rPr>
      </w:pPr>
      <w:r w:rsidRPr="006E3437">
        <w:rPr>
          <w:highlight w:val="yellow"/>
        </w:rPr>
        <w:t>"Latest data from the vehicle" - date and time when the latest data was received from the vehicle</w:t>
      </w:r>
      <w:r>
        <w:rPr>
          <w:highlight w:val="yellow"/>
        </w:rPr>
        <w:t xml:space="preserve"> completing the trip.</w:t>
      </w:r>
    </w:p>
    <w:p w:rsidR="006E3437" w:rsidRPr="0009178D" w:rsidRDefault="006E3437" w:rsidP="006E3437">
      <w:pPr>
        <w:spacing w:line="177" w:lineRule="exact"/>
        <w:rPr>
          <w:rFonts w:ascii="Times New Roman" w:eastAsia="Times New Roman" w:hAnsi="Times New Roman"/>
          <w:highlight w:val="yellow"/>
        </w:rPr>
      </w:pPr>
    </w:p>
    <w:p w:rsidR="0009178D" w:rsidRPr="00B71576" w:rsidRDefault="0009178D" w:rsidP="0009178D">
      <w:pPr>
        <w:spacing w:line="305" w:lineRule="auto"/>
        <w:ind w:left="40" w:right="420"/>
        <w:rPr>
          <w:sz w:val="23"/>
          <w:highlight w:val="yellow"/>
        </w:rPr>
      </w:pPr>
      <w:r w:rsidRPr="006E3437">
        <w:rPr>
          <w:sz w:val="23"/>
          <w:highlight w:val="yellow"/>
        </w:rPr>
        <w:t>"Date and time of the last event" - date and time of the last events for the active trips.</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5" w:lineRule="auto"/>
        <w:ind w:left="40" w:right="600"/>
        <w:rPr>
          <w:sz w:val="23"/>
          <w:highlight w:val="yellow"/>
        </w:rPr>
      </w:pPr>
      <w:r w:rsidRPr="006E3437">
        <w:rPr>
          <w:sz w:val="23"/>
          <w:highlight w:val="yellow"/>
        </w:rPr>
        <w:t>"Last event" and "Event parameters" contain brief information on the status of the active trip. Possible events:</w:t>
      </w:r>
    </w:p>
    <w:p w:rsidR="0009178D" w:rsidRPr="00B71576" w:rsidRDefault="0009178D" w:rsidP="0009178D">
      <w:pPr>
        <w:spacing w:line="211" w:lineRule="exact"/>
        <w:rPr>
          <w:rFonts w:ascii="Times New Roman" w:eastAsia="Times New Roman" w:hAnsi="Times New Roman"/>
          <w:highlight w:val="yellow"/>
        </w:rPr>
      </w:pPr>
    </w:p>
    <w:p w:rsidR="0009178D" w:rsidRPr="00B71576" w:rsidRDefault="0009178D" w:rsidP="0009178D">
      <w:pPr>
        <w:spacing w:line="0" w:lineRule="atLeast"/>
        <w:ind w:left="320"/>
        <w:rPr>
          <w:highlight w:val="yellow"/>
        </w:rPr>
      </w:pPr>
      <w:r w:rsidRPr="006E3437">
        <w:rPr>
          <w:highlight w:val="yellow"/>
        </w:rPr>
        <w:t>“Awaiting departure” is recorded under the following conditions:</w:t>
      </w:r>
    </w:p>
    <w:p w:rsidR="0009178D" w:rsidRPr="00B71576" w:rsidRDefault="0009178D" w:rsidP="0009178D">
      <w:pPr>
        <w:spacing w:line="20" w:lineRule="exact"/>
        <w:rPr>
          <w:rFonts w:ascii="Times New Roman" w:eastAsia="Times New Roman" w:hAnsi="Times New Roman"/>
          <w:highlight w:val="yellow"/>
        </w:rPr>
      </w:pPr>
      <w:r w:rsidRPr="006E3437">
        <w:rPr>
          <w:noProof/>
          <w:highlight w:val="yellow"/>
          <w:lang w:eastAsia="ru-RU"/>
        </w:rPr>
        <w:drawing>
          <wp:anchor distT="0" distB="0" distL="114300" distR="114300" simplePos="0" relativeHeight="269591535" behindDoc="1" locked="0" layoutInCell="1" allowOverlap="1" wp14:anchorId="66B848A9" wp14:editId="46C87587">
            <wp:simplePos x="0" y="0"/>
            <wp:positionH relativeFrom="column">
              <wp:posOffset>18415</wp:posOffset>
            </wp:positionH>
            <wp:positionV relativeFrom="paragraph">
              <wp:posOffset>-106680</wp:posOffset>
            </wp:positionV>
            <wp:extent cx="85090" cy="85090"/>
            <wp:effectExtent l="0" t="0" r="0" b="0"/>
            <wp:wrapNone/>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284" w:lineRule="exact"/>
        <w:rPr>
          <w:rFonts w:ascii="Times New Roman" w:eastAsia="Times New Roman" w:hAnsi="Times New Roman"/>
          <w:highlight w:val="yellow"/>
        </w:rPr>
      </w:pPr>
    </w:p>
    <w:p w:rsidR="0009178D" w:rsidRPr="00B71576" w:rsidRDefault="0009178D" w:rsidP="0009178D">
      <w:pPr>
        <w:spacing w:line="0" w:lineRule="atLeast"/>
        <w:ind w:left="860"/>
        <w:rPr>
          <w:sz w:val="23"/>
          <w:highlight w:val="yellow"/>
        </w:rPr>
      </w:pPr>
      <w:r w:rsidRPr="006E3437">
        <w:rPr>
          <w:sz w:val="23"/>
          <w:highlight w:val="yellow"/>
        </w:rPr>
        <w:t>"Scheduled time of departure" is set in the trip settings</w:t>
      </w:r>
    </w:p>
    <w:p w:rsidR="0009178D" w:rsidRPr="00B71576" w:rsidRDefault="0009178D" w:rsidP="0009178D">
      <w:pPr>
        <w:spacing w:line="216" w:lineRule="exact"/>
        <w:rPr>
          <w:rFonts w:ascii="Times New Roman" w:eastAsia="Times New Roman" w:hAnsi="Times New Roman"/>
          <w:highlight w:val="yellow"/>
        </w:rPr>
      </w:pPr>
    </w:p>
    <w:p w:rsidR="0009178D" w:rsidRPr="00B71576" w:rsidRDefault="0009178D" w:rsidP="0009178D">
      <w:pPr>
        <w:spacing w:line="305" w:lineRule="auto"/>
        <w:ind w:left="860" w:right="960"/>
        <w:rPr>
          <w:sz w:val="23"/>
          <w:highlight w:val="yellow"/>
        </w:rPr>
      </w:pPr>
      <w:r w:rsidRPr="006E3437">
        <w:rPr>
          <w:sz w:val="23"/>
          <w:highlight w:val="yellow"/>
        </w:rPr>
        <w:t>the current time is more than the "Scheduled time of departure" - "Allowable deviation from the scheduled time of departure"</w:t>
      </w:r>
    </w:p>
    <w:p w:rsidR="0009178D" w:rsidRPr="00B71576" w:rsidRDefault="0009178D" w:rsidP="0009178D">
      <w:pPr>
        <w:spacing w:line="134" w:lineRule="exact"/>
        <w:rPr>
          <w:rFonts w:ascii="Times New Roman" w:eastAsia="Times New Roman" w:hAnsi="Times New Roman"/>
          <w:highlight w:val="yellow"/>
        </w:rPr>
      </w:pPr>
    </w:p>
    <w:p w:rsidR="0009178D" w:rsidRPr="00B71576" w:rsidRDefault="0009178D" w:rsidP="0009178D">
      <w:pPr>
        <w:spacing w:line="305" w:lineRule="auto"/>
        <w:ind w:left="860" w:right="500"/>
        <w:rPr>
          <w:sz w:val="23"/>
          <w:highlight w:val="yellow"/>
        </w:rPr>
      </w:pPr>
      <w:r w:rsidRPr="006E3437">
        <w:rPr>
          <w:sz w:val="23"/>
          <w:highlight w:val="yellow"/>
        </w:rPr>
        <w:t>the "Trip started" event was not recorded and the maximum time of route control has not expired</w:t>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18" w:lineRule="exact"/>
        <w:rPr>
          <w:rFonts w:ascii="Times New Roman" w:eastAsia="Times New Roman" w:hAnsi="Times New Roman"/>
          <w:highlight w:val="yellow"/>
        </w:rPr>
      </w:pPr>
    </w:p>
    <w:p w:rsidR="0009178D" w:rsidRPr="00B71576" w:rsidRDefault="0009178D" w:rsidP="0009178D">
      <w:pPr>
        <w:spacing w:line="299" w:lineRule="auto"/>
        <w:ind w:left="320" w:right="460"/>
        <w:rPr>
          <w:sz w:val="23"/>
          <w:highlight w:val="yellow"/>
        </w:rPr>
      </w:pPr>
      <w:r w:rsidRPr="006E3437">
        <w:rPr>
          <w:sz w:val="23"/>
          <w:highlight w:val="yellow"/>
        </w:rPr>
        <w:t xml:space="preserve">"Trip started" is registered when the vehicle leaves the </w:t>
      </w:r>
      <w:proofErr w:type="spellStart"/>
      <w:r w:rsidRPr="006E3437">
        <w:rPr>
          <w:sz w:val="23"/>
          <w:highlight w:val="yellow"/>
        </w:rPr>
        <w:t>geofence</w:t>
      </w:r>
      <w:proofErr w:type="spellEnd"/>
      <w:r w:rsidRPr="006E3437">
        <w:rPr>
          <w:sz w:val="23"/>
          <w:highlight w:val="yellow"/>
        </w:rPr>
        <w:t xml:space="preserve"> of the start of the route. If “Scheduled time of departure” and “Allowable deviation from the scheduled time” are set in the trip settings, the “Delay” parameter is displayed with the number of minutes.</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92559" behindDoc="1" locked="0" layoutInCell="1" allowOverlap="1" wp14:anchorId="135198BB" wp14:editId="3C5D0BDC">
            <wp:simplePos x="0" y="0"/>
            <wp:positionH relativeFrom="column">
              <wp:posOffset>18415</wp:posOffset>
            </wp:positionH>
            <wp:positionV relativeFrom="paragraph">
              <wp:posOffset>-782955</wp:posOffset>
            </wp:positionV>
            <wp:extent cx="85090" cy="85090"/>
            <wp:effectExtent l="0" t="0" r="0" b="0"/>
            <wp:wrapNone/>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121" w:lineRule="exact"/>
        <w:rPr>
          <w:rFonts w:ascii="Times New Roman" w:eastAsia="Times New Roman" w:hAnsi="Times New Roman"/>
          <w:highlight w:val="yellow"/>
        </w:rPr>
      </w:pPr>
    </w:p>
    <w:p w:rsidR="0009178D" w:rsidRPr="00B71576" w:rsidRDefault="0009178D" w:rsidP="0009178D">
      <w:pPr>
        <w:spacing w:line="305" w:lineRule="auto"/>
        <w:ind w:left="320" w:right="500"/>
        <w:rPr>
          <w:sz w:val="23"/>
          <w:highlight w:val="yellow"/>
        </w:rPr>
      </w:pPr>
      <w:r w:rsidRPr="006E3437">
        <w:rPr>
          <w:sz w:val="23"/>
          <w:highlight w:val="yellow"/>
        </w:rPr>
        <w:t>"Control point visited" is recorded when the vehicle visits a control point. Event parameters:</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93583" behindDoc="1" locked="0" layoutInCell="1" allowOverlap="1" wp14:anchorId="589CCD2A" wp14:editId="1277A0B9">
            <wp:simplePos x="0" y="0"/>
            <wp:positionH relativeFrom="column">
              <wp:posOffset>18415</wp:posOffset>
            </wp:positionH>
            <wp:positionV relativeFrom="paragraph">
              <wp:posOffset>-372745</wp:posOffset>
            </wp:positionV>
            <wp:extent cx="85090" cy="85090"/>
            <wp:effectExtent l="0" t="0" r="0" b="0"/>
            <wp:wrapNone/>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191" w:lineRule="exact"/>
        <w:rPr>
          <w:rFonts w:ascii="Times New Roman" w:eastAsia="Times New Roman" w:hAnsi="Times New Roman"/>
          <w:highlight w:val="yellow"/>
        </w:rPr>
      </w:pPr>
    </w:p>
    <w:p w:rsidR="0009178D" w:rsidRPr="00B71576" w:rsidRDefault="0009178D" w:rsidP="0009178D">
      <w:pPr>
        <w:spacing w:line="0" w:lineRule="atLeast"/>
        <w:ind w:left="860"/>
        <w:rPr>
          <w:sz w:val="23"/>
          <w:highlight w:val="yellow"/>
        </w:rPr>
      </w:pPr>
      <w:r w:rsidRPr="006E3437">
        <w:rPr>
          <w:sz w:val="23"/>
          <w:highlight w:val="yellow"/>
        </w:rPr>
        <w:t xml:space="preserve"> -</w:t>
      </w:r>
    </w:p>
    <w:p w:rsidR="0009178D" w:rsidRPr="00B71576" w:rsidRDefault="0009178D" w:rsidP="0009178D">
      <w:pPr>
        <w:spacing w:line="62" w:lineRule="exact"/>
        <w:rPr>
          <w:rFonts w:ascii="Times New Roman" w:eastAsia="Times New Roman" w:hAnsi="Times New Roman"/>
          <w:highlight w:val="yellow"/>
        </w:rPr>
      </w:pPr>
    </w:p>
    <w:p w:rsidR="0009178D" w:rsidRPr="00B71576" w:rsidRDefault="0009178D" w:rsidP="0009178D">
      <w:pPr>
        <w:spacing w:line="300" w:lineRule="auto"/>
        <w:ind w:left="860" w:right="680"/>
        <w:rPr>
          <w:sz w:val="23"/>
          <w:highlight w:val="yellow"/>
        </w:rPr>
      </w:pPr>
      <w:r w:rsidRPr="006E3437">
        <w:rPr>
          <w:sz w:val="23"/>
          <w:highlight w:val="yellow"/>
        </w:rPr>
        <w:t>If "Scheduled departure time" and "Allowable deviation from the scheduled time" are specified in the settings of the route control point, the "Late/Early" parameter will be displayed with the number of minutes</w:t>
      </w:r>
    </w:p>
    <w:p w:rsidR="0009178D" w:rsidRPr="00B71576" w:rsidRDefault="0009178D" w:rsidP="0009178D">
      <w:pPr>
        <w:spacing w:line="141" w:lineRule="exact"/>
        <w:rPr>
          <w:rFonts w:ascii="Times New Roman" w:eastAsia="Times New Roman" w:hAnsi="Times New Roman"/>
          <w:highlight w:val="yellow"/>
        </w:rPr>
      </w:pPr>
    </w:p>
    <w:p w:rsidR="0009178D" w:rsidRPr="00B71576" w:rsidRDefault="0009178D" w:rsidP="0009178D">
      <w:pPr>
        <w:widowControl/>
        <w:numPr>
          <w:ilvl w:val="0"/>
          <w:numId w:val="59"/>
        </w:numPr>
        <w:tabs>
          <w:tab w:val="left" w:pos="1052"/>
        </w:tabs>
        <w:autoSpaceDE/>
        <w:autoSpaceDN/>
        <w:spacing w:line="357" w:lineRule="auto"/>
        <w:ind w:left="860" w:right="800" w:hanging="6"/>
        <w:rPr>
          <w:sz w:val="21"/>
          <w:highlight w:val="yellow"/>
        </w:rPr>
      </w:pPr>
      <w:r w:rsidRPr="006E3437">
        <w:rPr>
          <w:sz w:val="21"/>
          <w:highlight w:val="yellow"/>
        </w:rPr>
        <w:t>If the vehicle missed one or more control points, the "Previous missed control points" parameter is displayed</w:t>
      </w:r>
    </w:p>
    <w:p w:rsidR="0009178D" w:rsidRPr="00B71576" w:rsidRDefault="0009178D" w:rsidP="0009178D">
      <w:pPr>
        <w:spacing w:line="87" w:lineRule="exact"/>
        <w:rPr>
          <w:sz w:val="21"/>
          <w:highlight w:val="yellow"/>
        </w:rPr>
      </w:pPr>
    </w:p>
    <w:p w:rsidR="0009178D" w:rsidRPr="00B71576" w:rsidRDefault="0009178D" w:rsidP="0009178D">
      <w:pPr>
        <w:widowControl/>
        <w:numPr>
          <w:ilvl w:val="0"/>
          <w:numId w:val="59"/>
        </w:numPr>
        <w:tabs>
          <w:tab w:val="left" w:pos="1052"/>
        </w:tabs>
        <w:autoSpaceDE/>
        <w:autoSpaceDN/>
        <w:spacing w:line="299" w:lineRule="auto"/>
        <w:ind w:left="860" w:right="1240" w:hanging="6"/>
        <w:rPr>
          <w:sz w:val="23"/>
          <w:highlight w:val="yellow"/>
        </w:rPr>
      </w:pPr>
      <w:r w:rsidRPr="006E3437">
        <w:rPr>
          <w:sz w:val="23"/>
          <w:highlight w:val="yellow"/>
        </w:rPr>
        <w:t>If the vehicle visited all control points of the route but the order of control points set in the route settings was violated, the “Wrong order of control points” parameter is displayed</w:t>
      </w: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318" w:lineRule="exact"/>
        <w:rPr>
          <w:rFonts w:ascii="Times New Roman" w:eastAsia="Times New Roman" w:hAnsi="Times New Roman"/>
          <w:highlight w:val="yellow"/>
        </w:rPr>
      </w:pPr>
    </w:p>
    <w:p w:rsidR="006E3437" w:rsidRPr="006E3437" w:rsidRDefault="006E3437" w:rsidP="006E3437">
      <w:pPr>
        <w:spacing w:line="367" w:lineRule="exact"/>
        <w:rPr>
          <w:rFonts w:ascii="Times New Roman" w:eastAsia="Times New Roman" w:hAnsi="Times New Roman"/>
          <w:highlight w:val="yellow"/>
          <w:lang w:val="ru-RU"/>
        </w:rPr>
      </w:pPr>
    </w:p>
    <w:p w:rsidR="0009178D" w:rsidRPr="006E3437" w:rsidRDefault="0009178D" w:rsidP="0009178D">
      <w:pPr>
        <w:spacing w:line="299" w:lineRule="auto"/>
        <w:ind w:left="320" w:right="900"/>
        <w:rPr>
          <w:sz w:val="23"/>
          <w:highlight w:val="yellow"/>
        </w:rPr>
      </w:pPr>
      <w:r>
        <w:rPr>
          <w:sz w:val="23"/>
          <w:highlight w:val="yellow"/>
        </w:rPr>
        <w:t xml:space="preserve">"Trip completed" is recorded only if the vehicle entered the </w:t>
      </w:r>
      <w:proofErr w:type="spellStart"/>
      <w:r>
        <w:rPr>
          <w:sz w:val="23"/>
          <w:highlight w:val="yellow"/>
        </w:rPr>
        <w:t>geofence</w:t>
      </w:r>
      <w:proofErr w:type="spellEnd"/>
      <w:r>
        <w:rPr>
          <w:sz w:val="23"/>
          <w:highlight w:val="yellow"/>
        </w:rPr>
        <w:t xml:space="preserve"> of the end of the route or the maximum allowable time for completing the trip set in the route settings has expired. Possible parameters:</w:t>
      </w:r>
    </w:p>
    <w:p w:rsidR="0009178D" w:rsidRPr="006E3437"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95631" behindDoc="1" locked="0" layoutInCell="1" allowOverlap="1" wp14:anchorId="182E80C5" wp14:editId="4B0ECC10">
            <wp:simplePos x="0" y="0"/>
            <wp:positionH relativeFrom="column">
              <wp:posOffset>18415</wp:posOffset>
            </wp:positionH>
            <wp:positionV relativeFrom="paragraph">
              <wp:posOffset>-782955</wp:posOffset>
            </wp:positionV>
            <wp:extent cx="85090" cy="85090"/>
            <wp:effectExtent l="0" t="0" r="0" b="0"/>
            <wp:wrapNone/>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6E3437" w:rsidRDefault="0009178D" w:rsidP="0009178D">
      <w:pPr>
        <w:spacing w:line="198" w:lineRule="exact"/>
        <w:rPr>
          <w:rFonts w:ascii="Times New Roman" w:eastAsia="Times New Roman" w:hAnsi="Times New Roman"/>
          <w:highlight w:val="yellow"/>
        </w:rPr>
      </w:pPr>
    </w:p>
    <w:p w:rsidR="0009178D" w:rsidRPr="00B71576" w:rsidRDefault="0009178D" w:rsidP="0009178D">
      <w:pPr>
        <w:widowControl/>
        <w:tabs>
          <w:tab w:val="left" w:pos="1052"/>
        </w:tabs>
        <w:autoSpaceDE/>
        <w:autoSpaceDN/>
        <w:spacing w:line="299" w:lineRule="auto"/>
        <w:ind w:left="860" w:right="540"/>
        <w:rPr>
          <w:sz w:val="23"/>
          <w:highlight w:val="yellow"/>
        </w:rPr>
      </w:pPr>
      <w:r w:rsidRPr="006E3437">
        <w:rPr>
          <w:sz w:val="23"/>
          <w:highlight w:val="yellow"/>
        </w:rPr>
        <w:t>If the control points order is enabled and the scheduled time of departure is specified in the route settings, the "Late/Early" parameter is displayed with the number of minutes</w:t>
      </w:r>
    </w:p>
    <w:p w:rsidR="0009178D" w:rsidRPr="00B71576" w:rsidRDefault="0009178D" w:rsidP="0009178D">
      <w:pPr>
        <w:spacing w:line="141" w:lineRule="exact"/>
        <w:rPr>
          <w:sz w:val="23"/>
          <w:highlight w:val="yellow"/>
        </w:rPr>
      </w:pPr>
    </w:p>
    <w:p w:rsidR="0009178D" w:rsidRPr="00B71576" w:rsidRDefault="0009178D" w:rsidP="0009178D">
      <w:pPr>
        <w:widowControl/>
        <w:tabs>
          <w:tab w:val="left" w:pos="1052"/>
        </w:tabs>
        <w:autoSpaceDE/>
        <w:autoSpaceDN/>
        <w:spacing w:line="299" w:lineRule="auto"/>
        <w:ind w:left="860" w:right="760"/>
        <w:rPr>
          <w:sz w:val="23"/>
          <w:highlight w:val="yellow"/>
        </w:rPr>
      </w:pPr>
      <w:r w:rsidRPr="006E3437">
        <w:rPr>
          <w:sz w:val="23"/>
          <w:highlight w:val="yellow"/>
        </w:rPr>
        <w:t>If the control points order is enabled in the route settings and violations in the order of control points have been recorded, the "Missed control points" parameter is displayed with the names of the control points</w:t>
      </w:r>
    </w:p>
    <w:p w:rsidR="006E3437" w:rsidRPr="0009178D" w:rsidRDefault="006E3437" w:rsidP="006E3437">
      <w:pPr>
        <w:spacing w:line="200" w:lineRule="exact"/>
        <w:rPr>
          <w:rFonts w:ascii="Times New Roman" w:eastAsia="Times New Roman" w:hAnsi="Times New Roman"/>
          <w:highlight w:val="yellow"/>
        </w:rPr>
      </w:pPr>
    </w:p>
    <w:p w:rsidR="006E3437" w:rsidRPr="0009178D" w:rsidRDefault="006E3437" w:rsidP="006E3437">
      <w:pPr>
        <w:spacing w:line="325" w:lineRule="exact"/>
        <w:rPr>
          <w:rFonts w:ascii="Times New Roman" w:eastAsia="Times New Roman" w:hAnsi="Times New Roman"/>
          <w:highlight w:val="yellow"/>
        </w:rPr>
      </w:pPr>
    </w:p>
    <w:p w:rsidR="0009178D" w:rsidRPr="00B71576" w:rsidRDefault="0009178D" w:rsidP="0009178D">
      <w:pPr>
        <w:spacing w:line="300" w:lineRule="auto"/>
        <w:ind w:left="320" w:right="760"/>
        <w:jc w:val="both"/>
        <w:rPr>
          <w:sz w:val="23"/>
          <w:highlight w:val="yellow"/>
        </w:rPr>
      </w:pPr>
      <w:r w:rsidRPr="006E3437">
        <w:rPr>
          <w:sz w:val="23"/>
          <w:highlight w:val="yellow"/>
        </w:rPr>
        <w:t>"Trip force stopped" is recorded when the trip was terminated using the "Force stop" button in the "Active trips" report</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597679" behindDoc="1" locked="0" layoutInCell="1" allowOverlap="1" wp14:anchorId="093F3516" wp14:editId="58E44D94">
            <wp:simplePos x="0" y="0"/>
            <wp:positionH relativeFrom="column">
              <wp:posOffset>18415</wp:posOffset>
            </wp:positionH>
            <wp:positionV relativeFrom="paragraph">
              <wp:posOffset>-575310</wp:posOffset>
            </wp:positionV>
            <wp:extent cx="85090" cy="85090"/>
            <wp:effectExtent l="0" t="0" r="0" b="0"/>
            <wp:wrapNone/>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090" cy="85090"/>
                    </a:xfrm>
                    <a:prstGeom prst="rect">
                      <a:avLst/>
                    </a:prstGeom>
                    <a:noFill/>
                  </pic:spPr>
                </pic:pic>
              </a:graphicData>
            </a:graphic>
          </wp:anchor>
        </w:drawing>
      </w:r>
    </w:p>
    <w:p w:rsidR="0009178D" w:rsidRPr="00B71576" w:rsidRDefault="0009178D" w:rsidP="0009178D">
      <w:pPr>
        <w:spacing w:line="121" w:lineRule="exact"/>
        <w:rPr>
          <w:rFonts w:ascii="Times New Roman" w:eastAsia="Times New Roman" w:hAnsi="Times New Roman"/>
          <w:highlight w:val="yellow"/>
        </w:rPr>
      </w:pPr>
    </w:p>
    <w:p w:rsidR="0009178D" w:rsidRPr="00B71576" w:rsidRDefault="0009178D" w:rsidP="0009178D">
      <w:pPr>
        <w:spacing w:line="300" w:lineRule="auto"/>
        <w:ind w:left="320" w:right="660"/>
        <w:rPr>
          <w:sz w:val="23"/>
          <w:highlight w:val="yellow"/>
        </w:rPr>
      </w:pPr>
      <w:r w:rsidRPr="006E3437">
        <w:rPr>
          <w:sz w:val="23"/>
          <w:highlight w:val="yellow"/>
        </w:rPr>
        <w:t xml:space="preserve">"Trip not carried out" is recorded if the vehicle did not leave the </w:t>
      </w:r>
      <w:proofErr w:type="spellStart"/>
      <w:r w:rsidRPr="006E3437">
        <w:rPr>
          <w:sz w:val="23"/>
          <w:highlight w:val="yellow"/>
        </w:rPr>
        <w:t>geofence</w:t>
      </w:r>
      <w:proofErr w:type="spellEnd"/>
      <w:r w:rsidRPr="006E3437">
        <w:rPr>
          <w:sz w:val="23"/>
          <w:highlight w:val="yellow"/>
        </w:rPr>
        <w:t xml:space="preserve"> of the start of the route at the scheduled departure time, taking into account the allowable deviation from the scheduled departure</w:t>
      </w:r>
    </w:p>
    <w:p w:rsidR="006E3437" w:rsidRPr="0009178D" w:rsidRDefault="006E3437" w:rsidP="006E3437">
      <w:pPr>
        <w:spacing w:line="20" w:lineRule="exact"/>
        <w:rPr>
          <w:rFonts w:ascii="Times New Roman" w:eastAsia="Times New Roman" w:hAnsi="Times New Roman"/>
        </w:rPr>
      </w:pPr>
      <w:r w:rsidRPr="006E3437">
        <w:rPr>
          <w:noProof/>
          <w:sz w:val="23"/>
          <w:highlight w:val="yellow"/>
          <w:lang w:val="ru-RU" w:eastAsia="ru-RU"/>
        </w:rPr>
        <w:drawing>
          <wp:anchor distT="0" distB="0" distL="114300" distR="114300" simplePos="0" relativeHeight="269049839" behindDoc="1" locked="0" layoutInCell="1" allowOverlap="1">
            <wp:simplePos x="0" y="0"/>
            <wp:positionH relativeFrom="column">
              <wp:posOffset>18415</wp:posOffset>
            </wp:positionH>
            <wp:positionV relativeFrom="paragraph">
              <wp:posOffset>-575310</wp:posOffset>
            </wp:positionV>
            <wp:extent cx="85090" cy="85090"/>
            <wp:effectExtent l="0" t="0" r="0" b="0"/>
            <wp:wrapNone/>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090" cy="85090"/>
                    </a:xfrm>
                    <a:prstGeom prst="rect">
                      <a:avLst/>
                    </a:prstGeom>
                    <a:noFill/>
                  </pic:spPr>
                </pic:pic>
              </a:graphicData>
            </a:graphic>
            <wp14:sizeRelH relativeFrom="page">
              <wp14:pctWidth>0</wp14:pctWidth>
            </wp14:sizeRelH>
            <wp14:sizeRelV relativeFrom="page">
              <wp14:pctHeight>0</wp14:pctHeight>
            </wp14:sizeRelV>
          </wp:anchor>
        </w:drawing>
      </w:r>
    </w:p>
    <w:p w:rsidR="006E3437" w:rsidRPr="0009178D" w:rsidRDefault="006E3437" w:rsidP="006E3437">
      <w:pPr>
        <w:spacing w:line="200" w:lineRule="exact"/>
        <w:rPr>
          <w:rFonts w:ascii="Times New Roman" w:eastAsia="Times New Roman" w:hAnsi="Times New Roman"/>
        </w:rPr>
      </w:pPr>
    </w:p>
    <w:p w:rsidR="002D383C" w:rsidRPr="006E3437" w:rsidRDefault="00C5111F">
      <w:pPr>
        <w:pStyle w:val="1"/>
        <w:rPr>
          <w:sz w:val="36"/>
          <w:szCs w:val="36"/>
        </w:rPr>
      </w:pPr>
      <w:r w:rsidRPr="00CE779E">
        <w:lastRenderedPageBreak/>
        <w:br/>
      </w:r>
      <w:r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A4AC1" w:rsidRPr="00CE779E">
        <w:br/>
      </w:r>
      <w:r w:rsidR="00504EB9" w:rsidRPr="00C5111F">
        <w:rPr>
          <w:sz w:val="36"/>
          <w:szCs w:val="36"/>
        </w:rPr>
        <w:t>Notifications</w:t>
      </w:r>
    </w:p>
    <w:p w:rsidR="002D383C" w:rsidRPr="006E3437" w:rsidRDefault="002D383C">
      <w:pPr>
        <w:pStyle w:val="a3"/>
        <w:spacing w:before="2"/>
        <w:ind w:left="0"/>
        <w:rPr>
          <w:sz w:val="18"/>
        </w:rPr>
      </w:pPr>
    </w:p>
    <w:p w:rsidR="006E3437" w:rsidRDefault="006E3437">
      <w:pPr>
        <w:pStyle w:val="a3"/>
        <w:spacing w:before="57" w:line="295" w:lineRule="auto"/>
        <w:ind w:right="1399"/>
      </w:pPr>
      <w:r>
        <w:rPr>
          <w:noProof/>
          <w:lang w:val="ru-RU" w:eastAsia="ru-RU"/>
        </w:rPr>
        <w:drawing>
          <wp:anchor distT="0" distB="0" distL="114300" distR="114300" simplePos="0" relativeHeight="269050863" behindDoc="1" locked="0" layoutInCell="1" allowOverlap="1" wp14:anchorId="3EB37F53" wp14:editId="07285FF5">
            <wp:simplePos x="0" y="0"/>
            <wp:positionH relativeFrom="column">
              <wp:posOffset>565150</wp:posOffset>
            </wp:positionH>
            <wp:positionV relativeFrom="paragraph">
              <wp:posOffset>434340</wp:posOffset>
            </wp:positionV>
            <wp:extent cx="3576320" cy="2019735"/>
            <wp:effectExtent l="0" t="0" r="5080" b="0"/>
            <wp:wrapNone/>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576320" cy="2019735"/>
                    </a:xfrm>
                    <a:prstGeom prst="rect">
                      <a:avLst/>
                    </a:prstGeom>
                    <a:noFill/>
                  </pic:spPr>
                </pic:pic>
              </a:graphicData>
            </a:graphic>
            <wp14:sizeRelH relativeFrom="page">
              <wp14:pctWidth>0</wp14:pctWidth>
            </wp14:sizeRelH>
            <wp14:sizeRelV relativeFrom="page">
              <wp14:pctHeight>0</wp14:pctHeight>
            </wp14:sizeRelV>
          </wp:anchor>
        </w:drawing>
      </w:r>
      <w:r w:rsidR="00504EB9">
        <w:t>You</w:t>
      </w:r>
      <w:r w:rsidR="00504EB9">
        <w:rPr>
          <w:spacing w:val="-17"/>
        </w:rPr>
        <w:t xml:space="preserve"> </w:t>
      </w:r>
      <w:r w:rsidR="00504EB9">
        <w:t>can</w:t>
      </w:r>
      <w:r w:rsidR="00504EB9">
        <w:rPr>
          <w:spacing w:val="-17"/>
        </w:rPr>
        <w:t xml:space="preserve"> </w:t>
      </w:r>
      <w:r w:rsidR="00504EB9">
        <w:rPr>
          <w:spacing w:val="2"/>
        </w:rPr>
        <w:t>store</w:t>
      </w:r>
      <w:r w:rsidR="00504EB9">
        <w:rPr>
          <w:spacing w:val="-22"/>
        </w:rPr>
        <w:t xml:space="preserve"> </w:t>
      </w:r>
      <w:r w:rsidR="00504EB9">
        <w:rPr>
          <w:spacing w:val="3"/>
        </w:rPr>
        <w:t>up</w:t>
      </w:r>
      <w:r w:rsidR="00504EB9">
        <w:rPr>
          <w:spacing w:val="-19"/>
        </w:rPr>
        <w:t xml:space="preserve"> </w:t>
      </w:r>
      <w:r w:rsidR="00504EB9">
        <w:t>to</w:t>
      </w:r>
      <w:r w:rsidR="00504EB9">
        <w:rPr>
          <w:spacing w:val="-16"/>
        </w:rPr>
        <w:t xml:space="preserve"> </w:t>
      </w:r>
      <w:r w:rsidR="00504EB9">
        <w:rPr>
          <w:spacing w:val="-3"/>
        </w:rPr>
        <w:t>100</w:t>
      </w:r>
      <w:r w:rsidR="00504EB9">
        <w:rPr>
          <w:spacing w:val="-25"/>
        </w:rPr>
        <w:t xml:space="preserve"> </w:t>
      </w:r>
      <w:r w:rsidR="00504EB9">
        <w:rPr>
          <w:spacing w:val="3"/>
        </w:rPr>
        <w:t>notifications</w:t>
      </w:r>
      <w:r w:rsidR="00504EB9">
        <w:rPr>
          <w:spacing w:val="-18"/>
        </w:rPr>
        <w:t xml:space="preserve"> </w:t>
      </w:r>
      <w:r w:rsidR="00504EB9">
        <w:t>in</w:t>
      </w:r>
      <w:r w:rsidR="00504EB9">
        <w:rPr>
          <w:spacing w:val="-17"/>
        </w:rPr>
        <w:t xml:space="preserve"> </w:t>
      </w:r>
      <w:r w:rsidR="00504EB9">
        <w:t>the</w:t>
      </w:r>
      <w:r w:rsidR="00504EB9">
        <w:rPr>
          <w:spacing w:val="-22"/>
        </w:rPr>
        <w:t xml:space="preserve"> </w:t>
      </w:r>
      <w:r w:rsidR="00504EB9">
        <w:rPr>
          <w:spacing w:val="3"/>
        </w:rPr>
        <w:t>notifications</w:t>
      </w:r>
      <w:r w:rsidR="00504EB9">
        <w:rPr>
          <w:spacing w:val="-19"/>
        </w:rPr>
        <w:t xml:space="preserve"> </w:t>
      </w:r>
      <w:r w:rsidR="00504EB9">
        <w:t>list.</w:t>
      </w:r>
      <w:r w:rsidR="00504EB9">
        <w:rPr>
          <w:spacing w:val="-29"/>
        </w:rPr>
        <w:t xml:space="preserve"> </w:t>
      </w:r>
      <w:r w:rsidR="00504EB9">
        <w:t>In</w:t>
      </w:r>
      <w:r w:rsidR="00504EB9">
        <w:rPr>
          <w:spacing w:val="-17"/>
        </w:rPr>
        <w:t xml:space="preserve"> </w:t>
      </w:r>
      <w:r w:rsidR="00504EB9">
        <w:t>case</w:t>
      </w:r>
      <w:r w:rsidR="00504EB9">
        <w:rPr>
          <w:spacing w:val="-22"/>
        </w:rPr>
        <w:t xml:space="preserve"> </w:t>
      </w:r>
      <w:r w:rsidR="00504EB9">
        <w:t>more</w:t>
      </w:r>
      <w:r w:rsidR="00504EB9">
        <w:rPr>
          <w:spacing w:val="-22"/>
        </w:rPr>
        <w:t xml:space="preserve"> </w:t>
      </w:r>
      <w:r w:rsidR="00504EB9">
        <w:rPr>
          <w:spacing w:val="2"/>
        </w:rPr>
        <w:t>than</w:t>
      </w:r>
      <w:r w:rsidR="00504EB9">
        <w:rPr>
          <w:spacing w:val="-17"/>
        </w:rPr>
        <w:t xml:space="preserve"> </w:t>
      </w:r>
      <w:r w:rsidR="00504EB9">
        <w:rPr>
          <w:spacing w:val="-3"/>
        </w:rPr>
        <w:t xml:space="preserve">100 </w:t>
      </w:r>
      <w:r w:rsidR="00504EB9">
        <w:rPr>
          <w:spacing w:val="3"/>
        </w:rPr>
        <w:t>notifications</w:t>
      </w:r>
      <w:r w:rsidR="00504EB9">
        <w:rPr>
          <w:spacing w:val="-6"/>
        </w:rPr>
        <w:t xml:space="preserve"> </w:t>
      </w:r>
      <w:r w:rsidR="00504EB9">
        <w:t>are</w:t>
      </w:r>
      <w:r w:rsidR="00504EB9">
        <w:rPr>
          <w:spacing w:val="-10"/>
        </w:rPr>
        <w:t xml:space="preserve"> </w:t>
      </w:r>
      <w:r w:rsidR="00504EB9">
        <w:t>created,</w:t>
      </w:r>
      <w:r w:rsidR="00504EB9">
        <w:rPr>
          <w:spacing w:val="-18"/>
        </w:rPr>
        <w:t xml:space="preserve"> </w:t>
      </w:r>
      <w:r w:rsidR="00504EB9">
        <w:t>the</w:t>
      </w:r>
      <w:r w:rsidR="00504EB9">
        <w:rPr>
          <w:spacing w:val="-11"/>
        </w:rPr>
        <w:t xml:space="preserve"> </w:t>
      </w:r>
      <w:r w:rsidR="00504EB9">
        <w:rPr>
          <w:spacing w:val="2"/>
        </w:rPr>
        <w:t>older</w:t>
      </w:r>
      <w:r w:rsidR="00504EB9">
        <w:rPr>
          <w:spacing w:val="-8"/>
        </w:rPr>
        <w:t xml:space="preserve"> </w:t>
      </w:r>
      <w:r w:rsidR="00504EB9">
        <w:rPr>
          <w:spacing w:val="3"/>
        </w:rPr>
        <w:t>ones</w:t>
      </w:r>
      <w:r w:rsidR="00504EB9">
        <w:rPr>
          <w:spacing w:val="-5"/>
        </w:rPr>
        <w:t xml:space="preserve"> </w:t>
      </w:r>
      <w:r w:rsidR="00504EB9">
        <w:rPr>
          <w:spacing w:val="2"/>
        </w:rPr>
        <w:t>will</w:t>
      </w:r>
      <w:r w:rsidR="00504EB9">
        <w:rPr>
          <w:spacing w:val="-7"/>
        </w:rPr>
        <w:t xml:space="preserve"> </w:t>
      </w:r>
      <w:r w:rsidR="00504EB9">
        <w:t>be</w:t>
      </w:r>
      <w:r w:rsidR="00504EB9">
        <w:rPr>
          <w:spacing w:val="-10"/>
        </w:rPr>
        <w:t xml:space="preserve"> </w:t>
      </w:r>
      <w:r w:rsidR="00504EB9">
        <w:t>removed.</w:t>
      </w:r>
    </w:p>
    <w:p w:rsidR="006E3437" w:rsidRDefault="006E3437">
      <w:pPr>
        <w:pStyle w:val="a3"/>
        <w:spacing w:before="57" w:line="295" w:lineRule="auto"/>
        <w:ind w:right="1399"/>
      </w:pPr>
    </w:p>
    <w:p w:rsidR="006E3437" w:rsidRDefault="006E3437">
      <w:pPr>
        <w:pStyle w:val="a3"/>
        <w:spacing w:before="57" w:line="295" w:lineRule="auto"/>
        <w:ind w:right="1399"/>
      </w:pPr>
    </w:p>
    <w:p w:rsidR="006E3437" w:rsidRDefault="006E3437">
      <w:pPr>
        <w:pStyle w:val="a3"/>
        <w:spacing w:before="57" w:line="295" w:lineRule="auto"/>
        <w:ind w:right="1399"/>
      </w:pPr>
    </w:p>
    <w:p w:rsidR="002D383C" w:rsidRDefault="00C5111F">
      <w:pPr>
        <w:pStyle w:val="a3"/>
        <w:spacing w:before="57" w:line="295" w:lineRule="auto"/>
        <w:ind w:right="1399"/>
      </w:pPr>
      <w:r>
        <w:br/>
      </w:r>
    </w:p>
    <w:p w:rsidR="006E3437" w:rsidRPr="00DF5142" w:rsidRDefault="006E3437">
      <w:pPr>
        <w:pStyle w:val="a3"/>
        <w:spacing w:before="57" w:line="295" w:lineRule="auto"/>
        <w:ind w:right="1399"/>
      </w:pPr>
    </w:p>
    <w:p w:rsidR="002D383C" w:rsidRDefault="002D383C">
      <w:pPr>
        <w:pStyle w:val="a3"/>
        <w:spacing w:before="6"/>
        <w:ind w:left="0"/>
        <w:rPr>
          <w:sz w:val="10"/>
        </w:rPr>
      </w:pPr>
    </w:p>
    <w:p w:rsidR="006E3437" w:rsidRDefault="006E3437">
      <w:pPr>
        <w:pStyle w:val="a3"/>
        <w:spacing w:before="121" w:line="295" w:lineRule="auto"/>
        <w:ind w:right="1399"/>
      </w:pPr>
    </w:p>
    <w:p w:rsidR="006E3437" w:rsidRDefault="006E3437">
      <w:pPr>
        <w:pStyle w:val="a3"/>
        <w:spacing w:before="121" w:line="295" w:lineRule="auto"/>
        <w:ind w:right="1399"/>
      </w:pPr>
    </w:p>
    <w:p w:rsidR="006E3437" w:rsidRDefault="006E3437">
      <w:pPr>
        <w:pStyle w:val="a3"/>
        <w:spacing w:before="121" w:line="295" w:lineRule="auto"/>
        <w:ind w:right="1399"/>
      </w:pPr>
    </w:p>
    <w:p w:rsidR="006E3437" w:rsidRDefault="006E3437">
      <w:pPr>
        <w:pStyle w:val="a3"/>
        <w:spacing w:before="121" w:line="295" w:lineRule="auto"/>
        <w:ind w:right="1399"/>
      </w:pPr>
    </w:p>
    <w:p w:rsidR="0009178D" w:rsidRPr="00B71576" w:rsidRDefault="0009178D" w:rsidP="0009178D">
      <w:pPr>
        <w:pStyle w:val="a3"/>
        <w:spacing w:before="121" w:line="295" w:lineRule="auto"/>
        <w:ind w:right="1399"/>
        <w:rPr>
          <w:highlight w:val="yellow"/>
        </w:rPr>
      </w:pPr>
      <w:r w:rsidRPr="006E3437">
        <w:rPr>
          <w:highlight w:val="yellow"/>
        </w:rPr>
        <w:t>Notification filter</w:t>
      </w:r>
    </w:p>
    <w:p w:rsidR="0009178D" w:rsidRPr="00B71576" w:rsidRDefault="0009178D" w:rsidP="0009178D">
      <w:pPr>
        <w:pStyle w:val="a3"/>
        <w:spacing w:before="121" w:line="295" w:lineRule="auto"/>
        <w:ind w:right="1399"/>
      </w:pPr>
      <w:r w:rsidRPr="006E3437">
        <w:rPr>
          <w:highlight w:val="yellow"/>
        </w:rPr>
        <w:t>Notifications</w:t>
      </w:r>
    </w:p>
    <w:p w:rsidR="006E3437" w:rsidRPr="00CE779E" w:rsidRDefault="006E3437">
      <w:pPr>
        <w:pStyle w:val="a3"/>
        <w:spacing w:before="121" w:line="295" w:lineRule="auto"/>
        <w:ind w:right="1399"/>
      </w:pPr>
    </w:p>
    <w:p w:rsidR="002D383C" w:rsidRDefault="00504EB9">
      <w:pPr>
        <w:pStyle w:val="a3"/>
        <w:spacing w:before="121" w:line="295" w:lineRule="auto"/>
        <w:ind w:right="1399"/>
      </w:pPr>
      <w:r>
        <w:lastRenderedPageBreak/>
        <w:t>To switch notifications sound on/off press the right mouse button on the notification icon:</w:t>
      </w:r>
    </w:p>
    <w:p w:rsidR="002D383C" w:rsidRDefault="00504EB9">
      <w:pPr>
        <w:pStyle w:val="a3"/>
        <w:spacing w:before="6"/>
        <w:ind w:left="0"/>
        <w:rPr>
          <w:sz w:val="10"/>
        </w:rPr>
      </w:pPr>
      <w:r>
        <w:rPr>
          <w:noProof/>
          <w:lang w:val="ru-RU" w:eastAsia="ru-RU"/>
        </w:rPr>
        <w:drawing>
          <wp:anchor distT="0" distB="0" distL="0" distR="0" simplePos="0" relativeHeight="128" behindDoc="0" locked="0" layoutInCell="1" allowOverlap="1" wp14:anchorId="584F2094" wp14:editId="6EA1BC95">
            <wp:simplePos x="0" y="0"/>
            <wp:positionH relativeFrom="page">
              <wp:posOffset>2066544</wp:posOffset>
            </wp:positionH>
            <wp:positionV relativeFrom="paragraph">
              <wp:posOffset>101781</wp:posOffset>
            </wp:positionV>
            <wp:extent cx="3196055" cy="695325"/>
            <wp:effectExtent l="0" t="0" r="0" b="0"/>
            <wp:wrapTopAndBottom/>
            <wp:docPr id="1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png"/>
                    <pic:cNvPicPr/>
                  </pic:nvPicPr>
                  <pic:blipFill>
                    <a:blip r:embed="rId150" cstate="print"/>
                    <a:stretch>
                      <a:fillRect/>
                    </a:stretch>
                  </pic:blipFill>
                  <pic:spPr>
                    <a:xfrm>
                      <a:off x="0" y="0"/>
                      <a:ext cx="3196055" cy="695325"/>
                    </a:xfrm>
                    <a:prstGeom prst="rect">
                      <a:avLst/>
                    </a:prstGeom>
                  </pic:spPr>
                </pic:pic>
              </a:graphicData>
            </a:graphic>
          </wp:anchor>
        </w:drawing>
      </w:r>
    </w:p>
    <w:p w:rsidR="002D383C" w:rsidRDefault="00504EB9">
      <w:pPr>
        <w:pStyle w:val="a3"/>
        <w:spacing w:before="119" w:line="295" w:lineRule="auto"/>
        <w:ind w:right="1399"/>
      </w:pPr>
      <w:r>
        <w:t>Popup</w:t>
      </w:r>
      <w:r>
        <w:rPr>
          <w:spacing w:val="-28"/>
        </w:rPr>
        <w:t xml:space="preserve"> </w:t>
      </w:r>
      <w:r>
        <w:rPr>
          <w:spacing w:val="2"/>
        </w:rPr>
        <w:t>message</w:t>
      </w:r>
      <w:r>
        <w:rPr>
          <w:spacing w:val="-31"/>
        </w:rPr>
        <w:t xml:space="preserve"> </w:t>
      </w:r>
      <w:r>
        <w:t>is</w:t>
      </w:r>
      <w:r>
        <w:rPr>
          <w:spacing w:val="-27"/>
        </w:rPr>
        <w:t xml:space="preserve"> </w:t>
      </w:r>
      <w:r>
        <w:rPr>
          <w:spacing w:val="2"/>
        </w:rPr>
        <w:t>displayed</w:t>
      </w:r>
      <w:r>
        <w:rPr>
          <w:spacing w:val="-27"/>
        </w:rPr>
        <w:t xml:space="preserve"> </w:t>
      </w:r>
      <w:r>
        <w:rPr>
          <w:spacing w:val="2"/>
        </w:rPr>
        <w:t>after</w:t>
      </w:r>
      <w:r>
        <w:rPr>
          <w:spacing w:val="-29"/>
        </w:rPr>
        <w:t xml:space="preserve"> </w:t>
      </w:r>
      <w:r>
        <w:rPr>
          <w:spacing w:val="3"/>
        </w:rPr>
        <w:t>authorization</w:t>
      </w:r>
      <w:r>
        <w:rPr>
          <w:spacing w:val="-26"/>
        </w:rPr>
        <w:t xml:space="preserve"> </w:t>
      </w:r>
      <w:r>
        <w:rPr>
          <w:spacing w:val="3"/>
        </w:rPr>
        <w:t>on</w:t>
      </w:r>
      <w:r>
        <w:rPr>
          <w:spacing w:val="-26"/>
        </w:rPr>
        <w:t xml:space="preserve"> </w:t>
      </w:r>
      <w:r>
        <w:t>Omnicomm</w:t>
      </w:r>
      <w:r>
        <w:rPr>
          <w:spacing w:val="-31"/>
        </w:rPr>
        <w:t xml:space="preserve"> </w:t>
      </w:r>
      <w:r>
        <w:t>Online,</w:t>
      </w:r>
      <w:r>
        <w:rPr>
          <w:spacing w:val="-35"/>
        </w:rPr>
        <w:t xml:space="preserve"> </w:t>
      </w:r>
      <w:r>
        <w:t>if</w:t>
      </w:r>
      <w:r>
        <w:rPr>
          <w:spacing w:val="-25"/>
        </w:rPr>
        <w:t xml:space="preserve"> </w:t>
      </w:r>
      <w:r>
        <w:t>there</w:t>
      </w:r>
      <w:r>
        <w:rPr>
          <w:spacing w:val="-30"/>
        </w:rPr>
        <w:t xml:space="preserve"> </w:t>
      </w:r>
      <w:r>
        <w:t xml:space="preserve">are </w:t>
      </w:r>
      <w:r>
        <w:rPr>
          <w:spacing w:val="2"/>
        </w:rPr>
        <w:t>unread</w:t>
      </w:r>
      <w:r>
        <w:rPr>
          <w:spacing w:val="-17"/>
        </w:rPr>
        <w:t xml:space="preserve"> </w:t>
      </w:r>
      <w:r>
        <w:rPr>
          <w:spacing w:val="3"/>
        </w:rPr>
        <w:t>or</w:t>
      </w:r>
      <w:r>
        <w:rPr>
          <w:spacing w:val="-19"/>
        </w:rPr>
        <w:t xml:space="preserve"> </w:t>
      </w:r>
      <w:r>
        <w:t>new</w:t>
      </w:r>
      <w:r>
        <w:rPr>
          <w:spacing w:val="-18"/>
        </w:rPr>
        <w:t xml:space="preserve"> </w:t>
      </w:r>
      <w:r>
        <w:t>service</w:t>
      </w:r>
      <w:r>
        <w:rPr>
          <w:spacing w:val="-21"/>
        </w:rPr>
        <w:t xml:space="preserve"> </w:t>
      </w:r>
      <w:r>
        <w:rPr>
          <w:spacing w:val="3"/>
        </w:rPr>
        <w:t>notifications.</w:t>
      </w:r>
      <w:r>
        <w:rPr>
          <w:spacing w:val="-27"/>
        </w:rPr>
        <w:t xml:space="preserve"> </w:t>
      </w:r>
      <w:r>
        <w:t>To</w:t>
      </w:r>
      <w:r>
        <w:rPr>
          <w:spacing w:val="-14"/>
        </w:rPr>
        <w:t xml:space="preserve"> </w:t>
      </w:r>
      <w:r>
        <w:rPr>
          <w:spacing w:val="2"/>
        </w:rPr>
        <w:t>move</w:t>
      </w:r>
      <w:r>
        <w:rPr>
          <w:spacing w:val="-21"/>
        </w:rPr>
        <w:t xml:space="preserve"> </w:t>
      </w:r>
      <w:r>
        <w:t>to</w:t>
      </w:r>
      <w:r>
        <w:rPr>
          <w:spacing w:val="-14"/>
        </w:rPr>
        <w:t xml:space="preserve"> </w:t>
      </w:r>
      <w:r>
        <w:t>the</w:t>
      </w:r>
      <w:r>
        <w:rPr>
          <w:spacing w:val="-21"/>
        </w:rPr>
        <w:t xml:space="preserve"> </w:t>
      </w:r>
      <w:r>
        <w:rPr>
          <w:spacing w:val="3"/>
        </w:rPr>
        <w:t>notifications</w:t>
      </w:r>
      <w:r>
        <w:rPr>
          <w:spacing w:val="-16"/>
        </w:rPr>
        <w:t xml:space="preserve"> </w:t>
      </w:r>
      <w:r>
        <w:rPr>
          <w:spacing w:val="2"/>
        </w:rPr>
        <w:t>list</w:t>
      </w:r>
      <w:r>
        <w:rPr>
          <w:spacing w:val="-20"/>
        </w:rPr>
        <w:t xml:space="preserve"> </w:t>
      </w:r>
      <w:r>
        <w:t>press</w:t>
      </w:r>
      <w:r>
        <w:rPr>
          <w:spacing w:val="-17"/>
        </w:rPr>
        <w:t xml:space="preserve"> </w:t>
      </w:r>
      <w:r>
        <w:rPr>
          <w:spacing w:val="3"/>
        </w:rPr>
        <w:t>on</w:t>
      </w:r>
      <w:r>
        <w:rPr>
          <w:spacing w:val="-15"/>
        </w:rPr>
        <w:t xml:space="preserve"> </w:t>
      </w:r>
      <w:r>
        <w:t xml:space="preserve">the service </w:t>
      </w:r>
      <w:r>
        <w:rPr>
          <w:spacing w:val="2"/>
        </w:rPr>
        <w:t xml:space="preserve">notification </w:t>
      </w:r>
      <w:r>
        <w:t xml:space="preserve">title in the </w:t>
      </w:r>
      <w:r>
        <w:rPr>
          <w:spacing w:val="4"/>
        </w:rPr>
        <w:t>popup</w:t>
      </w:r>
      <w:r>
        <w:rPr>
          <w:spacing w:val="-35"/>
        </w:rPr>
        <w:t xml:space="preserve"> </w:t>
      </w:r>
      <w:r>
        <w:t>message:</w:t>
      </w:r>
    </w:p>
    <w:p w:rsidR="002D383C" w:rsidRDefault="006E3437">
      <w:pPr>
        <w:pStyle w:val="a3"/>
        <w:spacing w:before="7"/>
        <w:ind w:left="0"/>
        <w:rPr>
          <w:sz w:val="10"/>
        </w:rPr>
      </w:pPr>
      <w:r>
        <w:rPr>
          <w:noProof/>
          <w:lang w:val="ru-RU" w:eastAsia="ru-RU"/>
        </w:rPr>
        <w:drawing>
          <wp:anchor distT="0" distB="0" distL="0" distR="0" simplePos="0" relativeHeight="152" behindDoc="0" locked="0" layoutInCell="1" allowOverlap="1" wp14:anchorId="7CE5C1B5" wp14:editId="1545305F">
            <wp:simplePos x="0" y="0"/>
            <wp:positionH relativeFrom="page">
              <wp:posOffset>944880</wp:posOffset>
            </wp:positionH>
            <wp:positionV relativeFrom="paragraph">
              <wp:posOffset>102792</wp:posOffset>
            </wp:positionV>
            <wp:extent cx="5506640" cy="881062"/>
            <wp:effectExtent l="0" t="0" r="0" b="0"/>
            <wp:wrapTopAndBottom/>
            <wp:docPr id="1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2.png"/>
                    <pic:cNvPicPr/>
                  </pic:nvPicPr>
                  <pic:blipFill>
                    <a:blip r:embed="rId151" cstate="print"/>
                    <a:stretch>
                      <a:fillRect/>
                    </a:stretch>
                  </pic:blipFill>
                  <pic:spPr>
                    <a:xfrm>
                      <a:off x="0" y="0"/>
                      <a:ext cx="5506640" cy="881062"/>
                    </a:xfrm>
                    <a:prstGeom prst="rect">
                      <a:avLst/>
                    </a:prstGeom>
                  </pic:spPr>
                </pic:pic>
              </a:graphicData>
            </a:graphic>
          </wp:anchor>
        </w:drawing>
      </w:r>
    </w:p>
    <w:p w:rsidR="002D383C" w:rsidRDefault="00504EB9">
      <w:pPr>
        <w:pStyle w:val="a3"/>
        <w:spacing w:before="115" w:line="400" w:lineRule="auto"/>
        <w:ind w:right="1935"/>
      </w:pPr>
      <w:r>
        <w:t>The</w:t>
      </w:r>
      <w:r>
        <w:rPr>
          <w:spacing w:val="-33"/>
        </w:rPr>
        <w:t xml:space="preserve"> </w:t>
      </w:r>
      <w:r>
        <w:rPr>
          <w:spacing w:val="4"/>
        </w:rPr>
        <w:t>popup</w:t>
      </w:r>
      <w:r>
        <w:rPr>
          <w:spacing w:val="-31"/>
        </w:rPr>
        <w:t xml:space="preserve"> </w:t>
      </w:r>
      <w:r>
        <w:rPr>
          <w:spacing w:val="2"/>
        </w:rPr>
        <w:t>message</w:t>
      </w:r>
      <w:r>
        <w:rPr>
          <w:spacing w:val="-33"/>
        </w:rPr>
        <w:t xml:space="preserve"> </w:t>
      </w:r>
      <w:r>
        <w:t>can</w:t>
      </w:r>
      <w:r>
        <w:rPr>
          <w:spacing w:val="-29"/>
        </w:rPr>
        <w:t xml:space="preserve"> </w:t>
      </w:r>
      <w:r>
        <w:t>be</w:t>
      </w:r>
      <w:r>
        <w:rPr>
          <w:spacing w:val="-33"/>
        </w:rPr>
        <w:t xml:space="preserve"> </w:t>
      </w:r>
      <w:r>
        <w:t>closed</w:t>
      </w:r>
      <w:r>
        <w:rPr>
          <w:spacing w:val="-31"/>
        </w:rPr>
        <w:t xml:space="preserve"> </w:t>
      </w:r>
      <w:r>
        <w:rPr>
          <w:spacing w:val="4"/>
        </w:rPr>
        <w:t>only</w:t>
      </w:r>
      <w:r>
        <w:rPr>
          <w:spacing w:val="-29"/>
        </w:rPr>
        <w:t xml:space="preserve"> </w:t>
      </w:r>
      <w:r>
        <w:rPr>
          <w:spacing w:val="2"/>
        </w:rPr>
        <w:t>after</w:t>
      </w:r>
      <w:r>
        <w:rPr>
          <w:spacing w:val="-32"/>
        </w:rPr>
        <w:t xml:space="preserve"> </w:t>
      </w:r>
      <w:r>
        <w:rPr>
          <w:spacing w:val="2"/>
        </w:rPr>
        <w:t>reading</w:t>
      </w:r>
      <w:r>
        <w:rPr>
          <w:spacing w:val="-30"/>
        </w:rPr>
        <w:t xml:space="preserve"> </w:t>
      </w:r>
      <w:r>
        <w:t>the</w:t>
      </w:r>
      <w:r>
        <w:rPr>
          <w:spacing w:val="-33"/>
        </w:rPr>
        <w:t xml:space="preserve"> </w:t>
      </w:r>
      <w:r>
        <w:t>service</w:t>
      </w:r>
      <w:r>
        <w:rPr>
          <w:spacing w:val="-33"/>
        </w:rPr>
        <w:t xml:space="preserve"> </w:t>
      </w:r>
      <w:r>
        <w:rPr>
          <w:spacing w:val="3"/>
        </w:rPr>
        <w:t xml:space="preserve">notifications. </w:t>
      </w:r>
      <w:r>
        <w:t>The</w:t>
      </w:r>
      <w:r>
        <w:rPr>
          <w:spacing w:val="-10"/>
        </w:rPr>
        <w:t xml:space="preserve"> </w:t>
      </w:r>
      <w:r>
        <w:t>table</w:t>
      </w:r>
      <w:r>
        <w:rPr>
          <w:spacing w:val="-9"/>
        </w:rPr>
        <w:t xml:space="preserve"> </w:t>
      </w:r>
      <w:r>
        <w:t>with</w:t>
      </w:r>
      <w:r>
        <w:rPr>
          <w:spacing w:val="-3"/>
        </w:rPr>
        <w:t xml:space="preserve"> </w:t>
      </w:r>
      <w:r>
        <w:t>the</w:t>
      </w:r>
      <w:r>
        <w:rPr>
          <w:spacing w:val="-9"/>
        </w:rPr>
        <w:t xml:space="preserve"> </w:t>
      </w:r>
      <w:r>
        <w:rPr>
          <w:spacing w:val="3"/>
        </w:rPr>
        <w:t>notifications</w:t>
      </w:r>
      <w:r>
        <w:rPr>
          <w:spacing w:val="-4"/>
        </w:rPr>
        <w:t xml:space="preserve"> </w:t>
      </w:r>
      <w:r>
        <w:rPr>
          <w:spacing w:val="2"/>
        </w:rPr>
        <w:t>list</w:t>
      </w:r>
      <w:r>
        <w:rPr>
          <w:spacing w:val="-9"/>
        </w:rPr>
        <w:t xml:space="preserve"> </w:t>
      </w:r>
      <w:r>
        <w:rPr>
          <w:spacing w:val="2"/>
        </w:rPr>
        <w:t>contains</w:t>
      </w:r>
      <w:r>
        <w:rPr>
          <w:spacing w:val="-4"/>
        </w:rPr>
        <w:t xml:space="preserve"> </w:t>
      </w:r>
      <w:r>
        <w:t>the</w:t>
      </w:r>
      <w:r>
        <w:rPr>
          <w:spacing w:val="-9"/>
        </w:rPr>
        <w:t xml:space="preserve"> </w:t>
      </w:r>
      <w:r>
        <w:rPr>
          <w:spacing w:val="4"/>
        </w:rPr>
        <w:t>following</w:t>
      </w:r>
      <w:r>
        <w:rPr>
          <w:spacing w:val="-4"/>
        </w:rPr>
        <w:t xml:space="preserve"> </w:t>
      </w:r>
      <w:r>
        <w:rPr>
          <w:spacing w:val="3"/>
        </w:rPr>
        <w:t>fields:</w:t>
      </w:r>
    </w:p>
    <w:p w:rsidR="002D383C" w:rsidRDefault="00504EB9">
      <w:pPr>
        <w:pStyle w:val="a3"/>
      </w:pPr>
      <w:r>
        <w:t>Notification is the notification title</w:t>
      </w:r>
    </w:p>
    <w:p w:rsidR="002D383C" w:rsidRDefault="00504EB9">
      <w:pPr>
        <w:pStyle w:val="a3"/>
        <w:spacing w:before="177" w:line="295" w:lineRule="auto"/>
        <w:ind w:right="1399"/>
      </w:pPr>
      <w:r>
        <w:t>Date</w:t>
      </w:r>
      <w:r>
        <w:rPr>
          <w:spacing w:val="-14"/>
        </w:rPr>
        <w:t xml:space="preserve"> </w:t>
      </w:r>
      <w:r>
        <w:rPr>
          <w:spacing w:val="3"/>
        </w:rPr>
        <w:t>and</w:t>
      </w:r>
      <w:r>
        <w:rPr>
          <w:spacing w:val="-9"/>
        </w:rPr>
        <w:t xml:space="preserve"> </w:t>
      </w:r>
      <w:r>
        <w:t>time</w:t>
      </w:r>
      <w:r>
        <w:rPr>
          <w:spacing w:val="-13"/>
        </w:rPr>
        <w:t xml:space="preserve"> </w:t>
      </w:r>
      <w:r>
        <w:t>are</w:t>
      </w:r>
      <w:r>
        <w:rPr>
          <w:spacing w:val="-13"/>
        </w:rPr>
        <w:t xml:space="preserve"> </w:t>
      </w:r>
      <w:r>
        <w:t>date</w:t>
      </w:r>
      <w:r>
        <w:rPr>
          <w:spacing w:val="-13"/>
        </w:rPr>
        <w:t xml:space="preserve"> </w:t>
      </w:r>
      <w:r>
        <w:rPr>
          <w:spacing w:val="3"/>
        </w:rPr>
        <w:t>and</w:t>
      </w:r>
      <w:r>
        <w:rPr>
          <w:spacing w:val="-9"/>
        </w:rPr>
        <w:t xml:space="preserve"> </w:t>
      </w:r>
      <w:r>
        <w:t>time</w:t>
      </w:r>
      <w:r>
        <w:rPr>
          <w:spacing w:val="-14"/>
        </w:rPr>
        <w:t xml:space="preserve"> </w:t>
      </w:r>
      <w:r>
        <w:rPr>
          <w:spacing w:val="3"/>
        </w:rPr>
        <w:t>of</w:t>
      </w:r>
      <w:r>
        <w:rPr>
          <w:spacing w:val="-4"/>
        </w:rPr>
        <w:t xml:space="preserve"> </w:t>
      </w:r>
      <w:r>
        <w:t>recording</w:t>
      </w:r>
      <w:r>
        <w:rPr>
          <w:spacing w:val="-8"/>
        </w:rPr>
        <w:t xml:space="preserve"> </w:t>
      </w:r>
      <w:r>
        <w:rPr>
          <w:spacing w:val="3"/>
        </w:rPr>
        <w:t>of</w:t>
      </w:r>
      <w:r>
        <w:rPr>
          <w:spacing w:val="-4"/>
        </w:rPr>
        <w:t xml:space="preserve"> </w:t>
      </w:r>
      <w:r>
        <w:t>the</w:t>
      </w:r>
      <w:r>
        <w:rPr>
          <w:spacing w:val="-14"/>
        </w:rPr>
        <w:t xml:space="preserve"> </w:t>
      </w:r>
      <w:r>
        <w:t>event</w:t>
      </w:r>
      <w:r>
        <w:rPr>
          <w:spacing w:val="-12"/>
        </w:rPr>
        <w:t xml:space="preserve"> </w:t>
      </w:r>
      <w:r>
        <w:t>end</w:t>
      </w:r>
      <w:r>
        <w:rPr>
          <w:spacing w:val="-9"/>
        </w:rPr>
        <w:t xml:space="preserve"> </w:t>
      </w:r>
      <w:r>
        <w:rPr>
          <w:spacing w:val="3"/>
        </w:rPr>
        <w:t>taking</w:t>
      </w:r>
      <w:r>
        <w:rPr>
          <w:spacing w:val="-8"/>
        </w:rPr>
        <w:t xml:space="preserve"> </w:t>
      </w:r>
      <w:r>
        <w:t>in</w:t>
      </w:r>
      <w:r>
        <w:rPr>
          <w:spacing w:val="-7"/>
        </w:rPr>
        <w:t xml:space="preserve"> </w:t>
      </w:r>
      <w:proofErr w:type="spellStart"/>
      <w:r>
        <w:t>accout</w:t>
      </w:r>
      <w:proofErr w:type="spellEnd"/>
      <w:r>
        <w:rPr>
          <w:spacing w:val="-12"/>
        </w:rPr>
        <w:t xml:space="preserve"> </w:t>
      </w:r>
      <w:r>
        <w:t xml:space="preserve">time </w:t>
      </w:r>
      <w:r>
        <w:rPr>
          <w:spacing w:val="2"/>
        </w:rPr>
        <w:t xml:space="preserve">zone </w:t>
      </w:r>
      <w:r>
        <w:t xml:space="preserve">specified when setting </w:t>
      </w:r>
      <w:r>
        <w:rPr>
          <w:spacing w:val="3"/>
        </w:rPr>
        <w:t xml:space="preserve">up </w:t>
      </w:r>
      <w:r>
        <w:t>the</w:t>
      </w:r>
      <w:r>
        <w:rPr>
          <w:spacing w:val="-29"/>
        </w:rPr>
        <w:t xml:space="preserve"> </w:t>
      </w:r>
      <w:r>
        <w:rPr>
          <w:spacing w:val="2"/>
        </w:rPr>
        <w:t>notification</w:t>
      </w:r>
    </w:p>
    <w:p w:rsidR="002D383C" w:rsidRDefault="00504EB9">
      <w:pPr>
        <w:pStyle w:val="a3"/>
        <w:spacing w:before="117"/>
      </w:pPr>
      <w:r>
        <w:t>Vehicle is a vehicle for whose event the notification was created</w:t>
      </w:r>
    </w:p>
    <w:p w:rsidR="002D383C" w:rsidRDefault="00504EB9">
      <w:pPr>
        <w:pStyle w:val="a3"/>
        <w:spacing w:before="177" w:line="295" w:lineRule="auto"/>
        <w:ind w:right="1399"/>
      </w:pPr>
      <w:r>
        <w:t>To</w:t>
      </w:r>
      <w:r>
        <w:rPr>
          <w:spacing w:val="-22"/>
        </w:rPr>
        <w:t xml:space="preserve"> </w:t>
      </w:r>
      <w:r>
        <w:t>see</w:t>
      </w:r>
      <w:r>
        <w:rPr>
          <w:spacing w:val="-26"/>
        </w:rPr>
        <w:t xml:space="preserve"> </w:t>
      </w:r>
      <w:r>
        <w:t>detailed</w:t>
      </w:r>
      <w:r>
        <w:rPr>
          <w:spacing w:val="-23"/>
        </w:rPr>
        <w:t xml:space="preserve"> </w:t>
      </w:r>
      <w:r>
        <w:rPr>
          <w:spacing w:val="3"/>
        </w:rPr>
        <w:t>information</w:t>
      </w:r>
      <w:r>
        <w:rPr>
          <w:spacing w:val="-22"/>
        </w:rPr>
        <w:t xml:space="preserve"> </w:t>
      </w:r>
      <w:r>
        <w:rPr>
          <w:spacing w:val="3"/>
        </w:rPr>
        <w:t>and</w:t>
      </w:r>
      <w:r>
        <w:rPr>
          <w:spacing w:val="-23"/>
        </w:rPr>
        <w:t xml:space="preserve"> </w:t>
      </w:r>
      <w:r>
        <w:rPr>
          <w:spacing w:val="3"/>
        </w:rPr>
        <w:t>display</w:t>
      </w:r>
      <w:r>
        <w:rPr>
          <w:spacing w:val="-21"/>
        </w:rPr>
        <w:t xml:space="preserve"> </w:t>
      </w:r>
      <w:r>
        <w:t>an</w:t>
      </w:r>
      <w:r>
        <w:rPr>
          <w:spacing w:val="-22"/>
        </w:rPr>
        <w:t xml:space="preserve"> </w:t>
      </w:r>
      <w:r>
        <w:rPr>
          <w:spacing w:val="2"/>
        </w:rPr>
        <w:t>address</w:t>
      </w:r>
      <w:r>
        <w:rPr>
          <w:spacing w:val="-23"/>
        </w:rPr>
        <w:t xml:space="preserve"> </w:t>
      </w:r>
      <w:r>
        <w:t>at</w:t>
      </w:r>
      <w:r>
        <w:rPr>
          <w:spacing w:val="-26"/>
        </w:rPr>
        <w:t xml:space="preserve"> </w:t>
      </w:r>
      <w:r>
        <w:t>which</w:t>
      </w:r>
      <w:r>
        <w:rPr>
          <w:spacing w:val="-21"/>
        </w:rPr>
        <w:t xml:space="preserve"> </w:t>
      </w:r>
      <w:r>
        <w:t>the</w:t>
      </w:r>
      <w:r>
        <w:rPr>
          <w:spacing w:val="-27"/>
        </w:rPr>
        <w:t xml:space="preserve"> </w:t>
      </w:r>
      <w:r>
        <w:t>event</w:t>
      </w:r>
      <w:r>
        <w:rPr>
          <w:spacing w:val="-25"/>
        </w:rPr>
        <w:t xml:space="preserve"> </w:t>
      </w:r>
      <w:r>
        <w:rPr>
          <w:spacing w:val="2"/>
        </w:rPr>
        <w:t>was</w:t>
      </w:r>
      <w:r>
        <w:rPr>
          <w:spacing w:val="-23"/>
        </w:rPr>
        <w:t xml:space="preserve"> </w:t>
      </w:r>
      <w:r>
        <w:t xml:space="preserve">recorded select a </w:t>
      </w:r>
      <w:r>
        <w:rPr>
          <w:spacing w:val="2"/>
        </w:rPr>
        <w:t xml:space="preserve">notification </w:t>
      </w:r>
      <w:r>
        <w:rPr>
          <w:spacing w:val="4"/>
        </w:rPr>
        <w:t xml:space="preserve">from </w:t>
      </w:r>
      <w:r>
        <w:t>the</w:t>
      </w:r>
      <w:r>
        <w:rPr>
          <w:spacing w:val="-32"/>
        </w:rPr>
        <w:t xml:space="preserve"> </w:t>
      </w:r>
      <w:r>
        <w:t>list.</w:t>
      </w:r>
    </w:p>
    <w:p w:rsidR="002D383C" w:rsidRDefault="002D383C">
      <w:pPr>
        <w:spacing w:line="295" w:lineRule="auto"/>
        <w:sectPr w:rsidR="002D383C">
          <w:footerReference w:type="default" r:id="rId152"/>
          <w:pgSz w:w="11900" w:h="16840"/>
          <w:pgMar w:top="1600" w:right="440" w:bottom="1120" w:left="700" w:header="1182" w:footer="920" w:gutter="0"/>
          <w:pgNumType w:start="60"/>
          <w:cols w:space="720"/>
        </w:sectPr>
      </w:pPr>
    </w:p>
    <w:p w:rsidR="002D383C" w:rsidRDefault="002D383C">
      <w:pPr>
        <w:pStyle w:val="a3"/>
        <w:spacing w:before="6"/>
        <w:ind w:left="0"/>
        <w:rPr>
          <w:sz w:val="16"/>
        </w:rPr>
      </w:pPr>
    </w:p>
    <w:p w:rsidR="002D383C" w:rsidRDefault="00504EB9">
      <w:pPr>
        <w:pStyle w:val="a3"/>
        <w:spacing w:before="57"/>
      </w:pPr>
      <w:r>
        <w:t>Detailed information contains:</w:t>
      </w:r>
    </w:p>
    <w:p w:rsidR="002D383C" w:rsidRDefault="002D383C">
      <w:pPr>
        <w:pStyle w:val="a3"/>
        <w:spacing w:before="5"/>
        <w:ind w:left="0"/>
        <w:rPr>
          <w:sz w:val="20"/>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2224"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27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71" name="AutoShape 73"/>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2"/>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BF842" id="Group 71" o:spid="_x0000_s1026" style="position:absolute;margin-left:74.9pt;margin-top:8.35pt;width:3.85pt;height:3.85pt;z-index:2224;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">
                <v:shape id="AutoShape 73"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72"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rPr>
          <w:w w:val="105"/>
        </w:rPr>
        <w:t>Notification title</w:t>
      </w:r>
    </w:p>
    <w:p w:rsidR="002D383C" w:rsidRDefault="002D383C">
      <w:pPr>
        <w:pStyle w:val="a3"/>
        <w:spacing w:before="9"/>
        <w:ind w:left="0"/>
        <w:rPr>
          <w:sz w:val="13"/>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248"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2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68" name="AutoShape 70"/>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69"/>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9822E" id="Group 68" o:spid="_x0000_s1026" style="position:absolute;margin-left:74.9pt;margin-top:8.35pt;width:3.85pt;height:3.85pt;z-index:2248;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">
                <v:shape id="AutoShape 70"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69"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Date and time of the notification creation are displayed taking in account time zone specified when setting up the notification</w:t>
      </w:r>
    </w:p>
    <w:p w:rsidR="002D383C" w:rsidRDefault="007054BE">
      <w:pPr>
        <w:pStyle w:val="a3"/>
        <w:spacing w:before="156"/>
        <w:ind w:left="1056"/>
      </w:pPr>
      <w:r>
        <w:rPr>
          <w:noProof/>
          <w:lang w:val="ru-RU" w:eastAsia="ru-RU"/>
        </w:rPr>
        <mc:AlternateContent>
          <mc:Choice Requires="wpg">
            <w:drawing>
              <wp:anchor distT="0" distB="0" distL="114300" distR="114300" simplePos="0" relativeHeight="2272" behindDoc="0" locked="0" layoutInCell="1" allowOverlap="1">
                <wp:simplePos x="0" y="0"/>
                <wp:positionH relativeFrom="page">
                  <wp:posOffset>951230</wp:posOffset>
                </wp:positionH>
                <wp:positionV relativeFrom="paragraph">
                  <wp:posOffset>168910</wp:posOffset>
                </wp:positionV>
                <wp:extent cx="48895" cy="48895"/>
                <wp:effectExtent l="8255" t="12700" r="9525" b="14605"/>
                <wp:wrapNone/>
                <wp:docPr id="26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6"/>
                          <a:chExt cx="77" cy="77"/>
                        </a:xfrm>
                      </wpg:grpSpPr>
                      <wps:wsp>
                        <wps:cNvPr id="265" name="AutoShape 67"/>
                        <wps:cNvSpPr>
                          <a:spLocks/>
                        </wps:cNvSpPr>
                        <wps:spPr bwMode="auto">
                          <a:xfrm>
                            <a:off x="1507" y="275"/>
                            <a:ext cx="58" cy="58"/>
                          </a:xfrm>
                          <a:custGeom>
                            <a:avLst/>
                            <a:gdLst>
                              <a:gd name="T0" fmla="+- 0 1547 1507"/>
                              <a:gd name="T1" fmla="*/ T0 w 58"/>
                              <a:gd name="T2" fmla="+- 0 278 276"/>
                              <a:gd name="T3" fmla="*/ 278 h 58"/>
                              <a:gd name="T4" fmla="+- 0 1525 1507"/>
                              <a:gd name="T5" fmla="*/ T4 w 58"/>
                              <a:gd name="T6" fmla="+- 0 278 276"/>
                              <a:gd name="T7" fmla="*/ 278 h 58"/>
                              <a:gd name="T8" fmla="+- 0 1536 1507"/>
                              <a:gd name="T9" fmla="*/ T8 w 58"/>
                              <a:gd name="T10" fmla="+- 0 276 276"/>
                              <a:gd name="T11" fmla="*/ 276 h 58"/>
                              <a:gd name="T12" fmla="+- 0 1547 1507"/>
                              <a:gd name="T13" fmla="*/ T12 w 58"/>
                              <a:gd name="T14" fmla="+- 0 278 276"/>
                              <a:gd name="T15" fmla="*/ 278 h 58"/>
                              <a:gd name="T16" fmla="+- 0 1525 1507"/>
                              <a:gd name="T17" fmla="*/ T16 w 58"/>
                              <a:gd name="T18" fmla="+- 0 278 276"/>
                              <a:gd name="T19" fmla="*/ 278 h 58"/>
                              <a:gd name="T20" fmla="+- 0 1525 1507"/>
                              <a:gd name="T21" fmla="*/ T20 w 58"/>
                              <a:gd name="T22" fmla="+- 0 278 276"/>
                              <a:gd name="T23" fmla="*/ 278 h 58"/>
                              <a:gd name="T24" fmla="+- 0 1525 1507"/>
                              <a:gd name="T25" fmla="*/ T24 w 58"/>
                              <a:gd name="T26" fmla="+- 0 278 276"/>
                              <a:gd name="T27" fmla="*/ 278 h 58"/>
                              <a:gd name="T28" fmla="+- 0 1525 1507"/>
                              <a:gd name="T29" fmla="*/ T28 w 58"/>
                              <a:gd name="T30" fmla="+- 0 278 276"/>
                              <a:gd name="T31" fmla="*/ 278 h 58"/>
                              <a:gd name="T32" fmla="+- 0 1556 1507"/>
                              <a:gd name="T33" fmla="*/ T32 w 58"/>
                              <a:gd name="T34" fmla="+- 0 284 276"/>
                              <a:gd name="T35" fmla="*/ 284 h 58"/>
                              <a:gd name="T36" fmla="+- 0 1516 1507"/>
                              <a:gd name="T37" fmla="*/ T36 w 58"/>
                              <a:gd name="T38" fmla="+- 0 284 276"/>
                              <a:gd name="T39" fmla="*/ 284 h 58"/>
                              <a:gd name="T40" fmla="+- 0 1525 1507"/>
                              <a:gd name="T41" fmla="*/ T40 w 58"/>
                              <a:gd name="T42" fmla="+- 0 278 276"/>
                              <a:gd name="T43" fmla="*/ 278 h 58"/>
                              <a:gd name="T44" fmla="+- 0 1547 1507"/>
                              <a:gd name="T45" fmla="*/ T44 w 58"/>
                              <a:gd name="T46" fmla="+- 0 278 276"/>
                              <a:gd name="T47" fmla="*/ 278 h 58"/>
                              <a:gd name="T48" fmla="+- 0 1556 1507"/>
                              <a:gd name="T49" fmla="*/ T48 w 58"/>
                              <a:gd name="T50" fmla="+- 0 284 276"/>
                              <a:gd name="T51" fmla="*/ 284 h 58"/>
                              <a:gd name="T52" fmla="+- 0 1516 1507"/>
                              <a:gd name="T53" fmla="*/ T52 w 58"/>
                              <a:gd name="T54" fmla="+- 0 284 276"/>
                              <a:gd name="T55" fmla="*/ 284 h 58"/>
                              <a:gd name="T56" fmla="+- 0 1516 1507"/>
                              <a:gd name="T57" fmla="*/ T56 w 58"/>
                              <a:gd name="T58" fmla="+- 0 284 276"/>
                              <a:gd name="T59" fmla="*/ 284 h 58"/>
                              <a:gd name="T60" fmla="+- 0 1516 1507"/>
                              <a:gd name="T61" fmla="*/ T60 w 58"/>
                              <a:gd name="T62" fmla="+- 0 284 276"/>
                              <a:gd name="T63" fmla="*/ 284 h 58"/>
                              <a:gd name="T64" fmla="+- 0 1516 1507"/>
                              <a:gd name="T65" fmla="*/ T64 w 58"/>
                              <a:gd name="T66" fmla="+- 0 284 276"/>
                              <a:gd name="T67" fmla="*/ 284 h 58"/>
                              <a:gd name="T68" fmla="+- 0 1563 1507"/>
                              <a:gd name="T69" fmla="*/ T68 w 58"/>
                              <a:gd name="T70" fmla="+- 0 294 276"/>
                              <a:gd name="T71" fmla="*/ 294 h 58"/>
                              <a:gd name="T72" fmla="+- 0 1509 1507"/>
                              <a:gd name="T73" fmla="*/ T72 w 58"/>
                              <a:gd name="T74" fmla="+- 0 294 276"/>
                              <a:gd name="T75" fmla="*/ 294 h 58"/>
                              <a:gd name="T76" fmla="+- 0 1516 1507"/>
                              <a:gd name="T77" fmla="*/ T76 w 58"/>
                              <a:gd name="T78" fmla="+- 0 284 276"/>
                              <a:gd name="T79" fmla="*/ 284 h 58"/>
                              <a:gd name="T80" fmla="+- 0 1556 1507"/>
                              <a:gd name="T81" fmla="*/ T80 w 58"/>
                              <a:gd name="T82" fmla="+- 0 284 276"/>
                              <a:gd name="T83" fmla="*/ 284 h 58"/>
                              <a:gd name="T84" fmla="+- 0 1563 1507"/>
                              <a:gd name="T85" fmla="*/ T84 w 58"/>
                              <a:gd name="T86" fmla="+- 0 294 276"/>
                              <a:gd name="T87" fmla="*/ 294 h 58"/>
                              <a:gd name="T88" fmla="+- 0 1509 1507"/>
                              <a:gd name="T89" fmla="*/ T88 w 58"/>
                              <a:gd name="T90" fmla="+- 0 294 276"/>
                              <a:gd name="T91" fmla="*/ 294 h 58"/>
                              <a:gd name="T92" fmla="+- 0 1509 1507"/>
                              <a:gd name="T93" fmla="*/ T92 w 58"/>
                              <a:gd name="T94" fmla="+- 0 294 276"/>
                              <a:gd name="T95" fmla="*/ 294 h 58"/>
                              <a:gd name="T96" fmla="+- 0 1509 1507"/>
                              <a:gd name="T97" fmla="*/ T96 w 58"/>
                              <a:gd name="T98" fmla="+- 0 294 276"/>
                              <a:gd name="T99" fmla="*/ 294 h 58"/>
                              <a:gd name="T100" fmla="+- 0 1509 1507"/>
                              <a:gd name="T101" fmla="*/ T100 w 58"/>
                              <a:gd name="T102" fmla="+- 0 294 276"/>
                              <a:gd name="T103" fmla="*/ 294 h 58"/>
                              <a:gd name="T104" fmla="+- 0 1536 1507"/>
                              <a:gd name="T105" fmla="*/ T104 w 58"/>
                              <a:gd name="T106" fmla="+- 0 333 276"/>
                              <a:gd name="T107" fmla="*/ 333 h 58"/>
                              <a:gd name="T108" fmla="+- 0 1525 1507"/>
                              <a:gd name="T109" fmla="*/ T108 w 58"/>
                              <a:gd name="T110" fmla="+- 0 331 276"/>
                              <a:gd name="T111" fmla="*/ 331 h 58"/>
                              <a:gd name="T112" fmla="+- 0 1516 1507"/>
                              <a:gd name="T113" fmla="*/ T112 w 58"/>
                              <a:gd name="T114" fmla="+- 0 325 276"/>
                              <a:gd name="T115" fmla="*/ 325 h 58"/>
                              <a:gd name="T116" fmla="+- 0 1509 1507"/>
                              <a:gd name="T117" fmla="*/ T116 w 58"/>
                              <a:gd name="T118" fmla="+- 0 316 276"/>
                              <a:gd name="T119" fmla="*/ 316 h 58"/>
                              <a:gd name="T120" fmla="+- 0 1507 1507"/>
                              <a:gd name="T121" fmla="*/ T120 w 58"/>
                              <a:gd name="T122" fmla="+- 0 305 276"/>
                              <a:gd name="T123" fmla="*/ 305 h 58"/>
                              <a:gd name="T124" fmla="+- 0 1509 1507"/>
                              <a:gd name="T125" fmla="*/ T124 w 58"/>
                              <a:gd name="T126" fmla="+- 0 294 276"/>
                              <a:gd name="T127" fmla="*/ 294 h 58"/>
                              <a:gd name="T128" fmla="+- 0 1563 1507"/>
                              <a:gd name="T129" fmla="*/ T128 w 58"/>
                              <a:gd name="T130" fmla="+- 0 294 276"/>
                              <a:gd name="T131" fmla="*/ 294 h 58"/>
                              <a:gd name="T132" fmla="+- 0 1565 1507"/>
                              <a:gd name="T133" fmla="*/ T132 w 58"/>
                              <a:gd name="T134" fmla="+- 0 305 276"/>
                              <a:gd name="T135" fmla="*/ 305 h 58"/>
                              <a:gd name="T136" fmla="+- 0 1563 1507"/>
                              <a:gd name="T137" fmla="*/ T136 w 58"/>
                              <a:gd name="T138" fmla="+- 0 316 276"/>
                              <a:gd name="T139" fmla="*/ 316 h 58"/>
                              <a:gd name="T140" fmla="+- 0 1556 1507"/>
                              <a:gd name="T141" fmla="*/ T140 w 58"/>
                              <a:gd name="T142" fmla="+- 0 325 276"/>
                              <a:gd name="T143" fmla="*/ 325 h 58"/>
                              <a:gd name="T144" fmla="+- 0 1547 1507"/>
                              <a:gd name="T145" fmla="*/ T144 w 58"/>
                              <a:gd name="T146" fmla="+- 0 331 276"/>
                              <a:gd name="T147" fmla="*/ 331 h 58"/>
                              <a:gd name="T148" fmla="+- 0 1536 1507"/>
                              <a:gd name="T149" fmla="*/ T148 w 58"/>
                              <a:gd name="T150" fmla="+- 0 333 276"/>
                              <a:gd name="T151" fmla="*/ 3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66"/>
                        <wps:cNvSpPr>
                          <a:spLocks/>
                        </wps:cNvSpPr>
                        <wps:spPr bwMode="auto">
                          <a:xfrm>
                            <a:off x="1507" y="275"/>
                            <a:ext cx="58" cy="58"/>
                          </a:xfrm>
                          <a:custGeom>
                            <a:avLst/>
                            <a:gdLst>
                              <a:gd name="T0" fmla="+- 0 1565 1507"/>
                              <a:gd name="T1" fmla="*/ T0 w 58"/>
                              <a:gd name="T2" fmla="+- 0 305 276"/>
                              <a:gd name="T3" fmla="*/ 305 h 58"/>
                              <a:gd name="T4" fmla="+- 0 1563 1507"/>
                              <a:gd name="T5" fmla="*/ T4 w 58"/>
                              <a:gd name="T6" fmla="+- 0 316 276"/>
                              <a:gd name="T7" fmla="*/ 316 h 58"/>
                              <a:gd name="T8" fmla="+- 0 1556 1507"/>
                              <a:gd name="T9" fmla="*/ T8 w 58"/>
                              <a:gd name="T10" fmla="+- 0 325 276"/>
                              <a:gd name="T11" fmla="*/ 325 h 58"/>
                              <a:gd name="T12" fmla="+- 0 1547 1507"/>
                              <a:gd name="T13" fmla="*/ T12 w 58"/>
                              <a:gd name="T14" fmla="+- 0 331 276"/>
                              <a:gd name="T15" fmla="*/ 331 h 58"/>
                              <a:gd name="T16" fmla="+- 0 1536 1507"/>
                              <a:gd name="T17" fmla="*/ T16 w 58"/>
                              <a:gd name="T18" fmla="+- 0 333 276"/>
                              <a:gd name="T19" fmla="*/ 333 h 58"/>
                              <a:gd name="T20" fmla="+- 0 1525 1507"/>
                              <a:gd name="T21" fmla="*/ T20 w 58"/>
                              <a:gd name="T22" fmla="+- 0 331 276"/>
                              <a:gd name="T23" fmla="*/ 331 h 58"/>
                              <a:gd name="T24" fmla="+- 0 1516 1507"/>
                              <a:gd name="T25" fmla="*/ T24 w 58"/>
                              <a:gd name="T26" fmla="+- 0 325 276"/>
                              <a:gd name="T27" fmla="*/ 325 h 58"/>
                              <a:gd name="T28" fmla="+- 0 1509 1507"/>
                              <a:gd name="T29" fmla="*/ T28 w 58"/>
                              <a:gd name="T30" fmla="+- 0 316 276"/>
                              <a:gd name="T31" fmla="*/ 316 h 58"/>
                              <a:gd name="T32" fmla="+- 0 1507 1507"/>
                              <a:gd name="T33" fmla="*/ T32 w 58"/>
                              <a:gd name="T34" fmla="+- 0 305 276"/>
                              <a:gd name="T35" fmla="*/ 305 h 58"/>
                              <a:gd name="T36" fmla="+- 0 1509 1507"/>
                              <a:gd name="T37" fmla="*/ T36 w 58"/>
                              <a:gd name="T38" fmla="+- 0 294 276"/>
                              <a:gd name="T39" fmla="*/ 294 h 58"/>
                              <a:gd name="T40" fmla="+- 0 1516 1507"/>
                              <a:gd name="T41" fmla="*/ T40 w 58"/>
                              <a:gd name="T42" fmla="+- 0 284 276"/>
                              <a:gd name="T43" fmla="*/ 284 h 58"/>
                              <a:gd name="T44" fmla="+- 0 1525 1507"/>
                              <a:gd name="T45" fmla="*/ T44 w 58"/>
                              <a:gd name="T46" fmla="+- 0 278 276"/>
                              <a:gd name="T47" fmla="*/ 278 h 58"/>
                              <a:gd name="T48" fmla="+- 0 1536 1507"/>
                              <a:gd name="T49" fmla="*/ T48 w 58"/>
                              <a:gd name="T50" fmla="+- 0 276 276"/>
                              <a:gd name="T51" fmla="*/ 276 h 58"/>
                              <a:gd name="T52" fmla="+- 0 1547 1507"/>
                              <a:gd name="T53" fmla="*/ T52 w 58"/>
                              <a:gd name="T54" fmla="+- 0 278 276"/>
                              <a:gd name="T55" fmla="*/ 278 h 58"/>
                              <a:gd name="T56" fmla="+- 0 1556 1507"/>
                              <a:gd name="T57" fmla="*/ T56 w 58"/>
                              <a:gd name="T58" fmla="+- 0 284 276"/>
                              <a:gd name="T59" fmla="*/ 284 h 58"/>
                              <a:gd name="T60" fmla="+- 0 1563 1507"/>
                              <a:gd name="T61" fmla="*/ T60 w 58"/>
                              <a:gd name="T62" fmla="+- 0 294 276"/>
                              <a:gd name="T63" fmla="*/ 294 h 58"/>
                              <a:gd name="T64" fmla="+- 0 1565 1507"/>
                              <a:gd name="T65" fmla="*/ T64 w 58"/>
                              <a:gd name="T66" fmla="+- 0 305 276"/>
                              <a:gd name="T67" fmla="*/ 30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BFD4F" id="Group 65" o:spid="_x0000_s1026" style="position:absolute;margin-left:74.9pt;margin-top:13.3pt;width:3.85pt;height:3.85pt;z-index:2272;mso-position-horizontal-relative:page" coordorigin="1498,266"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">
                <v:shape id="AutoShape 67" o:spid="_x0000_s1027"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278;18,278;29,276;40,278;18,278;18,278;18,278;18,278;49,284;9,284;18,278;40,278;49,284;9,284;9,284;9,284;9,284;56,294;2,294;9,284;49,284;56,294;2,294;2,294;2,294;2,294;29,333;18,331;9,325;2,316;0,305;2,294;56,294;58,305;56,316;49,325;40,331;29,333" o:connectangles="0,0,0,0,0,0,0,0,0,0,0,0,0,0,0,0,0,0,0,0,0,0,0,0,0,0,0,0,0,0,0,0,0,0,0,0,0,0"/>
                </v:shape>
                <v:shape id="Freeform 66" o:spid="_x0000_s1028"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" path="m58,29l56,40r-7,9l40,55,29,57,18,55,9,49,2,40,,29,2,18,9,8,18,2,29,,40,2r9,6l56,18r2,11xe" filled="f" strokeweight=".96pt">
                  <v:path arrowok="t" o:connecttype="custom" o:connectlocs="58,305;56,316;49,325;40,331;29,333;18,331;9,325;2,316;0,305;2,294;9,284;18,278;29,276;40,278;49,284;56,294;58,305" o:connectangles="0,0,0,0,0,0,0,0,0,0,0,0,0,0,0,0,0"/>
                </v:shape>
                <w10:wrap anchorx="page"/>
              </v:group>
            </w:pict>
          </mc:Fallback>
        </mc:AlternateContent>
      </w:r>
      <w:r w:rsidR="00504EB9">
        <w:t>VH name is a name of the vehicle for whose event the notification was created</w:t>
      </w:r>
    </w:p>
    <w:p w:rsidR="002D383C" w:rsidRDefault="002D383C">
      <w:pPr>
        <w:pStyle w:val="a3"/>
        <w:spacing w:before="9"/>
        <w:ind w:left="0"/>
        <w:rPr>
          <w:sz w:val="13"/>
        </w:rPr>
      </w:pPr>
    </w:p>
    <w:p w:rsidR="002D383C" w:rsidRDefault="007054BE">
      <w:pPr>
        <w:pStyle w:val="a3"/>
        <w:spacing w:before="57"/>
        <w:ind w:left="1056"/>
      </w:pPr>
      <w:r>
        <w:rPr>
          <w:noProof/>
          <w:lang w:val="ru-RU" w:eastAsia="ru-RU"/>
        </w:rPr>
        <mc:AlternateContent>
          <mc:Choice Requires="wpg">
            <w:drawing>
              <wp:anchor distT="0" distB="0" distL="114300" distR="114300" simplePos="0" relativeHeight="2296" behindDoc="0" locked="0" layoutInCell="1" allowOverlap="1">
                <wp:simplePos x="0" y="0"/>
                <wp:positionH relativeFrom="page">
                  <wp:posOffset>951230</wp:posOffset>
                </wp:positionH>
                <wp:positionV relativeFrom="paragraph">
                  <wp:posOffset>106045</wp:posOffset>
                </wp:positionV>
                <wp:extent cx="48895" cy="48895"/>
                <wp:effectExtent l="8255" t="12700" r="9525" b="14605"/>
                <wp:wrapNone/>
                <wp:docPr id="2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62" name="AutoShape 64"/>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3"/>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77924" id="Group 62" o:spid="_x0000_s1026" style="position:absolute;margin-left:74.9pt;margin-top:8.35pt;width:3.85pt;height:3.85pt;z-index:2296;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">
                <v:shape id="AutoShape 64"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63"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Driver's name (if the driver is assigned to the VH, otherwise the line is excluded)</w:t>
      </w:r>
    </w:p>
    <w:p w:rsidR="002D383C" w:rsidRDefault="002D383C">
      <w:pPr>
        <w:pStyle w:val="a3"/>
        <w:spacing w:before="9"/>
        <w:ind w:left="0"/>
        <w:rPr>
          <w:sz w:val="13"/>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320" behindDoc="0" locked="0" layoutInCell="1" allowOverlap="1">
                <wp:simplePos x="0" y="0"/>
                <wp:positionH relativeFrom="page">
                  <wp:posOffset>951230</wp:posOffset>
                </wp:positionH>
                <wp:positionV relativeFrom="paragraph">
                  <wp:posOffset>106045</wp:posOffset>
                </wp:positionV>
                <wp:extent cx="48895" cy="48895"/>
                <wp:effectExtent l="8255" t="12700" r="9525" b="14605"/>
                <wp:wrapNone/>
                <wp:docPr id="25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59" name="AutoShape 61"/>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0"/>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7684C" id="Group 59" o:spid="_x0000_s1026" style="position:absolute;margin-left:74.9pt;margin-top:8.35pt;width:3.85pt;height:3.85pt;z-index:2320;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">
                <v:shape id="AutoShape 61"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60"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Event</w:t>
      </w:r>
      <w:r w:rsidR="00504EB9">
        <w:rPr>
          <w:spacing w:val="-13"/>
        </w:rPr>
        <w:t xml:space="preserve"> </w:t>
      </w:r>
      <w:r w:rsidR="00504EB9">
        <w:t>date</w:t>
      </w:r>
      <w:r w:rsidR="00504EB9">
        <w:rPr>
          <w:spacing w:val="-14"/>
        </w:rPr>
        <w:t xml:space="preserve"> </w:t>
      </w:r>
      <w:r w:rsidR="00504EB9">
        <w:t>is</w:t>
      </w:r>
      <w:r w:rsidR="00504EB9">
        <w:rPr>
          <w:spacing w:val="-9"/>
        </w:rPr>
        <w:t xml:space="preserve"> </w:t>
      </w:r>
      <w:r w:rsidR="00504EB9">
        <w:t>date</w:t>
      </w:r>
      <w:r w:rsidR="00504EB9">
        <w:rPr>
          <w:spacing w:val="-14"/>
        </w:rPr>
        <w:t xml:space="preserve"> </w:t>
      </w:r>
      <w:r w:rsidR="00504EB9">
        <w:rPr>
          <w:spacing w:val="3"/>
        </w:rPr>
        <w:t>and</w:t>
      </w:r>
      <w:r w:rsidR="00504EB9">
        <w:rPr>
          <w:spacing w:val="-9"/>
        </w:rPr>
        <w:t xml:space="preserve"> </w:t>
      </w:r>
      <w:r w:rsidR="00504EB9">
        <w:t>time</w:t>
      </w:r>
      <w:r w:rsidR="00504EB9">
        <w:rPr>
          <w:spacing w:val="-13"/>
        </w:rPr>
        <w:t xml:space="preserve"> </w:t>
      </w:r>
      <w:r w:rsidR="00504EB9">
        <w:rPr>
          <w:spacing w:val="3"/>
        </w:rPr>
        <w:t>of</w:t>
      </w:r>
      <w:r w:rsidR="00504EB9">
        <w:rPr>
          <w:spacing w:val="-5"/>
        </w:rPr>
        <w:t xml:space="preserve"> </w:t>
      </w:r>
      <w:r w:rsidR="00504EB9">
        <w:t>recording</w:t>
      </w:r>
      <w:r w:rsidR="00504EB9">
        <w:rPr>
          <w:spacing w:val="-9"/>
        </w:rPr>
        <w:t xml:space="preserve"> </w:t>
      </w:r>
      <w:r w:rsidR="00504EB9">
        <w:rPr>
          <w:spacing w:val="3"/>
        </w:rPr>
        <w:t>of</w:t>
      </w:r>
      <w:r w:rsidR="00504EB9">
        <w:rPr>
          <w:spacing w:val="-4"/>
        </w:rPr>
        <w:t xml:space="preserve"> </w:t>
      </w:r>
      <w:r w:rsidR="00504EB9">
        <w:t>the</w:t>
      </w:r>
      <w:r w:rsidR="00504EB9">
        <w:rPr>
          <w:spacing w:val="-14"/>
        </w:rPr>
        <w:t xml:space="preserve"> </w:t>
      </w:r>
      <w:r w:rsidR="00504EB9">
        <w:t>event</w:t>
      </w:r>
      <w:r w:rsidR="00504EB9">
        <w:rPr>
          <w:spacing w:val="-13"/>
        </w:rPr>
        <w:t xml:space="preserve"> </w:t>
      </w:r>
      <w:r w:rsidR="00504EB9">
        <w:t>end</w:t>
      </w:r>
      <w:r w:rsidR="00504EB9">
        <w:rPr>
          <w:spacing w:val="-9"/>
        </w:rPr>
        <w:t xml:space="preserve"> </w:t>
      </w:r>
      <w:r w:rsidR="00504EB9">
        <w:rPr>
          <w:spacing w:val="3"/>
        </w:rPr>
        <w:t>taking</w:t>
      </w:r>
      <w:r w:rsidR="00504EB9">
        <w:rPr>
          <w:spacing w:val="-8"/>
        </w:rPr>
        <w:t xml:space="preserve"> </w:t>
      </w:r>
      <w:r w:rsidR="00504EB9">
        <w:t>in</w:t>
      </w:r>
      <w:r w:rsidR="00504EB9">
        <w:rPr>
          <w:spacing w:val="-8"/>
        </w:rPr>
        <w:t xml:space="preserve"> </w:t>
      </w:r>
      <w:r w:rsidR="00C5111F">
        <w:t>account</w:t>
      </w:r>
      <w:r w:rsidR="00504EB9">
        <w:rPr>
          <w:spacing w:val="-12"/>
        </w:rPr>
        <w:t xml:space="preserve"> </w:t>
      </w:r>
      <w:r w:rsidR="00504EB9">
        <w:t xml:space="preserve">time </w:t>
      </w:r>
      <w:r w:rsidR="00504EB9">
        <w:rPr>
          <w:spacing w:val="2"/>
        </w:rPr>
        <w:t xml:space="preserve">zone </w:t>
      </w:r>
      <w:r w:rsidR="00504EB9">
        <w:t xml:space="preserve">specified when setting </w:t>
      </w:r>
      <w:r w:rsidR="00504EB9">
        <w:rPr>
          <w:spacing w:val="3"/>
        </w:rPr>
        <w:t xml:space="preserve">up </w:t>
      </w:r>
      <w:r w:rsidR="00504EB9">
        <w:t>the</w:t>
      </w:r>
      <w:r w:rsidR="00504EB9">
        <w:rPr>
          <w:spacing w:val="-29"/>
        </w:rPr>
        <w:t xml:space="preserve"> </w:t>
      </w:r>
      <w:r w:rsidR="00504EB9">
        <w:rPr>
          <w:spacing w:val="2"/>
        </w:rPr>
        <w:t>notification</w:t>
      </w:r>
    </w:p>
    <w:p w:rsidR="002D383C" w:rsidRDefault="007054BE">
      <w:pPr>
        <w:pStyle w:val="a3"/>
        <w:spacing w:before="156"/>
        <w:ind w:left="1056"/>
      </w:pPr>
      <w:r>
        <w:rPr>
          <w:noProof/>
          <w:lang w:val="ru-RU" w:eastAsia="ru-RU"/>
        </w:rPr>
        <mc:AlternateContent>
          <mc:Choice Requires="wpg">
            <w:drawing>
              <wp:anchor distT="0" distB="0" distL="114300" distR="114300" simplePos="0" relativeHeight="2344" behindDoc="0" locked="0" layoutInCell="1" allowOverlap="1">
                <wp:simplePos x="0" y="0"/>
                <wp:positionH relativeFrom="page">
                  <wp:posOffset>951230</wp:posOffset>
                </wp:positionH>
                <wp:positionV relativeFrom="paragraph">
                  <wp:posOffset>168910</wp:posOffset>
                </wp:positionV>
                <wp:extent cx="48895" cy="48895"/>
                <wp:effectExtent l="8255" t="10160" r="9525" b="7620"/>
                <wp:wrapNone/>
                <wp:docPr id="25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6"/>
                          <a:chExt cx="77" cy="77"/>
                        </a:xfrm>
                      </wpg:grpSpPr>
                      <wps:wsp>
                        <wps:cNvPr id="256" name="AutoShape 58"/>
                        <wps:cNvSpPr>
                          <a:spLocks/>
                        </wps:cNvSpPr>
                        <wps:spPr bwMode="auto">
                          <a:xfrm>
                            <a:off x="1507" y="275"/>
                            <a:ext cx="58" cy="58"/>
                          </a:xfrm>
                          <a:custGeom>
                            <a:avLst/>
                            <a:gdLst>
                              <a:gd name="T0" fmla="+- 0 1547 1507"/>
                              <a:gd name="T1" fmla="*/ T0 w 58"/>
                              <a:gd name="T2" fmla="+- 0 278 276"/>
                              <a:gd name="T3" fmla="*/ 278 h 58"/>
                              <a:gd name="T4" fmla="+- 0 1525 1507"/>
                              <a:gd name="T5" fmla="*/ T4 w 58"/>
                              <a:gd name="T6" fmla="+- 0 278 276"/>
                              <a:gd name="T7" fmla="*/ 278 h 58"/>
                              <a:gd name="T8" fmla="+- 0 1536 1507"/>
                              <a:gd name="T9" fmla="*/ T8 w 58"/>
                              <a:gd name="T10" fmla="+- 0 276 276"/>
                              <a:gd name="T11" fmla="*/ 276 h 58"/>
                              <a:gd name="T12" fmla="+- 0 1547 1507"/>
                              <a:gd name="T13" fmla="*/ T12 w 58"/>
                              <a:gd name="T14" fmla="+- 0 278 276"/>
                              <a:gd name="T15" fmla="*/ 278 h 58"/>
                              <a:gd name="T16" fmla="+- 0 1525 1507"/>
                              <a:gd name="T17" fmla="*/ T16 w 58"/>
                              <a:gd name="T18" fmla="+- 0 278 276"/>
                              <a:gd name="T19" fmla="*/ 278 h 58"/>
                              <a:gd name="T20" fmla="+- 0 1525 1507"/>
                              <a:gd name="T21" fmla="*/ T20 w 58"/>
                              <a:gd name="T22" fmla="+- 0 278 276"/>
                              <a:gd name="T23" fmla="*/ 278 h 58"/>
                              <a:gd name="T24" fmla="+- 0 1525 1507"/>
                              <a:gd name="T25" fmla="*/ T24 w 58"/>
                              <a:gd name="T26" fmla="+- 0 278 276"/>
                              <a:gd name="T27" fmla="*/ 278 h 58"/>
                              <a:gd name="T28" fmla="+- 0 1525 1507"/>
                              <a:gd name="T29" fmla="*/ T28 w 58"/>
                              <a:gd name="T30" fmla="+- 0 278 276"/>
                              <a:gd name="T31" fmla="*/ 278 h 58"/>
                              <a:gd name="T32" fmla="+- 0 1556 1507"/>
                              <a:gd name="T33" fmla="*/ T32 w 58"/>
                              <a:gd name="T34" fmla="+- 0 284 276"/>
                              <a:gd name="T35" fmla="*/ 284 h 58"/>
                              <a:gd name="T36" fmla="+- 0 1516 1507"/>
                              <a:gd name="T37" fmla="*/ T36 w 58"/>
                              <a:gd name="T38" fmla="+- 0 284 276"/>
                              <a:gd name="T39" fmla="*/ 284 h 58"/>
                              <a:gd name="T40" fmla="+- 0 1525 1507"/>
                              <a:gd name="T41" fmla="*/ T40 w 58"/>
                              <a:gd name="T42" fmla="+- 0 278 276"/>
                              <a:gd name="T43" fmla="*/ 278 h 58"/>
                              <a:gd name="T44" fmla="+- 0 1547 1507"/>
                              <a:gd name="T45" fmla="*/ T44 w 58"/>
                              <a:gd name="T46" fmla="+- 0 278 276"/>
                              <a:gd name="T47" fmla="*/ 278 h 58"/>
                              <a:gd name="T48" fmla="+- 0 1556 1507"/>
                              <a:gd name="T49" fmla="*/ T48 w 58"/>
                              <a:gd name="T50" fmla="+- 0 284 276"/>
                              <a:gd name="T51" fmla="*/ 284 h 58"/>
                              <a:gd name="T52" fmla="+- 0 1516 1507"/>
                              <a:gd name="T53" fmla="*/ T52 w 58"/>
                              <a:gd name="T54" fmla="+- 0 284 276"/>
                              <a:gd name="T55" fmla="*/ 284 h 58"/>
                              <a:gd name="T56" fmla="+- 0 1516 1507"/>
                              <a:gd name="T57" fmla="*/ T56 w 58"/>
                              <a:gd name="T58" fmla="+- 0 284 276"/>
                              <a:gd name="T59" fmla="*/ 284 h 58"/>
                              <a:gd name="T60" fmla="+- 0 1516 1507"/>
                              <a:gd name="T61" fmla="*/ T60 w 58"/>
                              <a:gd name="T62" fmla="+- 0 284 276"/>
                              <a:gd name="T63" fmla="*/ 284 h 58"/>
                              <a:gd name="T64" fmla="+- 0 1516 1507"/>
                              <a:gd name="T65" fmla="*/ T64 w 58"/>
                              <a:gd name="T66" fmla="+- 0 284 276"/>
                              <a:gd name="T67" fmla="*/ 284 h 58"/>
                              <a:gd name="T68" fmla="+- 0 1563 1507"/>
                              <a:gd name="T69" fmla="*/ T68 w 58"/>
                              <a:gd name="T70" fmla="+- 0 294 276"/>
                              <a:gd name="T71" fmla="*/ 294 h 58"/>
                              <a:gd name="T72" fmla="+- 0 1509 1507"/>
                              <a:gd name="T73" fmla="*/ T72 w 58"/>
                              <a:gd name="T74" fmla="+- 0 294 276"/>
                              <a:gd name="T75" fmla="*/ 294 h 58"/>
                              <a:gd name="T76" fmla="+- 0 1516 1507"/>
                              <a:gd name="T77" fmla="*/ T76 w 58"/>
                              <a:gd name="T78" fmla="+- 0 284 276"/>
                              <a:gd name="T79" fmla="*/ 284 h 58"/>
                              <a:gd name="T80" fmla="+- 0 1556 1507"/>
                              <a:gd name="T81" fmla="*/ T80 w 58"/>
                              <a:gd name="T82" fmla="+- 0 284 276"/>
                              <a:gd name="T83" fmla="*/ 284 h 58"/>
                              <a:gd name="T84" fmla="+- 0 1563 1507"/>
                              <a:gd name="T85" fmla="*/ T84 w 58"/>
                              <a:gd name="T86" fmla="+- 0 294 276"/>
                              <a:gd name="T87" fmla="*/ 294 h 58"/>
                              <a:gd name="T88" fmla="+- 0 1509 1507"/>
                              <a:gd name="T89" fmla="*/ T88 w 58"/>
                              <a:gd name="T90" fmla="+- 0 294 276"/>
                              <a:gd name="T91" fmla="*/ 294 h 58"/>
                              <a:gd name="T92" fmla="+- 0 1509 1507"/>
                              <a:gd name="T93" fmla="*/ T92 w 58"/>
                              <a:gd name="T94" fmla="+- 0 294 276"/>
                              <a:gd name="T95" fmla="*/ 294 h 58"/>
                              <a:gd name="T96" fmla="+- 0 1509 1507"/>
                              <a:gd name="T97" fmla="*/ T96 w 58"/>
                              <a:gd name="T98" fmla="+- 0 294 276"/>
                              <a:gd name="T99" fmla="*/ 294 h 58"/>
                              <a:gd name="T100" fmla="+- 0 1509 1507"/>
                              <a:gd name="T101" fmla="*/ T100 w 58"/>
                              <a:gd name="T102" fmla="+- 0 294 276"/>
                              <a:gd name="T103" fmla="*/ 294 h 58"/>
                              <a:gd name="T104" fmla="+- 0 1536 1507"/>
                              <a:gd name="T105" fmla="*/ T104 w 58"/>
                              <a:gd name="T106" fmla="+- 0 333 276"/>
                              <a:gd name="T107" fmla="*/ 333 h 58"/>
                              <a:gd name="T108" fmla="+- 0 1525 1507"/>
                              <a:gd name="T109" fmla="*/ T108 w 58"/>
                              <a:gd name="T110" fmla="+- 0 331 276"/>
                              <a:gd name="T111" fmla="*/ 331 h 58"/>
                              <a:gd name="T112" fmla="+- 0 1516 1507"/>
                              <a:gd name="T113" fmla="*/ T112 w 58"/>
                              <a:gd name="T114" fmla="+- 0 325 276"/>
                              <a:gd name="T115" fmla="*/ 325 h 58"/>
                              <a:gd name="T116" fmla="+- 0 1509 1507"/>
                              <a:gd name="T117" fmla="*/ T116 w 58"/>
                              <a:gd name="T118" fmla="+- 0 316 276"/>
                              <a:gd name="T119" fmla="*/ 316 h 58"/>
                              <a:gd name="T120" fmla="+- 0 1507 1507"/>
                              <a:gd name="T121" fmla="*/ T120 w 58"/>
                              <a:gd name="T122" fmla="+- 0 305 276"/>
                              <a:gd name="T123" fmla="*/ 305 h 58"/>
                              <a:gd name="T124" fmla="+- 0 1509 1507"/>
                              <a:gd name="T125" fmla="*/ T124 w 58"/>
                              <a:gd name="T126" fmla="+- 0 294 276"/>
                              <a:gd name="T127" fmla="*/ 294 h 58"/>
                              <a:gd name="T128" fmla="+- 0 1563 1507"/>
                              <a:gd name="T129" fmla="*/ T128 w 58"/>
                              <a:gd name="T130" fmla="+- 0 294 276"/>
                              <a:gd name="T131" fmla="*/ 294 h 58"/>
                              <a:gd name="T132" fmla="+- 0 1565 1507"/>
                              <a:gd name="T133" fmla="*/ T132 w 58"/>
                              <a:gd name="T134" fmla="+- 0 305 276"/>
                              <a:gd name="T135" fmla="*/ 305 h 58"/>
                              <a:gd name="T136" fmla="+- 0 1563 1507"/>
                              <a:gd name="T137" fmla="*/ T136 w 58"/>
                              <a:gd name="T138" fmla="+- 0 316 276"/>
                              <a:gd name="T139" fmla="*/ 316 h 58"/>
                              <a:gd name="T140" fmla="+- 0 1556 1507"/>
                              <a:gd name="T141" fmla="*/ T140 w 58"/>
                              <a:gd name="T142" fmla="+- 0 325 276"/>
                              <a:gd name="T143" fmla="*/ 325 h 58"/>
                              <a:gd name="T144" fmla="+- 0 1547 1507"/>
                              <a:gd name="T145" fmla="*/ T144 w 58"/>
                              <a:gd name="T146" fmla="+- 0 331 276"/>
                              <a:gd name="T147" fmla="*/ 331 h 58"/>
                              <a:gd name="T148" fmla="+- 0 1536 1507"/>
                              <a:gd name="T149" fmla="*/ T148 w 58"/>
                              <a:gd name="T150" fmla="+- 0 333 276"/>
                              <a:gd name="T151" fmla="*/ 3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57"/>
                        <wps:cNvSpPr>
                          <a:spLocks/>
                        </wps:cNvSpPr>
                        <wps:spPr bwMode="auto">
                          <a:xfrm>
                            <a:off x="1507" y="275"/>
                            <a:ext cx="58" cy="58"/>
                          </a:xfrm>
                          <a:custGeom>
                            <a:avLst/>
                            <a:gdLst>
                              <a:gd name="T0" fmla="+- 0 1565 1507"/>
                              <a:gd name="T1" fmla="*/ T0 w 58"/>
                              <a:gd name="T2" fmla="+- 0 305 276"/>
                              <a:gd name="T3" fmla="*/ 305 h 58"/>
                              <a:gd name="T4" fmla="+- 0 1563 1507"/>
                              <a:gd name="T5" fmla="*/ T4 w 58"/>
                              <a:gd name="T6" fmla="+- 0 316 276"/>
                              <a:gd name="T7" fmla="*/ 316 h 58"/>
                              <a:gd name="T8" fmla="+- 0 1556 1507"/>
                              <a:gd name="T9" fmla="*/ T8 w 58"/>
                              <a:gd name="T10" fmla="+- 0 325 276"/>
                              <a:gd name="T11" fmla="*/ 325 h 58"/>
                              <a:gd name="T12" fmla="+- 0 1547 1507"/>
                              <a:gd name="T13" fmla="*/ T12 w 58"/>
                              <a:gd name="T14" fmla="+- 0 331 276"/>
                              <a:gd name="T15" fmla="*/ 331 h 58"/>
                              <a:gd name="T16" fmla="+- 0 1536 1507"/>
                              <a:gd name="T17" fmla="*/ T16 w 58"/>
                              <a:gd name="T18" fmla="+- 0 333 276"/>
                              <a:gd name="T19" fmla="*/ 333 h 58"/>
                              <a:gd name="T20" fmla="+- 0 1525 1507"/>
                              <a:gd name="T21" fmla="*/ T20 w 58"/>
                              <a:gd name="T22" fmla="+- 0 331 276"/>
                              <a:gd name="T23" fmla="*/ 331 h 58"/>
                              <a:gd name="T24" fmla="+- 0 1516 1507"/>
                              <a:gd name="T25" fmla="*/ T24 w 58"/>
                              <a:gd name="T26" fmla="+- 0 325 276"/>
                              <a:gd name="T27" fmla="*/ 325 h 58"/>
                              <a:gd name="T28" fmla="+- 0 1509 1507"/>
                              <a:gd name="T29" fmla="*/ T28 w 58"/>
                              <a:gd name="T30" fmla="+- 0 316 276"/>
                              <a:gd name="T31" fmla="*/ 316 h 58"/>
                              <a:gd name="T32" fmla="+- 0 1507 1507"/>
                              <a:gd name="T33" fmla="*/ T32 w 58"/>
                              <a:gd name="T34" fmla="+- 0 305 276"/>
                              <a:gd name="T35" fmla="*/ 305 h 58"/>
                              <a:gd name="T36" fmla="+- 0 1509 1507"/>
                              <a:gd name="T37" fmla="*/ T36 w 58"/>
                              <a:gd name="T38" fmla="+- 0 294 276"/>
                              <a:gd name="T39" fmla="*/ 294 h 58"/>
                              <a:gd name="T40" fmla="+- 0 1516 1507"/>
                              <a:gd name="T41" fmla="*/ T40 w 58"/>
                              <a:gd name="T42" fmla="+- 0 284 276"/>
                              <a:gd name="T43" fmla="*/ 284 h 58"/>
                              <a:gd name="T44" fmla="+- 0 1525 1507"/>
                              <a:gd name="T45" fmla="*/ T44 w 58"/>
                              <a:gd name="T46" fmla="+- 0 278 276"/>
                              <a:gd name="T47" fmla="*/ 278 h 58"/>
                              <a:gd name="T48" fmla="+- 0 1536 1507"/>
                              <a:gd name="T49" fmla="*/ T48 w 58"/>
                              <a:gd name="T50" fmla="+- 0 276 276"/>
                              <a:gd name="T51" fmla="*/ 276 h 58"/>
                              <a:gd name="T52" fmla="+- 0 1547 1507"/>
                              <a:gd name="T53" fmla="*/ T52 w 58"/>
                              <a:gd name="T54" fmla="+- 0 278 276"/>
                              <a:gd name="T55" fmla="*/ 278 h 58"/>
                              <a:gd name="T56" fmla="+- 0 1556 1507"/>
                              <a:gd name="T57" fmla="*/ T56 w 58"/>
                              <a:gd name="T58" fmla="+- 0 284 276"/>
                              <a:gd name="T59" fmla="*/ 284 h 58"/>
                              <a:gd name="T60" fmla="+- 0 1563 1507"/>
                              <a:gd name="T61" fmla="*/ T60 w 58"/>
                              <a:gd name="T62" fmla="+- 0 294 276"/>
                              <a:gd name="T63" fmla="*/ 294 h 58"/>
                              <a:gd name="T64" fmla="+- 0 1565 1507"/>
                              <a:gd name="T65" fmla="*/ T64 w 58"/>
                              <a:gd name="T66" fmla="+- 0 305 276"/>
                              <a:gd name="T67" fmla="*/ 30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C3B31" id="Group 56" o:spid="_x0000_s1026" style="position:absolute;margin-left:74.9pt;margin-top:13.3pt;width:3.85pt;height:3.85pt;z-index:2344;mso-position-horizontal-relative:page" coordorigin="1498,266"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">
                <v:shape id="AutoShape 58" o:spid="_x0000_s1027"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278;18,278;29,276;40,278;18,278;18,278;18,278;18,278;49,284;9,284;18,278;40,278;49,284;9,284;9,284;9,284;9,284;56,294;2,294;9,284;49,284;56,294;2,294;2,294;2,294;2,294;29,333;18,331;9,325;2,316;0,305;2,294;56,294;58,305;56,316;49,325;40,331;29,333" o:connectangles="0,0,0,0,0,0,0,0,0,0,0,0,0,0,0,0,0,0,0,0,0,0,0,0,0,0,0,0,0,0,0,0,0,0,0,0,0,0"/>
                </v:shape>
                <v:shape id="Freeform 57" o:spid="_x0000_s1028"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" path="m58,29l56,40r-7,9l40,55,29,57,18,55,9,49,2,40,,29,2,18,9,8,18,2,29,,40,2r9,6l56,18r2,11xe" filled="f" strokeweight=".96pt">
                  <v:path arrowok="t" o:connecttype="custom" o:connectlocs="58,305;56,316;49,325;40,331;29,333;18,331;9,325;2,316;0,305;2,294;9,284;18,278;29,276;40,278;49,284;56,294;58,305" o:connectangles="0,0,0,0,0,0,0,0,0,0,0,0,0,0,0,0,0"/>
                </v:shape>
                <w10:wrap anchorx="page"/>
              </v:group>
            </w:pict>
          </mc:Fallback>
        </mc:AlternateContent>
      </w:r>
      <w:r w:rsidR="00504EB9">
        <w:t>Event is event for which the notification is created</w:t>
      </w:r>
    </w:p>
    <w:p w:rsidR="002D383C" w:rsidRDefault="002D383C">
      <w:pPr>
        <w:pStyle w:val="a3"/>
        <w:spacing w:before="9"/>
        <w:ind w:left="0"/>
        <w:rPr>
          <w:sz w:val="13"/>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368" behindDoc="0" locked="0" layoutInCell="1" allowOverlap="1">
                <wp:simplePos x="0" y="0"/>
                <wp:positionH relativeFrom="page">
                  <wp:posOffset>951230</wp:posOffset>
                </wp:positionH>
                <wp:positionV relativeFrom="paragraph">
                  <wp:posOffset>106045</wp:posOffset>
                </wp:positionV>
                <wp:extent cx="48895" cy="48895"/>
                <wp:effectExtent l="8255" t="10160" r="9525" b="7620"/>
                <wp:wrapNone/>
                <wp:docPr id="25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53" name="AutoShape 55"/>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54"/>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7 177"/>
                              <a:gd name="T7" fmla="*/ 217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7 177"/>
                              <a:gd name="T31" fmla="*/ 217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EACA7" id="Group 53" o:spid="_x0000_s1026" style="position:absolute;margin-left:74.9pt;margin-top:8.35pt;width:3.85pt;height:3.85pt;z-index:2368;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">
                <v:shape id="AutoShape 55"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54"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" path="m58,29l56,40r-7,9l40,55,29,57,18,55,9,49,2,40,,29,2,18,9,8,18,2,29,,40,2r9,6l56,18r2,11xe" filled="f" strokeweight=".96pt">
                  <v:path arrowok="t" o:connecttype="custom" o:connectlocs="58,206;56,217;49,226;40,232;29,234;18,232;9,226;2,217;0,206;2,195;9,185;18,179;29,177;40,179;49,185;56,195;58,206" o:connectangles="0,0,0,0,0,0,0,0,0,0,0,0,0,0,0,0,0"/>
                </v:shape>
                <w10:wrap anchorx="page"/>
              </v:group>
            </w:pict>
          </mc:Fallback>
        </mc:AlternateContent>
      </w:r>
      <w:r w:rsidR="00504EB9">
        <w:t>Parameters</w:t>
      </w:r>
      <w:r w:rsidR="00504EB9">
        <w:rPr>
          <w:spacing w:val="-26"/>
        </w:rPr>
        <w:t xml:space="preserve"> </w:t>
      </w:r>
      <w:r w:rsidR="00504EB9">
        <w:rPr>
          <w:spacing w:val="3"/>
        </w:rPr>
        <w:t>of</w:t>
      </w:r>
      <w:r w:rsidR="00504EB9">
        <w:rPr>
          <w:spacing w:val="-22"/>
        </w:rPr>
        <w:t xml:space="preserve"> </w:t>
      </w:r>
      <w:r w:rsidR="00504EB9">
        <w:t>event</w:t>
      </w:r>
      <w:r w:rsidR="00504EB9">
        <w:rPr>
          <w:spacing w:val="-28"/>
        </w:rPr>
        <w:t xml:space="preserve"> </w:t>
      </w:r>
      <w:r w:rsidR="00504EB9">
        <w:t>are</w:t>
      </w:r>
      <w:r w:rsidR="00504EB9">
        <w:rPr>
          <w:spacing w:val="-29"/>
        </w:rPr>
        <w:t xml:space="preserve"> </w:t>
      </w:r>
      <w:r w:rsidR="00504EB9">
        <w:rPr>
          <w:spacing w:val="3"/>
        </w:rPr>
        <w:t>possible</w:t>
      </w:r>
      <w:r w:rsidR="00504EB9">
        <w:rPr>
          <w:spacing w:val="-29"/>
        </w:rPr>
        <w:t xml:space="preserve"> </w:t>
      </w:r>
      <w:r w:rsidR="00504EB9">
        <w:rPr>
          <w:spacing w:val="3"/>
        </w:rPr>
        <w:t>additional</w:t>
      </w:r>
      <w:r w:rsidR="00504EB9">
        <w:rPr>
          <w:spacing w:val="-26"/>
        </w:rPr>
        <w:t xml:space="preserve"> </w:t>
      </w:r>
      <w:r w:rsidR="00504EB9">
        <w:t>parameters</w:t>
      </w:r>
      <w:r w:rsidR="00504EB9">
        <w:rPr>
          <w:spacing w:val="-26"/>
        </w:rPr>
        <w:t xml:space="preserve"> </w:t>
      </w:r>
      <w:r w:rsidR="00504EB9">
        <w:rPr>
          <w:spacing w:val="3"/>
        </w:rPr>
        <w:t>of</w:t>
      </w:r>
      <w:r w:rsidR="00504EB9">
        <w:rPr>
          <w:spacing w:val="-22"/>
        </w:rPr>
        <w:t xml:space="preserve"> </w:t>
      </w:r>
      <w:r w:rsidR="00504EB9">
        <w:t>the</w:t>
      </w:r>
      <w:r w:rsidR="00504EB9">
        <w:rPr>
          <w:spacing w:val="-29"/>
        </w:rPr>
        <w:t xml:space="preserve"> </w:t>
      </w:r>
      <w:r w:rsidR="00504EB9">
        <w:t>events.</w:t>
      </w:r>
      <w:r w:rsidR="00504EB9">
        <w:rPr>
          <w:spacing w:val="-34"/>
        </w:rPr>
        <w:t xml:space="preserve"> </w:t>
      </w:r>
      <w:r w:rsidR="00504EB9">
        <w:t>If</w:t>
      </w:r>
      <w:r w:rsidR="00504EB9">
        <w:rPr>
          <w:spacing w:val="-22"/>
        </w:rPr>
        <w:t xml:space="preserve"> </w:t>
      </w:r>
      <w:r w:rsidR="00504EB9">
        <w:t>the</w:t>
      </w:r>
      <w:r w:rsidR="00504EB9">
        <w:rPr>
          <w:spacing w:val="-29"/>
        </w:rPr>
        <w:t xml:space="preserve"> </w:t>
      </w:r>
      <w:r w:rsidR="00504EB9">
        <w:t xml:space="preserve">event </w:t>
      </w:r>
      <w:r w:rsidR="00504EB9">
        <w:rPr>
          <w:spacing w:val="2"/>
        </w:rPr>
        <w:t>does</w:t>
      </w:r>
      <w:r w:rsidR="00504EB9">
        <w:rPr>
          <w:spacing w:val="-7"/>
        </w:rPr>
        <w:t xml:space="preserve"> </w:t>
      </w:r>
      <w:r w:rsidR="00504EB9">
        <w:rPr>
          <w:spacing w:val="4"/>
        </w:rPr>
        <w:t>not</w:t>
      </w:r>
      <w:r w:rsidR="00504EB9">
        <w:rPr>
          <w:spacing w:val="-11"/>
        </w:rPr>
        <w:t xml:space="preserve"> </w:t>
      </w:r>
      <w:r w:rsidR="00504EB9">
        <w:t>contain</w:t>
      </w:r>
      <w:r w:rsidR="00504EB9">
        <w:rPr>
          <w:spacing w:val="-5"/>
        </w:rPr>
        <w:t xml:space="preserve"> </w:t>
      </w:r>
      <w:r w:rsidR="00504EB9">
        <w:rPr>
          <w:spacing w:val="3"/>
        </w:rPr>
        <w:t>additional</w:t>
      </w:r>
      <w:r w:rsidR="00504EB9">
        <w:rPr>
          <w:spacing w:val="-9"/>
        </w:rPr>
        <w:t xml:space="preserve"> </w:t>
      </w:r>
      <w:r w:rsidR="00504EB9">
        <w:t>parameters,</w:t>
      </w:r>
      <w:r w:rsidR="00504EB9">
        <w:rPr>
          <w:spacing w:val="-19"/>
        </w:rPr>
        <w:t xml:space="preserve"> </w:t>
      </w:r>
      <w:r w:rsidR="00504EB9">
        <w:t>the</w:t>
      </w:r>
      <w:r w:rsidR="00504EB9">
        <w:rPr>
          <w:spacing w:val="-12"/>
        </w:rPr>
        <w:t xml:space="preserve"> </w:t>
      </w:r>
      <w:r w:rsidR="00504EB9">
        <w:rPr>
          <w:spacing w:val="3"/>
        </w:rPr>
        <w:t>line</w:t>
      </w:r>
      <w:r w:rsidR="00504EB9">
        <w:rPr>
          <w:spacing w:val="-11"/>
        </w:rPr>
        <w:t xml:space="preserve"> </w:t>
      </w:r>
      <w:r w:rsidR="00504EB9">
        <w:t>is</w:t>
      </w:r>
      <w:r w:rsidR="00504EB9">
        <w:rPr>
          <w:spacing w:val="-7"/>
        </w:rPr>
        <w:t xml:space="preserve"> </w:t>
      </w:r>
      <w:r w:rsidR="00504EB9">
        <w:rPr>
          <w:spacing w:val="4"/>
        </w:rPr>
        <w:t>not</w:t>
      </w:r>
      <w:r w:rsidR="00504EB9">
        <w:rPr>
          <w:spacing w:val="-11"/>
        </w:rPr>
        <w:t xml:space="preserve"> </w:t>
      </w:r>
      <w:r w:rsidR="00504EB9">
        <w:rPr>
          <w:spacing w:val="3"/>
        </w:rPr>
        <w:t>displayed.</w:t>
      </w:r>
    </w:p>
    <w:p w:rsidR="002D383C" w:rsidRDefault="007054BE">
      <w:pPr>
        <w:pStyle w:val="a3"/>
        <w:spacing w:before="156"/>
        <w:ind w:left="1056"/>
      </w:pPr>
      <w:r>
        <w:rPr>
          <w:noProof/>
          <w:lang w:val="ru-RU" w:eastAsia="ru-RU"/>
        </w:rPr>
        <mc:AlternateContent>
          <mc:Choice Requires="wpg">
            <w:drawing>
              <wp:anchor distT="0" distB="0" distL="114300" distR="114300" simplePos="0" relativeHeight="2392" behindDoc="0" locked="0" layoutInCell="1" allowOverlap="1">
                <wp:simplePos x="0" y="0"/>
                <wp:positionH relativeFrom="page">
                  <wp:posOffset>951230</wp:posOffset>
                </wp:positionH>
                <wp:positionV relativeFrom="paragraph">
                  <wp:posOffset>168910</wp:posOffset>
                </wp:positionV>
                <wp:extent cx="48895" cy="48895"/>
                <wp:effectExtent l="8255" t="7620" r="9525" b="10160"/>
                <wp:wrapNone/>
                <wp:docPr id="24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6"/>
                          <a:chExt cx="77" cy="77"/>
                        </a:xfrm>
                      </wpg:grpSpPr>
                      <wps:wsp>
                        <wps:cNvPr id="250" name="AutoShape 52"/>
                        <wps:cNvSpPr>
                          <a:spLocks/>
                        </wps:cNvSpPr>
                        <wps:spPr bwMode="auto">
                          <a:xfrm>
                            <a:off x="1507" y="275"/>
                            <a:ext cx="58" cy="58"/>
                          </a:xfrm>
                          <a:custGeom>
                            <a:avLst/>
                            <a:gdLst>
                              <a:gd name="T0" fmla="+- 0 1547 1507"/>
                              <a:gd name="T1" fmla="*/ T0 w 58"/>
                              <a:gd name="T2" fmla="+- 0 278 276"/>
                              <a:gd name="T3" fmla="*/ 278 h 58"/>
                              <a:gd name="T4" fmla="+- 0 1525 1507"/>
                              <a:gd name="T5" fmla="*/ T4 w 58"/>
                              <a:gd name="T6" fmla="+- 0 278 276"/>
                              <a:gd name="T7" fmla="*/ 278 h 58"/>
                              <a:gd name="T8" fmla="+- 0 1536 1507"/>
                              <a:gd name="T9" fmla="*/ T8 w 58"/>
                              <a:gd name="T10" fmla="+- 0 276 276"/>
                              <a:gd name="T11" fmla="*/ 276 h 58"/>
                              <a:gd name="T12" fmla="+- 0 1547 1507"/>
                              <a:gd name="T13" fmla="*/ T12 w 58"/>
                              <a:gd name="T14" fmla="+- 0 278 276"/>
                              <a:gd name="T15" fmla="*/ 278 h 58"/>
                              <a:gd name="T16" fmla="+- 0 1525 1507"/>
                              <a:gd name="T17" fmla="*/ T16 w 58"/>
                              <a:gd name="T18" fmla="+- 0 278 276"/>
                              <a:gd name="T19" fmla="*/ 278 h 58"/>
                              <a:gd name="T20" fmla="+- 0 1525 1507"/>
                              <a:gd name="T21" fmla="*/ T20 w 58"/>
                              <a:gd name="T22" fmla="+- 0 278 276"/>
                              <a:gd name="T23" fmla="*/ 278 h 58"/>
                              <a:gd name="T24" fmla="+- 0 1525 1507"/>
                              <a:gd name="T25" fmla="*/ T24 w 58"/>
                              <a:gd name="T26" fmla="+- 0 278 276"/>
                              <a:gd name="T27" fmla="*/ 278 h 58"/>
                              <a:gd name="T28" fmla="+- 0 1525 1507"/>
                              <a:gd name="T29" fmla="*/ T28 w 58"/>
                              <a:gd name="T30" fmla="+- 0 278 276"/>
                              <a:gd name="T31" fmla="*/ 278 h 58"/>
                              <a:gd name="T32" fmla="+- 0 1556 1507"/>
                              <a:gd name="T33" fmla="*/ T32 w 58"/>
                              <a:gd name="T34" fmla="+- 0 284 276"/>
                              <a:gd name="T35" fmla="*/ 284 h 58"/>
                              <a:gd name="T36" fmla="+- 0 1516 1507"/>
                              <a:gd name="T37" fmla="*/ T36 w 58"/>
                              <a:gd name="T38" fmla="+- 0 284 276"/>
                              <a:gd name="T39" fmla="*/ 284 h 58"/>
                              <a:gd name="T40" fmla="+- 0 1525 1507"/>
                              <a:gd name="T41" fmla="*/ T40 w 58"/>
                              <a:gd name="T42" fmla="+- 0 278 276"/>
                              <a:gd name="T43" fmla="*/ 278 h 58"/>
                              <a:gd name="T44" fmla="+- 0 1547 1507"/>
                              <a:gd name="T45" fmla="*/ T44 w 58"/>
                              <a:gd name="T46" fmla="+- 0 278 276"/>
                              <a:gd name="T47" fmla="*/ 278 h 58"/>
                              <a:gd name="T48" fmla="+- 0 1556 1507"/>
                              <a:gd name="T49" fmla="*/ T48 w 58"/>
                              <a:gd name="T50" fmla="+- 0 284 276"/>
                              <a:gd name="T51" fmla="*/ 284 h 58"/>
                              <a:gd name="T52" fmla="+- 0 1516 1507"/>
                              <a:gd name="T53" fmla="*/ T52 w 58"/>
                              <a:gd name="T54" fmla="+- 0 284 276"/>
                              <a:gd name="T55" fmla="*/ 284 h 58"/>
                              <a:gd name="T56" fmla="+- 0 1516 1507"/>
                              <a:gd name="T57" fmla="*/ T56 w 58"/>
                              <a:gd name="T58" fmla="+- 0 284 276"/>
                              <a:gd name="T59" fmla="*/ 284 h 58"/>
                              <a:gd name="T60" fmla="+- 0 1516 1507"/>
                              <a:gd name="T61" fmla="*/ T60 w 58"/>
                              <a:gd name="T62" fmla="+- 0 284 276"/>
                              <a:gd name="T63" fmla="*/ 284 h 58"/>
                              <a:gd name="T64" fmla="+- 0 1516 1507"/>
                              <a:gd name="T65" fmla="*/ T64 w 58"/>
                              <a:gd name="T66" fmla="+- 0 284 276"/>
                              <a:gd name="T67" fmla="*/ 284 h 58"/>
                              <a:gd name="T68" fmla="+- 0 1563 1507"/>
                              <a:gd name="T69" fmla="*/ T68 w 58"/>
                              <a:gd name="T70" fmla="+- 0 294 276"/>
                              <a:gd name="T71" fmla="*/ 294 h 58"/>
                              <a:gd name="T72" fmla="+- 0 1509 1507"/>
                              <a:gd name="T73" fmla="*/ T72 w 58"/>
                              <a:gd name="T74" fmla="+- 0 294 276"/>
                              <a:gd name="T75" fmla="*/ 294 h 58"/>
                              <a:gd name="T76" fmla="+- 0 1516 1507"/>
                              <a:gd name="T77" fmla="*/ T76 w 58"/>
                              <a:gd name="T78" fmla="+- 0 284 276"/>
                              <a:gd name="T79" fmla="*/ 284 h 58"/>
                              <a:gd name="T80" fmla="+- 0 1556 1507"/>
                              <a:gd name="T81" fmla="*/ T80 w 58"/>
                              <a:gd name="T82" fmla="+- 0 284 276"/>
                              <a:gd name="T83" fmla="*/ 284 h 58"/>
                              <a:gd name="T84" fmla="+- 0 1563 1507"/>
                              <a:gd name="T85" fmla="*/ T84 w 58"/>
                              <a:gd name="T86" fmla="+- 0 294 276"/>
                              <a:gd name="T87" fmla="*/ 294 h 58"/>
                              <a:gd name="T88" fmla="+- 0 1509 1507"/>
                              <a:gd name="T89" fmla="*/ T88 w 58"/>
                              <a:gd name="T90" fmla="+- 0 294 276"/>
                              <a:gd name="T91" fmla="*/ 294 h 58"/>
                              <a:gd name="T92" fmla="+- 0 1509 1507"/>
                              <a:gd name="T93" fmla="*/ T92 w 58"/>
                              <a:gd name="T94" fmla="+- 0 294 276"/>
                              <a:gd name="T95" fmla="*/ 294 h 58"/>
                              <a:gd name="T96" fmla="+- 0 1509 1507"/>
                              <a:gd name="T97" fmla="*/ T96 w 58"/>
                              <a:gd name="T98" fmla="+- 0 294 276"/>
                              <a:gd name="T99" fmla="*/ 294 h 58"/>
                              <a:gd name="T100" fmla="+- 0 1509 1507"/>
                              <a:gd name="T101" fmla="*/ T100 w 58"/>
                              <a:gd name="T102" fmla="+- 0 294 276"/>
                              <a:gd name="T103" fmla="*/ 294 h 58"/>
                              <a:gd name="T104" fmla="+- 0 1536 1507"/>
                              <a:gd name="T105" fmla="*/ T104 w 58"/>
                              <a:gd name="T106" fmla="+- 0 333 276"/>
                              <a:gd name="T107" fmla="*/ 333 h 58"/>
                              <a:gd name="T108" fmla="+- 0 1525 1507"/>
                              <a:gd name="T109" fmla="*/ T108 w 58"/>
                              <a:gd name="T110" fmla="+- 0 331 276"/>
                              <a:gd name="T111" fmla="*/ 331 h 58"/>
                              <a:gd name="T112" fmla="+- 0 1516 1507"/>
                              <a:gd name="T113" fmla="*/ T112 w 58"/>
                              <a:gd name="T114" fmla="+- 0 325 276"/>
                              <a:gd name="T115" fmla="*/ 325 h 58"/>
                              <a:gd name="T116" fmla="+- 0 1509 1507"/>
                              <a:gd name="T117" fmla="*/ T116 w 58"/>
                              <a:gd name="T118" fmla="+- 0 316 276"/>
                              <a:gd name="T119" fmla="*/ 316 h 58"/>
                              <a:gd name="T120" fmla="+- 0 1507 1507"/>
                              <a:gd name="T121" fmla="*/ T120 w 58"/>
                              <a:gd name="T122" fmla="+- 0 305 276"/>
                              <a:gd name="T123" fmla="*/ 305 h 58"/>
                              <a:gd name="T124" fmla="+- 0 1509 1507"/>
                              <a:gd name="T125" fmla="*/ T124 w 58"/>
                              <a:gd name="T126" fmla="+- 0 294 276"/>
                              <a:gd name="T127" fmla="*/ 294 h 58"/>
                              <a:gd name="T128" fmla="+- 0 1563 1507"/>
                              <a:gd name="T129" fmla="*/ T128 w 58"/>
                              <a:gd name="T130" fmla="+- 0 294 276"/>
                              <a:gd name="T131" fmla="*/ 294 h 58"/>
                              <a:gd name="T132" fmla="+- 0 1565 1507"/>
                              <a:gd name="T133" fmla="*/ T132 w 58"/>
                              <a:gd name="T134" fmla="+- 0 305 276"/>
                              <a:gd name="T135" fmla="*/ 305 h 58"/>
                              <a:gd name="T136" fmla="+- 0 1563 1507"/>
                              <a:gd name="T137" fmla="*/ T136 w 58"/>
                              <a:gd name="T138" fmla="+- 0 316 276"/>
                              <a:gd name="T139" fmla="*/ 316 h 58"/>
                              <a:gd name="T140" fmla="+- 0 1556 1507"/>
                              <a:gd name="T141" fmla="*/ T140 w 58"/>
                              <a:gd name="T142" fmla="+- 0 325 276"/>
                              <a:gd name="T143" fmla="*/ 325 h 58"/>
                              <a:gd name="T144" fmla="+- 0 1547 1507"/>
                              <a:gd name="T145" fmla="*/ T144 w 58"/>
                              <a:gd name="T146" fmla="+- 0 331 276"/>
                              <a:gd name="T147" fmla="*/ 331 h 58"/>
                              <a:gd name="T148" fmla="+- 0 1536 1507"/>
                              <a:gd name="T149" fmla="*/ T148 w 58"/>
                              <a:gd name="T150" fmla="+- 0 333 276"/>
                              <a:gd name="T151" fmla="*/ 3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51"/>
                        <wps:cNvSpPr>
                          <a:spLocks/>
                        </wps:cNvSpPr>
                        <wps:spPr bwMode="auto">
                          <a:xfrm>
                            <a:off x="1507" y="275"/>
                            <a:ext cx="58" cy="58"/>
                          </a:xfrm>
                          <a:custGeom>
                            <a:avLst/>
                            <a:gdLst>
                              <a:gd name="T0" fmla="+- 0 1565 1507"/>
                              <a:gd name="T1" fmla="*/ T0 w 58"/>
                              <a:gd name="T2" fmla="+- 0 305 276"/>
                              <a:gd name="T3" fmla="*/ 305 h 58"/>
                              <a:gd name="T4" fmla="+- 0 1563 1507"/>
                              <a:gd name="T5" fmla="*/ T4 w 58"/>
                              <a:gd name="T6" fmla="+- 0 316 276"/>
                              <a:gd name="T7" fmla="*/ 316 h 58"/>
                              <a:gd name="T8" fmla="+- 0 1556 1507"/>
                              <a:gd name="T9" fmla="*/ T8 w 58"/>
                              <a:gd name="T10" fmla="+- 0 325 276"/>
                              <a:gd name="T11" fmla="*/ 325 h 58"/>
                              <a:gd name="T12" fmla="+- 0 1547 1507"/>
                              <a:gd name="T13" fmla="*/ T12 w 58"/>
                              <a:gd name="T14" fmla="+- 0 331 276"/>
                              <a:gd name="T15" fmla="*/ 331 h 58"/>
                              <a:gd name="T16" fmla="+- 0 1536 1507"/>
                              <a:gd name="T17" fmla="*/ T16 w 58"/>
                              <a:gd name="T18" fmla="+- 0 333 276"/>
                              <a:gd name="T19" fmla="*/ 333 h 58"/>
                              <a:gd name="T20" fmla="+- 0 1525 1507"/>
                              <a:gd name="T21" fmla="*/ T20 w 58"/>
                              <a:gd name="T22" fmla="+- 0 331 276"/>
                              <a:gd name="T23" fmla="*/ 331 h 58"/>
                              <a:gd name="T24" fmla="+- 0 1516 1507"/>
                              <a:gd name="T25" fmla="*/ T24 w 58"/>
                              <a:gd name="T26" fmla="+- 0 325 276"/>
                              <a:gd name="T27" fmla="*/ 325 h 58"/>
                              <a:gd name="T28" fmla="+- 0 1509 1507"/>
                              <a:gd name="T29" fmla="*/ T28 w 58"/>
                              <a:gd name="T30" fmla="+- 0 316 276"/>
                              <a:gd name="T31" fmla="*/ 316 h 58"/>
                              <a:gd name="T32" fmla="+- 0 1507 1507"/>
                              <a:gd name="T33" fmla="*/ T32 w 58"/>
                              <a:gd name="T34" fmla="+- 0 305 276"/>
                              <a:gd name="T35" fmla="*/ 305 h 58"/>
                              <a:gd name="T36" fmla="+- 0 1509 1507"/>
                              <a:gd name="T37" fmla="*/ T36 w 58"/>
                              <a:gd name="T38" fmla="+- 0 294 276"/>
                              <a:gd name="T39" fmla="*/ 294 h 58"/>
                              <a:gd name="T40" fmla="+- 0 1516 1507"/>
                              <a:gd name="T41" fmla="*/ T40 w 58"/>
                              <a:gd name="T42" fmla="+- 0 284 276"/>
                              <a:gd name="T43" fmla="*/ 284 h 58"/>
                              <a:gd name="T44" fmla="+- 0 1525 1507"/>
                              <a:gd name="T45" fmla="*/ T44 w 58"/>
                              <a:gd name="T46" fmla="+- 0 278 276"/>
                              <a:gd name="T47" fmla="*/ 278 h 58"/>
                              <a:gd name="T48" fmla="+- 0 1536 1507"/>
                              <a:gd name="T49" fmla="*/ T48 w 58"/>
                              <a:gd name="T50" fmla="+- 0 276 276"/>
                              <a:gd name="T51" fmla="*/ 276 h 58"/>
                              <a:gd name="T52" fmla="+- 0 1547 1507"/>
                              <a:gd name="T53" fmla="*/ T52 w 58"/>
                              <a:gd name="T54" fmla="+- 0 278 276"/>
                              <a:gd name="T55" fmla="*/ 278 h 58"/>
                              <a:gd name="T56" fmla="+- 0 1556 1507"/>
                              <a:gd name="T57" fmla="*/ T56 w 58"/>
                              <a:gd name="T58" fmla="+- 0 284 276"/>
                              <a:gd name="T59" fmla="*/ 284 h 58"/>
                              <a:gd name="T60" fmla="+- 0 1563 1507"/>
                              <a:gd name="T61" fmla="*/ T60 w 58"/>
                              <a:gd name="T62" fmla="+- 0 294 276"/>
                              <a:gd name="T63" fmla="*/ 294 h 58"/>
                              <a:gd name="T64" fmla="+- 0 1565 1507"/>
                              <a:gd name="T65" fmla="*/ T64 w 58"/>
                              <a:gd name="T66" fmla="+- 0 305 276"/>
                              <a:gd name="T67" fmla="*/ 30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7BE55" id="Group 50" o:spid="_x0000_s1026" style="position:absolute;margin-left:74.9pt;margin-top:13.3pt;width:3.85pt;height:3.85pt;z-index:2392;mso-position-horizontal-relative:page" coordorigin="1498,266"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">
                <v:shape id="AutoShape 52" o:spid="_x0000_s1027"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" path="m40,2l18,2,29,,40,2xm18,2r,xm49,8l9,8,18,2r22,l49,8xm9,8r,xm56,18l2,18,9,8r40,l56,18xm2,18r,xm29,57l18,55,9,49,2,40,,29,2,18r54,l58,29,56,40r-7,9l40,55,29,57xe" fillcolor="black" stroked="f">
                  <v:path arrowok="t" o:connecttype="custom" o:connectlocs="40,278;18,278;29,276;40,278;18,278;18,278;18,278;18,278;49,284;9,284;18,278;40,278;49,284;9,284;9,284;9,284;9,284;56,294;2,294;9,284;49,284;56,294;2,294;2,294;2,294;2,294;29,333;18,331;9,325;2,316;0,305;2,294;56,294;58,305;56,316;49,325;40,331;29,333" o:connectangles="0,0,0,0,0,0,0,0,0,0,0,0,0,0,0,0,0,0,0,0,0,0,0,0,0,0,0,0,0,0,0,0,0,0,0,0,0,0"/>
                </v:shape>
                <v:shape id="Freeform 51" o:spid="_x0000_s1028"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" path="m58,29l56,40r-7,9l40,55,29,57,18,55,9,49,2,40,,29,2,18,9,8,18,2,29,,40,2r9,6l56,18r2,11xe" filled="f" strokeweight=".96pt">
                  <v:path arrowok="t" o:connecttype="custom" o:connectlocs="58,305;56,316;49,325;40,331;29,333;18,331;9,325;2,316;0,305;2,294;9,284;18,278;29,276;40,278;49,284;56,294;58,305" o:connectangles="0,0,0,0,0,0,0,0,0,0,0,0,0,0,0,0,0"/>
                </v:shape>
                <w10:wrap anchorx="page"/>
              </v:group>
            </w:pict>
          </mc:Fallback>
        </mc:AlternateContent>
      </w:r>
      <w:proofErr w:type="spellStart"/>
      <w:r w:rsidR="00504EB9">
        <w:t>Geofence</w:t>
      </w:r>
      <w:proofErr w:type="spellEnd"/>
      <w:r w:rsidR="00504EB9">
        <w:t xml:space="preserve"> name is displayed, if the notifications settings have “In </w:t>
      </w:r>
      <w:proofErr w:type="spellStart"/>
      <w:r w:rsidR="00504EB9">
        <w:t>geofence</w:t>
      </w:r>
      <w:proofErr w:type="spellEnd"/>
      <w:r w:rsidR="00504EB9">
        <w:t>”.</w:t>
      </w:r>
    </w:p>
    <w:p w:rsidR="002D383C" w:rsidRDefault="002D383C">
      <w:pPr>
        <w:pStyle w:val="a3"/>
        <w:spacing w:before="8"/>
        <w:ind w:left="0"/>
        <w:rPr>
          <w:sz w:val="13"/>
        </w:rPr>
      </w:pPr>
    </w:p>
    <w:p w:rsidR="002D383C" w:rsidRDefault="007054BE">
      <w:pPr>
        <w:pStyle w:val="a3"/>
        <w:spacing w:before="58" w:line="295" w:lineRule="auto"/>
        <w:ind w:left="1056" w:right="1513"/>
      </w:pPr>
      <w:r>
        <w:rPr>
          <w:noProof/>
          <w:lang w:val="ru-RU" w:eastAsia="ru-RU"/>
        </w:rPr>
        <mc:AlternateContent>
          <mc:Choice Requires="wpg">
            <w:drawing>
              <wp:anchor distT="0" distB="0" distL="114300" distR="114300" simplePos="0" relativeHeight="2416" behindDoc="0" locked="0" layoutInCell="1" allowOverlap="1">
                <wp:simplePos x="0" y="0"/>
                <wp:positionH relativeFrom="page">
                  <wp:posOffset>951230</wp:posOffset>
                </wp:positionH>
                <wp:positionV relativeFrom="paragraph">
                  <wp:posOffset>106680</wp:posOffset>
                </wp:positionV>
                <wp:extent cx="48895" cy="48895"/>
                <wp:effectExtent l="8255" t="7620" r="9525" b="10160"/>
                <wp:wrapNone/>
                <wp:docPr id="2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8"/>
                          <a:chExt cx="77" cy="77"/>
                        </a:xfrm>
                      </wpg:grpSpPr>
                      <wps:wsp>
                        <wps:cNvPr id="247" name="AutoShape 49"/>
                        <wps:cNvSpPr>
                          <a:spLocks/>
                        </wps:cNvSpPr>
                        <wps:spPr bwMode="auto">
                          <a:xfrm>
                            <a:off x="1507" y="177"/>
                            <a:ext cx="58" cy="58"/>
                          </a:xfrm>
                          <a:custGeom>
                            <a:avLst/>
                            <a:gdLst>
                              <a:gd name="T0" fmla="+- 0 1547 1507"/>
                              <a:gd name="T1" fmla="*/ T0 w 58"/>
                              <a:gd name="T2" fmla="+- 0 180 178"/>
                              <a:gd name="T3" fmla="*/ 180 h 58"/>
                              <a:gd name="T4" fmla="+- 0 1525 1507"/>
                              <a:gd name="T5" fmla="*/ T4 w 58"/>
                              <a:gd name="T6" fmla="+- 0 180 178"/>
                              <a:gd name="T7" fmla="*/ 180 h 58"/>
                              <a:gd name="T8" fmla="+- 0 1536 1507"/>
                              <a:gd name="T9" fmla="*/ T8 w 58"/>
                              <a:gd name="T10" fmla="+- 0 178 178"/>
                              <a:gd name="T11" fmla="*/ 178 h 58"/>
                              <a:gd name="T12" fmla="+- 0 1547 1507"/>
                              <a:gd name="T13" fmla="*/ T12 w 58"/>
                              <a:gd name="T14" fmla="+- 0 180 178"/>
                              <a:gd name="T15" fmla="*/ 180 h 58"/>
                              <a:gd name="T16" fmla="+- 0 1525 1507"/>
                              <a:gd name="T17" fmla="*/ T16 w 58"/>
                              <a:gd name="T18" fmla="+- 0 180 178"/>
                              <a:gd name="T19" fmla="*/ 180 h 58"/>
                              <a:gd name="T20" fmla="+- 0 1525 1507"/>
                              <a:gd name="T21" fmla="*/ T20 w 58"/>
                              <a:gd name="T22" fmla="+- 0 180 178"/>
                              <a:gd name="T23" fmla="*/ 180 h 58"/>
                              <a:gd name="T24" fmla="+- 0 1525 1507"/>
                              <a:gd name="T25" fmla="*/ T24 w 58"/>
                              <a:gd name="T26" fmla="+- 0 180 178"/>
                              <a:gd name="T27" fmla="*/ 180 h 58"/>
                              <a:gd name="T28" fmla="+- 0 1525 1507"/>
                              <a:gd name="T29" fmla="*/ T28 w 58"/>
                              <a:gd name="T30" fmla="+- 0 180 178"/>
                              <a:gd name="T31" fmla="*/ 180 h 58"/>
                              <a:gd name="T32" fmla="+- 0 1556 1507"/>
                              <a:gd name="T33" fmla="*/ T32 w 58"/>
                              <a:gd name="T34" fmla="+- 0 186 178"/>
                              <a:gd name="T35" fmla="*/ 186 h 58"/>
                              <a:gd name="T36" fmla="+- 0 1516 1507"/>
                              <a:gd name="T37" fmla="*/ T36 w 58"/>
                              <a:gd name="T38" fmla="+- 0 186 178"/>
                              <a:gd name="T39" fmla="*/ 186 h 58"/>
                              <a:gd name="T40" fmla="+- 0 1525 1507"/>
                              <a:gd name="T41" fmla="*/ T40 w 58"/>
                              <a:gd name="T42" fmla="+- 0 180 178"/>
                              <a:gd name="T43" fmla="*/ 180 h 58"/>
                              <a:gd name="T44" fmla="+- 0 1547 1507"/>
                              <a:gd name="T45" fmla="*/ T44 w 58"/>
                              <a:gd name="T46" fmla="+- 0 180 178"/>
                              <a:gd name="T47" fmla="*/ 180 h 58"/>
                              <a:gd name="T48" fmla="+- 0 1556 1507"/>
                              <a:gd name="T49" fmla="*/ T48 w 58"/>
                              <a:gd name="T50" fmla="+- 0 186 178"/>
                              <a:gd name="T51" fmla="*/ 186 h 58"/>
                              <a:gd name="T52" fmla="+- 0 1516 1507"/>
                              <a:gd name="T53" fmla="*/ T52 w 58"/>
                              <a:gd name="T54" fmla="+- 0 186 178"/>
                              <a:gd name="T55" fmla="*/ 186 h 58"/>
                              <a:gd name="T56" fmla="+- 0 1516 1507"/>
                              <a:gd name="T57" fmla="*/ T56 w 58"/>
                              <a:gd name="T58" fmla="+- 0 186 178"/>
                              <a:gd name="T59" fmla="*/ 186 h 58"/>
                              <a:gd name="T60" fmla="+- 0 1516 1507"/>
                              <a:gd name="T61" fmla="*/ T60 w 58"/>
                              <a:gd name="T62" fmla="+- 0 186 178"/>
                              <a:gd name="T63" fmla="*/ 186 h 58"/>
                              <a:gd name="T64" fmla="+- 0 1516 1507"/>
                              <a:gd name="T65" fmla="*/ T64 w 58"/>
                              <a:gd name="T66" fmla="+- 0 186 178"/>
                              <a:gd name="T67" fmla="*/ 186 h 58"/>
                              <a:gd name="T68" fmla="+- 0 1563 1507"/>
                              <a:gd name="T69" fmla="*/ T68 w 58"/>
                              <a:gd name="T70" fmla="+- 0 196 178"/>
                              <a:gd name="T71" fmla="*/ 196 h 58"/>
                              <a:gd name="T72" fmla="+- 0 1509 1507"/>
                              <a:gd name="T73" fmla="*/ T72 w 58"/>
                              <a:gd name="T74" fmla="+- 0 196 178"/>
                              <a:gd name="T75" fmla="*/ 196 h 58"/>
                              <a:gd name="T76" fmla="+- 0 1516 1507"/>
                              <a:gd name="T77" fmla="*/ T76 w 58"/>
                              <a:gd name="T78" fmla="+- 0 186 178"/>
                              <a:gd name="T79" fmla="*/ 186 h 58"/>
                              <a:gd name="T80" fmla="+- 0 1556 1507"/>
                              <a:gd name="T81" fmla="*/ T80 w 58"/>
                              <a:gd name="T82" fmla="+- 0 186 178"/>
                              <a:gd name="T83" fmla="*/ 186 h 58"/>
                              <a:gd name="T84" fmla="+- 0 1563 1507"/>
                              <a:gd name="T85" fmla="*/ T84 w 58"/>
                              <a:gd name="T86" fmla="+- 0 196 178"/>
                              <a:gd name="T87" fmla="*/ 196 h 58"/>
                              <a:gd name="T88" fmla="+- 0 1509 1507"/>
                              <a:gd name="T89" fmla="*/ T88 w 58"/>
                              <a:gd name="T90" fmla="+- 0 196 178"/>
                              <a:gd name="T91" fmla="*/ 196 h 58"/>
                              <a:gd name="T92" fmla="+- 0 1509 1507"/>
                              <a:gd name="T93" fmla="*/ T92 w 58"/>
                              <a:gd name="T94" fmla="+- 0 196 178"/>
                              <a:gd name="T95" fmla="*/ 196 h 58"/>
                              <a:gd name="T96" fmla="+- 0 1509 1507"/>
                              <a:gd name="T97" fmla="*/ T96 w 58"/>
                              <a:gd name="T98" fmla="+- 0 196 178"/>
                              <a:gd name="T99" fmla="*/ 196 h 58"/>
                              <a:gd name="T100" fmla="+- 0 1509 1507"/>
                              <a:gd name="T101" fmla="*/ T100 w 58"/>
                              <a:gd name="T102" fmla="+- 0 196 178"/>
                              <a:gd name="T103" fmla="*/ 196 h 58"/>
                              <a:gd name="T104" fmla="+- 0 1536 1507"/>
                              <a:gd name="T105" fmla="*/ T104 w 58"/>
                              <a:gd name="T106" fmla="+- 0 235 178"/>
                              <a:gd name="T107" fmla="*/ 235 h 58"/>
                              <a:gd name="T108" fmla="+- 0 1525 1507"/>
                              <a:gd name="T109" fmla="*/ T108 w 58"/>
                              <a:gd name="T110" fmla="+- 0 233 178"/>
                              <a:gd name="T111" fmla="*/ 233 h 58"/>
                              <a:gd name="T112" fmla="+- 0 1516 1507"/>
                              <a:gd name="T113" fmla="*/ T112 w 58"/>
                              <a:gd name="T114" fmla="+- 0 227 178"/>
                              <a:gd name="T115" fmla="*/ 227 h 58"/>
                              <a:gd name="T116" fmla="+- 0 1509 1507"/>
                              <a:gd name="T117" fmla="*/ T116 w 58"/>
                              <a:gd name="T118" fmla="+- 0 218 178"/>
                              <a:gd name="T119" fmla="*/ 218 h 58"/>
                              <a:gd name="T120" fmla="+- 0 1507 1507"/>
                              <a:gd name="T121" fmla="*/ T120 w 58"/>
                              <a:gd name="T122" fmla="+- 0 207 178"/>
                              <a:gd name="T123" fmla="*/ 207 h 58"/>
                              <a:gd name="T124" fmla="+- 0 1509 1507"/>
                              <a:gd name="T125" fmla="*/ T124 w 58"/>
                              <a:gd name="T126" fmla="+- 0 196 178"/>
                              <a:gd name="T127" fmla="*/ 196 h 58"/>
                              <a:gd name="T128" fmla="+- 0 1563 1507"/>
                              <a:gd name="T129" fmla="*/ T128 w 58"/>
                              <a:gd name="T130" fmla="+- 0 196 178"/>
                              <a:gd name="T131" fmla="*/ 196 h 58"/>
                              <a:gd name="T132" fmla="+- 0 1565 1507"/>
                              <a:gd name="T133" fmla="*/ T132 w 58"/>
                              <a:gd name="T134" fmla="+- 0 207 178"/>
                              <a:gd name="T135" fmla="*/ 207 h 58"/>
                              <a:gd name="T136" fmla="+- 0 1563 1507"/>
                              <a:gd name="T137" fmla="*/ T136 w 58"/>
                              <a:gd name="T138" fmla="+- 0 218 178"/>
                              <a:gd name="T139" fmla="*/ 218 h 58"/>
                              <a:gd name="T140" fmla="+- 0 1556 1507"/>
                              <a:gd name="T141" fmla="*/ T140 w 58"/>
                              <a:gd name="T142" fmla="+- 0 227 178"/>
                              <a:gd name="T143" fmla="*/ 227 h 58"/>
                              <a:gd name="T144" fmla="+- 0 1547 1507"/>
                              <a:gd name="T145" fmla="*/ T144 w 58"/>
                              <a:gd name="T146" fmla="+- 0 233 178"/>
                              <a:gd name="T147" fmla="*/ 233 h 58"/>
                              <a:gd name="T148" fmla="+- 0 1536 1507"/>
                              <a:gd name="T149" fmla="*/ T148 w 58"/>
                              <a:gd name="T150" fmla="+- 0 235 178"/>
                              <a:gd name="T151" fmla="*/ 2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8"/>
                        <wps:cNvSpPr>
                          <a:spLocks/>
                        </wps:cNvSpPr>
                        <wps:spPr bwMode="auto">
                          <a:xfrm>
                            <a:off x="1507" y="177"/>
                            <a:ext cx="58" cy="58"/>
                          </a:xfrm>
                          <a:custGeom>
                            <a:avLst/>
                            <a:gdLst>
                              <a:gd name="T0" fmla="+- 0 1565 1507"/>
                              <a:gd name="T1" fmla="*/ T0 w 58"/>
                              <a:gd name="T2" fmla="+- 0 207 178"/>
                              <a:gd name="T3" fmla="*/ 207 h 58"/>
                              <a:gd name="T4" fmla="+- 0 1563 1507"/>
                              <a:gd name="T5" fmla="*/ T4 w 58"/>
                              <a:gd name="T6" fmla="+- 0 218 178"/>
                              <a:gd name="T7" fmla="*/ 218 h 58"/>
                              <a:gd name="T8" fmla="+- 0 1556 1507"/>
                              <a:gd name="T9" fmla="*/ T8 w 58"/>
                              <a:gd name="T10" fmla="+- 0 227 178"/>
                              <a:gd name="T11" fmla="*/ 227 h 58"/>
                              <a:gd name="T12" fmla="+- 0 1547 1507"/>
                              <a:gd name="T13" fmla="*/ T12 w 58"/>
                              <a:gd name="T14" fmla="+- 0 233 178"/>
                              <a:gd name="T15" fmla="*/ 233 h 58"/>
                              <a:gd name="T16" fmla="+- 0 1536 1507"/>
                              <a:gd name="T17" fmla="*/ T16 w 58"/>
                              <a:gd name="T18" fmla="+- 0 235 178"/>
                              <a:gd name="T19" fmla="*/ 235 h 58"/>
                              <a:gd name="T20" fmla="+- 0 1525 1507"/>
                              <a:gd name="T21" fmla="*/ T20 w 58"/>
                              <a:gd name="T22" fmla="+- 0 233 178"/>
                              <a:gd name="T23" fmla="*/ 233 h 58"/>
                              <a:gd name="T24" fmla="+- 0 1516 1507"/>
                              <a:gd name="T25" fmla="*/ T24 w 58"/>
                              <a:gd name="T26" fmla="+- 0 227 178"/>
                              <a:gd name="T27" fmla="*/ 227 h 58"/>
                              <a:gd name="T28" fmla="+- 0 1509 1507"/>
                              <a:gd name="T29" fmla="*/ T28 w 58"/>
                              <a:gd name="T30" fmla="+- 0 218 178"/>
                              <a:gd name="T31" fmla="*/ 218 h 58"/>
                              <a:gd name="T32" fmla="+- 0 1507 1507"/>
                              <a:gd name="T33" fmla="*/ T32 w 58"/>
                              <a:gd name="T34" fmla="+- 0 207 178"/>
                              <a:gd name="T35" fmla="*/ 207 h 58"/>
                              <a:gd name="T36" fmla="+- 0 1509 1507"/>
                              <a:gd name="T37" fmla="*/ T36 w 58"/>
                              <a:gd name="T38" fmla="+- 0 196 178"/>
                              <a:gd name="T39" fmla="*/ 196 h 58"/>
                              <a:gd name="T40" fmla="+- 0 1516 1507"/>
                              <a:gd name="T41" fmla="*/ T40 w 58"/>
                              <a:gd name="T42" fmla="+- 0 186 178"/>
                              <a:gd name="T43" fmla="*/ 186 h 58"/>
                              <a:gd name="T44" fmla="+- 0 1525 1507"/>
                              <a:gd name="T45" fmla="*/ T44 w 58"/>
                              <a:gd name="T46" fmla="+- 0 180 178"/>
                              <a:gd name="T47" fmla="*/ 180 h 58"/>
                              <a:gd name="T48" fmla="+- 0 1536 1507"/>
                              <a:gd name="T49" fmla="*/ T48 w 58"/>
                              <a:gd name="T50" fmla="+- 0 178 178"/>
                              <a:gd name="T51" fmla="*/ 178 h 58"/>
                              <a:gd name="T52" fmla="+- 0 1547 1507"/>
                              <a:gd name="T53" fmla="*/ T52 w 58"/>
                              <a:gd name="T54" fmla="+- 0 180 178"/>
                              <a:gd name="T55" fmla="*/ 180 h 58"/>
                              <a:gd name="T56" fmla="+- 0 1556 1507"/>
                              <a:gd name="T57" fmla="*/ T56 w 58"/>
                              <a:gd name="T58" fmla="+- 0 186 178"/>
                              <a:gd name="T59" fmla="*/ 186 h 58"/>
                              <a:gd name="T60" fmla="+- 0 1563 1507"/>
                              <a:gd name="T61" fmla="*/ T60 w 58"/>
                              <a:gd name="T62" fmla="+- 0 196 178"/>
                              <a:gd name="T63" fmla="*/ 196 h 58"/>
                              <a:gd name="T64" fmla="+- 0 1565 1507"/>
                              <a:gd name="T65" fmla="*/ T64 w 58"/>
                              <a:gd name="T66" fmla="+- 0 207 178"/>
                              <a:gd name="T67" fmla="*/ 20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40"/>
                                </a:lnTo>
                                <a:lnTo>
                                  <a:pt x="49" y="49"/>
                                </a:lnTo>
                                <a:lnTo>
                                  <a:pt x="40" y="55"/>
                                </a:lnTo>
                                <a:lnTo>
                                  <a:pt x="29" y="57"/>
                                </a:lnTo>
                                <a:lnTo>
                                  <a:pt x="18" y="55"/>
                                </a:lnTo>
                                <a:lnTo>
                                  <a:pt x="9" y="49"/>
                                </a:lnTo>
                                <a:lnTo>
                                  <a:pt x="2" y="40"/>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29155" id="Group 47" o:spid="_x0000_s1026" style="position:absolute;margin-left:74.9pt;margin-top:8.4pt;width:3.85pt;height:3.85pt;z-index:2416;mso-position-horizontal-relative:page" coordorigin="1498,1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">
                <v:shape id="AutoShape 49" o:spid="_x0000_s1027"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" path="m40,2l18,2,29,,40,2xm18,2r,xm49,8l9,8,18,2r22,l49,8xm9,8r,xm56,18l2,18,9,8r40,l56,18xm2,18r,xm29,57l18,55,9,49,2,40,,29,2,18r54,l58,29,56,40r-7,9l40,55,29,57xe" fillcolor="black" stroked="f">
                  <v:path arrowok="t" o:connecttype="custom" o:connectlocs="40,180;18,180;29,178;40,180;18,180;18,180;18,180;18,180;49,186;9,186;18,180;40,180;49,186;9,186;9,186;9,186;9,186;56,196;2,196;9,186;49,186;56,196;2,196;2,196;2,196;2,196;29,235;18,233;9,227;2,218;0,207;2,196;56,196;58,207;56,218;49,227;40,233;29,235" o:connectangles="0,0,0,0,0,0,0,0,0,0,0,0,0,0,0,0,0,0,0,0,0,0,0,0,0,0,0,0,0,0,0,0,0,0,0,0,0,0"/>
                </v:shape>
                <v:shape id="Freeform 48" o:spid="_x0000_s1028"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" path="m58,29l56,40r-7,9l40,55,29,57,18,55,9,49,2,40,,29,2,18,9,8,18,2,29,,40,2r9,6l56,18r2,11xe" filled="f" strokeweight=".96pt">
                  <v:path arrowok="t" o:connecttype="custom" o:connectlocs="58,207;56,218;49,227;40,233;29,235;18,233;9,227;2,218;0,207;2,196;9,186;18,180;29,178;40,180;49,186;56,196;58,207" o:connectangles="0,0,0,0,0,0,0,0,0,0,0,0,0,0,0,0,0"/>
                </v:shape>
                <w10:wrap anchorx="page"/>
              </v:group>
            </w:pict>
          </mc:Fallback>
        </mc:AlternateContent>
      </w:r>
      <w:r w:rsidR="00504EB9">
        <w:t>Address</w:t>
      </w:r>
      <w:r w:rsidR="00504EB9">
        <w:rPr>
          <w:spacing w:val="-29"/>
        </w:rPr>
        <w:t xml:space="preserve"> </w:t>
      </w:r>
      <w:r w:rsidR="00504EB9">
        <w:t>is</w:t>
      </w:r>
      <w:r w:rsidR="00504EB9">
        <w:rPr>
          <w:spacing w:val="-28"/>
        </w:rPr>
        <w:t xml:space="preserve"> </w:t>
      </w:r>
      <w:r w:rsidR="00504EB9">
        <w:t>the</w:t>
      </w:r>
      <w:r w:rsidR="00504EB9">
        <w:rPr>
          <w:spacing w:val="-31"/>
        </w:rPr>
        <w:t xml:space="preserve"> </w:t>
      </w:r>
      <w:r w:rsidR="00504EB9">
        <w:rPr>
          <w:spacing w:val="2"/>
        </w:rPr>
        <w:t>address</w:t>
      </w:r>
      <w:r w:rsidR="00504EB9">
        <w:rPr>
          <w:spacing w:val="-28"/>
        </w:rPr>
        <w:t xml:space="preserve"> </w:t>
      </w:r>
      <w:r w:rsidR="00504EB9">
        <w:t>at</w:t>
      </w:r>
      <w:r w:rsidR="00504EB9">
        <w:rPr>
          <w:spacing w:val="-31"/>
        </w:rPr>
        <w:t xml:space="preserve"> </w:t>
      </w:r>
      <w:r w:rsidR="00504EB9">
        <w:t>which</w:t>
      </w:r>
      <w:r w:rsidR="00504EB9">
        <w:rPr>
          <w:spacing w:val="-27"/>
        </w:rPr>
        <w:t xml:space="preserve"> </w:t>
      </w:r>
      <w:r w:rsidR="00504EB9">
        <w:t>the</w:t>
      </w:r>
      <w:r w:rsidR="00504EB9">
        <w:rPr>
          <w:spacing w:val="-31"/>
        </w:rPr>
        <w:t xml:space="preserve"> </w:t>
      </w:r>
      <w:r w:rsidR="00504EB9">
        <w:t>event</w:t>
      </w:r>
      <w:r w:rsidR="00504EB9">
        <w:rPr>
          <w:spacing w:val="-30"/>
        </w:rPr>
        <w:t xml:space="preserve"> </w:t>
      </w:r>
      <w:r w:rsidR="00504EB9">
        <w:rPr>
          <w:spacing w:val="2"/>
        </w:rPr>
        <w:t>was</w:t>
      </w:r>
      <w:r w:rsidR="00504EB9">
        <w:rPr>
          <w:spacing w:val="-29"/>
        </w:rPr>
        <w:t xml:space="preserve"> </w:t>
      </w:r>
      <w:r w:rsidR="00504EB9">
        <w:t>recorded.</w:t>
      </w:r>
      <w:r w:rsidR="00504EB9">
        <w:rPr>
          <w:spacing w:val="-36"/>
        </w:rPr>
        <w:t xml:space="preserve"> </w:t>
      </w:r>
      <w:r w:rsidR="00504EB9">
        <w:t>The</w:t>
      </w:r>
      <w:r w:rsidR="00504EB9">
        <w:rPr>
          <w:spacing w:val="-31"/>
        </w:rPr>
        <w:t xml:space="preserve"> </w:t>
      </w:r>
      <w:r w:rsidR="00504EB9">
        <w:rPr>
          <w:spacing w:val="3"/>
        </w:rPr>
        <w:t>line</w:t>
      </w:r>
      <w:r w:rsidR="00504EB9">
        <w:rPr>
          <w:spacing w:val="-31"/>
        </w:rPr>
        <w:t xml:space="preserve"> </w:t>
      </w:r>
      <w:r w:rsidR="00504EB9">
        <w:t>is</w:t>
      </w:r>
      <w:r w:rsidR="00504EB9">
        <w:rPr>
          <w:spacing w:val="-28"/>
        </w:rPr>
        <w:t xml:space="preserve"> </w:t>
      </w:r>
      <w:r w:rsidR="00504EB9">
        <w:rPr>
          <w:spacing w:val="3"/>
        </w:rPr>
        <w:t>displayed,</w:t>
      </w:r>
      <w:r w:rsidR="00504EB9">
        <w:rPr>
          <w:spacing w:val="-36"/>
        </w:rPr>
        <w:t xml:space="preserve"> </w:t>
      </w:r>
      <w:r w:rsidR="00504EB9">
        <w:rPr>
          <w:spacing w:val="4"/>
        </w:rPr>
        <w:t xml:space="preserve">only </w:t>
      </w:r>
      <w:r w:rsidR="00504EB9">
        <w:t xml:space="preserve">if the </w:t>
      </w:r>
      <w:r w:rsidR="00504EB9">
        <w:rPr>
          <w:spacing w:val="2"/>
        </w:rPr>
        <w:t xml:space="preserve">address </w:t>
      </w:r>
      <w:r w:rsidR="00504EB9">
        <w:t>is</w:t>
      </w:r>
      <w:r w:rsidR="00504EB9">
        <w:rPr>
          <w:spacing w:val="-14"/>
        </w:rPr>
        <w:t xml:space="preserve"> </w:t>
      </w:r>
      <w:r w:rsidR="00504EB9">
        <w:rPr>
          <w:spacing w:val="2"/>
        </w:rPr>
        <w:t>identified.</w:t>
      </w:r>
    </w:p>
    <w:p w:rsidR="002D383C" w:rsidRDefault="002D383C">
      <w:pPr>
        <w:pStyle w:val="a3"/>
        <w:spacing w:before="2"/>
        <w:ind w:left="0"/>
        <w:rPr>
          <w:sz w:val="20"/>
        </w:rPr>
      </w:pPr>
    </w:p>
    <w:p w:rsidR="002D383C" w:rsidRDefault="00504EB9">
      <w:pPr>
        <w:pStyle w:val="a3"/>
      </w:pPr>
      <w:r>
        <w:t>If it is necessary, please use filters:</w:t>
      </w:r>
    </w:p>
    <w:p w:rsidR="002D383C" w:rsidRDefault="00504EB9">
      <w:pPr>
        <w:pStyle w:val="a3"/>
        <w:spacing w:before="177"/>
      </w:pPr>
      <w:r>
        <w:t>Unread, only unread notifications will be displayed in the notifications list</w:t>
      </w:r>
    </w:p>
    <w:p w:rsidR="002D383C" w:rsidRDefault="00504EB9">
      <w:pPr>
        <w:pStyle w:val="a3"/>
        <w:spacing w:before="178" w:line="295" w:lineRule="auto"/>
        <w:ind w:right="1769"/>
      </w:pPr>
      <w:r>
        <w:t>Important, in the notifications list only notifications in whose settings “important” label was ticked. Important notifications are highlighted pink.</w:t>
      </w:r>
    </w:p>
    <w:p w:rsidR="002D383C" w:rsidRDefault="00504EB9">
      <w:pPr>
        <w:pStyle w:val="a3"/>
        <w:spacing w:before="117" w:line="295" w:lineRule="auto"/>
        <w:ind w:right="1399"/>
      </w:pPr>
      <w:r>
        <w:t>Service,</w:t>
      </w:r>
      <w:r>
        <w:rPr>
          <w:spacing w:val="-31"/>
        </w:rPr>
        <w:t xml:space="preserve"> </w:t>
      </w:r>
      <w:r>
        <w:rPr>
          <w:spacing w:val="4"/>
        </w:rPr>
        <w:t>only</w:t>
      </w:r>
      <w:r>
        <w:rPr>
          <w:spacing w:val="-19"/>
        </w:rPr>
        <w:t xml:space="preserve"> </w:t>
      </w:r>
      <w:r>
        <w:rPr>
          <w:spacing w:val="3"/>
        </w:rPr>
        <w:t>notifications</w:t>
      </w:r>
      <w:r>
        <w:rPr>
          <w:spacing w:val="-21"/>
        </w:rPr>
        <w:t xml:space="preserve"> </w:t>
      </w:r>
      <w:r>
        <w:rPr>
          <w:spacing w:val="2"/>
        </w:rPr>
        <w:t>sent</w:t>
      </w:r>
      <w:r>
        <w:rPr>
          <w:spacing w:val="-24"/>
        </w:rPr>
        <w:t xml:space="preserve"> </w:t>
      </w:r>
      <w:r>
        <w:rPr>
          <w:spacing w:val="4"/>
        </w:rPr>
        <w:t>from</w:t>
      </w:r>
      <w:r>
        <w:rPr>
          <w:spacing w:val="-24"/>
        </w:rPr>
        <w:t xml:space="preserve"> </w:t>
      </w:r>
      <w:r>
        <w:t>the</w:t>
      </w:r>
      <w:r>
        <w:rPr>
          <w:spacing w:val="-24"/>
        </w:rPr>
        <w:t xml:space="preserve"> </w:t>
      </w:r>
      <w:r>
        <w:t>Dealer's</w:t>
      </w:r>
      <w:r>
        <w:rPr>
          <w:spacing w:val="-21"/>
        </w:rPr>
        <w:t xml:space="preserve"> </w:t>
      </w:r>
      <w:r>
        <w:rPr>
          <w:spacing w:val="3"/>
        </w:rPr>
        <w:t>profile</w:t>
      </w:r>
      <w:r>
        <w:rPr>
          <w:spacing w:val="-24"/>
        </w:rPr>
        <w:t xml:space="preserve"> </w:t>
      </w:r>
      <w:r>
        <w:rPr>
          <w:spacing w:val="2"/>
        </w:rPr>
        <w:t>will</w:t>
      </w:r>
      <w:r>
        <w:rPr>
          <w:spacing w:val="-23"/>
        </w:rPr>
        <w:t xml:space="preserve"> </w:t>
      </w:r>
      <w:r>
        <w:t>be</w:t>
      </w:r>
      <w:r>
        <w:rPr>
          <w:spacing w:val="-24"/>
        </w:rPr>
        <w:t xml:space="preserve"> </w:t>
      </w:r>
      <w:r>
        <w:rPr>
          <w:spacing w:val="2"/>
        </w:rPr>
        <w:t>displayed</w:t>
      </w:r>
      <w:r>
        <w:rPr>
          <w:spacing w:val="-21"/>
        </w:rPr>
        <w:t xml:space="preserve"> </w:t>
      </w:r>
      <w:r>
        <w:t>in</w:t>
      </w:r>
      <w:r>
        <w:rPr>
          <w:spacing w:val="-19"/>
        </w:rPr>
        <w:t xml:space="preserve"> </w:t>
      </w:r>
      <w:r>
        <w:t xml:space="preserve">the </w:t>
      </w:r>
      <w:r>
        <w:rPr>
          <w:spacing w:val="3"/>
        </w:rPr>
        <w:t>notifications</w:t>
      </w:r>
      <w:r>
        <w:rPr>
          <w:spacing w:val="-19"/>
        </w:rPr>
        <w:t xml:space="preserve"> </w:t>
      </w:r>
      <w:r>
        <w:t>list.</w:t>
      </w:r>
      <w:r>
        <w:rPr>
          <w:spacing w:val="-29"/>
        </w:rPr>
        <w:t xml:space="preserve"> </w:t>
      </w:r>
      <w:r>
        <w:t>A</w:t>
      </w:r>
      <w:r>
        <w:rPr>
          <w:spacing w:val="-27"/>
        </w:rPr>
        <w:t xml:space="preserve"> </w:t>
      </w:r>
      <w:r>
        <w:rPr>
          <w:spacing w:val="2"/>
        </w:rPr>
        <w:t>message</w:t>
      </w:r>
      <w:r>
        <w:rPr>
          <w:spacing w:val="-22"/>
        </w:rPr>
        <w:t xml:space="preserve"> </w:t>
      </w:r>
      <w:r>
        <w:t>to</w:t>
      </w:r>
      <w:r>
        <w:rPr>
          <w:spacing w:val="-17"/>
        </w:rPr>
        <w:t xml:space="preserve"> </w:t>
      </w:r>
      <w:r>
        <w:rPr>
          <w:spacing w:val="2"/>
        </w:rPr>
        <w:t>user</w:t>
      </w:r>
      <w:r>
        <w:rPr>
          <w:spacing w:val="-21"/>
        </w:rPr>
        <w:t xml:space="preserve"> </w:t>
      </w:r>
      <w:r>
        <w:t>is</w:t>
      </w:r>
      <w:r>
        <w:rPr>
          <w:spacing w:val="-19"/>
        </w:rPr>
        <w:t xml:space="preserve"> </w:t>
      </w:r>
      <w:r>
        <w:rPr>
          <w:spacing w:val="2"/>
        </w:rPr>
        <w:t>displayed</w:t>
      </w:r>
      <w:r>
        <w:rPr>
          <w:spacing w:val="-19"/>
        </w:rPr>
        <w:t xml:space="preserve"> </w:t>
      </w:r>
      <w:r>
        <w:t>in</w:t>
      </w:r>
      <w:r>
        <w:rPr>
          <w:spacing w:val="-17"/>
        </w:rPr>
        <w:t xml:space="preserve"> </w:t>
      </w:r>
      <w:r>
        <w:t>the</w:t>
      </w:r>
      <w:r>
        <w:rPr>
          <w:spacing w:val="-22"/>
        </w:rPr>
        <w:t xml:space="preserve"> </w:t>
      </w:r>
      <w:r>
        <w:t>service</w:t>
      </w:r>
      <w:r>
        <w:rPr>
          <w:spacing w:val="-23"/>
        </w:rPr>
        <w:t xml:space="preserve"> </w:t>
      </w:r>
      <w:r>
        <w:rPr>
          <w:spacing w:val="3"/>
        </w:rPr>
        <w:t>notifications.</w:t>
      </w:r>
    </w:p>
    <w:p w:rsidR="002D383C" w:rsidRDefault="00504EB9">
      <w:pPr>
        <w:pStyle w:val="a3"/>
        <w:spacing w:before="117" w:line="295" w:lineRule="auto"/>
        <w:ind w:right="1923"/>
      </w:pPr>
      <w:r>
        <w:t>Notification with “important” label opens automatically to be displayed above all windows.</w:t>
      </w:r>
    </w:p>
    <w:p w:rsidR="002D383C" w:rsidRDefault="00504EB9">
      <w:pPr>
        <w:pStyle w:val="a3"/>
        <w:spacing w:before="118" w:line="295" w:lineRule="auto"/>
        <w:ind w:right="1970"/>
        <w:jc w:val="both"/>
      </w:pPr>
      <w:r>
        <w:t>To</w:t>
      </w:r>
      <w:r>
        <w:rPr>
          <w:spacing w:val="-15"/>
        </w:rPr>
        <w:t xml:space="preserve"> </w:t>
      </w:r>
      <w:r>
        <w:rPr>
          <w:spacing w:val="2"/>
        </w:rPr>
        <w:t>quickly</w:t>
      </w:r>
      <w:r>
        <w:rPr>
          <w:spacing w:val="-15"/>
        </w:rPr>
        <w:t xml:space="preserve"> </w:t>
      </w:r>
      <w:r>
        <w:rPr>
          <w:spacing w:val="2"/>
        </w:rPr>
        <w:t>move</w:t>
      </w:r>
      <w:r>
        <w:rPr>
          <w:spacing w:val="-20"/>
        </w:rPr>
        <w:t xml:space="preserve"> </w:t>
      </w:r>
      <w:r>
        <w:t>to</w:t>
      </w:r>
      <w:r>
        <w:rPr>
          <w:spacing w:val="-15"/>
        </w:rPr>
        <w:t xml:space="preserve"> </w:t>
      </w:r>
      <w:r>
        <w:t>the</w:t>
      </w:r>
      <w:r>
        <w:rPr>
          <w:spacing w:val="-20"/>
        </w:rPr>
        <w:t xml:space="preserve"> </w:t>
      </w:r>
      <w:r>
        <w:t>“Track”</w:t>
      </w:r>
      <w:r>
        <w:rPr>
          <w:spacing w:val="-24"/>
        </w:rPr>
        <w:t xml:space="preserve"> </w:t>
      </w:r>
      <w:r>
        <w:t>report</w:t>
      </w:r>
      <w:r>
        <w:rPr>
          <w:spacing w:val="-20"/>
        </w:rPr>
        <w:t xml:space="preserve"> </w:t>
      </w:r>
      <w:r>
        <w:t>press</w:t>
      </w:r>
      <w:r>
        <w:rPr>
          <w:spacing w:val="-17"/>
        </w:rPr>
        <w:t xml:space="preserve"> </w:t>
      </w:r>
      <w:r>
        <w:t>the</w:t>
      </w:r>
      <w:r>
        <w:rPr>
          <w:spacing w:val="-20"/>
        </w:rPr>
        <w:t xml:space="preserve"> </w:t>
      </w:r>
      <w:r>
        <w:rPr>
          <w:spacing w:val="3"/>
        </w:rPr>
        <w:t>link</w:t>
      </w:r>
      <w:r>
        <w:rPr>
          <w:spacing w:val="-15"/>
        </w:rPr>
        <w:t xml:space="preserve"> </w:t>
      </w:r>
      <w:r>
        <w:t>in</w:t>
      </w:r>
      <w:r>
        <w:rPr>
          <w:spacing w:val="-15"/>
        </w:rPr>
        <w:t xml:space="preserve"> </w:t>
      </w:r>
      <w:r>
        <w:t>“Display</w:t>
      </w:r>
      <w:r>
        <w:rPr>
          <w:spacing w:val="-15"/>
        </w:rPr>
        <w:t xml:space="preserve"> </w:t>
      </w:r>
      <w:r>
        <w:t>event</w:t>
      </w:r>
      <w:r>
        <w:rPr>
          <w:spacing w:val="-20"/>
        </w:rPr>
        <w:t xml:space="preserve"> </w:t>
      </w:r>
      <w:r>
        <w:t>in</w:t>
      </w:r>
      <w:r>
        <w:rPr>
          <w:spacing w:val="-15"/>
        </w:rPr>
        <w:t xml:space="preserve"> </w:t>
      </w:r>
      <w:r>
        <w:t>the</w:t>
      </w:r>
      <w:r>
        <w:rPr>
          <w:spacing w:val="-21"/>
        </w:rPr>
        <w:t xml:space="preserve"> </w:t>
      </w:r>
      <w:r>
        <w:t>Track report”.</w:t>
      </w:r>
      <w:r>
        <w:rPr>
          <w:spacing w:val="-28"/>
        </w:rPr>
        <w:t xml:space="preserve"> </w:t>
      </w:r>
      <w:r>
        <w:t>The</w:t>
      </w:r>
      <w:r>
        <w:rPr>
          <w:spacing w:val="-20"/>
        </w:rPr>
        <w:t xml:space="preserve"> </w:t>
      </w:r>
      <w:r>
        <w:t>“Track”</w:t>
      </w:r>
      <w:r>
        <w:rPr>
          <w:spacing w:val="-24"/>
        </w:rPr>
        <w:t xml:space="preserve"> </w:t>
      </w:r>
      <w:r>
        <w:t>report</w:t>
      </w:r>
      <w:r>
        <w:rPr>
          <w:spacing w:val="-20"/>
        </w:rPr>
        <w:t xml:space="preserve"> </w:t>
      </w:r>
      <w:r>
        <w:rPr>
          <w:spacing w:val="5"/>
        </w:rPr>
        <w:t>for</w:t>
      </w:r>
      <w:r>
        <w:rPr>
          <w:spacing w:val="-19"/>
        </w:rPr>
        <w:t xml:space="preserve"> </w:t>
      </w:r>
      <w:r>
        <w:rPr>
          <w:spacing w:val="2"/>
        </w:rPr>
        <w:t>VH</w:t>
      </w:r>
      <w:r>
        <w:rPr>
          <w:spacing w:val="-17"/>
        </w:rPr>
        <w:t xml:space="preserve"> </w:t>
      </w:r>
      <w:r>
        <w:rPr>
          <w:spacing w:val="2"/>
        </w:rPr>
        <w:t>will</w:t>
      </w:r>
      <w:r>
        <w:rPr>
          <w:spacing w:val="-18"/>
        </w:rPr>
        <w:t xml:space="preserve"> </w:t>
      </w:r>
      <w:r>
        <w:rPr>
          <w:spacing w:val="3"/>
        </w:rPr>
        <w:t>open,</w:t>
      </w:r>
      <w:r>
        <w:rPr>
          <w:spacing w:val="-27"/>
        </w:rPr>
        <w:t xml:space="preserve"> </w:t>
      </w:r>
      <w:r>
        <w:rPr>
          <w:spacing w:val="5"/>
        </w:rPr>
        <w:t>for</w:t>
      </w:r>
      <w:r>
        <w:rPr>
          <w:spacing w:val="-19"/>
        </w:rPr>
        <w:t xml:space="preserve"> </w:t>
      </w:r>
      <w:r>
        <w:rPr>
          <w:spacing w:val="4"/>
        </w:rPr>
        <w:t>whose</w:t>
      </w:r>
      <w:r>
        <w:rPr>
          <w:spacing w:val="-20"/>
        </w:rPr>
        <w:t xml:space="preserve"> </w:t>
      </w:r>
      <w:r>
        <w:t>event</w:t>
      </w:r>
      <w:r>
        <w:rPr>
          <w:spacing w:val="-20"/>
        </w:rPr>
        <w:t xml:space="preserve"> </w:t>
      </w:r>
      <w:r>
        <w:t>the</w:t>
      </w:r>
      <w:r>
        <w:rPr>
          <w:spacing w:val="-20"/>
        </w:rPr>
        <w:t xml:space="preserve"> </w:t>
      </w:r>
      <w:r>
        <w:rPr>
          <w:spacing w:val="2"/>
        </w:rPr>
        <w:t>notification</w:t>
      </w:r>
      <w:r>
        <w:rPr>
          <w:spacing w:val="-15"/>
        </w:rPr>
        <w:t xml:space="preserve"> </w:t>
      </w:r>
      <w:r>
        <w:rPr>
          <w:spacing w:val="2"/>
        </w:rPr>
        <w:t xml:space="preserve">was </w:t>
      </w:r>
      <w:r>
        <w:t>created.</w:t>
      </w:r>
    </w:p>
    <w:p w:rsidR="002D383C" w:rsidRDefault="00504EB9">
      <w:pPr>
        <w:pStyle w:val="a3"/>
        <w:spacing w:before="118"/>
      </w:pPr>
      <w:r>
        <w:t>Period for track generation shall be set as follows:</w:t>
      </w:r>
    </w:p>
    <w:p w:rsidR="002D383C" w:rsidRDefault="00504EB9">
      <w:pPr>
        <w:pStyle w:val="a3"/>
        <w:spacing w:before="177" w:line="295" w:lineRule="auto"/>
        <w:ind w:right="1399"/>
      </w:pPr>
      <w:r>
        <w:t xml:space="preserve">The time </w:t>
      </w:r>
      <w:r>
        <w:rPr>
          <w:spacing w:val="3"/>
        </w:rPr>
        <w:t xml:space="preserve">of </w:t>
      </w:r>
      <w:r>
        <w:t xml:space="preserve">the </w:t>
      </w:r>
      <w:r>
        <w:rPr>
          <w:spacing w:val="2"/>
        </w:rPr>
        <w:t xml:space="preserve">period </w:t>
      </w:r>
      <w:r>
        <w:t xml:space="preserve">start </w:t>
      </w:r>
      <w:r>
        <w:rPr>
          <w:spacing w:val="3"/>
        </w:rPr>
        <w:t xml:space="preserve">shall </w:t>
      </w:r>
      <w:r>
        <w:t xml:space="preserve">be </w:t>
      </w:r>
      <w:r>
        <w:rPr>
          <w:spacing w:val="4"/>
        </w:rPr>
        <w:t xml:space="preserve">one </w:t>
      </w:r>
      <w:r>
        <w:rPr>
          <w:spacing w:val="5"/>
        </w:rPr>
        <w:t xml:space="preserve">hour </w:t>
      </w:r>
      <w:r>
        <w:t xml:space="preserve">earlier </w:t>
      </w:r>
      <w:r>
        <w:rPr>
          <w:spacing w:val="2"/>
        </w:rPr>
        <w:t xml:space="preserve">than </w:t>
      </w:r>
      <w:r>
        <w:t xml:space="preserve">the time </w:t>
      </w:r>
      <w:r>
        <w:rPr>
          <w:spacing w:val="3"/>
        </w:rPr>
        <w:t xml:space="preserve">of </w:t>
      </w:r>
      <w:r>
        <w:t>the event recording,</w:t>
      </w:r>
      <w:r>
        <w:rPr>
          <w:spacing w:val="-24"/>
        </w:rPr>
        <w:t xml:space="preserve"> </w:t>
      </w:r>
      <w:r>
        <w:rPr>
          <w:spacing w:val="5"/>
        </w:rPr>
        <w:t>for</w:t>
      </w:r>
      <w:r>
        <w:rPr>
          <w:spacing w:val="-13"/>
        </w:rPr>
        <w:t xml:space="preserve"> </w:t>
      </w:r>
      <w:r>
        <w:t>which</w:t>
      </w:r>
      <w:r>
        <w:rPr>
          <w:spacing w:val="-10"/>
        </w:rPr>
        <w:t xml:space="preserve"> </w:t>
      </w:r>
      <w:r>
        <w:t>the</w:t>
      </w:r>
      <w:r>
        <w:rPr>
          <w:spacing w:val="-16"/>
        </w:rPr>
        <w:t xml:space="preserve"> </w:t>
      </w:r>
      <w:r>
        <w:rPr>
          <w:spacing w:val="2"/>
        </w:rPr>
        <w:t>notification</w:t>
      </w:r>
      <w:r>
        <w:rPr>
          <w:spacing w:val="-9"/>
        </w:rPr>
        <w:t xml:space="preserve"> </w:t>
      </w:r>
      <w:r>
        <w:t>is</w:t>
      </w:r>
      <w:r>
        <w:rPr>
          <w:spacing w:val="-11"/>
        </w:rPr>
        <w:t xml:space="preserve"> </w:t>
      </w:r>
      <w:r>
        <w:t>created.</w:t>
      </w:r>
      <w:r>
        <w:rPr>
          <w:spacing w:val="-24"/>
        </w:rPr>
        <w:t xml:space="preserve"> </w:t>
      </w:r>
      <w:r>
        <w:t>The</w:t>
      </w:r>
      <w:r>
        <w:rPr>
          <w:spacing w:val="-15"/>
        </w:rPr>
        <w:t xml:space="preserve"> </w:t>
      </w:r>
      <w:r>
        <w:t>time</w:t>
      </w:r>
      <w:r>
        <w:rPr>
          <w:spacing w:val="-16"/>
        </w:rPr>
        <w:t xml:space="preserve"> </w:t>
      </w:r>
      <w:r>
        <w:rPr>
          <w:spacing w:val="3"/>
        </w:rPr>
        <w:t>of</w:t>
      </w:r>
      <w:r>
        <w:rPr>
          <w:spacing w:val="-7"/>
        </w:rPr>
        <w:t xml:space="preserve"> </w:t>
      </w:r>
      <w:r>
        <w:t>the</w:t>
      </w:r>
      <w:r>
        <w:rPr>
          <w:spacing w:val="-15"/>
        </w:rPr>
        <w:t xml:space="preserve"> </w:t>
      </w:r>
      <w:r>
        <w:rPr>
          <w:spacing w:val="2"/>
        </w:rPr>
        <w:t>period</w:t>
      </w:r>
      <w:r>
        <w:rPr>
          <w:spacing w:val="-11"/>
        </w:rPr>
        <w:t xml:space="preserve"> </w:t>
      </w:r>
      <w:r>
        <w:t>end</w:t>
      </w:r>
      <w:r>
        <w:rPr>
          <w:spacing w:val="-12"/>
        </w:rPr>
        <w:t xml:space="preserve"> </w:t>
      </w:r>
      <w:r>
        <w:rPr>
          <w:spacing w:val="3"/>
        </w:rPr>
        <w:t>shall</w:t>
      </w:r>
      <w:r>
        <w:rPr>
          <w:spacing w:val="-13"/>
        </w:rPr>
        <w:t xml:space="preserve"> </w:t>
      </w:r>
      <w:r>
        <w:t>be</w:t>
      </w:r>
      <w:r>
        <w:rPr>
          <w:spacing w:val="-15"/>
        </w:rPr>
        <w:t xml:space="preserve"> </w:t>
      </w:r>
      <w:r>
        <w:t>the current</w:t>
      </w:r>
      <w:r>
        <w:rPr>
          <w:spacing w:val="-7"/>
        </w:rPr>
        <w:t xml:space="preserve"> </w:t>
      </w:r>
      <w:r>
        <w:t>moment.</w:t>
      </w:r>
    </w:p>
    <w:p w:rsidR="002D383C" w:rsidRDefault="00504EB9">
      <w:pPr>
        <w:pStyle w:val="a3"/>
        <w:spacing w:before="119" w:line="295" w:lineRule="auto"/>
        <w:ind w:right="1399"/>
      </w:pPr>
      <w:r>
        <w:rPr>
          <w:spacing w:val="3"/>
        </w:rPr>
        <w:t xml:space="preserve">For notifications </w:t>
      </w:r>
      <w:r>
        <w:t xml:space="preserve">created </w:t>
      </w:r>
      <w:r>
        <w:rPr>
          <w:spacing w:val="5"/>
        </w:rPr>
        <w:t xml:space="preserve">for </w:t>
      </w:r>
      <w:r>
        <w:t xml:space="preserve">the events related to the </w:t>
      </w:r>
      <w:r>
        <w:rPr>
          <w:spacing w:val="3"/>
        </w:rPr>
        <w:t xml:space="preserve">fuel </w:t>
      </w:r>
      <w:r w:rsidR="00C5111F">
        <w:t>parameters</w:t>
      </w:r>
      <w:r>
        <w:t xml:space="preserve"> (drains, </w:t>
      </w:r>
      <w:r>
        <w:rPr>
          <w:spacing w:val="3"/>
        </w:rPr>
        <w:t xml:space="preserve">fuel </w:t>
      </w:r>
      <w:r>
        <w:rPr>
          <w:spacing w:val="4"/>
        </w:rPr>
        <w:t>fillings,</w:t>
      </w:r>
      <w:r>
        <w:rPr>
          <w:spacing w:val="-31"/>
        </w:rPr>
        <w:t xml:space="preserve"> </w:t>
      </w:r>
      <w:r w:rsidR="00C5111F">
        <w:rPr>
          <w:spacing w:val="2"/>
        </w:rPr>
        <w:t>refueling</w:t>
      </w:r>
      <w:r>
        <w:rPr>
          <w:spacing w:val="2"/>
        </w:rPr>
        <w:t>),</w:t>
      </w:r>
      <w:r>
        <w:rPr>
          <w:spacing w:val="-31"/>
        </w:rPr>
        <w:t xml:space="preserve"> </w:t>
      </w:r>
      <w:r>
        <w:t>if</w:t>
      </w:r>
      <w:r>
        <w:rPr>
          <w:spacing w:val="-18"/>
        </w:rPr>
        <w:t xml:space="preserve"> </w:t>
      </w:r>
      <w:r>
        <w:t>it</w:t>
      </w:r>
      <w:r>
        <w:rPr>
          <w:spacing w:val="-24"/>
        </w:rPr>
        <w:t xml:space="preserve"> </w:t>
      </w:r>
      <w:r>
        <w:t>is</w:t>
      </w:r>
      <w:r>
        <w:rPr>
          <w:spacing w:val="-22"/>
        </w:rPr>
        <w:t xml:space="preserve"> </w:t>
      </w:r>
      <w:r>
        <w:t>necessary</w:t>
      </w:r>
      <w:r>
        <w:rPr>
          <w:spacing w:val="-20"/>
        </w:rPr>
        <w:t xml:space="preserve"> </w:t>
      </w:r>
      <w:r>
        <w:t>to</w:t>
      </w:r>
      <w:r>
        <w:rPr>
          <w:spacing w:val="-19"/>
        </w:rPr>
        <w:t xml:space="preserve"> </w:t>
      </w:r>
      <w:r>
        <w:rPr>
          <w:spacing w:val="2"/>
        </w:rPr>
        <w:t>quickly</w:t>
      </w:r>
      <w:r>
        <w:rPr>
          <w:spacing w:val="-20"/>
        </w:rPr>
        <w:t xml:space="preserve"> </w:t>
      </w:r>
      <w:r>
        <w:rPr>
          <w:spacing w:val="2"/>
        </w:rPr>
        <w:t>move</w:t>
      </w:r>
      <w:r>
        <w:rPr>
          <w:spacing w:val="-25"/>
        </w:rPr>
        <w:t xml:space="preserve"> </w:t>
      </w:r>
      <w:r>
        <w:t>to</w:t>
      </w:r>
      <w:r>
        <w:rPr>
          <w:spacing w:val="-19"/>
        </w:rPr>
        <w:t xml:space="preserve"> </w:t>
      </w:r>
      <w:r>
        <w:t>“Fuel</w:t>
      </w:r>
      <w:r>
        <w:rPr>
          <w:spacing w:val="-23"/>
        </w:rPr>
        <w:t xml:space="preserve"> </w:t>
      </w:r>
      <w:r>
        <w:rPr>
          <w:spacing w:val="2"/>
        </w:rPr>
        <w:t>volume”</w:t>
      </w:r>
      <w:r>
        <w:rPr>
          <w:spacing w:val="-28"/>
        </w:rPr>
        <w:t xml:space="preserve"> </w:t>
      </w:r>
      <w:r>
        <w:t>report,</w:t>
      </w:r>
      <w:r>
        <w:rPr>
          <w:spacing w:val="-31"/>
        </w:rPr>
        <w:t xml:space="preserve"> </w:t>
      </w:r>
      <w:r>
        <w:t>press</w:t>
      </w:r>
      <w:r>
        <w:rPr>
          <w:spacing w:val="-21"/>
        </w:rPr>
        <w:t xml:space="preserve"> </w:t>
      </w:r>
      <w:r>
        <w:t xml:space="preserve">the </w:t>
      </w:r>
      <w:r>
        <w:rPr>
          <w:spacing w:val="3"/>
        </w:rPr>
        <w:t>link</w:t>
      </w:r>
      <w:r>
        <w:rPr>
          <w:spacing w:val="-9"/>
        </w:rPr>
        <w:t xml:space="preserve"> </w:t>
      </w:r>
      <w:r>
        <w:t>in</w:t>
      </w:r>
      <w:r>
        <w:rPr>
          <w:spacing w:val="-9"/>
        </w:rPr>
        <w:t xml:space="preserve"> </w:t>
      </w:r>
      <w:r>
        <w:rPr>
          <w:spacing w:val="2"/>
        </w:rPr>
        <w:t>“Move</w:t>
      </w:r>
      <w:r>
        <w:rPr>
          <w:spacing w:val="-14"/>
        </w:rPr>
        <w:t xml:space="preserve"> </w:t>
      </w:r>
      <w:r>
        <w:t>to</w:t>
      </w:r>
      <w:r>
        <w:rPr>
          <w:spacing w:val="-8"/>
        </w:rPr>
        <w:t xml:space="preserve"> </w:t>
      </w:r>
      <w:r>
        <w:rPr>
          <w:spacing w:val="2"/>
        </w:rPr>
        <w:t>Fuel</w:t>
      </w:r>
      <w:r>
        <w:rPr>
          <w:spacing w:val="-12"/>
        </w:rPr>
        <w:t xml:space="preserve"> </w:t>
      </w:r>
      <w:r>
        <w:rPr>
          <w:spacing w:val="3"/>
        </w:rPr>
        <w:t>volume</w:t>
      </w:r>
      <w:r>
        <w:rPr>
          <w:spacing w:val="-14"/>
        </w:rPr>
        <w:t xml:space="preserve"> </w:t>
      </w:r>
      <w:r>
        <w:t>report”.</w:t>
      </w:r>
      <w:r>
        <w:rPr>
          <w:spacing w:val="-23"/>
        </w:rPr>
        <w:t xml:space="preserve"> </w:t>
      </w:r>
      <w:r>
        <w:t>The</w:t>
      </w:r>
      <w:r>
        <w:rPr>
          <w:spacing w:val="-14"/>
        </w:rPr>
        <w:t xml:space="preserve"> </w:t>
      </w:r>
      <w:r>
        <w:t>“Fuel</w:t>
      </w:r>
      <w:r>
        <w:rPr>
          <w:spacing w:val="-12"/>
        </w:rPr>
        <w:t xml:space="preserve"> </w:t>
      </w:r>
      <w:r>
        <w:rPr>
          <w:spacing w:val="2"/>
        </w:rPr>
        <w:t>volume”</w:t>
      </w:r>
      <w:r>
        <w:rPr>
          <w:spacing w:val="-19"/>
        </w:rPr>
        <w:t xml:space="preserve"> </w:t>
      </w:r>
      <w:r>
        <w:t>report</w:t>
      </w:r>
      <w:r>
        <w:rPr>
          <w:spacing w:val="-14"/>
        </w:rPr>
        <w:t xml:space="preserve"> </w:t>
      </w:r>
      <w:r>
        <w:rPr>
          <w:spacing w:val="2"/>
        </w:rPr>
        <w:t>will</w:t>
      </w:r>
      <w:r>
        <w:rPr>
          <w:spacing w:val="-12"/>
        </w:rPr>
        <w:t xml:space="preserve"> </w:t>
      </w:r>
      <w:r>
        <w:rPr>
          <w:spacing w:val="2"/>
        </w:rPr>
        <w:t>open</w:t>
      </w:r>
      <w:r>
        <w:rPr>
          <w:spacing w:val="-9"/>
        </w:rPr>
        <w:t xml:space="preserve"> </w:t>
      </w:r>
      <w:r>
        <w:rPr>
          <w:spacing w:val="5"/>
        </w:rPr>
        <w:t>for</w:t>
      </w:r>
      <w:r>
        <w:rPr>
          <w:spacing w:val="-12"/>
        </w:rPr>
        <w:t xml:space="preserve"> </w:t>
      </w:r>
      <w:r>
        <w:t>the</w:t>
      </w:r>
      <w:r>
        <w:rPr>
          <w:spacing w:val="-15"/>
        </w:rPr>
        <w:t xml:space="preserve"> </w:t>
      </w:r>
      <w:proofErr w:type="gramStart"/>
      <w:r>
        <w:rPr>
          <w:spacing w:val="2"/>
        </w:rPr>
        <w:t>VH</w:t>
      </w:r>
      <w:r>
        <w:rPr>
          <w:spacing w:val="-11"/>
        </w:rPr>
        <w:t xml:space="preserve"> </w:t>
      </w:r>
      <w:r>
        <w:t>,</w:t>
      </w:r>
      <w:proofErr w:type="gramEnd"/>
      <w:r>
        <w:t xml:space="preserve"> </w:t>
      </w:r>
      <w:r>
        <w:rPr>
          <w:spacing w:val="5"/>
        </w:rPr>
        <w:t xml:space="preserve">for </w:t>
      </w:r>
      <w:r>
        <w:rPr>
          <w:spacing w:val="4"/>
        </w:rPr>
        <w:t>whose</w:t>
      </w:r>
      <w:r>
        <w:rPr>
          <w:spacing w:val="-46"/>
        </w:rPr>
        <w:t xml:space="preserve"> </w:t>
      </w:r>
      <w:r>
        <w:t xml:space="preserve">event the </w:t>
      </w:r>
      <w:r>
        <w:rPr>
          <w:spacing w:val="2"/>
        </w:rPr>
        <w:t xml:space="preserve">notification was </w:t>
      </w:r>
      <w:r>
        <w:t>created.</w:t>
      </w:r>
    </w:p>
    <w:p w:rsidR="002D383C" w:rsidRDefault="002D383C">
      <w:pPr>
        <w:spacing w:line="295" w:lineRule="auto"/>
        <w:sectPr w:rsidR="002D383C">
          <w:pgSz w:w="11900" w:h="16840"/>
          <w:pgMar w:top="1600" w:right="440" w:bottom="1120" w:left="700" w:header="1182" w:footer="920" w:gutter="0"/>
          <w:cols w:space="720"/>
        </w:sectPr>
      </w:pPr>
    </w:p>
    <w:p w:rsidR="002D383C" w:rsidRDefault="002D383C">
      <w:pPr>
        <w:pStyle w:val="a3"/>
        <w:spacing w:before="2"/>
        <w:ind w:left="0"/>
        <w:rPr>
          <w:sz w:val="18"/>
        </w:rPr>
      </w:pPr>
    </w:p>
    <w:p w:rsidR="002D383C" w:rsidRDefault="00504EB9">
      <w:pPr>
        <w:pStyle w:val="a3"/>
        <w:spacing w:before="57"/>
      </w:pPr>
      <w:r>
        <w:t>The period for “Fuel volume” report generation shall be set as follows:</w:t>
      </w:r>
    </w:p>
    <w:p w:rsidR="002D383C" w:rsidRDefault="00504EB9">
      <w:pPr>
        <w:pStyle w:val="a3"/>
        <w:spacing w:before="177" w:line="295" w:lineRule="auto"/>
        <w:ind w:right="1399"/>
      </w:pPr>
      <w:r>
        <w:t>The</w:t>
      </w:r>
      <w:r>
        <w:rPr>
          <w:spacing w:val="-14"/>
        </w:rPr>
        <w:t xml:space="preserve"> </w:t>
      </w:r>
      <w:r>
        <w:t>time</w:t>
      </w:r>
      <w:r>
        <w:rPr>
          <w:spacing w:val="-13"/>
        </w:rPr>
        <w:t xml:space="preserve"> </w:t>
      </w:r>
      <w:r>
        <w:rPr>
          <w:spacing w:val="5"/>
        </w:rPr>
        <w:t>for</w:t>
      </w:r>
      <w:r>
        <w:rPr>
          <w:spacing w:val="-12"/>
        </w:rPr>
        <w:t xml:space="preserve"> </w:t>
      </w:r>
      <w:r>
        <w:t>the</w:t>
      </w:r>
      <w:r>
        <w:rPr>
          <w:spacing w:val="-13"/>
        </w:rPr>
        <w:t xml:space="preserve"> </w:t>
      </w:r>
      <w:r>
        <w:rPr>
          <w:spacing w:val="2"/>
        </w:rPr>
        <w:t>period</w:t>
      </w:r>
      <w:r>
        <w:rPr>
          <w:spacing w:val="-9"/>
        </w:rPr>
        <w:t xml:space="preserve"> </w:t>
      </w:r>
      <w:r>
        <w:t>start</w:t>
      </w:r>
      <w:r>
        <w:rPr>
          <w:spacing w:val="-13"/>
        </w:rPr>
        <w:t xml:space="preserve"> </w:t>
      </w:r>
      <w:r>
        <w:rPr>
          <w:spacing w:val="3"/>
        </w:rPr>
        <w:t>shall</w:t>
      </w:r>
      <w:r>
        <w:rPr>
          <w:spacing w:val="-10"/>
        </w:rPr>
        <w:t xml:space="preserve"> </w:t>
      </w:r>
      <w:r>
        <w:t>be</w:t>
      </w:r>
      <w:r>
        <w:rPr>
          <w:spacing w:val="-14"/>
        </w:rPr>
        <w:t xml:space="preserve"> </w:t>
      </w:r>
      <w:r>
        <w:rPr>
          <w:spacing w:val="4"/>
        </w:rPr>
        <w:t>one</w:t>
      </w:r>
      <w:r>
        <w:rPr>
          <w:spacing w:val="-13"/>
        </w:rPr>
        <w:t xml:space="preserve"> </w:t>
      </w:r>
      <w:r>
        <w:rPr>
          <w:spacing w:val="5"/>
        </w:rPr>
        <w:t>hour</w:t>
      </w:r>
      <w:r>
        <w:rPr>
          <w:spacing w:val="-12"/>
        </w:rPr>
        <w:t xml:space="preserve"> </w:t>
      </w:r>
      <w:r>
        <w:t>earlier</w:t>
      </w:r>
      <w:r>
        <w:rPr>
          <w:spacing w:val="-11"/>
        </w:rPr>
        <w:t xml:space="preserve"> </w:t>
      </w:r>
      <w:r>
        <w:rPr>
          <w:spacing w:val="2"/>
        </w:rPr>
        <w:t>than</w:t>
      </w:r>
      <w:r>
        <w:rPr>
          <w:spacing w:val="-8"/>
        </w:rPr>
        <w:t xml:space="preserve"> </w:t>
      </w:r>
      <w:r>
        <w:t>the</w:t>
      </w:r>
      <w:r>
        <w:rPr>
          <w:spacing w:val="-13"/>
        </w:rPr>
        <w:t xml:space="preserve"> </w:t>
      </w:r>
      <w:r>
        <w:t>time</w:t>
      </w:r>
      <w:r>
        <w:rPr>
          <w:spacing w:val="-13"/>
        </w:rPr>
        <w:t xml:space="preserve"> </w:t>
      </w:r>
      <w:r>
        <w:rPr>
          <w:spacing w:val="3"/>
        </w:rPr>
        <w:t>of</w:t>
      </w:r>
      <w:r>
        <w:rPr>
          <w:spacing w:val="-5"/>
        </w:rPr>
        <w:t xml:space="preserve"> </w:t>
      </w:r>
      <w:r>
        <w:t>the</w:t>
      </w:r>
      <w:r>
        <w:rPr>
          <w:spacing w:val="-13"/>
        </w:rPr>
        <w:t xml:space="preserve"> </w:t>
      </w:r>
      <w:r>
        <w:t xml:space="preserve">event recording, </w:t>
      </w:r>
      <w:r>
        <w:rPr>
          <w:spacing w:val="5"/>
        </w:rPr>
        <w:t xml:space="preserve">for </w:t>
      </w:r>
      <w:r>
        <w:t xml:space="preserve">which the </w:t>
      </w:r>
      <w:r>
        <w:rPr>
          <w:spacing w:val="2"/>
        </w:rPr>
        <w:t xml:space="preserve">notification </w:t>
      </w:r>
      <w:r>
        <w:t>is</w:t>
      </w:r>
      <w:r>
        <w:rPr>
          <w:spacing w:val="-45"/>
        </w:rPr>
        <w:t xml:space="preserve"> </w:t>
      </w:r>
      <w:r>
        <w:t>created.</w:t>
      </w:r>
    </w:p>
    <w:p w:rsidR="002D383C" w:rsidRDefault="00504EB9">
      <w:pPr>
        <w:pStyle w:val="a3"/>
        <w:spacing w:before="117" w:line="295" w:lineRule="auto"/>
        <w:ind w:right="1399"/>
      </w:pPr>
      <w:r>
        <w:t>The</w:t>
      </w:r>
      <w:r>
        <w:rPr>
          <w:spacing w:val="-12"/>
        </w:rPr>
        <w:t xml:space="preserve"> </w:t>
      </w:r>
      <w:r>
        <w:t>time</w:t>
      </w:r>
      <w:r>
        <w:rPr>
          <w:spacing w:val="-12"/>
        </w:rPr>
        <w:t xml:space="preserve"> </w:t>
      </w:r>
      <w:r>
        <w:rPr>
          <w:spacing w:val="3"/>
        </w:rPr>
        <w:t>of</w:t>
      </w:r>
      <w:r>
        <w:rPr>
          <w:spacing w:val="-3"/>
        </w:rPr>
        <w:t xml:space="preserve"> </w:t>
      </w:r>
      <w:r>
        <w:t>the</w:t>
      </w:r>
      <w:r>
        <w:rPr>
          <w:spacing w:val="-12"/>
        </w:rPr>
        <w:t xml:space="preserve"> </w:t>
      </w:r>
      <w:r>
        <w:rPr>
          <w:spacing w:val="2"/>
        </w:rPr>
        <w:t>period</w:t>
      </w:r>
      <w:r>
        <w:rPr>
          <w:spacing w:val="-7"/>
        </w:rPr>
        <w:t xml:space="preserve"> </w:t>
      </w:r>
      <w:r>
        <w:t>end</w:t>
      </w:r>
      <w:r>
        <w:rPr>
          <w:spacing w:val="-8"/>
        </w:rPr>
        <w:t xml:space="preserve"> </w:t>
      </w:r>
      <w:r>
        <w:rPr>
          <w:spacing w:val="3"/>
        </w:rPr>
        <w:t>shall</w:t>
      </w:r>
      <w:r>
        <w:rPr>
          <w:spacing w:val="-9"/>
        </w:rPr>
        <w:t xml:space="preserve"> </w:t>
      </w:r>
      <w:r>
        <w:t>be</w:t>
      </w:r>
      <w:r>
        <w:rPr>
          <w:spacing w:val="-12"/>
        </w:rPr>
        <w:t xml:space="preserve"> </w:t>
      </w:r>
      <w:r>
        <w:rPr>
          <w:spacing w:val="4"/>
        </w:rPr>
        <w:t>one</w:t>
      </w:r>
      <w:r>
        <w:rPr>
          <w:spacing w:val="-12"/>
        </w:rPr>
        <w:t xml:space="preserve"> </w:t>
      </w:r>
      <w:r>
        <w:rPr>
          <w:spacing w:val="5"/>
        </w:rPr>
        <w:t>hour</w:t>
      </w:r>
      <w:r>
        <w:rPr>
          <w:spacing w:val="-10"/>
        </w:rPr>
        <w:t xml:space="preserve"> </w:t>
      </w:r>
      <w:r>
        <w:t>later</w:t>
      </w:r>
      <w:r>
        <w:rPr>
          <w:spacing w:val="-10"/>
        </w:rPr>
        <w:t xml:space="preserve"> </w:t>
      </w:r>
      <w:r>
        <w:rPr>
          <w:spacing w:val="2"/>
        </w:rPr>
        <w:t>than</w:t>
      </w:r>
      <w:r>
        <w:rPr>
          <w:spacing w:val="-6"/>
        </w:rPr>
        <w:t xml:space="preserve"> </w:t>
      </w:r>
      <w:r>
        <w:t>the</w:t>
      </w:r>
      <w:r>
        <w:rPr>
          <w:spacing w:val="-12"/>
        </w:rPr>
        <w:t xml:space="preserve"> </w:t>
      </w:r>
      <w:r>
        <w:t>time</w:t>
      </w:r>
      <w:r>
        <w:rPr>
          <w:spacing w:val="-11"/>
        </w:rPr>
        <w:t xml:space="preserve"> </w:t>
      </w:r>
      <w:r>
        <w:rPr>
          <w:spacing w:val="3"/>
        </w:rPr>
        <w:t>of</w:t>
      </w:r>
      <w:r>
        <w:rPr>
          <w:spacing w:val="-3"/>
        </w:rPr>
        <w:t xml:space="preserve"> </w:t>
      </w:r>
      <w:r>
        <w:t>the</w:t>
      </w:r>
      <w:r>
        <w:rPr>
          <w:spacing w:val="-12"/>
        </w:rPr>
        <w:t xml:space="preserve"> </w:t>
      </w:r>
      <w:r>
        <w:t xml:space="preserve">event recording, </w:t>
      </w:r>
      <w:r>
        <w:rPr>
          <w:spacing w:val="5"/>
        </w:rPr>
        <w:t xml:space="preserve">for </w:t>
      </w:r>
      <w:r>
        <w:t xml:space="preserve">which the </w:t>
      </w:r>
      <w:r>
        <w:rPr>
          <w:spacing w:val="2"/>
        </w:rPr>
        <w:t xml:space="preserve">notification </w:t>
      </w:r>
      <w:r>
        <w:t>is</w:t>
      </w:r>
      <w:r>
        <w:rPr>
          <w:spacing w:val="-45"/>
        </w:rPr>
        <w:t xml:space="preserve"> </w:t>
      </w:r>
      <w:r>
        <w:t>created.</w:t>
      </w:r>
    </w:p>
    <w:p w:rsidR="002D383C" w:rsidRDefault="002D383C">
      <w:pPr>
        <w:pStyle w:val="a3"/>
        <w:ind w:left="0"/>
        <w:rPr>
          <w:sz w:val="22"/>
        </w:rPr>
      </w:pPr>
    </w:p>
    <w:p w:rsidR="002D383C" w:rsidRDefault="002D383C">
      <w:pPr>
        <w:pStyle w:val="a3"/>
        <w:spacing w:before="10"/>
        <w:ind w:left="0"/>
        <w:rPr>
          <w:sz w:val="32"/>
        </w:rPr>
      </w:pPr>
    </w:p>
    <w:p w:rsidR="002D383C" w:rsidRDefault="00504EB9">
      <w:pPr>
        <w:pStyle w:val="1"/>
      </w:pPr>
      <w:r>
        <w:rPr>
          <w:spacing w:val="3"/>
        </w:rPr>
        <w:t>Control</w:t>
      </w:r>
      <w:r>
        <w:rPr>
          <w:spacing w:val="-98"/>
        </w:rPr>
        <w:t xml:space="preserve"> </w:t>
      </w:r>
      <w:r>
        <w:rPr>
          <w:spacing w:val="3"/>
        </w:rPr>
        <w:t xml:space="preserve">over </w:t>
      </w:r>
      <w:r>
        <w:t>VH maintenance</w:t>
      </w:r>
    </w:p>
    <w:p w:rsidR="002D383C" w:rsidRDefault="002D383C">
      <w:pPr>
        <w:pStyle w:val="a3"/>
        <w:spacing w:before="4"/>
        <w:ind w:left="0"/>
        <w:rPr>
          <w:sz w:val="39"/>
        </w:rPr>
      </w:pPr>
    </w:p>
    <w:p w:rsidR="002D383C" w:rsidRDefault="00504EB9">
      <w:pPr>
        <w:pStyle w:val="2"/>
      </w:pPr>
      <w:r>
        <w:t>Task creation</w:t>
      </w:r>
    </w:p>
    <w:p w:rsidR="002D383C" w:rsidRDefault="00504EB9">
      <w:pPr>
        <w:pStyle w:val="a3"/>
        <w:spacing w:before="246" w:line="295" w:lineRule="auto"/>
        <w:ind w:right="1399"/>
      </w:pPr>
      <w:r>
        <w:t>Select</w:t>
      </w:r>
      <w:r>
        <w:rPr>
          <w:spacing w:val="-22"/>
        </w:rPr>
        <w:t xml:space="preserve"> </w:t>
      </w:r>
      <w:r>
        <w:rPr>
          <w:spacing w:val="4"/>
        </w:rPr>
        <w:t>one</w:t>
      </w:r>
      <w:r>
        <w:rPr>
          <w:spacing w:val="-23"/>
        </w:rPr>
        <w:t xml:space="preserve"> </w:t>
      </w:r>
      <w:r>
        <w:rPr>
          <w:spacing w:val="3"/>
        </w:rPr>
        <w:t>or</w:t>
      </w:r>
      <w:r>
        <w:rPr>
          <w:spacing w:val="-21"/>
        </w:rPr>
        <w:t xml:space="preserve"> </w:t>
      </w:r>
      <w:r>
        <w:t>several</w:t>
      </w:r>
      <w:r>
        <w:rPr>
          <w:spacing w:val="-20"/>
        </w:rPr>
        <w:t xml:space="preserve"> </w:t>
      </w:r>
      <w:r>
        <w:rPr>
          <w:spacing w:val="2"/>
        </w:rPr>
        <w:t>VH</w:t>
      </w:r>
      <w:r>
        <w:rPr>
          <w:spacing w:val="-20"/>
        </w:rPr>
        <w:t xml:space="preserve"> </w:t>
      </w:r>
      <w:r>
        <w:rPr>
          <w:spacing w:val="5"/>
        </w:rPr>
        <w:t>for</w:t>
      </w:r>
      <w:r>
        <w:rPr>
          <w:spacing w:val="-21"/>
        </w:rPr>
        <w:t xml:space="preserve"> </w:t>
      </w:r>
      <w:r>
        <w:t>which</w:t>
      </w:r>
      <w:r>
        <w:rPr>
          <w:spacing w:val="-17"/>
        </w:rPr>
        <w:t xml:space="preserve"> </w:t>
      </w:r>
      <w:r>
        <w:t>it</w:t>
      </w:r>
      <w:r>
        <w:rPr>
          <w:spacing w:val="-22"/>
        </w:rPr>
        <w:t xml:space="preserve"> </w:t>
      </w:r>
      <w:r>
        <w:t>is</w:t>
      </w:r>
      <w:r>
        <w:rPr>
          <w:spacing w:val="-19"/>
        </w:rPr>
        <w:t xml:space="preserve"> </w:t>
      </w:r>
      <w:r>
        <w:t>required</w:t>
      </w:r>
      <w:r>
        <w:rPr>
          <w:spacing w:val="-19"/>
        </w:rPr>
        <w:t xml:space="preserve"> </w:t>
      </w:r>
      <w:r>
        <w:t>to</w:t>
      </w:r>
      <w:r>
        <w:rPr>
          <w:spacing w:val="-16"/>
        </w:rPr>
        <w:t xml:space="preserve"> </w:t>
      </w:r>
      <w:r>
        <w:t>control</w:t>
      </w:r>
      <w:r>
        <w:rPr>
          <w:spacing w:val="-21"/>
        </w:rPr>
        <w:t xml:space="preserve"> </w:t>
      </w:r>
      <w:r>
        <w:t>the</w:t>
      </w:r>
      <w:r>
        <w:rPr>
          <w:spacing w:val="-22"/>
        </w:rPr>
        <w:t xml:space="preserve"> </w:t>
      </w:r>
      <w:r>
        <w:t>maintenance,</w:t>
      </w:r>
      <w:r>
        <w:rPr>
          <w:spacing w:val="-29"/>
        </w:rPr>
        <w:t xml:space="preserve"> </w:t>
      </w:r>
      <w:r>
        <w:t>press</w:t>
      </w:r>
      <w:r>
        <w:rPr>
          <w:spacing w:val="-19"/>
        </w:rPr>
        <w:t xml:space="preserve"> </w:t>
      </w:r>
      <w:r>
        <w:t xml:space="preserve">the </w:t>
      </w:r>
      <w:r>
        <w:rPr>
          <w:spacing w:val="3"/>
        </w:rPr>
        <w:t xml:space="preserve">right mouse </w:t>
      </w:r>
      <w:r>
        <w:rPr>
          <w:spacing w:val="2"/>
        </w:rPr>
        <w:t xml:space="preserve">button </w:t>
      </w:r>
      <w:r>
        <w:rPr>
          <w:spacing w:val="3"/>
        </w:rPr>
        <w:t>and</w:t>
      </w:r>
      <w:r>
        <w:rPr>
          <w:spacing w:val="-45"/>
        </w:rPr>
        <w:t xml:space="preserve"> </w:t>
      </w:r>
      <w:r>
        <w:t>select “Maintenance control”:</w:t>
      </w:r>
    </w:p>
    <w:p w:rsidR="002D383C" w:rsidRDefault="00504EB9">
      <w:pPr>
        <w:pStyle w:val="a3"/>
        <w:spacing w:before="6"/>
        <w:ind w:left="0"/>
        <w:rPr>
          <w:sz w:val="10"/>
        </w:rPr>
      </w:pPr>
      <w:r>
        <w:rPr>
          <w:noProof/>
          <w:lang w:val="ru-RU" w:eastAsia="ru-RU"/>
        </w:rPr>
        <w:drawing>
          <wp:anchor distT="0" distB="0" distL="0" distR="0" simplePos="0" relativeHeight="392" behindDoc="0" locked="0" layoutInCell="1" allowOverlap="1">
            <wp:simplePos x="0" y="0"/>
            <wp:positionH relativeFrom="page">
              <wp:posOffset>944880</wp:posOffset>
            </wp:positionH>
            <wp:positionV relativeFrom="paragraph">
              <wp:posOffset>101846</wp:posOffset>
            </wp:positionV>
            <wp:extent cx="5488642" cy="4195762"/>
            <wp:effectExtent l="0" t="0" r="0" b="0"/>
            <wp:wrapTopAndBottom/>
            <wp:docPr id="11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3.png"/>
                    <pic:cNvPicPr/>
                  </pic:nvPicPr>
                  <pic:blipFill>
                    <a:blip r:embed="rId153" cstate="print"/>
                    <a:stretch>
                      <a:fillRect/>
                    </a:stretch>
                  </pic:blipFill>
                  <pic:spPr>
                    <a:xfrm>
                      <a:off x="0" y="0"/>
                      <a:ext cx="5488642" cy="4195762"/>
                    </a:xfrm>
                    <a:prstGeom prst="rect">
                      <a:avLst/>
                    </a:prstGeom>
                  </pic:spPr>
                </pic:pic>
              </a:graphicData>
            </a:graphic>
          </wp:anchor>
        </w:drawing>
      </w:r>
    </w:p>
    <w:p w:rsidR="002D383C" w:rsidRDefault="00504EB9">
      <w:pPr>
        <w:pStyle w:val="a3"/>
        <w:spacing w:before="117"/>
      </w:pPr>
      <w:r>
        <w:t>“VH” select a VH, for which it is necessary to add a task for maintenance.</w:t>
      </w:r>
    </w:p>
    <w:p w:rsidR="002D383C" w:rsidRDefault="002D383C">
      <w:pPr>
        <w:sectPr w:rsidR="002D383C">
          <w:headerReference w:type="default" r:id="rId154"/>
          <w:pgSz w:w="11900" w:h="16840"/>
          <w:pgMar w:top="1600" w:right="440" w:bottom="1120" w:left="700" w:header="1182" w:footer="920" w:gutter="0"/>
          <w:cols w:space="720"/>
        </w:sectPr>
      </w:pPr>
    </w:p>
    <w:p w:rsidR="002D383C" w:rsidRDefault="002D383C">
      <w:pPr>
        <w:pStyle w:val="a3"/>
        <w:spacing w:before="6"/>
        <w:ind w:left="0"/>
      </w:pPr>
    </w:p>
    <w:p w:rsidR="002D383C" w:rsidRDefault="00504EB9">
      <w:pPr>
        <w:pStyle w:val="a3"/>
        <w:rPr>
          <w:sz w:val="20"/>
        </w:rPr>
      </w:pPr>
      <w:r>
        <w:rPr>
          <w:noProof/>
          <w:sz w:val="20"/>
          <w:lang w:val="ru-RU" w:eastAsia="ru-RU"/>
        </w:rPr>
        <w:drawing>
          <wp:inline distT="0" distB="0" distL="0" distR="0">
            <wp:extent cx="5488642" cy="4195762"/>
            <wp:effectExtent l="0" t="0" r="0" b="0"/>
            <wp:docPr id="11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4.png"/>
                    <pic:cNvPicPr/>
                  </pic:nvPicPr>
                  <pic:blipFill>
                    <a:blip r:embed="rId155" cstate="print"/>
                    <a:stretch>
                      <a:fillRect/>
                    </a:stretch>
                  </pic:blipFill>
                  <pic:spPr>
                    <a:xfrm>
                      <a:off x="0" y="0"/>
                      <a:ext cx="5488642" cy="4195762"/>
                    </a:xfrm>
                    <a:prstGeom prst="rect">
                      <a:avLst/>
                    </a:prstGeom>
                  </pic:spPr>
                </pic:pic>
              </a:graphicData>
            </a:graphic>
          </wp:inline>
        </w:drawing>
      </w:r>
    </w:p>
    <w:p w:rsidR="002D383C" w:rsidRDefault="002D383C">
      <w:pPr>
        <w:pStyle w:val="a3"/>
        <w:spacing w:before="8"/>
        <w:ind w:left="0"/>
        <w:rPr>
          <w:sz w:val="7"/>
        </w:rPr>
      </w:pPr>
    </w:p>
    <w:p w:rsidR="002D383C" w:rsidRDefault="00504EB9">
      <w:pPr>
        <w:pStyle w:val="a3"/>
        <w:spacing w:before="57"/>
      </w:pPr>
      <w:r>
        <w:t>“VH name” enter a name of maintenance.</w:t>
      </w:r>
    </w:p>
    <w:p w:rsidR="002D383C" w:rsidRDefault="00504EB9">
      <w:pPr>
        <w:pStyle w:val="a3"/>
        <w:spacing w:before="177" w:line="295" w:lineRule="auto"/>
        <w:ind w:right="1769"/>
      </w:pPr>
      <w:r>
        <w:t>“Scheduled</w:t>
      </w:r>
      <w:r>
        <w:rPr>
          <w:spacing w:val="-20"/>
        </w:rPr>
        <w:t xml:space="preserve"> </w:t>
      </w:r>
      <w:r>
        <w:t>maintenance”,</w:t>
      </w:r>
      <w:r>
        <w:rPr>
          <w:spacing w:val="-30"/>
        </w:rPr>
        <w:t xml:space="preserve"> </w:t>
      </w:r>
      <w:r>
        <w:t>switch</w:t>
      </w:r>
      <w:r>
        <w:rPr>
          <w:spacing w:val="-18"/>
        </w:rPr>
        <w:t xml:space="preserve"> </w:t>
      </w:r>
      <w:r>
        <w:t>it</w:t>
      </w:r>
      <w:r>
        <w:rPr>
          <w:spacing w:val="-22"/>
        </w:rPr>
        <w:t xml:space="preserve"> </w:t>
      </w:r>
      <w:r>
        <w:rPr>
          <w:spacing w:val="4"/>
        </w:rPr>
        <w:t>on,</w:t>
      </w:r>
      <w:r>
        <w:rPr>
          <w:spacing w:val="-30"/>
        </w:rPr>
        <w:t xml:space="preserve"> </w:t>
      </w:r>
      <w:r>
        <w:t>if</w:t>
      </w:r>
      <w:r>
        <w:rPr>
          <w:spacing w:val="-15"/>
        </w:rPr>
        <w:t xml:space="preserve"> </w:t>
      </w:r>
      <w:r>
        <w:rPr>
          <w:spacing w:val="2"/>
        </w:rPr>
        <w:t>automatic</w:t>
      </w:r>
      <w:r>
        <w:rPr>
          <w:spacing w:val="-29"/>
        </w:rPr>
        <w:t xml:space="preserve"> </w:t>
      </w:r>
      <w:r>
        <w:rPr>
          <w:spacing w:val="2"/>
        </w:rPr>
        <w:t>generation</w:t>
      </w:r>
      <w:r>
        <w:rPr>
          <w:spacing w:val="-18"/>
        </w:rPr>
        <w:t xml:space="preserve"> </w:t>
      </w:r>
      <w:r>
        <w:rPr>
          <w:spacing w:val="3"/>
        </w:rPr>
        <w:t>of</w:t>
      </w:r>
      <w:r>
        <w:rPr>
          <w:spacing w:val="-16"/>
        </w:rPr>
        <w:t xml:space="preserve"> </w:t>
      </w:r>
      <w:r>
        <w:t>task</w:t>
      </w:r>
      <w:r>
        <w:rPr>
          <w:spacing w:val="-18"/>
        </w:rPr>
        <w:t xml:space="preserve"> </w:t>
      </w:r>
      <w:r>
        <w:rPr>
          <w:spacing w:val="5"/>
        </w:rPr>
        <w:t xml:space="preserve">for </w:t>
      </w:r>
      <w:r>
        <w:t>maintenance</w:t>
      </w:r>
      <w:r>
        <w:rPr>
          <w:spacing w:val="-15"/>
        </w:rPr>
        <w:t xml:space="preserve"> </w:t>
      </w:r>
      <w:r>
        <w:t>service</w:t>
      </w:r>
      <w:r>
        <w:rPr>
          <w:spacing w:val="-15"/>
        </w:rPr>
        <w:t xml:space="preserve"> </w:t>
      </w:r>
      <w:r>
        <w:t>with</w:t>
      </w:r>
      <w:r>
        <w:rPr>
          <w:spacing w:val="-9"/>
        </w:rPr>
        <w:t xml:space="preserve"> </w:t>
      </w:r>
      <w:r>
        <w:t>the</w:t>
      </w:r>
      <w:r>
        <w:rPr>
          <w:spacing w:val="-15"/>
        </w:rPr>
        <w:t xml:space="preserve"> </w:t>
      </w:r>
      <w:r>
        <w:t>set</w:t>
      </w:r>
      <w:r>
        <w:rPr>
          <w:spacing w:val="-15"/>
        </w:rPr>
        <w:t xml:space="preserve"> </w:t>
      </w:r>
      <w:r>
        <w:rPr>
          <w:spacing w:val="2"/>
        </w:rPr>
        <w:t>intervals</w:t>
      </w:r>
      <w:r>
        <w:rPr>
          <w:spacing w:val="-10"/>
        </w:rPr>
        <w:t xml:space="preserve"> </w:t>
      </w:r>
      <w:r>
        <w:rPr>
          <w:spacing w:val="2"/>
        </w:rPr>
        <w:t>after</w:t>
      </w:r>
      <w:r>
        <w:rPr>
          <w:spacing w:val="-13"/>
        </w:rPr>
        <w:t xml:space="preserve"> </w:t>
      </w:r>
      <w:r>
        <w:t>their</w:t>
      </w:r>
      <w:r>
        <w:rPr>
          <w:spacing w:val="-14"/>
        </w:rPr>
        <w:t xml:space="preserve"> </w:t>
      </w:r>
      <w:r>
        <w:t>performance.</w:t>
      </w:r>
    </w:p>
    <w:p w:rsidR="002D383C" w:rsidRDefault="00504EB9">
      <w:pPr>
        <w:pStyle w:val="a3"/>
        <w:spacing w:before="118" w:line="295" w:lineRule="auto"/>
        <w:ind w:right="2166"/>
      </w:pPr>
      <w:r>
        <w:t>“Maintenance description”, enter description of works to be performed during maintenance.</w:t>
      </w:r>
    </w:p>
    <w:p w:rsidR="002D383C" w:rsidRDefault="00504EB9">
      <w:pPr>
        <w:pStyle w:val="a3"/>
        <w:spacing w:before="117" w:line="400" w:lineRule="auto"/>
        <w:ind w:right="1514"/>
      </w:pPr>
      <w:r>
        <w:t>“Time” is time of switching on/off control over performance of maintenance by date. With switched on control over maintenance performance date:</w:t>
      </w:r>
    </w:p>
    <w:p w:rsidR="002D383C" w:rsidRDefault="007054BE">
      <w:pPr>
        <w:pStyle w:val="a3"/>
        <w:spacing w:before="115" w:line="295" w:lineRule="auto"/>
        <w:ind w:left="1056" w:right="1472"/>
      </w:pPr>
      <w:r>
        <w:rPr>
          <w:noProof/>
          <w:lang w:val="ru-RU" w:eastAsia="ru-RU"/>
        </w:rPr>
        <mc:AlternateContent>
          <mc:Choice Requires="wpg">
            <w:drawing>
              <wp:anchor distT="0" distB="0" distL="114300" distR="114300" simplePos="0" relativeHeight="2464" behindDoc="0" locked="0" layoutInCell="1" allowOverlap="1">
                <wp:simplePos x="0" y="0"/>
                <wp:positionH relativeFrom="page">
                  <wp:posOffset>951230</wp:posOffset>
                </wp:positionH>
                <wp:positionV relativeFrom="paragraph">
                  <wp:posOffset>142875</wp:posOffset>
                </wp:positionV>
                <wp:extent cx="48895" cy="48895"/>
                <wp:effectExtent l="8255" t="13335" r="9525" b="13970"/>
                <wp:wrapNone/>
                <wp:docPr id="24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25"/>
                          <a:chExt cx="77" cy="77"/>
                        </a:xfrm>
                      </wpg:grpSpPr>
                      <wps:wsp>
                        <wps:cNvPr id="244" name="AutoShape 46"/>
                        <wps:cNvSpPr>
                          <a:spLocks/>
                        </wps:cNvSpPr>
                        <wps:spPr bwMode="auto">
                          <a:xfrm>
                            <a:off x="1507" y="234"/>
                            <a:ext cx="58" cy="58"/>
                          </a:xfrm>
                          <a:custGeom>
                            <a:avLst/>
                            <a:gdLst>
                              <a:gd name="T0" fmla="+- 0 1547 1507"/>
                              <a:gd name="T1" fmla="*/ T0 w 58"/>
                              <a:gd name="T2" fmla="+- 0 237 235"/>
                              <a:gd name="T3" fmla="*/ 237 h 58"/>
                              <a:gd name="T4" fmla="+- 0 1525 1507"/>
                              <a:gd name="T5" fmla="*/ T4 w 58"/>
                              <a:gd name="T6" fmla="+- 0 237 235"/>
                              <a:gd name="T7" fmla="*/ 237 h 58"/>
                              <a:gd name="T8" fmla="+- 0 1536 1507"/>
                              <a:gd name="T9" fmla="*/ T8 w 58"/>
                              <a:gd name="T10" fmla="+- 0 235 235"/>
                              <a:gd name="T11" fmla="*/ 235 h 58"/>
                              <a:gd name="T12" fmla="+- 0 1547 1507"/>
                              <a:gd name="T13" fmla="*/ T12 w 58"/>
                              <a:gd name="T14" fmla="+- 0 237 235"/>
                              <a:gd name="T15" fmla="*/ 237 h 58"/>
                              <a:gd name="T16" fmla="+- 0 1525 1507"/>
                              <a:gd name="T17" fmla="*/ T16 w 58"/>
                              <a:gd name="T18" fmla="+- 0 237 235"/>
                              <a:gd name="T19" fmla="*/ 237 h 58"/>
                              <a:gd name="T20" fmla="+- 0 1525 1507"/>
                              <a:gd name="T21" fmla="*/ T20 w 58"/>
                              <a:gd name="T22" fmla="+- 0 237 235"/>
                              <a:gd name="T23" fmla="*/ 237 h 58"/>
                              <a:gd name="T24" fmla="+- 0 1525 1507"/>
                              <a:gd name="T25" fmla="*/ T24 w 58"/>
                              <a:gd name="T26" fmla="+- 0 237 235"/>
                              <a:gd name="T27" fmla="*/ 237 h 58"/>
                              <a:gd name="T28" fmla="+- 0 1525 1507"/>
                              <a:gd name="T29" fmla="*/ T28 w 58"/>
                              <a:gd name="T30" fmla="+- 0 237 235"/>
                              <a:gd name="T31" fmla="*/ 237 h 58"/>
                              <a:gd name="T32" fmla="+- 0 1556 1507"/>
                              <a:gd name="T33" fmla="*/ T32 w 58"/>
                              <a:gd name="T34" fmla="+- 0 243 235"/>
                              <a:gd name="T35" fmla="*/ 243 h 58"/>
                              <a:gd name="T36" fmla="+- 0 1516 1507"/>
                              <a:gd name="T37" fmla="*/ T36 w 58"/>
                              <a:gd name="T38" fmla="+- 0 243 235"/>
                              <a:gd name="T39" fmla="*/ 243 h 58"/>
                              <a:gd name="T40" fmla="+- 0 1525 1507"/>
                              <a:gd name="T41" fmla="*/ T40 w 58"/>
                              <a:gd name="T42" fmla="+- 0 237 235"/>
                              <a:gd name="T43" fmla="*/ 237 h 58"/>
                              <a:gd name="T44" fmla="+- 0 1547 1507"/>
                              <a:gd name="T45" fmla="*/ T44 w 58"/>
                              <a:gd name="T46" fmla="+- 0 237 235"/>
                              <a:gd name="T47" fmla="*/ 237 h 58"/>
                              <a:gd name="T48" fmla="+- 0 1556 1507"/>
                              <a:gd name="T49" fmla="*/ T48 w 58"/>
                              <a:gd name="T50" fmla="+- 0 243 235"/>
                              <a:gd name="T51" fmla="*/ 243 h 58"/>
                              <a:gd name="T52" fmla="+- 0 1516 1507"/>
                              <a:gd name="T53" fmla="*/ T52 w 58"/>
                              <a:gd name="T54" fmla="+- 0 243 235"/>
                              <a:gd name="T55" fmla="*/ 243 h 58"/>
                              <a:gd name="T56" fmla="+- 0 1516 1507"/>
                              <a:gd name="T57" fmla="*/ T56 w 58"/>
                              <a:gd name="T58" fmla="+- 0 243 235"/>
                              <a:gd name="T59" fmla="*/ 243 h 58"/>
                              <a:gd name="T60" fmla="+- 0 1516 1507"/>
                              <a:gd name="T61" fmla="*/ T60 w 58"/>
                              <a:gd name="T62" fmla="+- 0 243 235"/>
                              <a:gd name="T63" fmla="*/ 243 h 58"/>
                              <a:gd name="T64" fmla="+- 0 1516 1507"/>
                              <a:gd name="T65" fmla="*/ T64 w 58"/>
                              <a:gd name="T66" fmla="+- 0 243 235"/>
                              <a:gd name="T67" fmla="*/ 243 h 58"/>
                              <a:gd name="T68" fmla="+- 0 1563 1507"/>
                              <a:gd name="T69" fmla="*/ T68 w 58"/>
                              <a:gd name="T70" fmla="+- 0 253 235"/>
                              <a:gd name="T71" fmla="*/ 253 h 58"/>
                              <a:gd name="T72" fmla="+- 0 1509 1507"/>
                              <a:gd name="T73" fmla="*/ T72 w 58"/>
                              <a:gd name="T74" fmla="+- 0 253 235"/>
                              <a:gd name="T75" fmla="*/ 253 h 58"/>
                              <a:gd name="T76" fmla="+- 0 1516 1507"/>
                              <a:gd name="T77" fmla="*/ T76 w 58"/>
                              <a:gd name="T78" fmla="+- 0 243 235"/>
                              <a:gd name="T79" fmla="*/ 243 h 58"/>
                              <a:gd name="T80" fmla="+- 0 1556 1507"/>
                              <a:gd name="T81" fmla="*/ T80 w 58"/>
                              <a:gd name="T82" fmla="+- 0 243 235"/>
                              <a:gd name="T83" fmla="*/ 243 h 58"/>
                              <a:gd name="T84" fmla="+- 0 1563 1507"/>
                              <a:gd name="T85" fmla="*/ T84 w 58"/>
                              <a:gd name="T86" fmla="+- 0 253 235"/>
                              <a:gd name="T87" fmla="*/ 253 h 58"/>
                              <a:gd name="T88" fmla="+- 0 1509 1507"/>
                              <a:gd name="T89" fmla="*/ T88 w 58"/>
                              <a:gd name="T90" fmla="+- 0 253 235"/>
                              <a:gd name="T91" fmla="*/ 253 h 58"/>
                              <a:gd name="T92" fmla="+- 0 1509 1507"/>
                              <a:gd name="T93" fmla="*/ T92 w 58"/>
                              <a:gd name="T94" fmla="+- 0 253 235"/>
                              <a:gd name="T95" fmla="*/ 253 h 58"/>
                              <a:gd name="T96" fmla="+- 0 1509 1507"/>
                              <a:gd name="T97" fmla="*/ T96 w 58"/>
                              <a:gd name="T98" fmla="+- 0 253 235"/>
                              <a:gd name="T99" fmla="*/ 253 h 58"/>
                              <a:gd name="T100" fmla="+- 0 1509 1507"/>
                              <a:gd name="T101" fmla="*/ T100 w 58"/>
                              <a:gd name="T102" fmla="+- 0 253 235"/>
                              <a:gd name="T103" fmla="*/ 253 h 58"/>
                              <a:gd name="T104" fmla="+- 0 1536 1507"/>
                              <a:gd name="T105" fmla="*/ T104 w 58"/>
                              <a:gd name="T106" fmla="+- 0 292 235"/>
                              <a:gd name="T107" fmla="*/ 292 h 58"/>
                              <a:gd name="T108" fmla="+- 0 1525 1507"/>
                              <a:gd name="T109" fmla="*/ T108 w 58"/>
                              <a:gd name="T110" fmla="+- 0 290 235"/>
                              <a:gd name="T111" fmla="*/ 290 h 58"/>
                              <a:gd name="T112" fmla="+- 0 1516 1507"/>
                              <a:gd name="T113" fmla="*/ T112 w 58"/>
                              <a:gd name="T114" fmla="+- 0 284 235"/>
                              <a:gd name="T115" fmla="*/ 284 h 58"/>
                              <a:gd name="T116" fmla="+- 0 1509 1507"/>
                              <a:gd name="T117" fmla="*/ T116 w 58"/>
                              <a:gd name="T118" fmla="+- 0 275 235"/>
                              <a:gd name="T119" fmla="*/ 275 h 58"/>
                              <a:gd name="T120" fmla="+- 0 1507 1507"/>
                              <a:gd name="T121" fmla="*/ T120 w 58"/>
                              <a:gd name="T122" fmla="+- 0 264 235"/>
                              <a:gd name="T123" fmla="*/ 264 h 58"/>
                              <a:gd name="T124" fmla="+- 0 1509 1507"/>
                              <a:gd name="T125" fmla="*/ T124 w 58"/>
                              <a:gd name="T126" fmla="+- 0 253 235"/>
                              <a:gd name="T127" fmla="*/ 253 h 58"/>
                              <a:gd name="T128" fmla="+- 0 1563 1507"/>
                              <a:gd name="T129" fmla="*/ T128 w 58"/>
                              <a:gd name="T130" fmla="+- 0 253 235"/>
                              <a:gd name="T131" fmla="*/ 253 h 58"/>
                              <a:gd name="T132" fmla="+- 0 1565 1507"/>
                              <a:gd name="T133" fmla="*/ T132 w 58"/>
                              <a:gd name="T134" fmla="+- 0 264 235"/>
                              <a:gd name="T135" fmla="*/ 264 h 58"/>
                              <a:gd name="T136" fmla="+- 0 1563 1507"/>
                              <a:gd name="T137" fmla="*/ T136 w 58"/>
                              <a:gd name="T138" fmla="+- 0 275 235"/>
                              <a:gd name="T139" fmla="*/ 275 h 58"/>
                              <a:gd name="T140" fmla="+- 0 1556 1507"/>
                              <a:gd name="T141" fmla="*/ T140 w 58"/>
                              <a:gd name="T142" fmla="+- 0 284 235"/>
                              <a:gd name="T143" fmla="*/ 284 h 58"/>
                              <a:gd name="T144" fmla="+- 0 1547 1507"/>
                              <a:gd name="T145" fmla="*/ T144 w 58"/>
                              <a:gd name="T146" fmla="+- 0 290 235"/>
                              <a:gd name="T147" fmla="*/ 290 h 58"/>
                              <a:gd name="T148" fmla="+- 0 1536 1507"/>
                              <a:gd name="T149" fmla="*/ T148 w 58"/>
                              <a:gd name="T150" fmla="+- 0 292 235"/>
                              <a:gd name="T151" fmla="*/ 29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45"/>
                        <wps:cNvSpPr>
                          <a:spLocks/>
                        </wps:cNvSpPr>
                        <wps:spPr bwMode="auto">
                          <a:xfrm>
                            <a:off x="1507" y="234"/>
                            <a:ext cx="58" cy="58"/>
                          </a:xfrm>
                          <a:custGeom>
                            <a:avLst/>
                            <a:gdLst>
                              <a:gd name="T0" fmla="+- 0 1565 1507"/>
                              <a:gd name="T1" fmla="*/ T0 w 58"/>
                              <a:gd name="T2" fmla="+- 0 264 235"/>
                              <a:gd name="T3" fmla="*/ 264 h 58"/>
                              <a:gd name="T4" fmla="+- 0 1563 1507"/>
                              <a:gd name="T5" fmla="*/ T4 w 58"/>
                              <a:gd name="T6" fmla="+- 0 274 235"/>
                              <a:gd name="T7" fmla="*/ 274 h 58"/>
                              <a:gd name="T8" fmla="+- 0 1556 1507"/>
                              <a:gd name="T9" fmla="*/ T8 w 58"/>
                              <a:gd name="T10" fmla="+- 0 284 235"/>
                              <a:gd name="T11" fmla="*/ 284 h 58"/>
                              <a:gd name="T12" fmla="+- 0 1547 1507"/>
                              <a:gd name="T13" fmla="*/ T12 w 58"/>
                              <a:gd name="T14" fmla="+- 0 290 235"/>
                              <a:gd name="T15" fmla="*/ 290 h 58"/>
                              <a:gd name="T16" fmla="+- 0 1536 1507"/>
                              <a:gd name="T17" fmla="*/ T16 w 58"/>
                              <a:gd name="T18" fmla="+- 0 292 235"/>
                              <a:gd name="T19" fmla="*/ 292 h 58"/>
                              <a:gd name="T20" fmla="+- 0 1525 1507"/>
                              <a:gd name="T21" fmla="*/ T20 w 58"/>
                              <a:gd name="T22" fmla="+- 0 290 235"/>
                              <a:gd name="T23" fmla="*/ 290 h 58"/>
                              <a:gd name="T24" fmla="+- 0 1516 1507"/>
                              <a:gd name="T25" fmla="*/ T24 w 58"/>
                              <a:gd name="T26" fmla="+- 0 284 235"/>
                              <a:gd name="T27" fmla="*/ 284 h 58"/>
                              <a:gd name="T28" fmla="+- 0 1509 1507"/>
                              <a:gd name="T29" fmla="*/ T28 w 58"/>
                              <a:gd name="T30" fmla="+- 0 274 235"/>
                              <a:gd name="T31" fmla="*/ 274 h 58"/>
                              <a:gd name="T32" fmla="+- 0 1507 1507"/>
                              <a:gd name="T33" fmla="*/ T32 w 58"/>
                              <a:gd name="T34" fmla="+- 0 264 235"/>
                              <a:gd name="T35" fmla="*/ 264 h 58"/>
                              <a:gd name="T36" fmla="+- 0 1509 1507"/>
                              <a:gd name="T37" fmla="*/ T36 w 58"/>
                              <a:gd name="T38" fmla="+- 0 253 235"/>
                              <a:gd name="T39" fmla="*/ 253 h 58"/>
                              <a:gd name="T40" fmla="+- 0 1516 1507"/>
                              <a:gd name="T41" fmla="*/ T40 w 58"/>
                              <a:gd name="T42" fmla="+- 0 243 235"/>
                              <a:gd name="T43" fmla="*/ 243 h 58"/>
                              <a:gd name="T44" fmla="+- 0 1525 1507"/>
                              <a:gd name="T45" fmla="*/ T44 w 58"/>
                              <a:gd name="T46" fmla="+- 0 237 235"/>
                              <a:gd name="T47" fmla="*/ 237 h 58"/>
                              <a:gd name="T48" fmla="+- 0 1536 1507"/>
                              <a:gd name="T49" fmla="*/ T48 w 58"/>
                              <a:gd name="T50" fmla="+- 0 235 235"/>
                              <a:gd name="T51" fmla="*/ 235 h 58"/>
                              <a:gd name="T52" fmla="+- 0 1547 1507"/>
                              <a:gd name="T53" fmla="*/ T52 w 58"/>
                              <a:gd name="T54" fmla="+- 0 237 235"/>
                              <a:gd name="T55" fmla="*/ 237 h 58"/>
                              <a:gd name="T56" fmla="+- 0 1556 1507"/>
                              <a:gd name="T57" fmla="*/ T56 w 58"/>
                              <a:gd name="T58" fmla="+- 0 243 235"/>
                              <a:gd name="T59" fmla="*/ 243 h 58"/>
                              <a:gd name="T60" fmla="+- 0 1563 1507"/>
                              <a:gd name="T61" fmla="*/ T60 w 58"/>
                              <a:gd name="T62" fmla="+- 0 253 235"/>
                              <a:gd name="T63" fmla="*/ 253 h 58"/>
                              <a:gd name="T64" fmla="+- 0 1565 1507"/>
                              <a:gd name="T65" fmla="*/ T64 w 58"/>
                              <a:gd name="T66" fmla="+- 0 264 235"/>
                              <a:gd name="T67" fmla="*/ 26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6540E" id="Group 44" o:spid="_x0000_s1026" style="position:absolute;margin-left:74.9pt;margin-top:11.25pt;width:3.85pt;height:3.85pt;z-index:2464;mso-position-horizontal-relative:page" coordorigin="1498,225"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">
                <v:shape id="AutoShape 46" o:spid="_x0000_s1027" style="position:absolute;left:1507;top:234;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237;18,237;29,235;40,237;18,237;18,237;18,237;18,237;49,243;9,243;18,237;40,237;49,243;9,243;9,243;9,243;9,243;56,253;2,253;9,243;49,243;56,253;2,253;2,253;2,253;2,253;29,292;18,290;9,284;2,275;0,264;2,253;56,253;58,264;56,275;49,284;40,290;29,292" o:connectangles="0,0,0,0,0,0,0,0,0,0,0,0,0,0,0,0,0,0,0,0,0,0,0,0,0,0,0,0,0,0,0,0,0,0,0,0,0,0"/>
                </v:shape>
                <v:shape id="Freeform 45" o:spid="_x0000_s1028" style="position:absolute;left:1507;top:234;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" path="m58,29l56,39,49,49r-9,6l29,57,18,55,9,49,2,39,,29,2,18,9,8,18,2,29,,40,2r9,6l56,18r2,11xe" filled="f" strokeweight=".96pt">
                  <v:path arrowok="t" o:connecttype="custom" o:connectlocs="58,264;56,274;49,284;40,290;29,292;18,290;9,284;2,274;0,264;2,253;9,243;18,237;29,235;40,237;49,243;56,253;58,264" o:connectangles="0,0,0,0,0,0,0,0,0,0,0,0,0,0,0,0,0"/>
                </v:shape>
                <w10:wrap anchorx="page"/>
              </v:group>
            </w:pict>
          </mc:Fallback>
        </mc:AlternateContent>
      </w:r>
      <w:r w:rsidR="00504EB9">
        <w:t>“Maintenance</w:t>
      </w:r>
      <w:r w:rsidR="00504EB9">
        <w:rPr>
          <w:spacing w:val="-39"/>
        </w:rPr>
        <w:t xml:space="preserve"> </w:t>
      </w:r>
      <w:r w:rsidR="00504EB9">
        <w:t>service</w:t>
      </w:r>
      <w:r w:rsidR="00504EB9">
        <w:rPr>
          <w:spacing w:val="-39"/>
        </w:rPr>
        <w:t xml:space="preserve"> </w:t>
      </w:r>
      <w:r w:rsidR="00504EB9">
        <w:rPr>
          <w:spacing w:val="3"/>
        </w:rPr>
        <w:t>due</w:t>
      </w:r>
      <w:r w:rsidR="00504EB9">
        <w:rPr>
          <w:spacing w:val="-39"/>
        </w:rPr>
        <w:t xml:space="preserve"> </w:t>
      </w:r>
      <w:r w:rsidR="00504EB9">
        <w:t>date”,</w:t>
      </w:r>
      <w:r w:rsidR="00504EB9">
        <w:rPr>
          <w:spacing w:val="-43"/>
        </w:rPr>
        <w:t xml:space="preserve"> </w:t>
      </w:r>
      <w:r w:rsidR="00504EB9">
        <w:t>select</w:t>
      </w:r>
      <w:r w:rsidR="00504EB9">
        <w:rPr>
          <w:spacing w:val="-39"/>
        </w:rPr>
        <w:t xml:space="preserve"> </w:t>
      </w:r>
      <w:r w:rsidR="00504EB9">
        <w:t>a</w:t>
      </w:r>
      <w:r w:rsidR="00504EB9">
        <w:rPr>
          <w:spacing w:val="-37"/>
        </w:rPr>
        <w:t xml:space="preserve"> </w:t>
      </w:r>
      <w:r w:rsidR="00504EB9">
        <w:t>date</w:t>
      </w:r>
      <w:r w:rsidR="00504EB9">
        <w:rPr>
          <w:spacing w:val="-39"/>
        </w:rPr>
        <w:t xml:space="preserve"> </w:t>
      </w:r>
      <w:r w:rsidR="00504EB9">
        <w:rPr>
          <w:spacing w:val="5"/>
        </w:rPr>
        <w:t>for</w:t>
      </w:r>
      <w:r w:rsidR="00504EB9">
        <w:rPr>
          <w:spacing w:val="-38"/>
        </w:rPr>
        <w:t xml:space="preserve"> </w:t>
      </w:r>
      <w:r w:rsidR="00504EB9">
        <w:t>maintenance</w:t>
      </w:r>
      <w:r w:rsidR="00504EB9">
        <w:rPr>
          <w:spacing w:val="-39"/>
        </w:rPr>
        <w:t xml:space="preserve"> </w:t>
      </w:r>
      <w:r w:rsidR="00504EB9">
        <w:t>service</w:t>
      </w:r>
      <w:r w:rsidR="00504EB9">
        <w:rPr>
          <w:spacing w:val="-39"/>
        </w:rPr>
        <w:t xml:space="preserve"> </w:t>
      </w:r>
      <w:r w:rsidR="00504EB9">
        <w:t xml:space="preserve">performance. Allowed </w:t>
      </w:r>
      <w:r w:rsidR="00504EB9">
        <w:rPr>
          <w:spacing w:val="3"/>
        </w:rPr>
        <w:t xml:space="preserve">values: </w:t>
      </w:r>
      <w:r w:rsidR="00504EB9">
        <w:rPr>
          <w:spacing w:val="4"/>
        </w:rPr>
        <w:t>from</w:t>
      </w:r>
      <w:r w:rsidR="00504EB9">
        <w:rPr>
          <w:spacing w:val="-44"/>
        </w:rPr>
        <w:t xml:space="preserve"> </w:t>
      </w:r>
      <w:r w:rsidR="00504EB9">
        <w:rPr>
          <w:spacing w:val="-4"/>
        </w:rPr>
        <w:t xml:space="preserve">01/01/2000 </w:t>
      </w:r>
      <w:r w:rsidR="00504EB9">
        <w:t xml:space="preserve">to </w:t>
      </w:r>
      <w:r w:rsidR="00504EB9">
        <w:rPr>
          <w:spacing w:val="-4"/>
        </w:rPr>
        <w:t>31/12/2030</w:t>
      </w:r>
    </w:p>
    <w:p w:rsidR="002D383C" w:rsidRDefault="007054BE">
      <w:pPr>
        <w:pStyle w:val="a3"/>
        <w:spacing w:before="156" w:line="295" w:lineRule="auto"/>
        <w:ind w:left="1056" w:right="1399"/>
      </w:pPr>
      <w:r>
        <w:rPr>
          <w:noProof/>
          <w:lang w:val="ru-RU" w:eastAsia="ru-RU"/>
        </w:rPr>
        <mc:AlternateContent>
          <mc:Choice Requires="wpg">
            <w:drawing>
              <wp:anchor distT="0" distB="0" distL="114300" distR="114300" simplePos="0" relativeHeight="2488" behindDoc="0" locked="0" layoutInCell="1" allowOverlap="1">
                <wp:simplePos x="0" y="0"/>
                <wp:positionH relativeFrom="page">
                  <wp:posOffset>951230</wp:posOffset>
                </wp:positionH>
                <wp:positionV relativeFrom="paragraph">
                  <wp:posOffset>168910</wp:posOffset>
                </wp:positionV>
                <wp:extent cx="48895" cy="48895"/>
                <wp:effectExtent l="8255" t="11430" r="9525" b="6350"/>
                <wp:wrapNone/>
                <wp:docPr id="24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6"/>
                          <a:chExt cx="77" cy="77"/>
                        </a:xfrm>
                      </wpg:grpSpPr>
                      <wps:wsp>
                        <wps:cNvPr id="241" name="AutoShape 43"/>
                        <wps:cNvSpPr>
                          <a:spLocks/>
                        </wps:cNvSpPr>
                        <wps:spPr bwMode="auto">
                          <a:xfrm>
                            <a:off x="1507" y="275"/>
                            <a:ext cx="58" cy="58"/>
                          </a:xfrm>
                          <a:custGeom>
                            <a:avLst/>
                            <a:gdLst>
                              <a:gd name="T0" fmla="+- 0 1547 1507"/>
                              <a:gd name="T1" fmla="*/ T0 w 58"/>
                              <a:gd name="T2" fmla="+- 0 278 276"/>
                              <a:gd name="T3" fmla="*/ 278 h 58"/>
                              <a:gd name="T4" fmla="+- 0 1525 1507"/>
                              <a:gd name="T5" fmla="*/ T4 w 58"/>
                              <a:gd name="T6" fmla="+- 0 278 276"/>
                              <a:gd name="T7" fmla="*/ 278 h 58"/>
                              <a:gd name="T8" fmla="+- 0 1536 1507"/>
                              <a:gd name="T9" fmla="*/ T8 w 58"/>
                              <a:gd name="T10" fmla="+- 0 276 276"/>
                              <a:gd name="T11" fmla="*/ 276 h 58"/>
                              <a:gd name="T12" fmla="+- 0 1547 1507"/>
                              <a:gd name="T13" fmla="*/ T12 w 58"/>
                              <a:gd name="T14" fmla="+- 0 278 276"/>
                              <a:gd name="T15" fmla="*/ 278 h 58"/>
                              <a:gd name="T16" fmla="+- 0 1525 1507"/>
                              <a:gd name="T17" fmla="*/ T16 w 58"/>
                              <a:gd name="T18" fmla="+- 0 278 276"/>
                              <a:gd name="T19" fmla="*/ 278 h 58"/>
                              <a:gd name="T20" fmla="+- 0 1525 1507"/>
                              <a:gd name="T21" fmla="*/ T20 w 58"/>
                              <a:gd name="T22" fmla="+- 0 278 276"/>
                              <a:gd name="T23" fmla="*/ 278 h 58"/>
                              <a:gd name="T24" fmla="+- 0 1525 1507"/>
                              <a:gd name="T25" fmla="*/ T24 w 58"/>
                              <a:gd name="T26" fmla="+- 0 278 276"/>
                              <a:gd name="T27" fmla="*/ 278 h 58"/>
                              <a:gd name="T28" fmla="+- 0 1525 1507"/>
                              <a:gd name="T29" fmla="*/ T28 w 58"/>
                              <a:gd name="T30" fmla="+- 0 278 276"/>
                              <a:gd name="T31" fmla="*/ 278 h 58"/>
                              <a:gd name="T32" fmla="+- 0 1556 1507"/>
                              <a:gd name="T33" fmla="*/ T32 w 58"/>
                              <a:gd name="T34" fmla="+- 0 284 276"/>
                              <a:gd name="T35" fmla="*/ 284 h 58"/>
                              <a:gd name="T36" fmla="+- 0 1516 1507"/>
                              <a:gd name="T37" fmla="*/ T36 w 58"/>
                              <a:gd name="T38" fmla="+- 0 284 276"/>
                              <a:gd name="T39" fmla="*/ 284 h 58"/>
                              <a:gd name="T40" fmla="+- 0 1525 1507"/>
                              <a:gd name="T41" fmla="*/ T40 w 58"/>
                              <a:gd name="T42" fmla="+- 0 278 276"/>
                              <a:gd name="T43" fmla="*/ 278 h 58"/>
                              <a:gd name="T44" fmla="+- 0 1547 1507"/>
                              <a:gd name="T45" fmla="*/ T44 w 58"/>
                              <a:gd name="T46" fmla="+- 0 278 276"/>
                              <a:gd name="T47" fmla="*/ 278 h 58"/>
                              <a:gd name="T48" fmla="+- 0 1556 1507"/>
                              <a:gd name="T49" fmla="*/ T48 w 58"/>
                              <a:gd name="T50" fmla="+- 0 284 276"/>
                              <a:gd name="T51" fmla="*/ 284 h 58"/>
                              <a:gd name="T52" fmla="+- 0 1516 1507"/>
                              <a:gd name="T53" fmla="*/ T52 w 58"/>
                              <a:gd name="T54" fmla="+- 0 284 276"/>
                              <a:gd name="T55" fmla="*/ 284 h 58"/>
                              <a:gd name="T56" fmla="+- 0 1516 1507"/>
                              <a:gd name="T57" fmla="*/ T56 w 58"/>
                              <a:gd name="T58" fmla="+- 0 284 276"/>
                              <a:gd name="T59" fmla="*/ 284 h 58"/>
                              <a:gd name="T60" fmla="+- 0 1516 1507"/>
                              <a:gd name="T61" fmla="*/ T60 w 58"/>
                              <a:gd name="T62" fmla="+- 0 284 276"/>
                              <a:gd name="T63" fmla="*/ 284 h 58"/>
                              <a:gd name="T64" fmla="+- 0 1516 1507"/>
                              <a:gd name="T65" fmla="*/ T64 w 58"/>
                              <a:gd name="T66" fmla="+- 0 284 276"/>
                              <a:gd name="T67" fmla="*/ 284 h 58"/>
                              <a:gd name="T68" fmla="+- 0 1563 1507"/>
                              <a:gd name="T69" fmla="*/ T68 w 58"/>
                              <a:gd name="T70" fmla="+- 0 294 276"/>
                              <a:gd name="T71" fmla="*/ 294 h 58"/>
                              <a:gd name="T72" fmla="+- 0 1509 1507"/>
                              <a:gd name="T73" fmla="*/ T72 w 58"/>
                              <a:gd name="T74" fmla="+- 0 294 276"/>
                              <a:gd name="T75" fmla="*/ 294 h 58"/>
                              <a:gd name="T76" fmla="+- 0 1516 1507"/>
                              <a:gd name="T77" fmla="*/ T76 w 58"/>
                              <a:gd name="T78" fmla="+- 0 284 276"/>
                              <a:gd name="T79" fmla="*/ 284 h 58"/>
                              <a:gd name="T80" fmla="+- 0 1556 1507"/>
                              <a:gd name="T81" fmla="*/ T80 w 58"/>
                              <a:gd name="T82" fmla="+- 0 284 276"/>
                              <a:gd name="T83" fmla="*/ 284 h 58"/>
                              <a:gd name="T84" fmla="+- 0 1563 1507"/>
                              <a:gd name="T85" fmla="*/ T84 w 58"/>
                              <a:gd name="T86" fmla="+- 0 294 276"/>
                              <a:gd name="T87" fmla="*/ 294 h 58"/>
                              <a:gd name="T88" fmla="+- 0 1509 1507"/>
                              <a:gd name="T89" fmla="*/ T88 w 58"/>
                              <a:gd name="T90" fmla="+- 0 294 276"/>
                              <a:gd name="T91" fmla="*/ 294 h 58"/>
                              <a:gd name="T92" fmla="+- 0 1509 1507"/>
                              <a:gd name="T93" fmla="*/ T92 w 58"/>
                              <a:gd name="T94" fmla="+- 0 294 276"/>
                              <a:gd name="T95" fmla="*/ 294 h 58"/>
                              <a:gd name="T96" fmla="+- 0 1509 1507"/>
                              <a:gd name="T97" fmla="*/ T96 w 58"/>
                              <a:gd name="T98" fmla="+- 0 294 276"/>
                              <a:gd name="T99" fmla="*/ 294 h 58"/>
                              <a:gd name="T100" fmla="+- 0 1509 1507"/>
                              <a:gd name="T101" fmla="*/ T100 w 58"/>
                              <a:gd name="T102" fmla="+- 0 294 276"/>
                              <a:gd name="T103" fmla="*/ 294 h 58"/>
                              <a:gd name="T104" fmla="+- 0 1536 1507"/>
                              <a:gd name="T105" fmla="*/ T104 w 58"/>
                              <a:gd name="T106" fmla="+- 0 333 276"/>
                              <a:gd name="T107" fmla="*/ 333 h 58"/>
                              <a:gd name="T108" fmla="+- 0 1525 1507"/>
                              <a:gd name="T109" fmla="*/ T108 w 58"/>
                              <a:gd name="T110" fmla="+- 0 331 276"/>
                              <a:gd name="T111" fmla="*/ 331 h 58"/>
                              <a:gd name="T112" fmla="+- 0 1516 1507"/>
                              <a:gd name="T113" fmla="*/ T112 w 58"/>
                              <a:gd name="T114" fmla="+- 0 325 276"/>
                              <a:gd name="T115" fmla="*/ 325 h 58"/>
                              <a:gd name="T116" fmla="+- 0 1509 1507"/>
                              <a:gd name="T117" fmla="*/ T116 w 58"/>
                              <a:gd name="T118" fmla="+- 0 316 276"/>
                              <a:gd name="T119" fmla="*/ 316 h 58"/>
                              <a:gd name="T120" fmla="+- 0 1507 1507"/>
                              <a:gd name="T121" fmla="*/ T120 w 58"/>
                              <a:gd name="T122" fmla="+- 0 305 276"/>
                              <a:gd name="T123" fmla="*/ 305 h 58"/>
                              <a:gd name="T124" fmla="+- 0 1509 1507"/>
                              <a:gd name="T125" fmla="*/ T124 w 58"/>
                              <a:gd name="T126" fmla="+- 0 294 276"/>
                              <a:gd name="T127" fmla="*/ 294 h 58"/>
                              <a:gd name="T128" fmla="+- 0 1563 1507"/>
                              <a:gd name="T129" fmla="*/ T128 w 58"/>
                              <a:gd name="T130" fmla="+- 0 294 276"/>
                              <a:gd name="T131" fmla="*/ 294 h 58"/>
                              <a:gd name="T132" fmla="+- 0 1565 1507"/>
                              <a:gd name="T133" fmla="*/ T132 w 58"/>
                              <a:gd name="T134" fmla="+- 0 305 276"/>
                              <a:gd name="T135" fmla="*/ 305 h 58"/>
                              <a:gd name="T136" fmla="+- 0 1563 1507"/>
                              <a:gd name="T137" fmla="*/ T136 w 58"/>
                              <a:gd name="T138" fmla="+- 0 316 276"/>
                              <a:gd name="T139" fmla="*/ 316 h 58"/>
                              <a:gd name="T140" fmla="+- 0 1556 1507"/>
                              <a:gd name="T141" fmla="*/ T140 w 58"/>
                              <a:gd name="T142" fmla="+- 0 325 276"/>
                              <a:gd name="T143" fmla="*/ 325 h 58"/>
                              <a:gd name="T144" fmla="+- 0 1547 1507"/>
                              <a:gd name="T145" fmla="*/ T144 w 58"/>
                              <a:gd name="T146" fmla="+- 0 331 276"/>
                              <a:gd name="T147" fmla="*/ 331 h 58"/>
                              <a:gd name="T148" fmla="+- 0 1536 1507"/>
                              <a:gd name="T149" fmla="*/ T148 w 58"/>
                              <a:gd name="T150" fmla="+- 0 333 276"/>
                              <a:gd name="T151" fmla="*/ 33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42"/>
                        <wps:cNvSpPr>
                          <a:spLocks/>
                        </wps:cNvSpPr>
                        <wps:spPr bwMode="auto">
                          <a:xfrm>
                            <a:off x="1507" y="275"/>
                            <a:ext cx="58" cy="58"/>
                          </a:xfrm>
                          <a:custGeom>
                            <a:avLst/>
                            <a:gdLst>
                              <a:gd name="T0" fmla="+- 0 1565 1507"/>
                              <a:gd name="T1" fmla="*/ T0 w 58"/>
                              <a:gd name="T2" fmla="+- 0 305 276"/>
                              <a:gd name="T3" fmla="*/ 305 h 58"/>
                              <a:gd name="T4" fmla="+- 0 1563 1507"/>
                              <a:gd name="T5" fmla="*/ T4 w 58"/>
                              <a:gd name="T6" fmla="+- 0 315 276"/>
                              <a:gd name="T7" fmla="*/ 315 h 58"/>
                              <a:gd name="T8" fmla="+- 0 1556 1507"/>
                              <a:gd name="T9" fmla="*/ T8 w 58"/>
                              <a:gd name="T10" fmla="+- 0 325 276"/>
                              <a:gd name="T11" fmla="*/ 325 h 58"/>
                              <a:gd name="T12" fmla="+- 0 1547 1507"/>
                              <a:gd name="T13" fmla="*/ T12 w 58"/>
                              <a:gd name="T14" fmla="+- 0 331 276"/>
                              <a:gd name="T15" fmla="*/ 331 h 58"/>
                              <a:gd name="T16" fmla="+- 0 1536 1507"/>
                              <a:gd name="T17" fmla="*/ T16 w 58"/>
                              <a:gd name="T18" fmla="+- 0 333 276"/>
                              <a:gd name="T19" fmla="*/ 333 h 58"/>
                              <a:gd name="T20" fmla="+- 0 1525 1507"/>
                              <a:gd name="T21" fmla="*/ T20 w 58"/>
                              <a:gd name="T22" fmla="+- 0 331 276"/>
                              <a:gd name="T23" fmla="*/ 331 h 58"/>
                              <a:gd name="T24" fmla="+- 0 1516 1507"/>
                              <a:gd name="T25" fmla="*/ T24 w 58"/>
                              <a:gd name="T26" fmla="+- 0 325 276"/>
                              <a:gd name="T27" fmla="*/ 325 h 58"/>
                              <a:gd name="T28" fmla="+- 0 1509 1507"/>
                              <a:gd name="T29" fmla="*/ T28 w 58"/>
                              <a:gd name="T30" fmla="+- 0 315 276"/>
                              <a:gd name="T31" fmla="*/ 315 h 58"/>
                              <a:gd name="T32" fmla="+- 0 1507 1507"/>
                              <a:gd name="T33" fmla="*/ T32 w 58"/>
                              <a:gd name="T34" fmla="+- 0 305 276"/>
                              <a:gd name="T35" fmla="*/ 305 h 58"/>
                              <a:gd name="T36" fmla="+- 0 1509 1507"/>
                              <a:gd name="T37" fmla="*/ T36 w 58"/>
                              <a:gd name="T38" fmla="+- 0 294 276"/>
                              <a:gd name="T39" fmla="*/ 294 h 58"/>
                              <a:gd name="T40" fmla="+- 0 1516 1507"/>
                              <a:gd name="T41" fmla="*/ T40 w 58"/>
                              <a:gd name="T42" fmla="+- 0 284 276"/>
                              <a:gd name="T43" fmla="*/ 284 h 58"/>
                              <a:gd name="T44" fmla="+- 0 1525 1507"/>
                              <a:gd name="T45" fmla="*/ T44 w 58"/>
                              <a:gd name="T46" fmla="+- 0 278 276"/>
                              <a:gd name="T47" fmla="*/ 278 h 58"/>
                              <a:gd name="T48" fmla="+- 0 1536 1507"/>
                              <a:gd name="T49" fmla="*/ T48 w 58"/>
                              <a:gd name="T50" fmla="+- 0 276 276"/>
                              <a:gd name="T51" fmla="*/ 276 h 58"/>
                              <a:gd name="T52" fmla="+- 0 1547 1507"/>
                              <a:gd name="T53" fmla="*/ T52 w 58"/>
                              <a:gd name="T54" fmla="+- 0 278 276"/>
                              <a:gd name="T55" fmla="*/ 278 h 58"/>
                              <a:gd name="T56" fmla="+- 0 1556 1507"/>
                              <a:gd name="T57" fmla="*/ T56 w 58"/>
                              <a:gd name="T58" fmla="+- 0 284 276"/>
                              <a:gd name="T59" fmla="*/ 284 h 58"/>
                              <a:gd name="T60" fmla="+- 0 1563 1507"/>
                              <a:gd name="T61" fmla="*/ T60 w 58"/>
                              <a:gd name="T62" fmla="+- 0 294 276"/>
                              <a:gd name="T63" fmla="*/ 294 h 58"/>
                              <a:gd name="T64" fmla="+- 0 1565 1507"/>
                              <a:gd name="T65" fmla="*/ T64 w 58"/>
                              <a:gd name="T66" fmla="+- 0 305 276"/>
                              <a:gd name="T67" fmla="*/ 30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0F9DB" id="Group 41" o:spid="_x0000_s1026" style="position:absolute;margin-left:74.9pt;margin-top:13.3pt;width:3.85pt;height:3.85pt;z-index:2488;mso-position-horizontal-relative:page" coordorigin="1498,266"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">
                <v:shape id="AutoShape 43" o:spid="_x0000_s1027"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278;18,278;29,276;40,278;18,278;18,278;18,278;18,278;49,284;9,284;18,278;40,278;49,284;9,284;9,284;9,284;9,284;56,294;2,294;9,284;49,284;56,294;2,294;2,294;2,294;2,294;29,333;18,331;9,325;2,316;0,305;2,294;56,294;58,305;56,316;49,325;40,331;29,333" o:connectangles="0,0,0,0,0,0,0,0,0,0,0,0,0,0,0,0,0,0,0,0,0,0,0,0,0,0,0,0,0,0,0,0,0,0,0,0,0,0"/>
                </v:shape>
                <v:shape id="Freeform 42" o:spid="_x0000_s1028" style="position:absolute;left:1507;top:275;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" path="m58,29l56,39,49,49r-9,6l29,57,18,55,9,49,2,39,,29,2,18,9,8,18,2,29,,40,2r9,6l56,18r2,11xe" filled="f" strokeweight=".96pt">
                  <v:path arrowok="t" o:connecttype="custom" o:connectlocs="58,305;56,315;49,325;40,331;29,333;18,331;9,325;2,315;0,305;2,294;9,284;18,278;29,276;40,278;49,284;56,294;58,305" o:connectangles="0,0,0,0,0,0,0,0,0,0,0,0,0,0,0,0,0"/>
                </v:shape>
                <w10:wrap anchorx="page"/>
              </v:group>
            </w:pict>
          </mc:Fallback>
        </mc:AlternateContent>
      </w:r>
      <w:r w:rsidR="00504EB9">
        <w:t>“Period”,</w:t>
      </w:r>
      <w:r w:rsidR="00504EB9">
        <w:rPr>
          <w:spacing w:val="-36"/>
        </w:rPr>
        <w:t xml:space="preserve"> </w:t>
      </w:r>
      <w:r w:rsidR="00504EB9">
        <w:t>set</w:t>
      </w:r>
      <w:r w:rsidR="00504EB9">
        <w:rPr>
          <w:spacing w:val="-30"/>
        </w:rPr>
        <w:t xml:space="preserve"> </w:t>
      </w:r>
      <w:r w:rsidR="00504EB9">
        <w:t>a</w:t>
      </w:r>
      <w:r w:rsidR="00504EB9">
        <w:rPr>
          <w:spacing w:val="-28"/>
        </w:rPr>
        <w:t xml:space="preserve"> </w:t>
      </w:r>
      <w:r w:rsidR="00504EB9">
        <w:rPr>
          <w:spacing w:val="2"/>
        </w:rPr>
        <w:t>number</w:t>
      </w:r>
      <w:r w:rsidR="00504EB9">
        <w:rPr>
          <w:spacing w:val="-30"/>
        </w:rPr>
        <w:t xml:space="preserve"> </w:t>
      </w:r>
      <w:r w:rsidR="00504EB9">
        <w:rPr>
          <w:spacing w:val="3"/>
        </w:rPr>
        <w:t>of</w:t>
      </w:r>
      <w:r w:rsidR="00504EB9">
        <w:rPr>
          <w:spacing w:val="-24"/>
        </w:rPr>
        <w:t xml:space="preserve"> </w:t>
      </w:r>
      <w:r w:rsidR="00504EB9">
        <w:rPr>
          <w:spacing w:val="3"/>
        </w:rPr>
        <w:t>days</w:t>
      </w:r>
      <w:r w:rsidR="00504EB9">
        <w:rPr>
          <w:spacing w:val="-28"/>
        </w:rPr>
        <w:t xml:space="preserve"> </w:t>
      </w:r>
      <w:r w:rsidR="00504EB9">
        <w:rPr>
          <w:spacing w:val="3"/>
        </w:rPr>
        <w:t>or</w:t>
      </w:r>
      <w:r w:rsidR="00504EB9">
        <w:rPr>
          <w:spacing w:val="-29"/>
        </w:rPr>
        <w:t xml:space="preserve"> </w:t>
      </w:r>
      <w:r w:rsidR="00504EB9">
        <w:rPr>
          <w:spacing w:val="3"/>
        </w:rPr>
        <w:t>months</w:t>
      </w:r>
      <w:r w:rsidR="00504EB9">
        <w:rPr>
          <w:spacing w:val="-27"/>
        </w:rPr>
        <w:t xml:space="preserve"> </w:t>
      </w:r>
      <w:r w:rsidR="00504EB9">
        <w:t>between</w:t>
      </w:r>
      <w:r w:rsidR="00504EB9">
        <w:rPr>
          <w:spacing w:val="-27"/>
        </w:rPr>
        <w:t xml:space="preserve"> </w:t>
      </w:r>
      <w:r w:rsidR="00504EB9">
        <w:t>maintenance</w:t>
      </w:r>
      <w:r w:rsidR="00504EB9">
        <w:rPr>
          <w:spacing w:val="-30"/>
        </w:rPr>
        <w:t xml:space="preserve"> </w:t>
      </w:r>
      <w:r w:rsidR="00504EB9">
        <w:t>services</w:t>
      </w:r>
      <w:r w:rsidR="00504EB9">
        <w:rPr>
          <w:spacing w:val="-28"/>
        </w:rPr>
        <w:t xml:space="preserve"> </w:t>
      </w:r>
      <w:r w:rsidR="00504EB9">
        <w:rPr>
          <w:spacing w:val="5"/>
        </w:rPr>
        <w:t xml:space="preserve">for </w:t>
      </w:r>
      <w:r w:rsidR="00504EB9">
        <w:rPr>
          <w:spacing w:val="2"/>
        </w:rPr>
        <w:t xml:space="preserve">automatic generation </w:t>
      </w:r>
      <w:r w:rsidR="00504EB9">
        <w:rPr>
          <w:spacing w:val="3"/>
        </w:rPr>
        <w:t xml:space="preserve">of </w:t>
      </w:r>
      <w:r w:rsidR="00504EB9">
        <w:t xml:space="preserve">a </w:t>
      </w:r>
      <w:r w:rsidR="00504EB9">
        <w:rPr>
          <w:spacing w:val="3"/>
        </w:rPr>
        <w:t xml:space="preserve">next </w:t>
      </w:r>
      <w:r w:rsidR="00504EB9">
        <w:t xml:space="preserve">maintenance </w:t>
      </w:r>
      <w:r w:rsidR="00504EB9">
        <w:rPr>
          <w:spacing w:val="3"/>
        </w:rPr>
        <w:t xml:space="preserve">task. </w:t>
      </w:r>
      <w:r w:rsidR="00504EB9">
        <w:t xml:space="preserve">It </w:t>
      </w:r>
      <w:r w:rsidR="00504EB9">
        <w:rPr>
          <w:spacing w:val="2"/>
        </w:rPr>
        <w:t xml:space="preserve">applies </w:t>
      </w:r>
      <w:r w:rsidR="00504EB9">
        <w:t xml:space="preserve">to </w:t>
      </w:r>
      <w:r w:rsidR="00504EB9">
        <w:rPr>
          <w:spacing w:val="2"/>
        </w:rPr>
        <w:t xml:space="preserve">periodic </w:t>
      </w:r>
      <w:r w:rsidR="00504EB9">
        <w:t>maintenance service</w:t>
      </w:r>
      <w:r w:rsidR="00504EB9">
        <w:rPr>
          <w:spacing w:val="-17"/>
        </w:rPr>
        <w:t xml:space="preserve"> </w:t>
      </w:r>
      <w:r w:rsidR="00504EB9">
        <w:rPr>
          <w:spacing w:val="4"/>
        </w:rPr>
        <w:t>only.</w:t>
      </w:r>
    </w:p>
    <w:p w:rsidR="002D383C" w:rsidRDefault="007054BE">
      <w:pPr>
        <w:pStyle w:val="a3"/>
        <w:spacing w:before="157" w:line="295" w:lineRule="auto"/>
        <w:ind w:left="1056" w:right="1399"/>
      </w:pPr>
      <w:r>
        <w:rPr>
          <w:noProof/>
          <w:lang w:val="ru-RU" w:eastAsia="ru-RU"/>
        </w:rPr>
        <mc:AlternateContent>
          <mc:Choice Requires="wpg">
            <w:drawing>
              <wp:anchor distT="0" distB="0" distL="114300" distR="114300" simplePos="0" relativeHeight="2512" behindDoc="0" locked="0" layoutInCell="1" allowOverlap="1">
                <wp:simplePos x="0" y="0"/>
                <wp:positionH relativeFrom="page">
                  <wp:posOffset>951230</wp:posOffset>
                </wp:positionH>
                <wp:positionV relativeFrom="paragraph">
                  <wp:posOffset>169545</wp:posOffset>
                </wp:positionV>
                <wp:extent cx="48895" cy="48895"/>
                <wp:effectExtent l="8255" t="15875" r="9525" b="11430"/>
                <wp:wrapNone/>
                <wp:docPr id="2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7"/>
                          <a:chExt cx="77" cy="77"/>
                        </a:xfrm>
                      </wpg:grpSpPr>
                      <wps:wsp>
                        <wps:cNvPr id="238" name="AutoShape 40"/>
                        <wps:cNvSpPr>
                          <a:spLocks/>
                        </wps:cNvSpPr>
                        <wps:spPr bwMode="auto">
                          <a:xfrm>
                            <a:off x="1507" y="276"/>
                            <a:ext cx="58" cy="58"/>
                          </a:xfrm>
                          <a:custGeom>
                            <a:avLst/>
                            <a:gdLst>
                              <a:gd name="T0" fmla="+- 0 1547 1507"/>
                              <a:gd name="T1" fmla="*/ T0 w 58"/>
                              <a:gd name="T2" fmla="+- 0 279 277"/>
                              <a:gd name="T3" fmla="*/ 279 h 58"/>
                              <a:gd name="T4" fmla="+- 0 1525 1507"/>
                              <a:gd name="T5" fmla="*/ T4 w 58"/>
                              <a:gd name="T6" fmla="+- 0 279 277"/>
                              <a:gd name="T7" fmla="*/ 279 h 58"/>
                              <a:gd name="T8" fmla="+- 0 1536 1507"/>
                              <a:gd name="T9" fmla="*/ T8 w 58"/>
                              <a:gd name="T10" fmla="+- 0 277 277"/>
                              <a:gd name="T11" fmla="*/ 277 h 58"/>
                              <a:gd name="T12" fmla="+- 0 1547 1507"/>
                              <a:gd name="T13" fmla="*/ T12 w 58"/>
                              <a:gd name="T14" fmla="+- 0 279 277"/>
                              <a:gd name="T15" fmla="*/ 279 h 58"/>
                              <a:gd name="T16" fmla="+- 0 1525 1507"/>
                              <a:gd name="T17" fmla="*/ T16 w 58"/>
                              <a:gd name="T18" fmla="+- 0 279 277"/>
                              <a:gd name="T19" fmla="*/ 279 h 58"/>
                              <a:gd name="T20" fmla="+- 0 1525 1507"/>
                              <a:gd name="T21" fmla="*/ T20 w 58"/>
                              <a:gd name="T22" fmla="+- 0 279 277"/>
                              <a:gd name="T23" fmla="*/ 279 h 58"/>
                              <a:gd name="T24" fmla="+- 0 1525 1507"/>
                              <a:gd name="T25" fmla="*/ T24 w 58"/>
                              <a:gd name="T26" fmla="+- 0 279 277"/>
                              <a:gd name="T27" fmla="*/ 279 h 58"/>
                              <a:gd name="T28" fmla="+- 0 1525 1507"/>
                              <a:gd name="T29" fmla="*/ T28 w 58"/>
                              <a:gd name="T30" fmla="+- 0 279 277"/>
                              <a:gd name="T31" fmla="*/ 279 h 58"/>
                              <a:gd name="T32" fmla="+- 0 1556 1507"/>
                              <a:gd name="T33" fmla="*/ T32 w 58"/>
                              <a:gd name="T34" fmla="+- 0 285 277"/>
                              <a:gd name="T35" fmla="*/ 285 h 58"/>
                              <a:gd name="T36" fmla="+- 0 1516 1507"/>
                              <a:gd name="T37" fmla="*/ T36 w 58"/>
                              <a:gd name="T38" fmla="+- 0 285 277"/>
                              <a:gd name="T39" fmla="*/ 285 h 58"/>
                              <a:gd name="T40" fmla="+- 0 1525 1507"/>
                              <a:gd name="T41" fmla="*/ T40 w 58"/>
                              <a:gd name="T42" fmla="+- 0 279 277"/>
                              <a:gd name="T43" fmla="*/ 279 h 58"/>
                              <a:gd name="T44" fmla="+- 0 1547 1507"/>
                              <a:gd name="T45" fmla="*/ T44 w 58"/>
                              <a:gd name="T46" fmla="+- 0 279 277"/>
                              <a:gd name="T47" fmla="*/ 279 h 58"/>
                              <a:gd name="T48" fmla="+- 0 1556 1507"/>
                              <a:gd name="T49" fmla="*/ T48 w 58"/>
                              <a:gd name="T50" fmla="+- 0 285 277"/>
                              <a:gd name="T51" fmla="*/ 285 h 58"/>
                              <a:gd name="T52" fmla="+- 0 1516 1507"/>
                              <a:gd name="T53" fmla="*/ T52 w 58"/>
                              <a:gd name="T54" fmla="+- 0 285 277"/>
                              <a:gd name="T55" fmla="*/ 285 h 58"/>
                              <a:gd name="T56" fmla="+- 0 1516 1507"/>
                              <a:gd name="T57" fmla="*/ T56 w 58"/>
                              <a:gd name="T58" fmla="+- 0 285 277"/>
                              <a:gd name="T59" fmla="*/ 285 h 58"/>
                              <a:gd name="T60" fmla="+- 0 1516 1507"/>
                              <a:gd name="T61" fmla="*/ T60 w 58"/>
                              <a:gd name="T62" fmla="+- 0 285 277"/>
                              <a:gd name="T63" fmla="*/ 285 h 58"/>
                              <a:gd name="T64" fmla="+- 0 1516 1507"/>
                              <a:gd name="T65" fmla="*/ T64 w 58"/>
                              <a:gd name="T66" fmla="+- 0 285 277"/>
                              <a:gd name="T67" fmla="*/ 285 h 58"/>
                              <a:gd name="T68" fmla="+- 0 1563 1507"/>
                              <a:gd name="T69" fmla="*/ T68 w 58"/>
                              <a:gd name="T70" fmla="+- 0 295 277"/>
                              <a:gd name="T71" fmla="*/ 295 h 58"/>
                              <a:gd name="T72" fmla="+- 0 1509 1507"/>
                              <a:gd name="T73" fmla="*/ T72 w 58"/>
                              <a:gd name="T74" fmla="+- 0 295 277"/>
                              <a:gd name="T75" fmla="*/ 295 h 58"/>
                              <a:gd name="T76" fmla="+- 0 1516 1507"/>
                              <a:gd name="T77" fmla="*/ T76 w 58"/>
                              <a:gd name="T78" fmla="+- 0 285 277"/>
                              <a:gd name="T79" fmla="*/ 285 h 58"/>
                              <a:gd name="T80" fmla="+- 0 1556 1507"/>
                              <a:gd name="T81" fmla="*/ T80 w 58"/>
                              <a:gd name="T82" fmla="+- 0 285 277"/>
                              <a:gd name="T83" fmla="*/ 285 h 58"/>
                              <a:gd name="T84" fmla="+- 0 1563 1507"/>
                              <a:gd name="T85" fmla="*/ T84 w 58"/>
                              <a:gd name="T86" fmla="+- 0 295 277"/>
                              <a:gd name="T87" fmla="*/ 295 h 58"/>
                              <a:gd name="T88" fmla="+- 0 1509 1507"/>
                              <a:gd name="T89" fmla="*/ T88 w 58"/>
                              <a:gd name="T90" fmla="+- 0 295 277"/>
                              <a:gd name="T91" fmla="*/ 295 h 58"/>
                              <a:gd name="T92" fmla="+- 0 1509 1507"/>
                              <a:gd name="T93" fmla="*/ T92 w 58"/>
                              <a:gd name="T94" fmla="+- 0 295 277"/>
                              <a:gd name="T95" fmla="*/ 295 h 58"/>
                              <a:gd name="T96" fmla="+- 0 1509 1507"/>
                              <a:gd name="T97" fmla="*/ T96 w 58"/>
                              <a:gd name="T98" fmla="+- 0 295 277"/>
                              <a:gd name="T99" fmla="*/ 295 h 58"/>
                              <a:gd name="T100" fmla="+- 0 1509 1507"/>
                              <a:gd name="T101" fmla="*/ T100 w 58"/>
                              <a:gd name="T102" fmla="+- 0 295 277"/>
                              <a:gd name="T103" fmla="*/ 295 h 58"/>
                              <a:gd name="T104" fmla="+- 0 1536 1507"/>
                              <a:gd name="T105" fmla="*/ T104 w 58"/>
                              <a:gd name="T106" fmla="+- 0 334 277"/>
                              <a:gd name="T107" fmla="*/ 334 h 58"/>
                              <a:gd name="T108" fmla="+- 0 1525 1507"/>
                              <a:gd name="T109" fmla="*/ T108 w 58"/>
                              <a:gd name="T110" fmla="+- 0 332 277"/>
                              <a:gd name="T111" fmla="*/ 332 h 58"/>
                              <a:gd name="T112" fmla="+- 0 1516 1507"/>
                              <a:gd name="T113" fmla="*/ T112 w 58"/>
                              <a:gd name="T114" fmla="+- 0 326 277"/>
                              <a:gd name="T115" fmla="*/ 326 h 58"/>
                              <a:gd name="T116" fmla="+- 0 1509 1507"/>
                              <a:gd name="T117" fmla="*/ T116 w 58"/>
                              <a:gd name="T118" fmla="+- 0 317 277"/>
                              <a:gd name="T119" fmla="*/ 317 h 58"/>
                              <a:gd name="T120" fmla="+- 0 1507 1507"/>
                              <a:gd name="T121" fmla="*/ T120 w 58"/>
                              <a:gd name="T122" fmla="+- 0 306 277"/>
                              <a:gd name="T123" fmla="*/ 306 h 58"/>
                              <a:gd name="T124" fmla="+- 0 1509 1507"/>
                              <a:gd name="T125" fmla="*/ T124 w 58"/>
                              <a:gd name="T126" fmla="+- 0 295 277"/>
                              <a:gd name="T127" fmla="*/ 295 h 58"/>
                              <a:gd name="T128" fmla="+- 0 1563 1507"/>
                              <a:gd name="T129" fmla="*/ T128 w 58"/>
                              <a:gd name="T130" fmla="+- 0 295 277"/>
                              <a:gd name="T131" fmla="*/ 295 h 58"/>
                              <a:gd name="T132" fmla="+- 0 1565 1507"/>
                              <a:gd name="T133" fmla="*/ T132 w 58"/>
                              <a:gd name="T134" fmla="+- 0 306 277"/>
                              <a:gd name="T135" fmla="*/ 306 h 58"/>
                              <a:gd name="T136" fmla="+- 0 1563 1507"/>
                              <a:gd name="T137" fmla="*/ T136 w 58"/>
                              <a:gd name="T138" fmla="+- 0 317 277"/>
                              <a:gd name="T139" fmla="*/ 317 h 58"/>
                              <a:gd name="T140" fmla="+- 0 1556 1507"/>
                              <a:gd name="T141" fmla="*/ T140 w 58"/>
                              <a:gd name="T142" fmla="+- 0 326 277"/>
                              <a:gd name="T143" fmla="*/ 326 h 58"/>
                              <a:gd name="T144" fmla="+- 0 1547 1507"/>
                              <a:gd name="T145" fmla="*/ T144 w 58"/>
                              <a:gd name="T146" fmla="+- 0 332 277"/>
                              <a:gd name="T147" fmla="*/ 332 h 58"/>
                              <a:gd name="T148" fmla="+- 0 1536 1507"/>
                              <a:gd name="T149" fmla="*/ T148 w 58"/>
                              <a:gd name="T150" fmla="+- 0 334 277"/>
                              <a:gd name="T151" fmla="*/ 3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9"/>
                        <wps:cNvSpPr>
                          <a:spLocks/>
                        </wps:cNvSpPr>
                        <wps:spPr bwMode="auto">
                          <a:xfrm>
                            <a:off x="1507" y="276"/>
                            <a:ext cx="58" cy="58"/>
                          </a:xfrm>
                          <a:custGeom>
                            <a:avLst/>
                            <a:gdLst>
                              <a:gd name="T0" fmla="+- 0 1565 1507"/>
                              <a:gd name="T1" fmla="*/ T0 w 58"/>
                              <a:gd name="T2" fmla="+- 0 306 277"/>
                              <a:gd name="T3" fmla="*/ 306 h 58"/>
                              <a:gd name="T4" fmla="+- 0 1563 1507"/>
                              <a:gd name="T5" fmla="*/ T4 w 58"/>
                              <a:gd name="T6" fmla="+- 0 316 277"/>
                              <a:gd name="T7" fmla="*/ 316 h 58"/>
                              <a:gd name="T8" fmla="+- 0 1556 1507"/>
                              <a:gd name="T9" fmla="*/ T8 w 58"/>
                              <a:gd name="T10" fmla="+- 0 326 277"/>
                              <a:gd name="T11" fmla="*/ 326 h 58"/>
                              <a:gd name="T12" fmla="+- 0 1547 1507"/>
                              <a:gd name="T13" fmla="*/ T12 w 58"/>
                              <a:gd name="T14" fmla="+- 0 332 277"/>
                              <a:gd name="T15" fmla="*/ 332 h 58"/>
                              <a:gd name="T16" fmla="+- 0 1536 1507"/>
                              <a:gd name="T17" fmla="*/ T16 w 58"/>
                              <a:gd name="T18" fmla="+- 0 334 277"/>
                              <a:gd name="T19" fmla="*/ 334 h 58"/>
                              <a:gd name="T20" fmla="+- 0 1525 1507"/>
                              <a:gd name="T21" fmla="*/ T20 w 58"/>
                              <a:gd name="T22" fmla="+- 0 332 277"/>
                              <a:gd name="T23" fmla="*/ 332 h 58"/>
                              <a:gd name="T24" fmla="+- 0 1516 1507"/>
                              <a:gd name="T25" fmla="*/ T24 w 58"/>
                              <a:gd name="T26" fmla="+- 0 326 277"/>
                              <a:gd name="T27" fmla="*/ 326 h 58"/>
                              <a:gd name="T28" fmla="+- 0 1509 1507"/>
                              <a:gd name="T29" fmla="*/ T28 w 58"/>
                              <a:gd name="T30" fmla="+- 0 316 277"/>
                              <a:gd name="T31" fmla="*/ 316 h 58"/>
                              <a:gd name="T32" fmla="+- 0 1507 1507"/>
                              <a:gd name="T33" fmla="*/ T32 w 58"/>
                              <a:gd name="T34" fmla="+- 0 306 277"/>
                              <a:gd name="T35" fmla="*/ 306 h 58"/>
                              <a:gd name="T36" fmla="+- 0 1509 1507"/>
                              <a:gd name="T37" fmla="*/ T36 w 58"/>
                              <a:gd name="T38" fmla="+- 0 295 277"/>
                              <a:gd name="T39" fmla="*/ 295 h 58"/>
                              <a:gd name="T40" fmla="+- 0 1516 1507"/>
                              <a:gd name="T41" fmla="*/ T40 w 58"/>
                              <a:gd name="T42" fmla="+- 0 285 277"/>
                              <a:gd name="T43" fmla="*/ 285 h 58"/>
                              <a:gd name="T44" fmla="+- 0 1525 1507"/>
                              <a:gd name="T45" fmla="*/ T44 w 58"/>
                              <a:gd name="T46" fmla="+- 0 279 277"/>
                              <a:gd name="T47" fmla="*/ 279 h 58"/>
                              <a:gd name="T48" fmla="+- 0 1536 1507"/>
                              <a:gd name="T49" fmla="*/ T48 w 58"/>
                              <a:gd name="T50" fmla="+- 0 277 277"/>
                              <a:gd name="T51" fmla="*/ 277 h 58"/>
                              <a:gd name="T52" fmla="+- 0 1547 1507"/>
                              <a:gd name="T53" fmla="*/ T52 w 58"/>
                              <a:gd name="T54" fmla="+- 0 279 277"/>
                              <a:gd name="T55" fmla="*/ 279 h 58"/>
                              <a:gd name="T56" fmla="+- 0 1556 1507"/>
                              <a:gd name="T57" fmla="*/ T56 w 58"/>
                              <a:gd name="T58" fmla="+- 0 285 277"/>
                              <a:gd name="T59" fmla="*/ 285 h 58"/>
                              <a:gd name="T60" fmla="+- 0 1563 1507"/>
                              <a:gd name="T61" fmla="*/ T60 w 58"/>
                              <a:gd name="T62" fmla="+- 0 295 277"/>
                              <a:gd name="T63" fmla="*/ 295 h 58"/>
                              <a:gd name="T64" fmla="+- 0 1565 1507"/>
                              <a:gd name="T65" fmla="*/ T64 w 58"/>
                              <a:gd name="T66" fmla="+- 0 306 277"/>
                              <a:gd name="T67" fmla="*/ 3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8F71" id="Group 38" o:spid="_x0000_s1026" style="position:absolute;margin-left:74.9pt;margin-top:13.35pt;width:3.85pt;height:3.85pt;z-index:2512;mso-position-horizontal-relative:page" coordorigin="1498,2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">
                <v:shape id="AutoShape 40" o:spid="_x0000_s1027" style="position:absolute;left:1507;top:2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" path="m40,2l18,2,29,,40,2xm18,2r,xm49,8l9,8,18,2r22,l49,8xm9,8r,xm56,18l2,18,9,8r40,l56,18xm2,18r,xm29,57l18,55,9,49,2,40,,29,2,18r54,l58,29,56,40r-7,9l40,55,29,57xe" fillcolor="black" stroked="f">
                  <v:path arrowok="t" o:connecttype="custom" o:connectlocs="40,279;18,279;29,277;40,279;18,279;18,279;18,279;18,279;49,285;9,285;18,279;40,279;49,285;9,285;9,285;9,285;9,285;56,295;2,295;9,285;49,285;56,295;2,295;2,295;2,295;2,295;29,334;18,332;9,326;2,317;0,306;2,295;56,295;58,306;56,317;49,326;40,332;29,334" o:connectangles="0,0,0,0,0,0,0,0,0,0,0,0,0,0,0,0,0,0,0,0,0,0,0,0,0,0,0,0,0,0,0,0,0,0,0,0,0,0"/>
                </v:shape>
                <v:shape id="Freeform 39" o:spid="_x0000_s1028" style="position:absolute;left:1507;top:2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" path="m58,29l56,39,49,49r-9,6l29,57,18,55,9,49,2,39,,29,2,18,9,8,18,2,29,,40,2r9,6l56,18r2,11xe" filled="f" strokeweight=".96pt">
                  <v:path arrowok="t" o:connecttype="custom" o:connectlocs="58,306;56,316;49,326;40,332;29,334;18,332;9,326;2,316;0,306;2,295;9,285;18,279;29,277;40,279;49,285;56,295;58,306" o:connectangles="0,0,0,0,0,0,0,0,0,0,0,0,0,0,0,0,0"/>
                </v:shape>
                <w10:wrap anchorx="page"/>
              </v:group>
            </w:pict>
          </mc:Fallback>
        </mc:AlternateContent>
      </w:r>
      <w:r w:rsidR="00504EB9">
        <w:t>“Remind</w:t>
      </w:r>
      <w:r w:rsidR="00504EB9">
        <w:rPr>
          <w:spacing w:val="-22"/>
        </w:rPr>
        <w:t xml:space="preserve"> </w:t>
      </w:r>
      <w:r w:rsidR="00504EB9">
        <w:t>before”,</w:t>
      </w:r>
      <w:r w:rsidR="00504EB9">
        <w:rPr>
          <w:spacing w:val="-31"/>
        </w:rPr>
        <w:t xml:space="preserve"> </w:t>
      </w:r>
      <w:r w:rsidR="00504EB9">
        <w:t>specify</w:t>
      </w:r>
      <w:r w:rsidR="00504EB9">
        <w:rPr>
          <w:spacing w:val="-20"/>
        </w:rPr>
        <w:t xml:space="preserve"> </w:t>
      </w:r>
      <w:r w:rsidR="00504EB9">
        <w:t>in</w:t>
      </w:r>
      <w:r w:rsidR="00504EB9">
        <w:rPr>
          <w:spacing w:val="-20"/>
        </w:rPr>
        <w:t xml:space="preserve"> </w:t>
      </w:r>
      <w:r w:rsidR="00504EB9">
        <w:rPr>
          <w:spacing w:val="4"/>
        </w:rPr>
        <w:t>how</w:t>
      </w:r>
      <w:r w:rsidR="00504EB9">
        <w:rPr>
          <w:spacing w:val="-22"/>
        </w:rPr>
        <w:t xml:space="preserve"> </w:t>
      </w:r>
      <w:r w:rsidR="00504EB9">
        <w:rPr>
          <w:spacing w:val="2"/>
        </w:rPr>
        <w:t>many</w:t>
      </w:r>
      <w:r w:rsidR="00504EB9">
        <w:rPr>
          <w:spacing w:val="-20"/>
        </w:rPr>
        <w:t xml:space="preserve"> </w:t>
      </w:r>
      <w:r w:rsidR="00504EB9">
        <w:rPr>
          <w:spacing w:val="3"/>
        </w:rPr>
        <w:t>days</w:t>
      </w:r>
      <w:r w:rsidR="00504EB9">
        <w:rPr>
          <w:spacing w:val="-21"/>
        </w:rPr>
        <w:t xml:space="preserve"> </w:t>
      </w:r>
      <w:r w:rsidR="00504EB9">
        <w:rPr>
          <w:spacing w:val="3"/>
        </w:rPr>
        <w:t>before</w:t>
      </w:r>
      <w:r w:rsidR="00504EB9">
        <w:rPr>
          <w:spacing w:val="-25"/>
        </w:rPr>
        <w:t xml:space="preserve"> </w:t>
      </w:r>
      <w:r w:rsidR="00504EB9">
        <w:t>the</w:t>
      </w:r>
      <w:r w:rsidR="00504EB9">
        <w:rPr>
          <w:spacing w:val="-25"/>
        </w:rPr>
        <w:t xml:space="preserve"> </w:t>
      </w:r>
      <w:r w:rsidR="00504EB9">
        <w:t>maintenance</w:t>
      </w:r>
      <w:r w:rsidR="00504EB9">
        <w:rPr>
          <w:spacing w:val="-25"/>
        </w:rPr>
        <w:t xml:space="preserve"> </w:t>
      </w:r>
      <w:r w:rsidR="00504EB9">
        <w:t>service</w:t>
      </w:r>
      <w:r w:rsidR="00504EB9">
        <w:rPr>
          <w:spacing w:val="-24"/>
        </w:rPr>
        <w:t xml:space="preserve"> </w:t>
      </w:r>
      <w:r w:rsidR="00504EB9">
        <w:t>date, the</w:t>
      </w:r>
      <w:r w:rsidR="00504EB9">
        <w:rPr>
          <w:spacing w:val="-22"/>
        </w:rPr>
        <w:t xml:space="preserve"> </w:t>
      </w:r>
      <w:r w:rsidR="00504EB9">
        <w:rPr>
          <w:spacing w:val="2"/>
        </w:rPr>
        <w:t>notification</w:t>
      </w:r>
      <w:r w:rsidR="00504EB9">
        <w:rPr>
          <w:spacing w:val="-16"/>
        </w:rPr>
        <w:t xml:space="preserve"> </w:t>
      </w:r>
      <w:r w:rsidR="00504EB9">
        <w:rPr>
          <w:spacing w:val="3"/>
        </w:rPr>
        <w:t>shall</w:t>
      </w:r>
      <w:r w:rsidR="00504EB9">
        <w:rPr>
          <w:spacing w:val="-19"/>
        </w:rPr>
        <w:t xml:space="preserve"> </w:t>
      </w:r>
      <w:r w:rsidR="00504EB9">
        <w:t>be</w:t>
      </w:r>
      <w:r w:rsidR="00504EB9">
        <w:rPr>
          <w:spacing w:val="-22"/>
        </w:rPr>
        <w:t xml:space="preserve"> </w:t>
      </w:r>
      <w:r w:rsidR="00504EB9">
        <w:t>generated</w:t>
      </w:r>
      <w:r w:rsidR="00504EB9">
        <w:rPr>
          <w:spacing w:val="-17"/>
        </w:rPr>
        <w:t xml:space="preserve"> </w:t>
      </w:r>
      <w:r w:rsidR="00504EB9">
        <w:rPr>
          <w:spacing w:val="3"/>
        </w:rPr>
        <w:t>and</w:t>
      </w:r>
      <w:r w:rsidR="00504EB9">
        <w:rPr>
          <w:spacing w:val="-18"/>
        </w:rPr>
        <w:t xml:space="preserve"> </w:t>
      </w:r>
      <w:r w:rsidR="00504EB9">
        <w:t>the</w:t>
      </w:r>
      <w:r w:rsidR="00504EB9">
        <w:rPr>
          <w:spacing w:val="-21"/>
        </w:rPr>
        <w:t xml:space="preserve"> </w:t>
      </w:r>
      <w:r w:rsidR="00C5111F">
        <w:t>maintenance</w:t>
      </w:r>
      <w:r w:rsidR="00504EB9">
        <w:rPr>
          <w:spacing w:val="-22"/>
        </w:rPr>
        <w:t xml:space="preserve"> </w:t>
      </w:r>
      <w:r w:rsidR="00504EB9">
        <w:t>task</w:t>
      </w:r>
      <w:r w:rsidR="00504EB9">
        <w:rPr>
          <w:spacing w:val="-16"/>
        </w:rPr>
        <w:t xml:space="preserve"> </w:t>
      </w:r>
      <w:r w:rsidR="00504EB9">
        <w:rPr>
          <w:spacing w:val="3"/>
        </w:rPr>
        <w:t>shall</w:t>
      </w:r>
      <w:r w:rsidR="00504EB9">
        <w:rPr>
          <w:spacing w:val="-19"/>
        </w:rPr>
        <w:t xml:space="preserve"> </w:t>
      </w:r>
      <w:r w:rsidR="00504EB9">
        <w:t>be</w:t>
      </w:r>
      <w:r w:rsidR="00504EB9">
        <w:rPr>
          <w:spacing w:val="-21"/>
        </w:rPr>
        <w:t xml:space="preserve"> </w:t>
      </w:r>
      <w:r w:rsidR="00504EB9">
        <w:t>selected</w:t>
      </w:r>
      <w:r w:rsidR="00504EB9">
        <w:rPr>
          <w:spacing w:val="-18"/>
        </w:rPr>
        <w:t xml:space="preserve"> </w:t>
      </w:r>
      <w:r w:rsidR="00504EB9">
        <w:t>in</w:t>
      </w:r>
      <w:r w:rsidR="00504EB9">
        <w:rPr>
          <w:spacing w:val="-16"/>
        </w:rPr>
        <w:t xml:space="preserve"> </w:t>
      </w:r>
      <w:r w:rsidR="00504EB9">
        <w:t>the list.</w:t>
      </w:r>
    </w:p>
    <w:p w:rsidR="002D383C" w:rsidRDefault="002D383C">
      <w:pPr>
        <w:pStyle w:val="a3"/>
        <w:spacing w:before="3"/>
        <w:ind w:left="0"/>
        <w:rPr>
          <w:sz w:val="20"/>
        </w:rPr>
      </w:pPr>
    </w:p>
    <w:p w:rsidR="002D383C" w:rsidRDefault="00504EB9">
      <w:pPr>
        <w:pStyle w:val="a3"/>
      </w:pPr>
      <w:r>
        <w:t>For notifications generation it is required to add a notification on event “Maintenance</w:t>
      </w:r>
    </w:p>
    <w:p w:rsidR="002D383C" w:rsidRDefault="002D383C">
      <w:pPr>
        <w:sectPr w:rsidR="002D383C">
          <w:pgSz w:w="11900" w:h="16840"/>
          <w:pgMar w:top="1600" w:right="440" w:bottom="1120" w:left="700" w:header="1182" w:footer="920" w:gutter="0"/>
          <w:cols w:space="720"/>
        </w:sectPr>
      </w:pPr>
    </w:p>
    <w:p w:rsidR="002D383C" w:rsidRDefault="002D383C">
      <w:pPr>
        <w:pStyle w:val="a3"/>
        <w:spacing w:before="9"/>
        <w:ind w:left="0"/>
        <w:rPr>
          <w:sz w:val="14"/>
        </w:rPr>
      </w:pPr>
    </w:p>
    <w:p w:rsidR="002D383C" w:rsidRDefault="00504EB9">
      <w:pPr>
        <w:pStyle w:val="a3"/>
        <w:spacing w:before="58" w:line="295" w:lineRule="auto"/>
        <w:ind w:right="1399"/>
      </w:pPr>
      <w:r>
        <w:t>is</w:t>
      </w:r>
      <w:r>
        <w:rPr>
          <w:spacing w:val="-17"/>
        </w:rPr>
        <w:t xml:space="preserve"> </w:t>
      </w:r>
      <w:r>
        <w:t>expected”.</w:t>
      </w:r>
      <w:r>
        <w:rPr>
          <w:spacing w:val="-27"/>
        </w:rPr>
        <w:t xml:space="preserve"> </w:t>
      </w:r>
      <w:r>
        <w:t>“Mileage”</w:t>
      </w:r>
      <w:r>
        <w:rPr>
          <w:spacing w:val="-24"/>
        </w:rPr>
        <w:t xml:space="preserve"> </w:t>
      </w:r>
      <w:r>
        <w:t>is</w:t>
      </w:r>
      <w:r>
        <w:rPr>
          <w:spacing w:val="-16"/>
        </w:rPr>
        <w:t xml:space="preserve"> </w:t>
      </w:r>
      <w:r>
        <w:t>switching</w:t>
      </w:r>
      <w:r>
        <w:rPr>
          <w:spacing w:val="-16"/>
        </w:rPr>
        <w:t xml:space="preserve"> </w:t>
      </w:r>
      <w:r>
        <w:rPr>
          <w:spacing w:val="4"/>
        </w:rPr>
        <w:t>on/off</w:t>
      </w:r>
      <w:r>
        <w:rPr>
          <w:spacing w:val="-12"/>
        </w:rPr>
        <w:t xml:space="preserve"> </w:t>
      </w:r>
      <w:r>
        <w:t>control</w:t>
      </w:r>
      <w:r>
        <w:rPr>
          <w:spacing w:val="-18"/>
        </w:rPr>
        <w:t xml:space="preserve"> </w:t>
      </w:r>
      <w:r>
        <w:rPr>
          <w:spacing w:val="2"/>
        </w:rPr>
        <w:t>over</w:t>
      </w:r>
      <w:r>
        <w:rPr>
          <w:spacing w:val="-18"/>
        </w:rPr>
        <w:t xml:space="preserve"> </w:t>
      </w:r>
      <w:r>
        <w:t>performance</w:t>
      </w:r>
      <w:r>
        <w:rPr>
          <w:spacing w:val="-20"/>
        </w:rPr>
        <w:t xml:space="preserve"> </w:t>
      </w:r>
      <w:r>
        <w:rPr>
          <w:spacing w:val="3"/>
        </w:rPr>
        <w:t>of</w:t>
      </w:r>
      <w:r>
        <w:rPr>
          <w:spacing w:val="-13"/>
        </w:rPr>
        <w:t xml:space="preserve"> </w:t>
      </w:r>
      <w:r>
        <w:t xml:space="preserve">maintenance service by mileage. Switching </w:t>
      </w:r>
      <w:r>
        <w:rPr>
          <w:spacing w:val="3"/>
        </w:rPr>
        <w:t xml:space="preserve">on </w:t>
      </w:r>
      <w:r>
        <w:t xml:space="preserve">control </w:t>
      </w:r>
      <w:r>
        <w:rPr>
          <w:spacing w:val="2"/>
        </w:rPr>
        <w:t xml:space="preserve">over </w:t>
      </w:r>
      <w:r>
        <w:t xml:space="preserve">mileage is </w:t>
      </w:r>
      <w:r>
        <w:rPr>
          <w:spacing w:val="2"/>
        </w:rPr>
        <w:t xml:space="preserve">allowed </w:t>
      </w:r>
      <w:r>
        <w:rPr>
          <w:spacing w:val="4"/>
        </w:rPr>
        <w:t xml:space="preserve">only </w:t>
      </w:r>
      <w:r>
        <w:t xml:space="preserve">with the set </w:t>
      </w:r>
      <w:r>
        <w:rPr>
          <w:spacing w:val="2"/>
        </w:rPr>
        <w:t>initial</w:t>
      </w:r>
      <w:r>
        <w:rPr>
          <w:spacing w:val="-11"/>
        </w:rPr>
        <w:t xml:space="preserve"> </w:t>
      </w:r>
      <w:r>
        <w:t>parameters</w:t>
      </w:r>
      <w:r>
        <w:rPr>
          <w:spacing w:val="-8"/>
        </w:rPr>
        <w:t xml:space="preserve"> </w:t>
      </w:r>
      <w:r>
        <w:rPr>
          <w:spacing w:val="5"/>
        </w:rPr>
        <w:t>for</w:t>
      </w:r>
      <w:r>
        <w:rPr>
          <w:spacing w:val="-11"/>
        </w:rPr>
        <w:t xml:space="preserve"> </w:t>
      </w:r>
      <w:r>
        <w:t>control</w:t>
      </w:r>
      <w:r>
        <w:rPr>
          <w:spacing w:val="-11"/>
        </w:rPr>
        <w:t xml:space="preserve"> </w:t>
      </w:r>
      <w:r>
        <w:rPr>
          <w:spacing w:val="2"/>
        </w:rPr>
        <w:t>over</w:t>
      </w:r>
      <w:r>
        <w:rPr>
          <w:spacing w:val="-11"/>
        </w:rPr>
        <w:t xml:space="preserve"> </w:t>
      </w:r>
      <w:r>
        <w:t>maintenance</w:t>
      </w:r>
      <w:r>
        <w:rPr>
          <w:spacing w:val="-13"/>
        </w:rPr>
        <w:t xml:space="preserve"> </w:t>
      </w:r>
      <w:r>
        <w:t>service</w:t>
      </w:r>
      <w:r>
        <w:rPr>
          <w:spacing w:val="-13"/>
        </w:rPr>
        <w:t xml:space="preserve"> </w:t>
      </w:r>
      <w:r>
        <w:t>in</w:t>
      </w:r>
      <w:r>
        <w:rPr>
          <w:spacing w:val="-6"/>
        </w:rPr>
        <w:t xml:space="preserve"> </w:t>
      </w:r>
      <w:r>
        <w:t>the</w:t>
      </w:r>
      <w:r>
        <w:rPr>
          <w:spacing w:val="-13"/>
        </w:rPr>
        <w:t xml:space="preserve"> </w:t>
      </w:r>
      <w:r>
        <w:rPr>
          <w:spacing w:val="2"/>
        </w:rPr>
        <w:t>VH</w:t>
      </w:r>
      <w:r>
        <w:rPr>
          <w:spacing w:val="-10"/>
        </w:rPr>
        <w:t xml:space="preserve"> </w:t>
      </w:r>
      <w:r>
        <w:rPr>
          <w:spacing w:val="3"/>
        </w:rPr>
        <w:t>profile.</w:t>
      </w:r>
    </w:p>
    <w:p w:rsidR="002D383C" w:rsidRDefault="00504EB9">
      <w:pPr>
        <w:pStyle w:val="a3"/>
        <w:spacing w:before="118"/>
      </w:pPr>
      <w:r>
        <w:t>With switched on control over VH mileage before the maintenance service:</w:t>
      </w:r>
    </w:p>
    <w:p w:rsidR="002D383C" w:rsidRDefault="002D383C">
      <w:pPr>
        <w:pStyle w:val="a3"/>
        <w:spacing w:before="5"/>
        <w:ind w:left="0"/>
        <w:rPr>
          <w:sz w:val="20"/>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536" behindDoc="0" locked="0" layoutInCell="1" allowOverlap="1">
                <wp:simplePos x="0" y="0"/>
                <wp:positionH relativeFrom="page">
                  <wp:posOffset>951230</wp:posOffset>
                </wp:positionH>
                <wp:positionV relativeFrom="paragraph">
                  <wp:posOffset>106045</wp:posOffset>
                </wp:positionV>
                <wp:extent cx="48895" cy="48895"/>
                <wp:effectExtent l="8255" t="11430" r="9525" b="6350"/>
                <wp:wrapNone/>
                <wp:docPr id="23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35" name="AutoShape 37"/>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36"/>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E9DB" id="Group 35" o:spid="_x0000_s1026" style="position:absolute;margin-left:74.9pt;margin-top:8.35pt;width:3.85pt;height:3.85pt;z-index:2536;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">
                <v:shape id="AutoShape 37"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36"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“Time</w:t>
      </w:r>
      <w:r w:rsidR="00504EB9">
        <w:rPr>
          <w:spacing w:val="-32"/>
        </w:rPr>
        <w:t xml:space="preserve"> </w:t>
      </w:r>
      <w:r w:rsidR="00504EB9">
        <w:rPr>
          <w:spacing w:val="3"/>
        </w:rPr>
        <w:t>before</w:t>
      </w:r>
      <w:r w:rsidR="00504EB9">
        <w:rPr>
          <w:spacing w:val="-31"/>
        </w:rPr>
        <w:t xml:space="preserve"> </w:t>
      </w:r>
      <w:r w:rsidR="00504EB9">
        <w:t>the</w:t>
      </w:r>
      <w:r w:rsidR="00504EB9">
        <w:rPr>
          <w:spacing w:val="-32"/>
        </w:rPr>
        <w:t xml:space="preserve"> </w:t>
      </w:r>
      <w:r w:rsidR="00504EB9">
        <w:rPr>
          <w:spacing w:val="3"/>
        </w:rPr>
        <w:t>next</w:t>
      </w:r>
      <w:r w:rsidR="00504EB9">
        <w:rPr>
          <w:spacing w:val="-31"/>
        </w:rPr>
        <w:t xml:space="preserve"> </w:t>
      </w:r>
      <w:r w:rsidR="00504EB9">
        <w:t>maintenance</w:t>
      </w:r>
      <w:r w:rsidR="00504EB9">
        <w:rPr>
          <w:spacing w:val="-31"/>
        </w:rPr>
        <w:t xml:space="preserve"> </w:t>
      </w:r>
      <w:r w:rsidR="00504EB9">
        <w:t>service</w:t>
      </w:r>
      <w:r w:rsidR="00504EB9">
        <w:rPr>
          <w:spacing w:val="-31"/>
        </w:rPr>
        <w:t xml:space="preserve"> </w:t>
      </w:r>
      <w:r w:rsidR="00504EB9">
        <w:t>by</w:t>
      </w:r>
      <w:r w:rsidR="00504EB9">
        <w:rPr>
          <w:spacing w:val="-28"/>
        </w:rPr>
        <w:t xml:space="preserve"> </w:t>
      </w:r>
      <w:r w:rsidR="00504EB9">
        <w:t>mileage,</w:t>
      </w:r>
      <w:r w:rsidR="00504EB9">
        <w:rPr>
          <w:spacing w:val="-36"/>
        </w:rPr>
        <w:t xml:space="preserve"> </w:t>
      </w:r>
      <w:r w:rsidR="00504EB9">
        <w:t>km”,</w:t>
      </w:r>
      <w:r w:rsidR="00504EB9">
        <w:rPr>
          <w:spacing w:val="-37"/>
        </w:rPr>
        <w:t xml:space="preserve"> </w:t>
      </w:r>
      <w:r w:rsidR="00504EB9">
        <w:t>select</w:t>
      </w:r>
      <w:r w:rsidR="00504EB9">
        <w:rPr>
          <w:spacing w:val="-31"/>
        </w:rPr>
        <w:t xml:space="preserve"> </w:t>
      </w:r>
      <w:r w:rsidR="00504EB9">
        <w:t>a</w:t>
      </w:r>
      <w:r w:rsidR="00504EB9">
        <w:rPr>
          <w:spacing w:val="-29"/>
        </w:rPr>
        <w:t xml:space="preserve"> </w:t>
      </w:r>
      <w:r w:rsidR="00504EB9">
        <w:rPr>
          <w:spacing w:val="3"/>
        </w:rPr>
        <w:t>value</w:t>
      </w:r>
      <w:r w:rsidR="00504EB9">
        <w:rPr>
          <w:spacing w:val="-31"/>
        </w:rPr>
        <w:t xml:space="preserve"> </w:t>
      </w:r>
      <w:r w:rsidR="00504EB9">
        <w:rPr>
          <w:spacing w:val="3"/>
        </w:rPr>
        <w:t>of</w:t>
      </w:r>
      <w:r w:rsidR="00504EB9">
        <w:rPr>
          <w:spacing w:val="-26"/>
        </w:rPr>
        <w:t xml:space="preserve"> </w:t>
      </w:r>
      <w:r w:rsidR="00504EB9">
        <w:rPr>
          <w:spacing w:val="2"/>
        </w:rPr>
        <w:t xml:space="preserve">VH </w:t>
      </w:r>
      <w:r w:rsidR="00504EB9">
        <w:t xml:space="preserve">mileage </w:t>
      </w:r>
      <w:r w:rsidR="00504EB9">
        <w:rPr>
          <w:spacing w:val="4"/>
        </w:rPr>
        <w:t xml:space="preserve">upon </w:t>
      </w:r>
      <w:r w:rsidR="00504EB9">
        <w:t xml:space="preserve">reaching </w:t>
      </w:r>
      <w:r w:rsidR="00504EB9">
        <w:rPr>
          <w:spacing w:val="3"/>
        </w:rPr>
        <w:t xml:space="preserve">of </w:t>
      </w:r>
      <w:r w:rsidR="00504EB9">
        <w:t xml:space="preserve">which it is required to get </w:t>
      </w:r>
      <w:r w:rsidR="00504EB9">
        <w:rPr>
          <w:spacing w:val="2"/>
        </w:rPr>
        <w:t xml:space="preserve">VH </w:t>
      </w:r>
      <w:r w:rsidR="00504EB9">
        <w:t xml:space="preserve">maintenance service </w:t>
      </w:r>
      <w:r w:rsidR="00504EB9">
        <w:rPr>
          <w:spacing w:val="2"/>
        </w:rPr>
        <w:t>performed.</w:t>
      </w:r>
      <w:r w:rsidR="00504EB9">
        <w:rPr>
          <w:spacing w:val="-19"/>
        </w:rPr>
        <w:t xml:space="preserve"> </w:t>
      </w:r>
      <w:r w:rsidR="00504EB9">
        <w:t>Allowed</w:t>
      </w:r>
      <w:r w:rsidR="00504EB9">
        <w:rPr>
          <w:spacing w:val="-5"/>
        </w:rPr>
        <w:t xml:space="preserve"> </w:t>
      </w:r>
      <w:r w:rsidR="00504EB9">
        <w:rPr>
          <w:spacing w:val="3"/>
        </w:rPr>
        <w:t>values:</w:t>
      </w:r>
      <w:r w:rsidR="00504EB9">
        <w:rPr>
          <w:spacing w:val="-18"/>
        </w:rPr>
        <w:t xml:space="preserve"> </w:t>
      </w:r>
      <w:r w:rsidR="00504EB9">
        <w:rPr>
          <w:spacing w:val="4"/>
        </w:rPr>
        <w:t>from</w:t>
      </w:r>
      <w:r w:rsidR="00504EB9">
        <w:rPr>
          <w:spacing w:val="-10"/>
        </w:rPr>
        <w:t xml:space="preserve"> </w:t>
      </w:r>
      <w:r w:rsidR="00504EB9">
        <w:t>1</w:t>
      </w:r>
      <w:r w:rsidR="00504EB9">
        <w:rPr>
          <w:spacing w:val="-12"/>
        </w:rPr>
        <w:t xml:space="preserve"> </w:t>
      </w:r>
      <w:r w:rsidR="00504EB9">
        <w:t>to</w:t>
      </w:r>
      <w:r w:rsidR="00504EB9">
        <w:rPr>
          <w:spacing w:val="-2"/>
        </w:rPr>
        <w:t xml:space="preserve"> </w:t>
      </w:r>
      <w:r w:rsidR="00504EB9">
        <w:t>1</w:t>
      </w:r>
      <w:r w:rsidR="00504EB9">
        <w:rPr>
          <w:spacing w:val="-13"/>
        </w:rPr>
        <w:t xml:space="preserve"> </w:t>
      </w:r>
      <w:r w:rsidR="00504EB9">
        <w:rPr>
          <w:spacing w:val="-4"/>
        </w:rPr>
        <w:t>0000</w:t>
      </w:r>
      <w:r w:rsidR="00C5111F" w:rsidRPr="00DF5142">
        <w:rPr>
          <w:spacing w:val="-4"/>
        </w:rPr>
        <w:t>00</w:t>
      </w:r>
      <w:r w:rsidR="00504EB9">
        <w:rPr>
          <w:spacing w:val="-4"/>
        </w:rPr>
        <w:t>0.</w:t>
      </w:r>
    </w:p>
    <w:p w:rsidR="002D383C" w:rsidRDefault="002D383C">
      <w:pPr>
        <w:pStyle w:val="a3"/>
        <w:spacing w:before="1"/>
        <w:ind w:left="0"/>
        <w:rPr>
          <w:sz w:val="22"/>
        </w:rPr>
      </w:pPr>
    </w:p>
    <w:p w:rsidR="002D383C" w:rsidRDefault="007054BE">
      <w:pPr>
        <w:pStyle w:val="a3"/>
        <w:spacing w:before="57" w:line="295" w:lineRule="auto"/>
        <w:ind w:left="1056" w:right="1649"/>
        <w:jc w:val="both"/>
      </w:pPr>
      <w:r>
        <w:rPr>
          <w:noProof/>
          <w:lang w:val="ru-RU" w:eastAsia="ru-RU"/>
        </w:rPr>
        <mc:AlternateContent>
          <mc:Choice Requires="wpg">
            <w:drawing>
              <wp:anchor distT="0" distB="0" distL="114300" distR="114300" simplePos="0" relativeHeight="2560" behindDoc="0" locked="0" layoutInCell="1" allowOverlap="1">
                <wp:simplePos x="0" y="0"/>
                <wp:positionH relativeFrom="page">
                  <wp:posOffset>951230</wp:posOffset>
                </wp:positionH>
                <wp:positionV relativeFrom="paragraph">
                  <wp:posOffset>106045</wp:posOffset>
                </wp:positionV>
                <wp:extent cx="48895" cy="48895"/>
                <wp:effectExtent l="8255" t="8890" r="9525" b="8890"/>
                <wp:wrapNone/>
                <wp:docPr id="2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32" name="AutoShape 34"/>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33"/>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005237" id="Group 32" o:spid="_x0000_s1026" style="position:absolute;margin-left:74.9pt;margin-top:8.35pt;width:3.85pt;height:3.85pt;z-index:2560;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">
                <v:shape id="AutoShape 34"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33"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“Period”,</w:t>
      </w:r>
      <w:r w:rsidR="00504EB9">
        <w:rPr>
          <w:spacing w:val="-36"/>
        </w:rPr>
        <w:t xml:space="preserve"> </w:t>
      </w:r>
      <w:r w:rsidR="00504EB9">
        <w:t>set</w:t>
      </w:r>
      <w:r w:rsidR="00504EB9">
        <w:rPr>
          <w:spacing w:val="-30"/>
        </w:rPr>
        <w:t xml:space="preserve"> </w:t>
      </w:r>
      <w:r w:rsidR="00504EB9">
        <w:t>a</w:t>
      </w:r>
      <w:r w:rsidR="00504EB9">
        <w:rPr>
          <w:spacing w:val="-29"/>
        </w:rPr>
        <w:t xml:space="preserve"> </w:t>
      </w:r>
      <w:r w:rsidR="00504EB9">
        <w:rPr>
          <w:spacing w:val="2"/>
        </w:rPr>
        <w:t>number</w:t>
      </w:r>
      <w:r w:rsidR="00504EB9">
        <w:rPr>
          <w:spacing w:val="-29"/>
        </w:rPr>
        <w:t xml:space="preserve"> </w:t>
      </w:r>
      <w:r w:rsidR="00504EB9">
        <w:rPr>
          <w:spacing w:val="3"/>
        </w:rPr>
        <w:t>of</w:t>
      </w:r>
      <w:r w:rsidR="00504EB9">
        <w:rPr>
          <w:spacing w:val="-25"/>
        </w:rPr>
        <w:t xml:space="preserve"> </w:t>
      </w:r>
      <w:r w:rsidR="00504EB9">
        <w:t>kilometers</w:t>
      </w:r>
      <w:r w:rsidR="00504EB9">
        <w:rPr>
          <w:spacing w:val="-28"/>
        </w:rPr>
        <w:t xml:space="preserve"> </w:t>
      </w:r>
      <w:r w:rsidR="00504EB9">
        <w:t>between</w:t>
      </w:r>
      <w:r w:rsidR="00504EB9">
        <w:rPr>
          <w:spacing w:val="-26"/>
        </w:rPr>
        <w:t xml:space="preserve"> </w:t>
      </w:r>
      <w:r w:rsidR="00504EB9">
        <w:t>maintenance</w:t>
      </w:r>
      <w:r w:rsidR="00504EB9">
        <w:rPr>
          <w:spacing w:val="-31"/>
        </w:rPr>
        <w:t xml:space="preserve"> </w:t>
      </w:r>
      <w:r w:rsidR="00504EB9">
        <w:t>services</w:t>
      </w:r>
      <w:r w:rsidR="00504EB9">
        <w:rPr>
          <w:spacing w:val="-28"/>
        </w:rPr>
        <w:t xml:space="preserve"> </w:t>
      </w:r>
      <w:r w:rsidR="00504EB9">
        <w:rPr>
          <w:spacing w:val="5"/>
        </w:rPr>
        <w:t>for</w:t>
      </w:r>
      <w:r w:rsidR="00504EB9">
        <w:rPr>
          <w:spacing w:val="-29"/>
        </w:rPr>
        <w:t xml:space="preserve"> </w:t>
      </w:r>
      <w:r w:rsidR="00504EB9">
        <w:rPr>
          <w:spacing w:val="2"/>
        </w:rPr>
        <w:t>automatic generation</w:t>
      </w:r>
      <w:r w:rsidR="00504EB9">
        <w:rPr>
          <w:spacing w:val="-25"/>
        </w:rPr>
        <w:t xml:space="preserve"> </w:t>
      </w:r>
      <w:r w:rsidR="00504EB9">
        <w:rPr>
          <w:spacing w:val="3"/>
        </w:rPr>
        <w:t>of</w:t>
      </w:r>
      <w:r w:rsidR="00504EB9">
        <w:rPr>
          <w:spacing w:val="-22"/>
        </w:rPr>
        <w:t xml:space="preserve"> </w:t>
      </w:r>
      <w:r w:rsidR="00504EB9">
        <w:t>a</w:t>
      </w:r>
      <w:r w:rsidR="00504EB9">
        <w:rPr>
          <w:spacing w:val="-27"/>
        </w:rPr>
        <w:t xml:space="preserve"> </w:t>
      </w:r>
      <w:r w:rsidR="00504EB9">
        <w:rPr>
          <w:spacing w:val="3"/>
        </w:rPr>
        <w:t>next</w:t>
      </w:r>
      <w:r w:rsidR="00504EB9">
        <w:rPr>
          <w:spacing w:val="-28"/>
        </w:rPr>
        <w:t xml:space="preserve"> </w:t>
      </w:r>
      <w:r w:rsidR="00504EB9">
        <w:t>maintenance</w:t>
      </w:r>
      <w:r w:rsidR="00504EB9">
        <w:rPr>
          <w:spacing w:val="-28"/>
        </w:rPr>
        <w:t xml:space="preserve"> </w:t>
      </w:r>
      <w:r w:rsidR="00504EB9">
        <w:rPr>
          <w:spacing w:val="3"/>
        </w:rPr>
        <w:t>task.</w:t>
      </w:r>
      <w:r w:rsidR="00504EB9">
        <w:rPr>
          <w:spacing w:val="-35"/>
        </w:rPr>
        <w:t xml:space="preserve"> </w:t>
      </w:r>
      <w:r w:rsidR="00504EB9">
        <w:t>It</w:t>
      </w:r>
      <w:r w:rsidR="00504EB9">
        <w:rPr>
          <w:spacing w:val="-28"/>
        </w:rPr>
        <w:t xml:space="preserve"> </w:t>
      </w:r>
      <w:r w:rsidR="00504EB9">
        <w:rPr>
          <w:spacing w:val="2"/>
        </w:rPr>
        <w:t>applies</w:t>
      </w:r>
      <w:r w:rsidR="00504EB9">
        <w:rPr>
          <w:spacing w:val="-25"/>
        </w:rPr>
        <w:t xml:space="preserve"> </w:t>
      </w:r>
      <w:r w:rsidR="00504EB9">
        <w:t>to</w:t>
      </w:r>
      <w:r w:rsidR="00504EB9">
        <w:rPr>
          <w:spacing w:val="-24"/>
        </w:rPr>
        <w:t xml:space="preserve"> </w:t>
      </w:r>
      <w:r w:rsidR="00504EB9">
        <w:rPr>
          <w:spacing w:val="2"/>
        </w:rPr>
        <w:t>periodic</w:t>
      </w:r>
      <w:r w:rsidR="00504EB9">
        <w:rPr>
          <w:spacing w:val="-33"/>
        </w:rPr>
        <w:t xml:space="preserve"> </w:t>
      </w:r>
      <w:r w:rsidR="00504EB9">
        <w:t>maintenance</w:t>
      </w:r>
      <w:r w:rsidR="00504EB9">
        <w:rPr>
          <w:spacing w:val="-29"/>
        </w:rPr>
        <w:t xml:space="preserve"> </w:t>
      </w:r>
      <w:r w:rsidR="00504EB9">
        <w:t xml:space="preserve">service </w:t>
      </w:r>
      <w:r w:rsidR="00504EB9">
        <w:rPr>
          <w:spacing w:val="4"/>
        </w:rPr>
        <w:t>only.</w:t>
      </w:r>
    </w:p>
    <w:p w:rsidR="002D383C" w:rsidRDefault="002D383C">
      <w:pPr>
        <w:pStyle w:val="a3"/>
        <w:ind w:left="0"/>
        <w:rPr>
          <w:sz w:val="22"/>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584" behindDoc="0" locked="0" layoutInCell="1" allowOverlap="1">
                <wp:simplePos x="0" y="0"/>
                <wp:positionH relativeFrom="page">
                  <wp:posOffset>951230</wp:posOffset>
                </wp:positionH>
                <wp:positionV relativeFrom="paragraph">
                  <wp:posOffset>106045</wp:posOffset>
                </wp:positionV>
                <wp:extent cx="48895" cy="48895"/>
                <wp:effectExtent l="8255" t="15240" r="9525" b="12065"/>
                <wp:wrapNone/>
                <wp:docPr id="2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29" name="AutoShape 31"/>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30"/>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A5704" id="Group 29" o:spid="_x0000_s1026" style="position:absolute;margin-left:74.9pt;margin-top:8.35pt;width:3.85pt;height:3.85pt;z-index:2584;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">
                <v:shape id="AutoShape 31"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30"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 xml:space="preserve">“Remind before”, specify in </w:t>
      </w:r>
      <w:r w:rsidR="00504EB9">
        <w:rPr>
          <w:spacing w:val="4"/>
        </w:rPr>
        <w:t xml:space="preserve">how </w:t>
      </w:r>
      <w:r w:rsidR="00504EB9">
        <w:rPr>
          <w:spacing w:val="2"/>
        </w:rPr>
        <w:t xml:space="preserve">many </w:t>
      </w:r>
      <w:r w:rsidR="00504EB9">
        <w:t xml:space="preserve">kilometers </w:t>
      </w:r>
      <w:r w:rsidR="00504EB9">
        <w:rPr>
          <w:spacing w:val="3"/>
        </w:rPr>
        <w:t xml:space="preserve">before </w:t>
      </w:r>
      <w:r w:rsidR="00504EB9">
        <w:t xml:space="preserve">the mileage </w:t>
      </w:r>
      <w:r w:rsidR="00504EB9">
        <w:rPr>
          <w:spacing w:val="3"/>
        </w:rPr>
        <w:t xml:space="preserve">value of </w:t>
      </w:r>
      <w:r w:rsidR="00504EB9">
        <w:t>maintenance</w:t>
      </w:r>
      <w:r w:rsidR="00504EB9">
        <w:rPr>
          <w:spacing w:val="-29"/>
        </w:rPr>
        <w:t xml:space="preserve"> </w:t>
      </w:r>
      <w:r w:rsidR="00504EB9">
        <w:t>service,</w:t>
      </w:r>
      <w:r w:rsidR="00504EB9">
        <w:rPr>
          <w:spacing w:val="-34"/>
        </w:rPr>
        <w:t xml:space="preserve"> </w:t>
      </w:r>
      <w:r w:rsidR="00504EB9">
        <w:t>the</w:t>
      </w:r>
      <w:r w:rsidR="00504EB9">
        <w:rPr>
          <w:spacing w:val="-29"/>
        </w:rPr>
        <w:t xml:space="preserve"> </w:t>
      </w:r>
      <w:r w:rsidR="00504EB9">
        <w:rPr>
          <w:spacing w:val="2"/>
        </w:rPr>
        <w:t>notification</w:t>
      </w:r>
      <w:r w:rsidR="00504EB9">
        <w:rPr>
          <w:spacing w:val="-24"/>
        </w:rPr>
        <w:t xml:space="preserve"> </w:t>
      </w:r>
      <w:r w:rsidR="00504EB9">
        <w:rPr>
          <w:spacing w:val="3"/>
        </w:rPr>
        <w:t>shall</w:t>
      </w:r>
      <w:r w:rsidR="00504EB9">
        <w:rPr>
          <w:spacing w:val="-27"/>
        </w:rPr>
        <w:t xml:space="preserve"> </w:t>
      </w:r>
      <w:r w:rsidR="00504EB9">
        <w:t>be</w:t>
      </w:r>
      <w:r w:rsidR="00504EB9">
        <w:rPr>
          <w:spacing w:val="-28"/>
        </w:rPr>
        <w:t xml:space="preserve"> </w:t>
      </w:r>
      <w:r w:rsidR="00504EB9">
        <w:t>generated</w:t>
      </w:r>
      <w:r w:rsidR="00504EB9">
        <w:rPr>
          <w:spacing w:val="-26"/>
        </w:rPr>
        <w:t xml:space="preserve"> </w:t>
      </w:r>
      <w:r w:rsidR="00504EB9">
        <w:rPr>
          <w:spacing w:val="3"/>
        </w:rPr>
        <w:t>and</w:t>
      </w:r>
      <w:r w:rsidR="00504EB9">
        <w:rPr>
          <w:spacing w:val="-25"/>
        </w:rPr>
        <w:t xml:space="preserve"> </w:t>
      </w:r>
      <w:r w:rsidR="00504EB9">
        <w:t>the</w:t>
      </w:r>
      <w:r w:rsidR="00504EB9">
        <w:rPr>
          <w:spacing w:val="-29"/>
        </w:rPr>
        <w:t xml:space="preserve"> </w:t>
      </w:r>
      <w:r w:rsidR="00C5111F">
        <w:t>maintenance</w:t>
      </w:r>
      <w:r w:rsidR="00504EB9">
        <w:rPr>
          <w:spacing w:val="-28"/>
        </w:rPr>
        <w:t xml:space="preserve"> </w:t>
      </w:r>
      <w:r w:rsidR="00504EB9">
        <w:t xml:space="preserve">task </w:t>
      </w:r>
      <w:r w:rsidR="00504EB9">
        <w:rPr>
          <w:spacing w:val="3"/>
        </w:rPr>
        <w:t xml:space="preserve">shall </w:t>
      </w:r>
      <w:r w:rsidR="00504EB9">
        <w:t>be selected in the</w:t>
      </w:r>
      <w:r w:rsidR="00504EB9">
        <w:rPr>
          <w:spacing w:val="-29"/>
        </w:rPr>
        <w:t xml:space="preserve"> </w:t>
      </w:r>
      <w:r w:rsidR="00504EB9">
        <w:t>list.</w:t>
      </w:r>
    </w:p>
    <w:p w:rsidR="002D383C" w:rsidRDefault="002D383C">
      <w:pPr>
        <w:pStyle w:val="a3"/>
        <w:spacing w:before="4"/>
        <w:ind w:left="0"/>
        <w:rPr>
          <w:sz w:val="20"/>
        </w:rPr>
      </w:pPr>
    </w:p>
    <w:p w:rsidR="002D383C" w:rsidRDefault="00504EB9">
      <w:pPr>
        <w:pStyle w:val="a3"/>
        <w:spacing w:line="295" w:lineRule="auto"/>
        <w:ind w:right="1322"/>
      </w:pPr>
      <w:r>
        <w:t>For notifications generation it is required to add a notification on event “Maintenance is expected”.</w:t>
      </w:r>
    </w:p>
    <w:p w:rsidR="002D383C" w:rsidRDefault="00504EB9">
      <w:pPr>
        <w:pStyle w:val="a3"/>
        <w:spacing w:before="117" w:line="295" w:lineRule="auto"/>
        <w:ind w:right="1598"/>
        <w:jc w:val="both"/>
      </w:pPr>
      <w:r>
        <w:rPr>
          <w:spacing w:val="2"/>
        </w:rPr>
        <w:t>“Engine</w:t>
      </w:r>
      <w:r>
        <w:rPr>
          <w:spacing w:val="-17"/>
        </w:rPr>
        <w:t xml:space="preserve"> </w:t>
      </w:r>
      <w:r>
        <w:rPr>
          <w:spacing w:val="4"/>
        </w:rPr>
        <w:t>hours”</w:t>
      </w:r>
      <w:r>
        <w:rPr>
          <w:spacing w:val="-20"/>
        </w:rPr>
        <w:t xml:space="preserve"> </w:t>
      </w:r>
      <w:r>
        <w:t>is</w:t>
      </w:r>
      <w:r>
        <w:rPr>
          <w:spacing w:val="-12"/>
        </w:rPr>
        <w:t xml:space="preserve"> </w:t>
      </w:r>
      <w:r>
        <w:t>time</w:t>
      </w:r>
      <w:r>
        <w:rPr>
          <w:spacing w:val="-16"/>
        </w:rPr>
        <w:t xml:space="preserve"> </w:t>
      </w:r>
      <w:r>
        <w:rPr>
          <w:spacing w:val="3"/>
        </w:rPr>
        <w:t>of</w:t>
      </w:r>
      <w:r>
        <w:rPr>
          <w:spacing w:val="-8"/>
        </w:rPr>
        <w:t xml:space="preserve"> </w:t>
      </w:r>
      <w:r>
        <w:t>switching</w:t>
      </w:r>
      <w:r>
        <w:rPr>
          <w:spacing w:val="-11"/>
        </w:rPr>
        <w:t xml:space="preserve"> </w:t>
      </w:r>
      <w:r>
        <w:rPr>
          <w:spacing w:val="4"/>
        </w:rPr>
        <w:t>on/off</w:t>
      </w:r>
      <w:r>
        <w:rPr>
          <w:spacing w:val="-8"/>
        </w:rPr>
        <w:t xml:space="preserve"> </w:t>
      </w:r>
      <w:r>
        <w:t>control</w:t>
      </w:r>
      <w:r>
        <w:rPr>
          <w:spacing w:val="-14"/>
        </w:rPr>
        <w:t xml:space="preserve"> </w:t>
      </w:r>
      <w:r>
        <w:rPr>
          <w:spacing w:val="2"/>
        </w:rPr>
        <w:t>over</w:t>
      </w:r>
      <w:r>
        <w:rPr>
          <w:spacing w:val="-15"/>
        </w:rPr>
        <w:t xml:space="preserve"> </w:t>
      </w:r>
      <w:r>
        <w:t>performance</w:t>
      </w:r>
      <w:r>
        <w:rPr>
          <w:spacing w:val="-16"/>
        </w:rPr>
        <w:t xml:space="preserve"> </w:t>
      </w:r>
      <w:r>
        <w:rPr>
          <w:spacing w:val="3"/>
        </w:rPr>
        <w:t>of</w:t>
      </w:r>
      <w:r>
        <w:rPr>
          <w:spacing w:val="-8"/>
        </w:rPr>
        <w:t xml:space="preserve"> </w:t>
      </w:r>
      <w:r>
        <w:t>maintenance by</w:t>
      </w:r>
      <w:r>
        <w:rPr>
          <w:spacing w:val="-14"/>
        </w:rPr>
        <w:t xml:space="preserve"> </w:t>
      </w:r>
      <w:r>
        <w:rPr>
          <w:spacing w:val="2"/>
        </w:rPr>
        <w:t>number</w:t>
      </w:r>
      <w:r>
        <w:rPr>
          <w:spacing w:val="-17"/>
        </w:rPr>
        <w:t xml:space="preserve"> </w:t>
      </w:r>
      <w:r>
        <w:rPr>
          <w:spacing w:val="3"/>
        </w:rPr>
        <w:t>of</w:t>
      </w:r>
      <w:r>
        <w:rPr>
          <w:spacing w:val="-10"/>
        </w:rPr>
        <w:t xml:space="preserve"> </w:t>
      </w:r>
      <w:r>
        <w:rPr>
          <w:spacing w:val="3"/>
        </w:rPr>
        <w:t>engine</w:t>
      </w:r>
      <w:r>
        <w:rPr>
          <w:spacing w:val="-19"/>
        </w:rPr>
        <w:t xml:space="preserve"> </w:t>
      </w:r>
      <w:r>
        <w:rPr>
          <w:spacing w:val="4"/>
        </w:rPr>
        <w:t>hours.</w:t>
      </w:r>
      <w:r>
        <w:rPr>
          <w:spacing w:val="-26"/>
        </w:rPr>
        <w:t xml:space="preserve"> </w:t>
      </w:r>
      <w:r>
        <w:t>Switching</w:t>
      </w:r>
      <w:r>
        <w:rPr>
          <w:spacing w:val="-13"/>
        </w:rPr>
        <w:t xml:space="preserve"> </w:t>
      </w:r>
      <w:r>
        <w:rPr>
          <w:spacing w:val="3"/>
        </w:rPr>
        <w:t>on</w:t>
      </w:r>
      <w:r>
        <w:rPr>
          <w:spacing w:val="-13"/>
        </w:rPr>
        <w:t xml:space="preserve"> </w:t>
      </w:r>
      <w:r>
        <w:t>control</w:t>
      </w:r>
      <w:r>
        <w:rPr>
          <w:spacing w:val="-17"/>
        </w:rPr>
        <w:t xml:space="preserve"> </w:t>
      </w:r>
      <w:r>
        <w:rPr>
          <w:spacing w:val="2"/>
        </w:rPr>
        <w:t>over</w:t>
      </w:r>
      <w:r>
        <w:rPr>
          <w:spacing w:val="-17"/>
        </w:rPr>
        <w:t xml:space="preserve"> </w:t>
      </w:r>
      <w:r>
        <w:rPr>
          <w:spacing w:val="3"/>
        </w:rPr>
        <w:t>engine</w:t>
      </w:r>
      <w:r>
        <w:rPr>
          <w:spacing w:val="-18"/>
        </w:rPr>
        <w:t xml:space="preserve"> </w:t>
      </w:r>
      <w:r>
        <w:rPr>
          <w:spacing w:val="4"/>
        </w:rPr>
        <w:t>hours</w:t>
      </w:r>
      <w:r>
        <w:rPr>
          <w:spacing w:val="-15"/>
        </w:rPr>
        <w:t xml:space="preserve"> </w:t>
      </w:r>
      <w:r>
        <w:t>is</w:t>
      </w:r>
      <w:r>
        <w:rPr>
          <w:spacing w:val="-14"/>
        </w:rPr>
        <w:t xml:space="preserve"> </w:t>
      </w:r>
      <w:r>
        <w:rPr>
          <w:spacing w:val="2"/>
        </w:rPr>
        <w:t>allowed</w:t>
      </w:r>
      <w:r>
        <w:rPr>
          <w:spacing w:val="-15"/>
        </w:rPr>
        <w:t xml:space="preserve"> </w:t>
      </w:r>
      <w:r>
        <w:rPr>
          <w:spacing w:val="4"/>
        </w:rPr>
        <w:t xml:space="preserve">only </w:t>
      </w:r>
      <w:r>
        <w:t>with</w:t>
      </w:r>
      <w:r>
        <w:rPr>
          <w:spacing w:val="-11"/>
        </w:rPr>
        <w:t xml:space="preserve"> </w:t>
      </w:r>
      <w:r>
        <w:t>set</w:t>
      </w:r>
      <w:r>
        <w:rPr>
          <w:spacing w:val="-16"/>
        </w:rPr>
        <w:t xml:space="preserve"> </w:t>
      </w:r>
      <w:r>
        <w:rPr>
          <w:spacing w:val="2"/>
        </w:rPr>
        <w:t>initial</w:t>
      </w:r>
      <w:r>
        <w:rPr>
          <w:spacing w:val="-14"/>
        </w:rPr>
        <w:t xml:space="preserve"> </w:t>
      </w:r>
      <w:r>
        <w:t>parameters</w:t>
      </w:r>
      <w:r>
        <w:rPr>
          <w:spacing w:val="-12"/>
        </w:rPr>
        <w:t xml:space="preserve"> </w:t>
      </w:r>
      <w:r>
        <w:rPr>
          <w:spacing w:val="5"/>
        </w:rPr>
        <w:t>for</w:t>
      </w:r>
      <w:r>
        <w:rPr>
          <w:spacing w:val="-15"/>
        </w:rPr>
        <w:t xml:space="preserve"> </w:t>
      </w:r>
      <w:r>
        <w:t>control</w:t>
      </w:r>
      <w:r>
        <w:rPr>
          <w:spacing w:val="-14"/>
        </w:rPr>
        <w:t xml:space="preserve"> </w:t>
      </w:r>
      <w:r>
        <w:rPr>
          <w:spacing w:val="2"/>
        </w:rPr>
        <w:t>over</w:t>
      </w:r>
      <w:r>
        <w:rPr>
          <w:spacing w:val="-14"/>
        </w:rPr>
        <w:t xml:space="preserve"> </w:t>
      </w:r>
      <w:r>
        <w:t>maintenance</w:t>
      </w:r>
      <w:r>
        <w:rPr>
          <w:spacing w:val="-17"/>
        </w:rPr>
        <w:t xml:space="preserve"> </w:t>
      </w:r>
      <w:r>
        <w:t>service</w:t>
      </w:r>
      <w:r>
        <w:rPr>
          <w:spacing w:val="-16"/>
        </w:rPr>
        <w:t xml:space="preserve"> </w:t>
      </w:r>
      <w:r>
        <w:t>in</w:t>
      </w:r>
      <w:r>
        <w:rPr>
          <w:spacing w:val="-11"/>
        </w:rPr>
        <w:t xml:space="preserve"> </w:t>
      </w:r>
      <w:r>
        <w:t>the</w:t>
      </w:r>
      <w:r>
        <w:rPr>
          <w:spacing w:val="-16"/>
        </w:rPr>
        <w:t xml:space="preserve"> </w:t>
      </w:r>
      <w:r>
        <w:rPr>
          <w:spacing w:val="2"/>
        </w:rPr>
        <w:t>VH</w:t>
      </w:r>
      <w:r>
        <w:rPr>
          <w:spacing w:val="-13"/>
        </w:rPr>
        <w:t xml:space="preserve"> </w:t>
      </w:r>
      <w:r>
        <w:rPr>
          <w:spacing w:val="3"/>
        </w:rPr>
        <w:t>profile.</w:t>
      </w:r>
    </w:p>
    <w:p w:rsidR="002D383C" w:rsidRDefault="00504EB9">
      <w:pPr>
        <w:pStyle w:val="a3"/>
        <w:spacing w:before="119"/>
        <w:jc w:val="both"/>
      </w:pPr>
      <w:r>
        <w:t>With switched on control over VH engine hours before the maintenance service:</w:t>
      </w:r>
    </w:p>
    <w:p w:rsidR="002D383C" w:rsidRDefault="002D383C">
      <w:pPr>
        <w:pStyle w:val="a3"/>
        <w:spacing w:before="5"/>
        <w:ind w:left="0"/>
        <w:rPr>
          <w:sz w:val="20"/>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608" behindDoc="0" locked="0" layoutInCell="1" allowOverlap="1">
                <wp:simplePos x="0" y="0"/>
                <wp:positionH relativeFrom="page">
                  <wp:posOffset>951230</wp:posOffset>
                </wp:positionH>
                <wp:positionV relativeFrom="paragraph">
                  <wp:posOffset>106045</wp:posOffset>
                </wp:positionV>
                <wp:extent cx="48895" cy="48895"/>
                <wp:effectExtent l="8255" t="13335" r="9525" b="13970"/>
                <wp:wrapNone/>
                <wp:docPr id="2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26" name="AutoShape 28"/>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7"/>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FA3CC" id="Group 26" o:spid="_x0000_s1026" style="position:absolute;margin-left:74.9pt;margin-top:8.35pt;width:3.85pt;height:3.85pt;z-index:2608;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">
                <v:shape id="AutoShape 28"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27"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“Due</w:t>
      </w:r>
      <w:r w:rsidR="00504EB9">
        <w:rPr>
          <w:spacing w:val="-25"/>
        </w:rPr>
        <w:t xml:space="preserve"> </w:t>
      </w:r>
      <w:r w:rsidR="00504EB9">
        <w:t>date</w:t>
      </w:r>
      <w:r w:rsidR="00504EB9">
        <w:rPr>
          <w:spacing w:val="-24"/>
        </w:rPr>
        <w:t xml:space="preserve"> </w:t>
      </w:r>
      <w:r w:rsidR="00504EB9">
        <w:rPr>
          <w:spacing w:val="3"/>
        </w:rPr>
        <w:t>of</w:t>
      </w:r>
      <w:r w:rsidR="00504EB9">
        <w:rPr>
          <w:spacing w:val="-17"/>
        </w:rPr>
        <w:t xml:space="preserve"> </w:t>
      </w:r>
      <w:r w:rsidR="00504EB9">
        <w:t>the</w:t>
      </w:r>
      <w:r w:rsidR="00504EB9">
        <w:rPr>
          <w:spacing w:val="-24"/>
        </w:rPr>
        <w:t xml:space="preserve"> </w:t>
      </w:r>
      <w:r w:rsidR="00504EB9">
        <w:rPr>
          <w:spacing w:val="3"/>
        </w:rPr>
        <w:t>next</w:t>
      </w:r>
      <w:r w:rsidR="00504EB9">
        <w:rPr>
          <w:spacing w:val="-23"/>
        </w:rPr>
        <w:t xml:space="preserve"> </w:t>
      </w:r>
      <w:r w:rsidR="00504EB9">
        <w:t>maintenance</w:t>
      </w:r>
      <w:r w:rsidR="00504EB9">
        <w:rPr>
          <w:spacing w:val="-24"/>
        </w:rPr>
        <w:t xml:space="preserve"> </w:t>
      </w:r>
      <w:r w:rsidR="00504EB9">
        <w:t>service,</w:t>
      </w:r>
      <w:r w:rsidR="00504EB9">
        <w:rPr>
          <w:spacing w:val="-30"/>
        </w:rPr>
        <w:t xml:space="preserve"> </w:t>
      </w:r>
      <w:proofErr w:type="spellStart"/>
      <w:r w:rsidR="00504EB9">
        <w:t>eoh</w:t>
      </w:r>
      <w:proofErr w:type="spellEnd"/>
      <w:r w:rsidR="00504EB9">
        <w:t>”,</w:t>
      </w:r>
      <w:r w:rsidR="00504EB9">
        <w:rPr>
          <w:spacing w:val="-31"/>
        </w:rPr>
        <w:t xml:space="preserve"> </w:t>
      </w:r>
      <w:r w:rsidR="00504EB9">
        <w:t>set</w:t>
      </w:r>
      <w:r w:rsidR="00504EB9">
        <w:rPr>
          <w:spacing w:val="-23"/>
        </w:rPr>
        <w:t xml:space="preserve"> </w:t>
      </w:r>
      <w:r w:rsidR="00504EB9">
        <w:t>a</w:t>
      </w:r>
      <w:r w:rsidR="00504EB9">
        <w:rPr>
          <w:spacing w:val="-21"/>
        </w:rPr>
        <w:t xml:space="preserve"> </w:t>
      </w:r>
      <w:r w:rsidR="00504EB9">
        <w:rPr>
          <w:spacing w:val="2"/>
        </w:rPr>
        <w:t>number</w:t>
      </w:r>
      <w:r w:rsidR="00504EB9">
        <w:rPr>
          <w:spacing w:val="-23"/>
        </w:rPr>
        <w:t xml:space="preserve"> </w:t>
      </w:r>
      <w:r w:rsidR="00504EB9">
        <w:rPr>
          <w:spacing w:val="3"/>
        </w:rPr>
        <w:t>of</w:t>
      </w:r>
      <w:r w:rsidR="00504EB9">
        <w:rPr>
          <w:spacing w:val="-17"/>
        </w:rPr>
        <w:t xml:space="preserve"> </w:t>
      </w:r>
      <w:r w:rsidR="00504EB9">
        <w:t>the</w:t>
      </w:r>
      <w:r w:rsidR="00504EB9">
        <w:rPr>
          <w:spacing w:val="-24"/>
        </w:rPr>
        <w:t xml:space="preserve"> </w:t>
      </w:r>
      <w:r w:rsidR="00504EB9">
        <w:rPr>
          <w:spacing w:val="2"/>
        </w:rPr>
        <w:t>VH</w:t>
      </w:r>
      <w:r w:rsidR="00504EB9">
        <w:rPr>
          <w:spacing w:val="-21"/>
        </w:rPr>
        <w:t xml:space="preserve"> </w:t>
      </w:r>
      <w:r w:rsidR="00504EB9">
        <w:rPr>
          <w:spacing w:val="3"/>
        </w:rPr>
        <w:t xml:space="preserve">engine </w:t>
      </w:r>
      <w:r w:rsidR="00504EB9">
        <w:rPr>
          <w:spacing w:val="4"/>
        </w:rPr>
        <w:t>hours</w:t>
      </w:r>
      <w:r w:rsidR="00504EB9">
        <w:rPr>
          <w:spacing w:val="-14"/>
        </w:rPr>
        <w:t xml:space="preserve"> </w:t>
      </w:r>
      <w:r w:rsidR="00504EB9">
        <w:rPr>
          <w:spacing w:val="4"/>
        </w:rPr>
        <w:t>upon</w:t>
      </w:r>
      <w:r w:rsidR="00504EB9">
        <w:rPr>
          <w:spacing w:val="-11"/>
        </w:rPr>
        <w:t xml:space="preserve"> </w:t>
      </w:r>
      <w:r w:rsidR="00504EB9">
        <w:t>reaching</w:t>
      </w:r>
      <w:r w:rsidR="00504EB9">
        <w:rPr>
          <w:spacing w:val="-12"/>
        </w:rPr>
        <w:t xml:space="preserve"> </w:t>
      </w:r>
      <w:r w:rsidR="00504EB9">
        <w:rPr>
          <w:spacing w:val="3"/>
        </w:rPr>
        <w:t>of</w:t>
      </w:r>
      <w:r w:rsidR="00504EB9">
        <w:rPr>
          <w:spacing w:val="-9"/>
        </w:rPr>
        <w:t xml:space="preserve"> </w:t>
      </w:r>
      <w:r w:rsidR="00504EB9">
        <w:t>which</w:t>
      </w:r>
      <w:r w:rsidR="00504EB9">
        <w:rPr>
          <w:spacing w:val="-11"/>
        </w:rPr>
        <w:t xml:space="preserve"> </w:t>
      </w:r>
      <w:r w:rsidR="00504EB9">
        <w:t>it</w:t>
      </w:r>
      <w:r w:rsidR="00504EB9">
        <w:rPr>
          <w:spacing w:val="-17"/>
        </w:rPr>
        <w:t xml:space="preserve"> </w:t>
      </w:r>
      <w:r w:rsidR="00504EB9">
        <w:t>is</w:t>
      </w:r>
      <w:r w:rsidR="00504EB9">
        <w:rPr>
          <w:spacing w:val="-13"/>
        </w:rPr>
        <w:t xml:space="preserve"> </w:t>
      </w:r>
      <w:r w:rsidR="00504EB9">
        <w:t>required</w:t>
      </w:r>
      <w:r w:rsidR="00504EB9">
        <w:rPr>
          <w:spacing w:val="-13"/>
        </w:rPr>
        <w:t xml:space="preserve"> </w:t>
      </w:r>
      <w:r w:rsidR="00504EB9">
        <w:t>to</w:t>
      </w:r>
      <w:r w:rsidR="00504EB9">
        <w:rPr>
          <w:spacing w:val="-10"/>
        </w:rPr>
        <w:t xml:space="preserve"> </w:t>
      </w:r>
      <w:r w:rsidR="00504EB9">
        <w:t>get</w:t>
      </w:r>
      <w:r w:rsidR="00504EB9">
        <w:rPr>
          <w:spacing w:val="-17"/>
        </w:rPr>
        <w:t xml:space="preserve"> </w:t>
      </w:r>
      <w:r w:rsidR="00504EB9">
        <w:t>the</w:t>
      </w:r>
      <w:r w:rsidR="00504EB9">
        <w:rPr>
          <w:spacing w:val="-17"/>
        </w:rPr>
        <w:t xml:space="preserve"> </w:t>
      </w:r>
      <w:r w:rsidR="00504EB9">
        <w:rPr>
          <w:spacing w:val="2"/>
        </w:rPr>
        <w:t>VH</w:t>
      </w:r>
      <w:r w:rsidR="00504EB9">
        <w:rPr>
          <w:spacing w:val="-13"/>
        </w:rPr>
        <w:t xml:space="preserve"> </w:t>
      </w:r>
      <w:r w:rsidR="00504EB9">
        <w:t>maintenance</w:t>
      </w:r>
      <w:r w:rsidR="00504EB9">
        <w:rPr>
          <w:spacing w:val="-18"/>
        </w:rPr>
        <w:t xml:space="preserve"> </w:t>
      </w:r>
      <w:r w:rsidR="00504EB9">
        <w:t xml:space="preserve">service </w:t>
      </w:r>
      <w:r w:rsidR="00504EB9">
        <w:rPr>
          <w:spacing w:val="2"/>
        </w:rPr>
        <w:t>performed.</w:t>
      </w:r>
      <w:r w:rsidR="00504EB9">
        <w:rPr>
          <w:spacing w:val="-19"/>
        </w:rPr>
        <w:t xml:space="preserve"> </w:t>
      </w:r>
      <w:r w:rsidR="00504EB9">
        <w:t>Allowed</w:t>
      </w:r>
      <w:r w:rsidR="00504EB9">
        <w:rPr>
          <w:spacing w:val="-6"/>
        </w:rPr>
        <w:t xml:space="preserve"> </w:t>
      </w:r>
      <w:r w:rsidR="00504EB9">
        <w:rPr>
          <w:spacing w:val="3"/>
        </w:rPr>
        <w:t>values:</w:t>
      </w:r>
      <w:r w:rsidR="00504EB9">
        <w:rPr>
          <w:spacing w:val="-18"/>
        </w:rPr>
        <w:t xml:space="preserve"> </w:t>
      </w:r>
      <w:r w:rsidR="00504EB9">
        <w:rPr>
          <w:spacing w:val="4"/>
        </w:rPr>
        <w:t>from</w:t>
      </w:r>
      <w:r w:rsidR="00504EB9">
        <w:rPr>
          <w:spacing w:val="-11"/>
        </w:rPr>
        <w:t xml:space="preserve"> </w:t>
      </w:r>
      <w:r w:rsidR="00504EB9">
        <w:t>1</w:t>
      </w:r>
      <w:r w:rsidR="00504EB9">
        <w:rPr>
          <w:spacing w:val="-13"/>
        </w:rPr>
        <w:t xml:space="preserve"> </w:t>
      </w:r>
      <w:r w:rsidR="00504EB9">
        <w:t>to</w:t>
      </w:r>
      <w:r w:rsidR="00504EB9">
        <w:rPr>
          <w:spacing w:val="-2"/>
        </w:rPr>
        <w:t xml:space="preserve"> </w:t>
      </w:r>
      <w:r w:rsidR="00504EB9">
        <w:t>10</w:t>
      </w:r>
      <w:r w:rsidR="00504EB9">
        <w:rPr>
          <w:spacing w:val="-13"/>
        </w:rPr>
        <w:t xml:space="preserve"> </w:t>
      </w:r>
      <w:r w:rsidR="00504EB9">
        <w:rPr>
          <w:spacing w:val="-4"/>
        </w:rPr>
        <w:t>000000.</w:t>
      </w:r>
    </w:p>
    <w:p w:rsidR="002D383C" w:rsidRDefault="002D383C">
      <w:pPr>
        <w:pStyle w:val="a3"/>
        <w:spacing w:before="8"/>
        <w:ind w:left="0"/>
        <w:rPr>
          <w:sz w:val="8"/>
        </w:rPr>
      </w:pPr>
    </w:p>
    <w:p w:rsidR="002D383C" w:rsidRDefault="007054BE">
      <w:pPr>
        <w:pStyle w:val="a3"/>
        <w:spacing w:before="57" w:line="295" w:lineRule="auto"/>
        <w:ind w:left="1056" w:right="1769"/>
      </w:pPr>
      <w:r>
        <w:rPr>
          <w:noProof/>
          <w:lang w:val="ru-RU" w:eastAsia="ru-RU"/>
        </w:rPr>
        <mc:AlternateContent>
          <mc:Choice Requires="wpg">
            <w:drawing>
              <wp:anchor distT="0" distB="0" distL="114300" distR="114300" simplePos="0" relativeHeight="2632" behindDoc="0" locked="0" layoutInCell="1" allowOverlap="1">
                <wp:simplePos x="0" y="0"/>
                <wp:positionH relativeFrom="page">
                  <wp:posOffset>951230</wp:posOffset>
                </wp:positionH>
                <wp:positionV relativeFrom="paragraph">
                  <wp:posOffset>106045</wp:posOffset>
                </wp:positionV>
                <wp:extent cx="48895" cy="48895"/>
                <wp:effectExtent l="8255" t="8890" r="9525" b="8890"/>
                <wp:wrapNone/>
                <wp:docPr id="2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23" name="AutoShape 25"/>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4"/>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F4ADA" id="Group 23" o:spid="_x0000_s1026" style="position:absolute;margin-left:74.9pt;margin-top:8.35pt;width:3.85pt;height:3.85pt;z-index:2632;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">
                <v:shape id="AutoShape 25"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24"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“Period”,</w:t>
      </w:r>
      <w:r w:rsidR="00504EB9">
        <w:rPr>
          <w:spacing w:val="-37"/>
        </w:rPr>
        <w:t xml:space="preserve"> </w:t>
      </w:r>
      <w:r w:rsidR="00504EB9">
        <w:t>set</w:t>
      </w:r>
      <w:r w:rsidR="00504EB9">
        <w:rPr>
          <w:spacing w:val="-32"/>
        </w:rPr>
        <w:t xml:space="preserve"> </w:t>
      </w:r>
      <w:r w:rsidR="00504EB9">
        <w:t>a</w:t>
      </w:r>
      <w:r w:rsidR="00504EB9">
        <w:rPr>
          <w:spacing w:val="-29"/>
        </w:rPr>
        <w:t xml:space="preserve"> </w:t>
      </w:r>
      <w:r w:rsidR="00504EB9">
        <w:rPr>
          <w:spacing w:val="2"/>
        </w:rPr>
        <w:t>number</w:t>
      </w:r>
      <w:r w:rsidR="00504EB9">
        <w:rPr>
          <w:spacing w:val="-31"/>
        </w:rPr>
        <w:t xml:space="preserve"> </w:t>
      </w:r>
      <w:r w:rsidR="00504EB9">
        <w:rPr>
          <w:spacing w:val="3"/>
        </w:rPr>
        <w:t>of</w:t>
      </w:r>
      <w:r w:rsidR="00504EB9">
        <w:rPr>
          <w:spacing w:val="-27"/>
        </w:rPr>
        <w:t xml:space="preserve"> </w:t>
      </w:r>
      <w:r w:rsidR="00504EB9">
        <w:rPr>
          <w:spacing w:val="3"/>
        </w:rPr>
        <w:t>engine</w:t>
      </w:r>
      <w:r w:rsidR="00504EB9">
        <w:rPr>
          <w:spacing w:val="-31"/>
        </w:rPr>
        <w:t xml:space="preserve"> </w:t>
      </w:r>
      <w:r w:rsidR="00504EB9">
        <w:rPr>
          <w:spacing w:val="4"/>
        </w:rPr>
        <w:t>hours</w:t>
      </w:r>
      <w:r w:rsidR="00504EB9">
        <w:rPr>
          <w:spacing w:val="-30"/>
        </w:rPr>
        <w:t xml:space="preserve"> </w:t>
      </w:r>
      <w:r w:rsidR="00504EB9">
        <w:t>between</w:t>
      </w:r>
      <w:r w:rsidR="00504EB9">
        <w:rPr>
          <w:spacing w:val="-27"/>
        </w:rPr>
        <w:t xml:space="preserve"> </w:t>
      </w:r>
      <w:r w:rsidR="00504EB9">
        <w:t>maintenance</w:t>
      </w:r>
      <w:r w:rsidR="00504EB9">
        <w:rPr>
          <w:spacing w:val="-32"/>
        </w:rPr>
        <w:t xml:space="preserve"> </w:t>
      </w:r>
      <w:r w:rsidR="00504EB9">
        <w:t>services</w:t>
      </w:r>
      <w:r w:rsidR="00504EB9">
        <w:rPr>
          <w:spacing w:val="-29"/>
        </w:rPr>
        <w:t xml:space="preserve"> </w:t>
      </w:r>
      <w:r w:rsidR="00504EB9">
        <w:rPr>
          <w:spacing w:val="5"/>
        </w:rPr>
        <w:t xml:space="preserve">for </w:t>
      </w:r>
      <w:r w:rsidR="00504EB9">
        <w:rPr>
          <w:spacing w:val="2"/>
        </w:rPr>
        <w:t xml:space="preserve">automatic generation </w:t>
      </w:r>
      <w:r w:rsidR="00504EB9">
        <w:rPr>
          <w:spacing w:val="3"/>
        </w:rPr>
        <w:t xml:space="preserve">of </w:t>
      </w:r>
      <w:r w:rsidR="00504EB9">
        <w:t xml:space="preserve">a </w:t>
      </w:r>
      <w:r w:rsidR="00504EB9">
        <w:rPr>
          <w:spacing w:val="3"/>
        </w:rPr>
        <w:t xml:space="preserve">next </w:t>
      </w:r>
      <w:r w:rsidR="00504EB9">
        <w:t xml:space="preserve">maintenance </w:t>
      </w:r>
      <w:r w:rsidR="00504EB9">
        <w:rPr>
          <w:spacing w:val="3"/>
        </w:rPr>
        <w:t xml:space="preserve">task. </w:t>
      </w:r>
      <w:r w:rsidR="00504EB9">
        <w:t xml:space="preserve">It </w:t>
      </w:r>
      <w:r w:rsidR="00504EB9">
        <w:rPr>
          <w:spacing w:val="2"/>
        </w:rPr>
        <w:t xml:space="preserve">applies </w:t>
      </w:r>
      <w:r w:rsidR="00504EB9">
        <w:t xml:space="preserve">to </w:t>
      </w:r>
      <w:r w:rsidR="00504EB9">
        <w:rPr>
          <w:spacing w:val="2"/>
        </w:rPr>
        <w:t xml:space="preserve">periodic </w:t>
      </w:r>
      <w:r w:rsidR="00504EB9">
        <w:t>maintenance service</w:t>
      </w:r>
      <w:r w:rsidR="00504EB9">
        <w:rPr>
          <w:spacing w:val="-17"/>
        </w:rPr>
        <w:t xml:space="preserve"> </w:t>
      </w:r>
      <w:r w:rsidR="00504EB9">
        <w:rPr>
          <w:spacing w:val="4"/>
        </w:rPr>
        <w:t>only.</w:t>
      </w:r>
    </w:p>
    <w:p w:rsidR="002D383C" w:rsidRDefault="002D383C">
      <w:pPr>
        <w:pStyle w:val="a3"/>
        <w:spacing w:before="8"/>
        <w:ind w:left="0"/>
        <w:rPr>
          <w:sz w:val="8"/>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656" behindDoc="0" locked="0" layoutInCell="1" allowOverlap="1">
                <wp:simplePos x="0" y="0"/>
                <wp:positionH relativeFrom="page">
                  <wp:posOffset>951230</wp:posOffset>
                </wp:positionH>
                <wp:positionV relativeFrom="paragraph">
                  <wp:posOffset>106045</wp:posOffset>
                </wp:positionV>
                <wp:extent cx="48895" cy="48895"/>
                <wp:effectExtent l="8255" t="13335" r="9525" b="13970"/>
                <wp:wrapNone/>
                <wp:docPr id="2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20" name="AutoShape 22"/>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6B5CB" id="Group 20" o:spid="_x0000_s1026" style="position:absolute;margin-left:74.9pt;margin-top:8.35pt;width:3.85pt;height:3.85pt;z-index:2656;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">
                <v:shape id="AutoShape 22"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21"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“Remind</w:t>
      </w:r>
      <w:r w:rsidR="00504EB9">
        <w:rPr>
          <w:spacing w:val="-19"/>
        </w:rPr>
        <w:t xml:space="preserve"> </w:t>
      </w:r>
      <w:r w:rsidR="00504EB9">
        <w:t>before”,</w:t>
      </w:r>
      <w:r w:rsidR="00504EB9">
        <w:rPr>
          <w:spacing w:val="-30"/>
        </w:rPr>
        <w:t xml:space="preserve"> </w:t>
      </w:r>
      <w:r w:rsidR="00504EB9">
        <w:t>specify</w:t>
      </w:r>
      <w:r w:rsidR="00504EB9">
        <w:rPr>
          <w:spacing w:val="-17"/>
        </w:rPr>
        <w:t xml:space="preserve"> </w:t>
      </w:r>
      <w:r w:rsidR="00504EB9">
        <w:t>in</w:t>
      </w:r>
      <w:r w:rsidR="00504EB9">
        <w:rPr>
          <w:spacing w:val="-18"/>
        </w:rPr>
        <w:t xml:space="preserve"> </w:t>
      </w:r>
      <w:r w:rsidR="00504EB9">
        <w:rPr>
          <w:spacing w:val="4"/>
        </w:rPr>
        <w:t>how</w:t>
      </w:r>
      <w:r w:rsidR="00504EB9">
        <w:rPr>
          <w:spacing w:val="-20"/>
        </w:rPr>
        <w:t xml:space="preserve"> </w:t>
      </w:r>
      <w:r w:rsidR="00504EB9">
        <w:rPr>
          <w:spacing w:val="2"/>
        </w:rPr>
        <w:t>many</w:t>
      </w:r>
      <w:r w:rsidR="00504EB9">
        <w:rPr>
          <w:spacing w:val="-18"/>
        </w:rPr>
        <w:t xml:space="preserve"> </w:t>
      </w:r>
      <w:r w:rsidR="00504EB9">
        <w:rPr>
          <w:spacing w:val="3"/>
        </w:rPr>
        <w:t>engine</w:t>
      </w:r>
      <w:r w:rsidR="00504EB9">
        <w:rPr>
          <w:spacing w:val="-22"/>
        </w:rPr>
        <w:t xml:space="preserve"> </w:t>
      </w:r>
      <w:r w:rsidR="00504EB9">
        <w:rPr>
          <w:spacing w:val="4"/>
        </w:rPr>
        <w:t>hours</w:t>
      </w:r>
      <w:r w:rsidR="00504EB9">
        <w:rPr>
          <w:spacing w:val="-19"/>
        </w:rPr>
        <w:t xml:space="preserve"> </w:t>
      </w:r>
      <w:r w:rsidR="00504EB9">
        <w:rPr>
          <w:spacing w:val="3"/>
        </w:rPr>
        <w:t>before</w:t>
      </w:r>
      <w:r w:rsidR="00504EB9">
        <w:rPr>
          <w:spacing w:val="-23"/>
        </w:rPr>
        <w:t xml:space="preserve"> </w:t>
      </w:r>
      <w:r w:rsidR="00504EB9">
        <w:t>the</w:t>
      </w:r>
      <w:r w:rsidR="00504EB9">
        <w:rPr>
          <w:spacing w:val="-22"/>
        </w:rPr>
        <w:t xml:space="preserve"> </w:t>
      </w:r>
      <w:r w:rsidR="00C5111F">
        <w:t>achievement</w:t>
      </w:r>
      <w:r w:rsidR="00504EB9">
        <w:rPr>
          <w:spacing w:val="-22"/>
        </w:rPr>
        <w:t xml:space="preserve"> </w:t>
      </w:r>
      <w:r w:rsidR="00504EB9">
        <w:rPr>
          <w:spacing w:val="3"/>
        </w:rPr>
        <w:t>of</w:t>
      </w:r>
      <w:r w:rsidR="00504EB9">
        <w:rPr>
          <w:spacing w:val="-16"/>
        </w:rPr>
        <w:t xml:space="preserve"> </w:t>
      </w:r>
      <w:r w:rsidR="00504EB9">
        <w:t xml:space="preserve">the </w:t>
      </w:r>
      <w:r w:rsidR="00504EB9">
        <w:rPr>
          <w:spacing w:val="3"/>
        </w:rPr>
        <w:t>value</w:t>
      </w:r>
      <w:r w:rsidR="00504EB9">
        <w:rPr>
          <w:spacing w:val="-20"/>
        </w:rPr>
        <w:t xml:space="preserve"> </w:t>
      </w:r>
      <w:r w:rsidR="00504EB9">
        <w:rPr>
          <w:spacing w:val="3"/>
        </w:rPr>
        <w:t>of</w:t>
      </w:r>
      <w:r w:rsidR="00504EB9">
        <w:rPr>
          <w:spacing w:val="-12"/>
        </w:rPr>
        <w:t xml:space="preserve"> </w:t>
      </w:r>
      <w:r w:rsidR="00504EB9">
        <w:t>the</w:t>
      </w:r>
      <w:r w:rsidR="00504EB9">
        <w:rPr>
          <w:spacing w:val="-20"/>
        </w:rPr>
        <w:t xml:space="preserve"> </w:t>
      </w:r>
      <w:r w:rsidR="00504EB9">
        <w:rPr>
          <w:spacing w:val="3"/>
        </w:rPr>
        <w:t>next</w:t>
      </w:r>
      <w:r w:rsidR="00504EB9">
        <w:rPr>
          <w:spacing w:val="-19"/>
        </w:rPr>
        <w:t xml:space="preserve"> </w:t>
      </w:r>
      <w:r w:rsidR="00504EB9">
        <w:t>maintenance</w:t>
      </w:r>
      <w:r w:rsidR="00504EB9">
        <w:rPr>
          <w:spacing w:val="-20"/>
        </w:rPr>
        <w:t xml:space="preserve"> </w:t>
      </w:r>
      <w:r w:rsidR="00504EB9">
        <w:t>service,</w:t>
      </w:r>
      <w:r w:rsidR="00504EB9">
        <w:rPr>
          <w:spacing w:val="-27"/>
        </w:rPr>
        <w:t xml:space="preserve"> </w:t>
      </w:r>
      <w:r w:rsidR="00504EB9">
        <w:t>the</w:t>
      </w:r>
      <w:r w:rsidR="00504EB9">
        <w:rPr>
          <w:spacing w:val="-19"/>
        </w:rPr>
        <w:t xml:space="preserve"> </w:t>
      </w:r>
      <w:r w:rsidR="00504EB9">
        <w:rPr>
          <w:spacing w:val="2"/>
        </w:rPr>
        <w:t>notification</w:t>
      </w:r>
      <w:r w:rsidR="00504EB9">
        <w:rPr>
          <w:spacing w:val="-15"/>
        </w:rPr>
        <w:t xml:space="preserve"> </w:t>
      </w:r>
      <w:r w:rsidR="00504EB9">
        <w:rPr>
          <w:spacing w:val="3"/>
        </w:rPr>
        <w:t>shall</w:t>
      </w:r>
      <w:r w:rsidR="00504EB9">
        <w:rPr>
          <w:spacing w:val="-17"/>
        </w:rPr>
        <w:t xml:space="preserve"> </w:t>
      </w:r>
      <w:r w:rsidR="00504EB9">
        <w:t>be</w:t>
      </w:r>
      <w:r w:rsidR="00504EB9">
        <w:rPr>
          <w:spacing w:val="-20"/>
        </w:rPr>
        <w:t xml:space="preserve"> </w:t>
      </w:r>
      <w:r w:rsidR="00504EB9">
        <w:t>generated</w:t>
      </w:r>
      <w:r w:rsidR="00504EB9">
        <w:rPr>
          <w:spacing w:val="-16"/>
        </w:rPr>
        <w:t xml:space="preserve"> </w:t>
      </w:r>
      <w:r w:rsidR="00504EB9">
        <w:rPr>
          <w:spacing w:val="3"/>
        </w:rPr>
        <w:t>and</w:t>
      </w:r>
      <w:r w:rsidR="00504EB9">
        <w:rPr>
          <w:spacing w:val="-16"/>
        </w:rPr>
        <w:t xml:space="preserve"> </w:t>
      </w:r>
      <w:r w:rsidR="00504EB9">
        <w:t xml:space="preserve">the </w:t>
      </w:r>
      <w:r w:rsidR="00C5111F">
        <w:t>maintenance</w:t>
      </w:r>
      <w:r w:rsidR="00504EB9">
        <w:t xml:space="preserve"> task </w:t>
      </w:r>
      <w:r w:rsidR="00504EB9">
        <w:rPr>
          <w:spacing w:val="3"/>
        </w:rPr>
        <w:t xml:space="preserve">shall </w:t>
      </w:r>
      <w:r w:rsidR="00504EB9">
        <w:t>be selected in the</w:t>
      </w:r>
      <w:r w:rsidR="00504EB9">
        <w:rPr>
          <w:spacing w:val="-47"/>
        </w:rPr>
        <w:t xml:space="preserve"> </w:t>
      </w:r>
      <w:r w:rsidR="00504EB9">
        <w:t>list.</w:t>
      </w:r>
    </w:p>
    <w:p w:rsidR="002D383C" w:rsidRDefault="002D383C">
      <w:pPr>
        <w:pStyle w:val="a3"/>
        <w:spacing w:before="4"/>
        <w:ind w:left="0"/>
        <w:rPr>
          <w:sz w:val="20"/>
        </w:rPr>
      </w:pPr>
    </w:p>
    <w:p w:rsidR="002D383C" w:rsidRDefault="00504EB9">
      <w:pPr>
        <w:pStyle w:val="a3"/>
        <w:spacing w:line="295" w:lineRule="auto"/>
        <w:ind w:right="1322"/>
      </w:pPr>
      <w:r>
        <w:t>For notifications generation it is required to add a notification on event “Maintenance is expected”.</w:t>
      </w:r>
    </w:p>
    <w:p w:rsidR="002D383C" w:rsidRDefault="002D383C">
      <w:pPr>
        <w:pStyle w:val="a3"/>
        <w:ind w:left="0"/>
        <w:rPr>
          <w:sz w:val="22"/>
        </w:rPr>
      </w:pPr>
    </w:p>
    <w:p w:rsidR="002D383C" w:rsidRDefault="005A4AC1">
      <w:pPr>
        <w:pStyle w:val="a3"/>
        <w:spacing w:before="9"/>
        <w:ind w:left="0"/>
        <w:rPr>
          <w:sz w:val="32"/>
        </w:rPr>
      </w:pPr>
      <w:r>
        <w:rPr>
          <w:sz w:val="32"/>
        </w:rPr>
        <w:br/>
      </w:r>
      <w:r>
        <w:rPr>
          <w:sz w:val="32"/>
        </w:rPr>
        <w:br/>
      </w:r>
      <w:r>
        <w:rPr>
          <w:sz w:val="32"/>
        </w:rPr>
        <w:br/>
      </w:r>
    </w:p>
    <w:p w:rsidR="002D383C" w:rsidRPr="00C5111F" w:rsidRDefault="00504EB9">
      <w:pPr>
        <w:pStyle w:val="1"/>
        <w:spacing w:before="1"/>
        <w:rPr>
          <w:sz w:val="36"/>
          <w:szCs w:val="36"/>
        </w:rPr>
      </w:pPr>
      <w:r w:rsidRPr="00C5111F">
        <w:rPr>
          <w:sz w:val="36"/>
          <w:szCs w:val="36"/>
        </w:rPr>
        <w:lastRenderedPageBreak/>
        <w:t>Performance recording</w:t>
      </w:r>
    </w:p>
    <w:p w:rsidR="002D383C" w:rsidRDefault="002D383C">
      <w:pPr>
        <w:pStyle w:val="a3"/>
        <w:spacing w:before="2"/>
        <w:ind w:left="0"/>
        <w:rPr>
          <w:sz w:val="18"/>
        </w:rPr>
      </w:pPr>
    </w:p>
    <w:p w:rsidR="002D383C" w:rsidRDefault="00504EB9">
      <w:pPr>
        <w:pStyle w:val="a3"/>
        <w:spacing w:before="57" w:line="295" w:lineRule="auto"/>
        <w:ind w:right="1399"/>
      </w:pPr>
      <w:r>
        <w:t>Select</w:t>
      </w:r>
      <w:r>
        <w:rPr>
          <w:spacing w:val="-27"/>
        </w:rPr>
        <w:t xml:space="preserve"> </w:t>
      </w:r>
      <w:r>
        <w:rPr>
          <w:spacing w:val="4"/>
        </w:rPr>
        <w:t>one</w:t>
      </w:r>
      <w:r>
        <w:rPr>
          <w:spacing w:val="-27"/>
        </w:rPr>
        <w:t xml:space="preserve"> </w:t>
      </w:r>
      <w:r>
        <w:rPr>
          <w:spacing w:val="3"/>
        </w:rPr>
        <w:t>or</w:t>
      </w:r>
      <w:r>
        <w:rPr>
          <w:spacing w:val="-26"/>
        </w:rPr>
        <w:t xml:space="preserve"> </w:t>
      </w:r>
      <w:r>
        <w:t>several</w:t>
      </w:r>
      <w:r>
        <w:rPr>
          <w:spacing w:val="-25"/>
        </w:rPr>
        <w:t xml:space="preserve"> </w:t>
      </w:r>
      <w:r>
        <w:rPr>
          <w:spacing w:val="2"/>
        </w:rPr>
        <w:t>VH,</w:t>
      </w:r>
      <w:r>
        <w:rPr>
          <w:spacing w:val="-33"/>
        </w:rPr>
        <w:t xml:space="preserve"> </w:t>
      </w:r>
      <w:r>
        <w:rPr>
          <w:spacing w:val="5"/>
        </w:rPr>
        <w:t>for</w:t>
      </w:r>
      <w:r>
        <w:rPr>
          <w:spacing w:val="-25"/>
        </w:rPr>
        <w:t xml:space="preserve"> </w:t>
      </w:r>
      <w:r>
        <w:t>which</w:t>
      </w:r>
      <w:r>
        <w:rPr>
          <w:spacing w:val="-23"/>
        </w:rPr>
        <w:t xml:space="preserve"> </w:t>
      </w:r>
      <w:r>
        <w:t>it</w:t>
      </w:r>
      <w:r>
        <w:rPr>
          <w:spacing w:val="-26"/>
        </w:rPr>
        <w:t xml:space="preserve"> </w:t>
      </w:r>
      <w:r>
        <w:t>is</w:t>
      </w:r>
      <w:r>
        <w:rPr>
          <w:spacing w:val="-24"/>
        </w:rPr>
        <w:t xml:space="preserve"> </w:t>
      </w:r>
      <w:r>
        <w:t>required</w:t>
      </w:r>
      <w:r>
        <w:rPr>
          <w:spacing w:val="-24"/>
        </w:rPr>
        <w:t xml:space="preserve"> </w:t>
      </w:r>
      <w:r>
        <w:t>to</w:t>
      </w:r>
      <w:r>
        <w:rPr>
          <w:spacing w:val="-22"/>
        </w:rPr>
        <w:t xml:space="preserve"> </w:t>
      </w:r>
      <w:r>
        <w:t>record</w:t>
      </w:r>
      <w:r>
        <w:rPr>
          <w:spacing w:val="-24"/>
        </w:rPr>
        <w:t xml:space="preserve"> </w:t>
      </w:r>
      <w:r>
        <w:t>the</w:t>
      </w:r>
      <w:r>
        <w:rPr>
          <w:spacing w:val="-27"/>
        </w:rPr>
        <w:t xml:space="preserve"> </w:t>
      </w:r>
      <w:r>
        <w:t>maintenance</w:t>
      </w:r>
      <w:r>
        <w:rPr>
          <w:spacing w:val="-27"/>
        </w:rPr>
        <w:t xml:space="preserve"> </w:t>
      </w:r>
      <w:r>
        <w:t>service recording,</w:t>
      </w:r>
      <w:r>
        <w:rPr>
          <w:spacing w:val="-29"/>
        </w:rPr>
        <w:t xml:space="preserve"> </w:t>
      </w:r>
      <w:r>
        <w:t>press</w:t>
      </w:r>
      <w:r>
        <w:rPr>
          <w:spacing w:val="-18"/>
        </w:rPr>
        <w:t xml:space="preserve"> </w:t>
      </w:r>
      <w:r>
        <w:t>the</w:t>
      </w:r>
      <w:r>
        <w:rPr>
          <w:spacing w:val="-21"/>
        </w:rPr>
        <w:t xml:space="preserve"> </w:t>
      </w:r>
      <w:r>
        <w:rPr>
          <w:spacing w:val="3"/>
        </w:rPr>
        <w:t>right</w:t>
      </w:r>
      <w:r>
        <w:rPr>
          <w:spacing w:val="-21"/>
        </w:rPr>
        <w:t xml:space="preserve"> </w:t>
      </w:r>
      <w:r>
        <w:rPr>
          <w:spacing w:val="3"/>
        </w:rPr>
        <w:t>mouse</w:t>
      </w:r>
      <w:r>
        <w:rPr>
          <w:spacing w:val="-22"/>
        </w:rPr>
        <w:t xml:space="preserve"> </w:t>
      </w:r>
      <w:r>
        <w:rPr>
          <w:spacing w:val="2"/>
        </w:rPr>
        <w:t>button</w:t>
      </w:r>
      <w:r>
        <w:rPr>
          <w:spacing w:val="-16"/>
        </w:rPr>
        <w:t xml:space="preserve"> </w:t>
      </w:r>
      <w:r>
        <w:rPr>
          <w:spacing w:val="3"/>
        </w:rPr>
        <w:t>and</w:t>
      </w:r>
      <w:r>
        <w:rPr>
          <w:spacing w:val="-18"/>
        </w:rPr>
        <w:t xml:space="preserve"> </w:t>
      </w:r>
      <w:r>
        <w:t>select</w:t>
      </w:r>
      <w:r>
        <w:rPr>
          <w:spacing w:val="-21"/>
        </w:rPr>
        <w:t xml:space="preserve"> </w:t>
      </w:r>
      <w:r>
        <w:t>“Perform</w:t>
      </w:r>
      <w:r>
        <w:rPr>
          <w:spacing w:val="-21"/>
        </w:rPr>
        <w:t xml:space="preserve"> </w:t>
      </w:r>
      <w:r>
        <w:t>maintenance</w:t>
      </w:r>
      <w:r>
        <w:rPr>
          <w:spacing w:val="-22"/>
        </w:rPr>
        <w:t xml:space="preserve"> </w:t>
      </w:r>
      <w:r>
        <w:t>task”:</w:t>
      </w:r>
    </w:p>
    <w:p w:rsidR="002D383C" w:rsidRDefault="00504EB9">
      <w:pPr>
        <w:pStyle w:val="a3"/>
        <w:spacing w:before="6"/>
        <w:ind w:left="0"/>
        <w:rPr>
          <w:sz w:val="10"/>
        </w:rPr>
      </w:pPr>
      <w:r>
        <w:rPr>
          <w:noProof/>
          <w:lang w:val="ru-RU" w:eastAsia="ru-RU"/>
        </w:rPr>
        <w:drawing>
          <wp:anchor distT="0" distB="0" distL="0" distR="0" simplePos="0" relativeHeight="632" behindDoc="0" locked="0" layoutInCell="1" allowOverlap="1">
            <wp:simplePos x="0" y="0"/>
            <wp:positionH relativeFrom="page">
              <wp:posOffset>944880</wp:posOffset>
            </wp:positionH>
            <wp:positionV relativeFrom="paragraph">
              <wp:posOffset>101998</wp:posOffset>
            </wp:positionV>
            <wp:extent cx="5467716" cy="947737"/>
            <wp:effectExtent l="0" t="0" r="0" b="0"/>
            <wp:wrapTopAndBottom/>
            <wp:docPr id="11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5.png"/>
                    <pic:cNvPicPr/>
                  </pic:nvPicPr>
                  <pic:blipFill>
                    <a:blip r:embed="rId156" cstate="print"/>
                    <a:stretch>
                      <a:fillRect/>
                    </a:stretch>
                  </pic:blipFill>
                  <pic:spPr>
                    <a:xfrm>
                      <a:off x="0" y="0"/>
                      <a:ext cx="5467716" cy="947737"/>
                    </a:xfrm>
                    <a:prstGeom prst="rect">
                      <a:avLst/>
                    </a:prstGeom>
                  </pic:spPr>
                </pic:pic>
              </a:graphicData>
            </a:graphic>
          </wp:anchor>
        </w:drawing>
      </w:r>
    </w:p>
    <w:p w:rsidR="002D383C" w:rsidRDefault="00504EB9">
      <w:pPr>
        <w:pStyle w:val="a3"/>
        <w:spacing w:before="125"/>
      </w:pPr>
      <w:r>
        <w:t>The window will open:</w:t>
      </w:r>
    </w:p>
    <w:p w:rsidR="002D383C" w:rsidRDefault="00504EB9">
      <w:pPr>
        <w:pStyle w:val="a3"/>
        <w:spacing w:before="8"/>
        <w:ind w:left="0"/>
        <w:rPr>
          <w:sz w:val="15"/>
        </w:rPr>
      </w:pPr>
      <w:r>
        <w:rPr>
          <w:noProof/>
          <w:lang w:val="ru-RU" w:eastAsia="ru-RU"/>
        </w:rPr>
        <w:drawing>
          <wp:anchor distT="0" distB="0" distL="0" distR="0" simplePos="0" relativeHeight="656" behindDoc="0" locked="0" layoutInCell="1" allowOverlap="1">
            <wp:simplePos x="0" y="0"/>
            <wp:positionH relativeFrom="page">
              <wp:posOffset>944880</wp:posOffset>
            </wp:positionH>
            <wp:positionV relativeFrom="paragraph">
              <wp:posOffset>139841</wp:posOffset>
            </wp:positionV>
            <wp:extent cx="5491757" cy="976312"/>
            <wp:effectExtent l="0" t="0" r="0" b="0"/>
            <wp:wrapTopAndBottom/>
            <wp:docPr id="1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png"/>
                    <pic:cNvPicPr/>
                  </pic:nvPicPr>
                  <pic:blipFill>
                    <a:blip r:embed="rId157" cstate="print"/>
                    <a:stretch>
                      <a:fillRect/>
                    </a:stretch>
                  </pic:blipFill>
                  <pic:spPr>
                    <a:xfrm>
                      <a:off x="0" y="0"/>
                      <a:ext cx="5491757" cy="976312"/>
                    </a:xfrm>
                    <a:prstGeom prst="rect">
                      <a:avLst/>
                    </a:prstGeom>
                  </pic:spPr>
                </pic:pic>
              </a:graphicData>
            </a:graphic>
          </wp:anchor>
        </w:drawing>
      </w:r>
    </w:p>
    <w:p w:rsidR="002D383C" w:rsidRDefault="00504EB9">
      <w:pPr>
        <w:pStyle w:val="a3"/>
        <w:spacing w:before="118" w:line="400" w:lineRule="auto"/>
        <w:ind w:right="2241"/>
      </w:pPr>
      <w:r>
        <w:t>“VH”</w:t>
      </w:r>
      <w:r>
        <w:rPr>
          <w:spacing w:val="-31"/>
        </w:rPr>
        <w:t xml:space="preserve"> </w:t>
      </w:r>
      <w:r>
        <w:t>is</w:t>
      </w:r>
      <w:r>
        <w:rPr>
          <w:spacing w:val="-23"/>
        </w:rPr>
        <w:t xml:space="preserve"> </w:t>
      </w:r>
      <w:r>
        <w:t>a</w:t>
      </w:r>
      <w:r>
        <w:rPr>
          <w:spacing w:val="-25"/>
        </w:rPr>
        <w:t xml:space="preserve"> </w:t>
      </w:r>
      <w:r>
        <w:rPr>
          <w:spacing w:val="2"/>
        </w:rPr>
        <w:t>name</w:t>
      </w:r>
      <w:r>
        <w:rPr>
          <w:spacing w:val="-26"/>
        </w:rPr>
        <w:t xml:space="preserve"> </w:t>
      </w:r>
      <w:r>
        <w:rPr>
          <w:spacing w:val="3"/>
        </w:rPr>
        <w:t>of</w:t>
      </w:r>
      <w:r>
        <w:rPr>
          <w:spacing w:val="-21"/>
        </w:rPr>
        <w:t xml:space="preserve"> </w:t>
      </w:r>
      <w:r>
        <w:t>the</w:t>
      </w:r>
      <w:r>
        <w:rPr>
          <w:spacing w:val="-27"/>
        </w:rPr>
        <w:t xml:space="preserve"> </w:t>
      </w:r>
      <w:r>
        <w:rPr>
          <w:spacing w:val="2"/>
        </w:rPr>
        <w:t>VH</w:t>
      </w:r>
      <w:r>
        <w:rPr>
          <w:spacing w:val="-24"/>
        </w:rPr>
        <w:t xml:space="preserve"> </w:t>
      </w:r>
      <w:r>
        <w:rPr>
          <w:spacing w:val="3"/>
        </w:rPr>
        <w:t>on</w:t>
      </w:r>
      <w:r>
        <w:rPr>
          <w:spacing w:val="-22"/>
        </w:rPr>
        <w:t xml:space="preserve"> </w:t>
      </w:r>
      <w:r>
        <w:t>which</w:t>
      </w:r>
      <w:r>
        <w:rPr>
          <w:spacing w:val="-23"/>
        </w:rPr>
        <w:t xml:space="preserve"> </w:t>
      </w:r>
      <w:r>
        <w:t>the</w:t>
      </w:r>
      <w:r>
        <w:rPr>
          <w:spacing w:val="-27"/>
        </w:rPr>
        <w:t xml:space="preserve"> </w:t>
      </w:r>
      <w:r>
        <w:t>maintenance</w:t>
      </w:r>
      <w:r>
        <w:rPr>
          <w:spacing w:val="-26"/>
        </w:rPr>
        <w:t xml:space="preserve"> </w:t>
      </w:r>
      <w:r>
        <w:t>service</w:t>
      </w:r>
      <w:r>
        <w:rPr>
          <w:spacing w:val="-27"/>
        </w:rPr>
        <w:t xml:space="preserve"> </w:t>
      </w:r>
      <w:r>
        <w:rPr>
          <w:spacing w:val="2"/>
        </w:rPr>
        <w:t>was</w:t>
      </w:r>
      <w:r>
        <w:rPr>
          <w:spacing w:val="-24"/>
        </w:rPr>
        <w:t xml:space="preserve"> </w:t>
      </w:r>
      <w:r>
        <w:rPr>
          <w:spacing w:val="2"/>
        </w:rPr>
        <w:t xml:space="preserve">performed. </w:t>
      </w:r>
      <w:r>
        <w:t>“VH</w:t>
      </w:r>
      <w:r>
        <w:rPr>
          <w:spacing w:val="-7"/>
        </w:rPr>
        <w:t xml:space="preserve"> </w:t>
      </w:r>
      <w:r>
        <w:t>name”</w:t>
      </w:r>
      <w:r>
        <w:rPr>
          <w:spacing w:val="-14"/>
        </w:rPr>
        <w:t xml:space="preserve"> </w:t>
      </w:r>
      <w:r>
        <w:t>is</w:t>
      </w:r>
      <w:r>
        <w:rPr>
          <w:spacing w:val="-5"/>
        </w:rPr>
        <w:t xml:space="preserve"> </w:t>
      </w:r>
      <w:r>
        <w:t>a</w:t>
      </w:r>
      <w:r>
        <w:rPr>
          <w:spacing w:val="-6"/>
        </w:rPr>
        <w:t xml:space="preserve"> </w:t>
      </w:r>
      <w:r>
        <w:t>title</w:t>
      </w:r>
      <w:r>
        <w:rPr>
          <w:spacing w:val="-10"/>
        </w:rPr>
        <w:t xml:space="preserve"> </w:t>
      </w:r>
      <w:r>
        <w:rPr>
          <w:spacing w:val="3"/>
        </w:rPr>
        <w:t>of</w:t>
      </w:r>
      <w:r>
        <w:rPr>
          <w:spacing w:val="-1"/>
        </w:rPr>
        <w:t xml:space="preserve"> </w:t>
      </w:r>
      <w:r>
        <w:t>the</w:t>
      </w:r>
      <w:r>
        <w:rPr>
          <w:spacing w:val="-9"/>
        </w:rPr>
        <w:t xml:space="preserve"> </w:t>
      </w:r>
      <w:r>
        <w:t>maintenance</w:t>
      </w:r>
      <w:r>
        <w:rPr>
          <w:spacing w:val="-10"/>
        </w:rPr>
        <w:t xml:space="preserve"> </w:t>
      </w:r>
      <w:r>
        <w:t>service.</w:t>
      </w:r>
    </w:p>
    <w:p w:rsidR="002D383C" w:rsidRDefault="00504EB9">
      <w:pPr>
        <w:pStyle w:val="a3"/>
        <w:spacing w:line="295" w:lineRule="auto"/>
        <w:ind w:right="1527"/>
      </w:pPr>
      <w:r>
        <w:t>“Maintenance description”, enter description of works which were performed during the maintenance service.</w:t>
      </w:r>
    </w:p>
    <w:p w:rsidR="002D383C" w:rsidRDefault="00504EB9">
      <w:pPr>
        <w:pStyle w:val="a3"/>
        <w:spacing w:before="117" w:line="295" w:lineRule="auto"/>
        <w:ind w:right="1399"/>
      </w:pPr>
      <w:r>
        <w:t>“Date</w:t>
      </w:r>
      <w:r>
        <w:rPr>
          <w:spacing w:val="-24"/>
        </w:rPr>
        <w:t xml:space="preserve"> </w:t>
      </w:r>
      <w:r>
        <w:rPr>
          <w:spacing w:val="3"/>
        </w:rPr>
        <w:t>and</w:t>
      </w:r>
      <w:r>
        <w:rPr>
          <w:spacing w:val="-20"/>
        </w:rPr>
        <w:t xml:space="preserve"> </w:t>
      </w:r>
      <w:r>
        <w:t>time</w:t>
      </w:r>
      <w:r>
        <w:rPr>
          <w:spacing w:val="-23"/>
        </w:rPr>
        <w:t xml:space="preserve"> </w:t>
      </w:r>
      <w:r>
        <w:rPr>
          <w:spacing w:val="3"/>
        </w:rPr>
        <w:t>of</w:t>
      </w:r>
      <w:r>
        <w:rPr>
          <w:spacing w:val="-17"/>
        </w:rPr>
        <w:t xml:space="preserve"> </w:t>
      </w:r>
      <w:r>
        <w:t>actual</w:t>
      </w:r>
      <w:r>
        <w:rPr>
          <w:spacing w:val="-21"/>
        </w:rPr>
        <w:t xml:space="preserve"> </w:t>
      </w:r>
      <w:r>
        <w:t>maintenance</w:t>
      </w:r>
      <w:r>
        <w:rPr>
          <w:spacing w:val="-24"/>
        </w:rPr>
        <w:t xml:space="preserve"> </w:t>
      </w:r>
      <w:r>
        <w:t>service</w:t>
      </w:r>
      <w:r>
        <w:rPr>
          <w:spacing w:val="-23"/>
        </w:rPr>
        <w:t xml:space="preserve"> </w:t>
      </w:r>
      <w:r>
        <w:t>completion”,</w:t>
      </w:r>
      <w:r>
        <w:rPr>
          <w:spacing w:val="-30"/>
        </w:rPr>
        <w:t xml:space="preserve"> </w:t>
      </w:r>
      <w:r>
        <w:t>specify</w:t>
      </w:r>
      <w:r>
        <w:rPr>
          <w:spacing w:val="-18"/>
        </w:rPr>
        <w:t xml:space="preserve"> </w:t>
      </w:r>
      <w:r>
        <w:t>the</w:t>
      </w:r>
      <w:r>
        <w:rPr>
          <w:spacing w:val="-24"/>
        </w:rPr>
        <w:t xml:space="preserve"> </w:t>
      </w:r>
      <w:r>
        <w:t>date</w:t>
      </w:r>
      <w:r>
        <w:rPr>
          <w:spacing w:val="-23"/>
        </w:rPr>
        <w:t xml:space="preserve"> </w:t>
      </w:r>
      <w:r>
        <w:rPr>
          <w:spacing w:val="3"/>
        </w:rPr>
        <w:t>and</w:t>
      </w:r>
      <w:r>
        <w:rPr>
          <w:spacing w:val="-20"/>
        </w:rPr>
        <w:t xml:space="preserve"> </w:t>
      </w:r>
      <w:r>
        <w:t xml:space="preserve">time, when the maintenance </w:t>
      </w:r>
      <w:r>
        <w:rPr>
          <w:spacing w:val="2"/>
        </w:rPr>
        <w:t>was</w:t>
      </w:r>
      <w:r>
        <w:rPr>
          <w:spacing w:val="-22"/>
        </w:rPr>
        <w:t xml:space="preserve"> </w:t>
      </w:r>
      <w:r>
        <w:rPr>
          <w:spacing w:val="2"/>
        </w:rPr>
        <w:t>performed.</w:t>
      </w:r>
    </w:p>
    <w:p w:rsidR="002D383C" w:rsidRDefault="00504EB9">
      <w:pPr>
        <w:pStyle w:val="a3"/>
        <w:spacing w:before="118" w:line="295" w:lineRule="auto"/>
        <w:ind w:right="1399"/>
      </w:pPr>
      <w:r>
        <w:t xml:space="preserve">“Specify the </w:t>
      </w:r>
      <w:r>
        <w:rPr>
          <w:spacing w:val="3"/>
        </w:rPr>
        <w:t xml:space="preserve">due </w:t>
      </w:r>
      <w:r>
        <w:t xml:space="preserve">date </w:t>
      </w:r>
      <w:r>
        <w:rPr>
          <w:spacing w:val="3"/>
        </w:rPr>
        <w:t xml:space="preserve">of </w:t>
      </w:r>
      <w:r>
        <w:t xml:space="preserve">the </w:t>
      </w:r>
      <w:r>
        <w:rPr>
          <w:spacing w:val="3"/>
        </w:rPr>
        <w:t xml:space="preserve">next </w:t>
      </w:r>
      <w:r>
        <w:t xml:space="preserve">maintenance service”, switch </w:t>
      </w:r>
      <w:r>
        <w:rPr>
          <w:spacing w:val="4"/>
        </w:rPr>
        <w:t xml:space="preserve">on, </w:t>
      </w:r>
      <w:r>
        <w:t xml:space="preserve">if it is required to </w:t>
      </w:r>
      <w:r>
        <w:rPr>
          <w:spacing w:val="2"/>
        </w:rPr>
        <w:t>perform</w:t>
      </w:r>
      <w:r>
        <w:rPr>
          <w:spacing w:val="-23"/>
        </w:rPr>
        <w:t xml:space="preserve"> </w:t>
      </w:r>
      <w:r>
        <w:t>correction</w:t>
      </w:r>
      <w:r>
        <w:rPr>
          <w:spacing w:val="-18"/>
        </w:rPr>
        <w:t xml:space="preserve"> </w:t>
      </w:r>
      <w:r>
        <w:rPr>
          <w:spacing w:val="3"/>
        </w:rPr>
        <w:t>of</w:t>
      </w:r>
      <w:r>
        <w:rPr>
          <w:spacing w:val="-15"/>
        </w:rPr>
        <w:t xml:space="preserve"> </w:t>
      </w:r>
      <w:r>
        <w:t>performance</w:t>
      </w:r>
      <w:r>
        <w:rPr>
          <w:spacing w:val="-23"/>
        </w:rPr>
        <w:t xml:space="preserve"> </w:t>
      </w:r>
      <w:r>
        <w:rPr>
          <w:spacing w:val="3"/>
        </w:rPr>
        <w:t>of</w:t>
      </w:r>
      <w:r>
        <w:rPr>
          <w:spacing w:val="-15"/>
        </w:rPr>
        <w:t xml:space="preserve"> </w:t>
      </w:r>
      <w:r>
        <w:t>the</w:t>
      </w:r>
      <w:r>
        <w:rPr>
          <w:spacing w:val="-23"/>
        </w:rPr>
        <w:t xml:space="preserve"> </w:t>
      </w:r>
      <w:r>
        <w:rPr>
          <w:spacing w:val="3"/>
        </w:rPr>
        <w:t>next</w:t>
      </w:r>
      <w:r>
        <w:rPr>
          <w:spacing w:val="-22"/>
        </w:rPr>
        <w:t xml:space="preserve"> </w:t>
      </w:r>
      <w:r>
        <w:t>maintenance</w:t>
      </w:r>
      <w:r>
        <w:rPr>
          <w:spacing w:val="-23"/>
        </w:rPr>
        <w:t xml:space="preserve"> </w:t>
      </w:r>
      <w:r>
        <w:t>service.</w:t>
      </w:r>
      <w:r>
        <w:rPr>
          <w:spacing w:val="-29"/>
        </w:rPr>
        <w:t xml:space="preserve"> </w:t>
      </w:r>
      <w:r>
        <w:t>With</w:t>
      </w:r>
      <w:r>
        <w:rPr>
          <w:spacing w:val="-18"/>
        </w:rPr>
        <w:t xml:space="preserve"> </w:t>
      </w:r>
      <w:r>
        <w:t>correction</w:t>
      </w:r>
      <w:r>
        <w:rPr>
          <w:spacing w:val="-17"/>
        </w:rPr>
        <w:t xml:space="preserve"> </w:t>
      </w:r>
      <w:r>
        <w:rPr>
          <w:spacing w:val="3"/>
        </w:rPr>
        <w:t xml:space="preserve">of </w:t>
      </w:r>
      <w:r>
        <w:t>the</w:t>
      </w:r>
      <w:r>
        <w:rPr>
          <w:spacing w:val="-9"/>
        </w:rPr>
        <w:t xml:space="preserve"> </w:t>
      </w:r>
      <w:r>
        <w:rPr>
          <w:spacing w:val="3"/>
        </w:rPr>
        <w:t>due</w:t>
      </w:r>
      <w:r>
        <w:rPr>
          <w:spacing w:val="-8"/>
        </w:rPr>
        <w:t xml:space="preserve"> </w:t>
      </w:r>
      <w:r>
        <w:t>date</w:t>
      </w:r>
      <w:r>
        <w:rPr>
          <w:spacing w:val="-8"/>
        </w:rPr>
        <w:t xml:space="preserve"> </w:t>
      </w:r>
      <w:r>
        <w:rPr>
          <w:spacing w:val="3"/>
        </w:rPr>
        <w:t>of</w:t>
      </w:r>
      <w:r>
        <w:rPr>
          <w:spacing w:val="2"/>
        </w:rPr>
        <w:t xml:space="preserve"> </w:t>
      </w:r>
      <w:r>
        <w:t>the</w:t>
      </w:r>
      <w:r>
        <w:rPr>
          <w:spacing w:val="-8"/>
        </w:rPr>
        <w:t xml:space="preserve"> </w:t>
      </w:r>
      <w:r>
        <w:rPr>
          <w:spacing w:val="3"/>
        </w:rPr>
        <w:t>next</w:t>
      </w:r>
      <w:r>
        <w:rPr>
          <w:spacing w:val="-7"/>
        </w:rPr>
        <w:t xml:space="preserve"> </w:t>
      </w:r>
      <w:r>
        <w:t>performance</w:t>
      </w:r>
      <w:r>
        <w:rPr>
          <w:spacing w:val="-8"/>
        </w:rPr>
        <w:t xml:space="preserve"> </w:t>
      </w:r>
      <w:r>
        <w:t>switched</w:t>
      </w:r>
      <w:r>
        <w:rPr>
          <w:spacing w:val="-3"/>
        </w:rPr>
        <w:t xml:space="preserve"> </w:t>
      </w:r>
      <w:r>
        <w:rPr>
          <w:spacing w:val="4"/>
        </w:rPr>
        <w:t>on:</w:t>
      </w:r>
    </w:p>
    <w:p w:rsidR="002D383C" w:rsidRDefault="00504EB9">
      <w:pPr>
        <w:pStyle w:val="a3"/>
        <w:spacing w:before="118" w:line="295" w:lineRule="auto"/>
        <w:ind w:right="1667"/>
      </w:pPr>
      <w:r>
        <w:t>“Due</w:t>
      </w:r>
      <w:r>
        <w:rPr>
          <w:spacing w:val="-19"/>
        </w:rPr>
        <w:t xml:space="preserve"> </w:t>
      </w:r>
      <w:r>
        <w:t>date</w:t>
      </w:r>
      <w:r>
        <w:rPr>
          <w:spacing w:val="-19"/>
        </w:rPr>
        <w:t xml:space="preserve"> </w:t>
      </w:r>
      <w:r>
        <w:rPr>
          <w:spacing w:val="3"/>
        </w:rPr>
        <w:t>of</w:t>
      </w:r>
      <w:r>
        <w:rPr>
          <w:spacing w:val="-11"/>
        </w:rPr>
        <w:t xml:space="preserve"> </w:t>
      </w:r>
      <w:r>
        <w:t>the</w:t>
      </w:r>
      <w:r>
        <w:rPr>
          <w:spacing w:val="-19"/>
        </w:rPr>
        <w:t xml:space="preserve"> </w:t>
      </w:r>
      <w:r>
        <w:rPr>
          <w:spacing w:val="3"/>
        </w:rPr>
        <w:t>next</w:t>
      </w:r>
      <w:r>
        <w:rPr>
          <w:spacing w:val="-18"/>
        </w:rPr>
        <w:t xml:space="preserve"> </w:t>
      </w:r>
      <w:r>
        <w:t>maintenance</w:t>
      </w:r>
      <w:r>
        <w:rPr>
          <w:spacing w:val="-19"/>
        </w:rPr>
        <w:t xml:space="preserve"> </w:t>
      </w:r>
      <w:r>
        <w:t>service</w:t>
      </w:r>
      <w:r>
        <w:rPr>
          <w:spacing w:val="-19"/>
        </w:rPr>
        <w:t xml:space="preserve"> </w:t>
      </w:r>
      <w:r>
        <w:t>by</w:t>
      </w:r>
      <w:r>
        <w:rPr>
          <w:spacing w:val="-13"/>
        </w:rPr>
        <w:t xml:space="preserve"> </w:t>
      </w:r>
      <w:r>
        <w:t>time”,</w:t>
      </w:r>
      <w:r>
        <w:rPr>
          <w:spacing w:val="-26"/>
        </w:rPr>
        <w:t xml:space="preserve"> </w:t>
      </w:r>
      <w:r>
        <w:t>set</w:t>
      </w:r>
      <w:r>
        <w:rPr>
          <w:spacing w:val="-18"/>
        </w:rPr>
        <w:t xml:space="preserve"> </w:t>
      </w:r>
      <w:r>
        <w:t>the</w:t>
      </w:r>
      <w:r>
        <w:rPr>
          <w:spacing w:val="-19"/>
        </w:rPr>
        <w:t xml:space="preserve"> </w:t>
      </w:r>
      <w:r>
        <w:t>date</w:t>
      </w:r>
      <w:r>
        <w:rPr>
          <w:spacing w:val="-19"/>
        </w:rPr>
        <w:t xml:space="preserve"> </w:t>
      </w:r>
      <w:r>
        <w:rPr>
          <w:spacing w:val="3"/>
        </w:rPr>
        <w:t>of</w:t>
      </w:r>
      <w:r>
        <w:rPr>
          <w:spacing w:val="-11"/>
        </w:rPr>
        <w:t xml:space="preserve"> </w:t>
      </w:r>
      <w:r>
        <w:t>performance</w:t>
      </w:r>
      <w:r>
        <w:rPr>
          <w:spacing w:val="-19"/>
        </w:rPr>
        <w:t xml:space="preserve"> </w:t>
      </w:r>
      <w:r>
        <w:rPr>
          <w:spacing w:val="3"/>
        </w:rPr>
        <w:t xml:space="preserve">of </w:t>
      </w:r>
      <w:r>
        <w:t xml:space="preserve">the </w:t>
      </w:r>
      <w:r>
        <w:rPr>
          <w:spacing w:val="3"/>
        </w:rPr>
        <w:t xml:space="preserve">next </w:t>
      </w:r>
      <w:r>
        <w:t>maintenance</w:t>
      </w:r>
      <w:r>
        <w:rPr>
          <w:spacing w:val="-27"/>
        </w:rPr>
        <w:t xml:space="preserve"> </w:t>
      </w:r>
      <w:r>
        <w:t>service.</w:t>
      </w:r>
    </w:p>
    <w:p w:rsidR="002D383C" w:rsidRDefault="00504EB9">
      <w:pPr>
        <w:pStyle w:val="a3"/>
        <w:spacing w:before="118"/>
      </w:pPr>
      <w:r>
        <w:t>Press the “Perform and extend” button.</w:t>
      </w:r>
    </w:p>
    <w:p w:rsidR="002D383C" w:rsidRDefault="002D383C">
      <w:pPr>
        <w:pStyle w:val="a3"/>
        <w:ind w:left="0"/>
        <w:rPr>
          <w:sz w:val="22"/>
        </w:rPr>
      </w:pPr>
    </w:p>
    <w:p w:rsidR="002D383C" w:rsidRDefault="002D383C">
      <w:pPr>
        <w:pStyle w:val="a3"/>
        <w:ind w:left="0"/>
        <w:rPr>
          <w:sz w:val="22"/>
        </w:rPr>
      </w:pPr>
    </w:p>
    <w:p w:rsidR="002D383C" w:rsidRPr="00DF5142" w:rsidRDefault="00504EB9">
      <w:pPr>
        <w:pStyle w:val="1"/>
        <w:spacing w:before="184"/>
        <w:rPr>
          <w:sz w:val="36"/>
          <w:szCs w:val="36"/>
        </w:rPr>
      </w:pPr>
      <w:r w:rsidRPr="00C5111F">
        <w:rPr>
          <w:sz w:val="36"/>
          <w:szCs w:val="36"/>
        </w:rPr>
        <w:t>Scheduled tasks</w:t>
      </w:r>
    </w:p>
    <w:p w:rsidR="002D383C" w:rsidRDefault="00504EB9">
      <w:pPr>
        <w:pStyle w:val="a3"/>
        <w:spacing w:before="152" w:line="295" w:lineRule="auto"/>
        <w:ind w:right="1399"/>
      </w:pPr>
      <w:r>
        <w:t xml:space="preserve">Select </w:t>
      </w:r>
      <w:r>
        <w:rPr>
          <w:spacing w:val="4"/>
        </w:rPr>
        <w:t xml:space="preserve">one </w:t>
      </w:r>
      <w:r>
        <w:rPr>
          <w:spacing w:val="3"/>
        </w:rPr>
        <w:t xml:space="preserve">or </w:t>
      </w:r>
      <w:r>
        <w:t xml:space="preserve">several </w:t>
      </w:r>
      <w:r>
        <w:rPr>
          <w:spacing w:val="2"/>
        </w:rPr>
        <w:t xml:space="preserve">VH, </w:t>
      </w:r>
      <w:r>
        <w:rPr>
          <w:spacing w:val="5"/>
        </w:rPr>
        <w:t xml:space="preserve">for </w:t>
      </w:r>
      <w:r>
        <w:t xml:space="preserve">which it is necessary to </w:t>
      </w:r>
      <w:r>
        <w:rPr>
          <w:spacing w:val="2"/>
        </w:rPr>
        <w:t xml:space="preserve">gather </w:t>
      </w:r>
      <w:r>
        <w:rPr>
          <w:spacing w:val="3"/>
        </w:rPr>
        <w:t xml:space="preserve">information on </w:t>
      </w:r>
      <w:r>
        <w:t>conducting</w:t>
      </w:r>
      <w:r>
        <w:rPr>
          <w:spacing w:val="-19"/>
        </w:rPr>
        <w:t xml:space="preserve"> </w:t>
      </w:r>
      <w:r>
        <w:rPr>
          <w:spacing w:val="3"/>
        </w:rPr>
        <w:t>of</w:t>
      </w:r>
      <w:r>
        <w:rPr>
          <w:spacing w:val="-16"/>
        </w:rPr>
        <w:t xml:space="preserve"> </w:t>
      </w:r>
      <w:r>
        <w:t>maintenance</w:t>
      </w:r>
      <w:r>
        <w:rPr>
          <w:spacing w:val="-23"/>
        </w:rPr>
        <w:t xml:space="preserve"> </w:t>
      </w:r>
      <w:r>
        <w:t>service,</w:t>
      </w:r>
      <w:r>
        <w:rPr>
          <w:spacing w:val="-29"/>
        </w:rPr>
        <w:t xml:space="preserve"> </w:t>
      </w:r>
      <w:r>
        <w:t>press</w:t>
      </w:r>
      <w:r>
        <w:rPr>
          <w:spacing w:val="-20"/>
        </w:rPr>
        <w:t xml:space="preserve"> </w:t>
      </w:r>
      <w:r>
        <w:t>the</w:t>
      </w:r>
      <w:r>
        <w:rPr>
          <w:spacing w:val="-22"/>
        </w:rPr>
        <w:t xml:space="preserve"> </w:t>
      </w:r>
      <w:r>
        <w:rPr>
          <w:spacing w:val="3"/>
        </w:rPr>
        <w:t>right</w:t>
      </w:r>
      <w:r>
        <w:rPr>
          <w:spacing w:val="-23"/>
        </w:rPr>
        <w:t xml:space="preserve"> </w:t>
      </w:r>
      <w:r>
        <w:rPr>
          <w:spacing w:val="3"/>
        </w:rPr>
        <w:t>of</w:t>
      </w:r>
      <w:r>
        <w:rPr>
          <w:spacing w:val="-15"/>
        </w:rPr>
        <w:t xml:space="preserve"> </w:t>
      </w:r>
      <w:r>
        <w:rPr>
          <w:spacing w:val="3"/>
        </w:rPr>
        <w:t>mouse</w:t>
      </w:r>
      <w:r>
        <w:rPr>
          <w:spacing w:val="-23"/>
        </w:rPr>
        <w:t xml:space="preserve"> </w:t>
      </w:r>
      <w:r>
        <w:rPr>
          <w:spacing w:val="2"/>
        </w:rPr>
        <w:t>button</w:t>
      </w:r>
      <w:r>
        <w:rPr>
          <w:spacing w:val="-18"/>
        </w:rPr>
        <w:t xml:space="preserve"> </w:t>
      </w:r>
      <w:r>
        <w:rPr>
          <w:spacing w:val="3"/>
        </w:rPr>
        <w:t>and</w:t>
      </w:r>
      <w:r>
        <w:rPr>
          <w:spacing w:val="-20"/>
        </w:rPr>
        <w:t xml:space="preserve"> </w:t>
      </w:r>
      <w:r>
        <w:t>select “Maintenance</w:t>
      </w:r>
      <w:r>
        <w:rPr>
          <w:spacing w:val="-12"/>
        </w:rPr>
        <w:t xml:space="preserve"> </w:t>
      </w:r>
      <w:r>
        <w:t>service</w:t>
      </w:r>
      <w:r>
        <w:rPr>
          <w:spacing w:val="-12"/>
        </w:rPr>
        <w:t xml:space="preserve"> </w:t>
      </w:r>
      <w:r>
        <w:t>control”.</w:t>
      </w:r>
      <w:r>
        <w:rPr>
          <w:spacing w:val="-20"/>
        </w:rPr>
        <w:t xml:space="preserve"> </w:t>
      </w:r>
      <w:r>
        <w:t>Select</w:t>
      </w:r>
      <w:r>
        <w:rPr>
          <w:spacing w:val="-11"/>
        </w:rPr>
        <w:t xml:space="preserve"> </w:t>
      </w:r>
      <w:r>
        <w:rPr>
          <w:spacing w:val="2"/>
        </w:rPr>
        <w:t>filter</w:t>
      </w:r>
      <w:r>
        <w:rPr>
          <w:spacing w:val="-10"/>
        </w:rPr>
        <w:t xml:space="preserve"> </w:t>
      </w:r>
      <w:r>
        <w:t>“Scheduled”:</w:t>
      </w:r>
    </w:p>
    <w:p w:rsidR="002D383C" w:rsidRDefault="00504EB9">
      <w:pPr>
        <w:pStyle w:val="a3"/>
        <w:spacing w:before="7"/>
        <w:ind w:left="0"/>
        <w:rPr>
          <w:sz w:val="10"/>
        </w:rPr>
      </w:pPr>
      <w:r>
        <w:rPr>
          <w:noProof/>
          <w:lang w:val="ru-RU" w:eastAsia="ru-RU"/>
        </w:rPr>
        <w:drawing>
          <wp:anchor distT="0" distB="0" distL="0" distR="0" simplePos="0" relativeHeight="680" behindDoc="0" locked="0" layoutInCell="1" allowOverlap="1">
            <wp:simplePos x="0" y="0"/>
            <wp:positionH relativeFrom="page">
              <wp:posOffset>944880</wp:posOffset>
            </wp:positionH>
            <wp:positionV relativeFrom="paragraph">
              <wp:posOffset>102784</wp:posOffset>
            </wp:positionV>
            <wp:extent cx="5385288" cy="933450"/>
            <wp:effectExtent l="0" t="0" r="0" b="0"/>
            <wp:wrapTopAndBottom/>
            <wp:docPr id="123"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7.png"/>
                    <pic:cNvPicPr/>
                  </pic:nvPicPr>
                  <pic:blipFill>
                    <a:blip r:embed="rId158" cstate="print"/>
                    <a:stretch>
                      <a:fillRect/>
                    </a:stretch>
                  </pic:blipFill>
                  <pic:spPr>
                    <a:xfrm>
                      <a:off x="0" y="0"/>
                      <a:ext cx="5385288" cy="933450"/>
                    </a:xfrm>
                    <a:prstGeom prst="rect">
                      <a:avLst/>
                    </a:prstGeom>
                  </pic:spPr>
                </pic:pic>
              </a:graphicData>
            </a:graphic>
          </wp:anchor>
        </w:drawing>
      </w:r>
    </w:p>
    <w:p w:rsidR="002D383C" w:rsidRDefault="002D383C">
      <w:pPr>
        <w:rPr>
          <w:sz w:val="10"/>
        </w:rPr>
        <w:sectPr w:rsidR="002D383C">
          <w:headerReference w:type="default" r:id="rId159"/>
          <w:pgSz w:w="11900" w:h="16840"/>
          <w:pgMar w:top="1600" w:right="440" w:bottom="1120" w:left="700" w:header="1182" w:footer="920" w:gutter="0"/>
          <w:cols w:space="720"/>
        </w:sectPr>
      </w:pPr>
    </w:p>
    <w:p w:rsidR="002D383C" w:rsidRDefault="002D383C">
      <w:pPr>
        <w:pStyle w:val="a3"/>
        <w:spacing w:before="2"/>
        <w:ind w:left="0"/>
        <w:rPr>
          <w:sz w:val="18"/>
        </w:rPr>
      </w:pPr>
    </w:p>
    <w:p w:rsidR="002D383C" w:rsidRDefault="00504EB9">
      <w:pPr>
        <w:pStyle w:val="a3"/>
        <w:spacing w:before="57"/>
      </w:pPr>
      <w:r>
        <w:t>Color-coded indication of tasks for maintenance:</w:t>
      </w:r>
    </w:p>
    <w:p w:rsidR="002D383C" w:rsidRDefault="00504EB9">
      <w:pPr>
        <w:pStyle w:val="a3"/>
        <w:spacing w:before="177" w:line="295" w:lineRule="auto"/>
        <w:ind w:right="1491"/>
      </w:pPr>
      <w:r>
        <w:t>Pink</w:t>
      </w:r>
      <w:r>
        <w:rPr>
          <w:spacing w:val="-22"/>
        </w:rPr>
        <w:t xml:space="preserve"> </w:t>
      </w:r>
      <w:r>
        <w:t>means</w:t>
      </w:r>
      <w:r>
        <w:rPr>
          <w:spacing w:val="-22"/>
        </w:rPr>
        <w:t xml:space="preserve"> </w:t>
      </w:r>
      <w:r>
        <w:t>the</w:t>
      </w:r>
      <w:r>
        <w:rPr>
          <w:spacing w:val="-26"/>
        </w:rPr>
        <w:t xml:space="preserve"> </w:t>
      </w:r>
      <w:r>
        <w:rPr>
          <w:spacing w:val="3"/>
        </w:rPr>
        <w:t>tasks</w:t>
      </w:r>
      <w:r>
        <w:rPr>
          <w:spacing w:val="-22"/>
        </w:rPr>
        <w:t xml:space="preserve"> </w:t>
      </w:r>
      <w:r>
        <w:rPr>
          <w:spacing w:val="5"/>
        </w:rPr>
        <w:t>for</w:t>
      </w:r>
      <w:r>
        <w:rPr>
          <w:spacing w:val="-25"/>
        </w:rPr>
        <w:t xml:space="preserve"> </w:t>
      </w:r>
      <w:r>
        <w:t>maintenance</w:t>
      </w:r>
      <w:r>
        <w:rPr>
          <w:spacing w:val="-26"/>
        </w:rPr>
        <w:t xml:space="preserve"> </w:t>
      </w:r>
      <w:r>
        <w:t>are</w:t>
      </w:r>
      <w:r>
        <w:rPr>
          <w:spacing w:val="-26"/>
        </w:rPr>
        <w:t xml:space="preserve"> </w:t>
      </w:r>
      <w:r>
        <w:rPr>
          <w:spacing w:val="4"/>
        </w:rPr>
        <w:t>not</w:t>
      </w:r>
      <w:r>
        <w:rPr>
          <w:spacing w:val="-25"/>
        </w:rPr>
        <w:t xml:space="preserve"> </w:t>
      </w:r>
      <w:r>
        <w:rPr>
          <w:spacing w:val="2"/>
        </w:rPr>
        <w:t>performed,</w:t>
      </w:r>
      <w:r>
        <w:rPr>
          <w:spacing w:val="-32"/>
        </w:rPr>
        <w:t xml:space="preserve"> </w:t>
      </w:r>
      <w:r>
        <w:t>their</w:t>
      </w:r>
      <w:r>
        <w:rPr>
          <w:spacing w:val="-24"/>
        </w:rPr>
        <w:t xml:space="preserve"> </w:t>
      </w:r>
      <w:r>
        <w:rPr>
          <w:spacing w:val="3"/>
        </w:rPr>
        <w:t>due</w:t>
      </w:r>
      <w:r>
        <w:rPr>
          <w:spacing w:val="-26"/>
        </w:rPr>
        <w:t xml:space="preserve"> </w:t>
      </w:r>
      <w:r>
        <w:t>date</w:t>
      </w:r>
      <w:r>
        <w:rPr>
          <w:spacing w:val="-26"/>
        </w:rPr>
        <w:t xml:space="preserve"> </w:t>
      </w:r>
      <w:r>
        <w:rPr>
          <w:spacing w:val="3"/>
        </w:rPr>
        <w:t>has</w:t>
      </w:r>
      <w:r>
        <w:rPr>
          <w:spacing w:val="-22"/>
        </w:rPr>
        <w:t xml:space="preserve"> </w:t>
      </w:r>
      <w:r>
        <w:rPr>
          <w:spacing w:val="2"/>
        </w:rPr>
        <w:t>already passed</w:t>
      </w:r>
      <w:r>
        <w:rPr>
          <w:spacing w:val="-30"/>
        </w:rPr>
        <w:t xml:space="preserve"> </w:t>
      </w:r>
      <w:r w:rsidR="00C5111F">
        <w:rPr>
          <w:spacing w:val="-30"/>
        </w:rPr>
        <w:br/>
      </w:r>
      <w:r>
        <w:t>Green</w:t>
      </w:r>
      <w:r>
        <w:rPr>
          <w:spacing w:val="-28"/>
        </w:rPr>
        <w:t xml:space="preserve"> </w:t>
      </w:r>
      <w:r>
        <w:t>is</w:t>
      </w:r>
      <w:r>
        <w:rPr>
          <w:spacing w:val="-30"/>
        </w:rPr>
        <w:t xml:space="preserve"> </w:t>
      </w:r>
      <w:r>
        <w:rPr>
          <w:spacing w:val="5"/>
        </w:rPr>
        <w:t>for</w:t>
      </w:r>
      <w:r>
        <w:rPr>
          <w:spacing w:val="-31"/>
        </w:rPr>
        <w:t xml:space="preserve"> </w:t>
      </w:r>
      <w:r>
        <w:t>maintenance</w:t>
      </w:r>
      <w:r>
        <w:rPr>
          <w:spacing w:val="-32"/>
        </w:rPr>
        <w:t xml:space="preserve"> </w:t>
      </w:r>
      <w:r>
        <w:rPr>
          <w:spacing w:val="3"/>
        </w:rPr>
        <w:t>tasks,</w:t>
      </w:r>
      <w:r>
        <w:rPr>
          <w:spacing w:val="-37"/>
        </w:rPr>
        <w:t xml:space="preserve"> </w:t>
      </w:r>
      <w:r>
        <w:rPr>
          <w:spacing w:val="4"/>
        </w:rPr>
        <w:t>whose</w:t>
      </w:r>
      <w:r>
        <w:rPr>
          <w:spacing w:val="-32"/>
        </w:rPr>
        <w:t xml:space="preserve"> </w:t>
      </w:r>
      <w:r>
        <w:t>performance</w:t>
      </w:r>
      <w:r>
        <w:rPr>
          <w:spacing w:val="-33"/>
        </w:rPr>
        <w:t xml:space="preserve"> </w:t>
      </w:r>
      <w:r>
        <w:t>is</w:t>
      </w:r>
      <w:r>
        <w:rPr>
          <w:spacing w:val="-29"/>
        </w:rPr>
        <w:t xml:space="preserve"> </w:t>
      </w:r>
      <w:r>
        <w:t>expected</w:t>
      </w:r>
      <w:r>
        <w:rPr>
          <w:spacing w:val="-29"/>
        </w:rPr>
        <w:t xml:space="preserve"> </w:t>
      </w:r>
      <w:r>
        <w:t>in</w:t>
      </w:r>
      <w:r>
        <w:rPr>
          <w:spacing w:val="-29"/>
        </w:rPr>
        <w:t xml:space="preserve"> </w:t>
      </w:r>
      <w:r>
        <w:t>the</w:t>
      </w:r>
      <w:r>
        <w:rPr>
          <w:spacing w:val="-32"/>
        </w:rPr>
        <w:t xml:space="preserve"> </w:t>
      </w:r>
      <w:r>
        <w:rPr>
          <w:spacing w:val="2"/>
        </w:rPr>
        <w:t xml:space="preserve">period </w:t>
      </w:r>
      <w:r>
        <w:rPr>
          <w:spacing w:val="3"/>
        </w:rPr>
        <w:t>of</w:t>
      </w:r>
      <w:r>
        <w:rPr>
          <w:spacing w:val="-2"/>
        </w:rPr>
        <w:t xml:space="preserve"> </w:t>
      </w:r>
      <w:r>
        <w:t>time</w:t>
      </w:r>
      <w:r>
        <w:rPr>
          <w:spacing w:val="-11"/>
        </w:rPr>
        <w:t xml:space="preserve"> </w:t>
      </w:r>
      <w:r>
        <w:t>specified</w:t>
      </w:r>
      <w:r>
        <w:rPr>
          <w:spacing w:val="-6"/>
        </w:rPr>
        <w:t xml:space="preserve"> </w:t>
      </w:r>
      <w:r>
        <w:t>when</w:t>
      </w:r>
      <w:r>
        <w:rPr>
          <w:spacing w:val="-4"/>
        </w:rPr>
        <w:t xml:space="preserve"> </w:t>
      </w:r>
      <w:r>
        <w:t>creating</w:t>
      </w:r>
      <w:r>
        <w:rPr>
          <w:spacing w:val="-6"/>
        </w:rPr>
        <w:t xml:space="preserve"> </w:t>
      </w:r>
      <w:r>
        <w:t>the</w:t>
      </w:r>
      <w:r>
        <w:rPr>
          <w:spacing w:val="-10"/>
        </w:rPr>
        <w:t xml:space="preserve"> </w:t>
      </w:r>
      <w:r>
        <w:t>task</w:t>
      </w:r>
      <w:r>
        <w:rPr>
          <w:spacing w:val="-5"/>
        </w:rPr>
        <w:t xml:space="preserve"> </w:t>
      </w:r>
      <w:r>
        <w:t>in</w:t>
      </w:r>
      <w:r>
        <w:rPr>
          <w:spacing w:val="-4"/>
        </w:rPr>
        <w:t xml:space="preserve"> </w:t>
      </w:r>
      <w:r>
        <w:t>the</w:t>
      </w:r>
      <w:r>
        <w:rPr>
          <w:spacing w:val="-11"/>
        </w:rPr>
        <w:t xml:space="preserve"> </w:t>
      </w:r>
      <w:r>
        <w:rPr>
          <w:spacing w:val="2"/>
        </w:rPr>
        <w:t>field</w:t>
      </w:r>
      <w:r>
        <w:rPr>
          <w:spacing w:val="-6"/>
        </w:rPr>
        <w:t xml:space="preserve"> </w:t>
      </w:r>
      <w:r>
        <w:t>“Remind</w:t>
      </w:r>
      <w:r>
        <w:rPr>
          <w:spacing w:val="-6"/>
        </w:rPr>
        <w:t xml:space="preserve"> </w:t>
      </w:r>
      <w:r>
        <w:rPr>
          <w:spacing w:val="3"/>
        </w:rPr>
        <w:t>in”</w:t>
      </w:r>
      <w:r>
        <w:rPr>
          <w:spacing w:val="-16"/>
        </w:rPr>
        <w:t xml:space="preserve"> </w:t>
      </w:r>
      <w:r w:rsidR="00C5111F">
        <w:rPr>
          <w:spacing w:val="-16"/>
        </w:rPr>
        <w:br/>
      </w:r>
      <w:r>
        <w:rPr>
          <w:spacing w:val="2"/>
        </w:rPr>
        <w:t>Not</w:t>
      </w:r>
      <w:r>
        <w:rPr>
          <w:spacing w:val="-10"/>
        </w:rPr>
        <w:t xml:space="preserve"> </w:t>
      </w:r>
      <w:r>
        <w:rPr>
          <w:spacing w:val="3"/>
        </w:rPr>
        <w:t>highlighted</w:t>
      </w:r>
      <w:r>
        <w:rPr>
          <w:spacing w:val="-6"/>
        </w:rPr>
        <w:t xml:space="preserve"> </w:t>
      </w:r>
      <w:r>
        <w:t xml:space="preserve">with color are the maintenance </w:t>
      </w:r>
      <w:r>
        <w:rPr>
          <w:spacing w:val="3"/>
        </w:rPr>
        <w:t xml:space="preserve">tasks </w:t>
      </w:r>
      <w:r>
        <w:rPr>
          <w:spacing w:val="4"/>
        </w:rPr>
        <w:t xml:space="preserve">upon </w:t>
      </w:r>
      <w:r>
        <w:t xml:space="preserve">creating </w:t>
      </w:r>
      <w:r>
        <w:rPr>
          <w:spacing w:val="3"/>
        </w:rPr>
        <w:t xml:space="preserve">of </w:t>
      </w:r>
      <w:r>
        <w:t xml:space="preserve">which the reminder </w:t>
      </w:r>
      <w:r>
        <w:rPr>
          <w:spacing w:val="2"/>
        </w:rPr>
        <w:t xml:space="preserve">was </w:t>
      </w:r>
      <w:r>
        <w:rPr>
          <w:spacing w:val="4"/>
        </w:rPr>
        <w:t xml:space="preserve">not </w:t>
      </w:r>
      <w:r>
        <w:t xml:space="preserve">required </w:t>
      </w:r>
      <w:r w:rsidR="00C5111F">
        <w:br/>
      </w:r>
      <w:r>
        <w:rPr>
          <w:spacing w:val="3"/>
        </w:rPr>
        <w:t xml:space="preserve">Upon </w:t>
      </w:r>
      <w:r>
        <w:t xml:space="preserve">view </w:t>
      </w:r>
      <w:r>
        <w:rPr>
          <w:spacing w:val="3"/>
        </w:rPr>
        <w:t xml:space="preserve">of </w:t>
      </w:r>
      <w:r>
        <w:t xml:space="preserve">the </w:t>
      </w:r>
      <w:r>
        <w:rPr>
          <w:spacing w:val="3"/>
        </w:rPr>
        <w:t xml:space="preserve">planned tasks </w:t>
      </w:r>
      <w:r>
        <w:rPr>
          <w:spacing w:val="5"/>
        </w:rPr>
        <w:t xml:space="preserve">for </w:t>
      </w:r>
      <w:r>
        <w:t xml:space="preserve">maintenance performance, there is an </w:t>
      </w:r>
      <w:r>
        <w:rPr>
          <w:spacing w:val="3"/>
        </w:rPr>
        <w:t xml:space="preserve">option </w:t>
      </w:r>
      <w:r>
        <w:t xml:space="preserve">to </w:t>
      </w:r>
      <w:r>
        <w:rPr>
          <w:spacing w:val="3"/>
        </w:rPr>
        <w:t xml:space="preserve">use </w:t>
      </w:r>
      <w:r>
        <w:t xml:space="preserve">the </w:t>
      </w:r>
      <w:r>
        <w:rPr>
          <w:spacing w:val="4"/>
        </w:rPr>
        <w:t>following</w:t>
      </w:r>
      <w:r>
        <w:rPr>
          <w:spacing w:val="-21"/>
        </w:rPr>
        <w:t xml:space="preserve"> </w:t>
      </w:r>
      <w:r>
        <w:rPr>
          <w:spacing w:val="2"/>
        </w:rPr>
        <w:t>filters:</w:t>
      </w:r>
    </w:p>
    <w:p w:rsidR="002D383C" w:rsidRDefault="002D383C">
      <w:pPr>
        <w:pStyle w:val="a3"/>
        <w:spacing w:before="7"/>
        <w:ind w:left="0"/>
        <w:rPr>
          <w:sz w:val="15"/>
        </w:rPr>
      </w:pPr>
    </w:p>
    <w:p w:rsidR="002D383C" w:rsidRDefault="007054BE">
      <w:pPr>
        <w:pStyle w:val="a3"/>
        <w:spacing w:before="58" w:line="295" w:lineRule="auto"/>
        <w:ind w:left="1056" w:right="1569"/>
      </w:pPr>
      <w:r>
        <w:rPr>
          <w:noProof/>
          <w:lang w:val="ru-RU" w:eastAsia="ru-RU"/>
        </w:rPr>
        <mc:AlternateContent>
          <mc:Choice Requires="wpg">
            <w:drawing>
              <wp:anchor distT="0" distB="0" distL="114300" distR="114300" simplePos="0" relativeHeight="2776" behindDoc="0" locked="0" layoutInCell="1" allowOverlap="1">
                <wp:simplePos x="0" y="0"/>
                <wp:positionH relativeFrom="page">
                  <wp:posOffset>951230</wp:posOffset>
                </wp:positionH>
                <wp:positionV relativeFrom="paragraph">
                  <wp:posOffset>106680</wp:posOffset>
                </wp:positionV>
                <wp:extent cx="48895" cy="48895"/>
                <wp:effectExtent l="8255" t="13335" r="9525" b="13970"/>
                <wp:wrapNone/>
                <wp:docPr id="2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8"/>
                          <a:chExt cx="77" cy="77"/>
                        </a:xfrm>
                      </wpg:grpSpPr>
                      <wps:wsp>
                        <wps:cNvPr id="217" name="AutoShape 19"/>
                        <wps:cNvSpPr>
                          <a:spLocks/>
                        </wps:cNvSpPr>
                        <wps:spPr bwMode="auto">
                          <a:xfrm>
                            <a:off x="1507" y="177"/>
                            <a:ext cx="58" cy="58"/>
                          </a:xfrm>
                          <a:custGeom>
                            <a:avLst/>
                            <a:gdLst>
                              <a:gd name="T0" fmla="+- 0 1547 1507"/>
                              <a:gd name="T1" fmla="*/ T0 w 58"/>
                              <a:gd name="T2" fmla="+- 0 180 178"/>
                              <a:gd name="T3" fmla="*/ 180 h 58"/>
                              <a:gd name="T4" fmla="+- 0 1525 1507"/>
                              <a:gd name="T5" fmla="*/ T4 w 58"/>
                              <a:gd name="T6" fmla="+- 0 180 178"/>
                              <a:gd name="T7" fmla="*/ 180 h 58"/>
                              <a:gd name="T8" fmla="+- 0 1536 1507"/>
                              <a:gd name="T9" fmla="*/ T8 w 58"/>
                              <a:gd name="T10" fmla="+- 0 178 178"/>
                              <a:gd name="T11" fmla="*/ 178 h 58"/>
                              <a:gd name="T12" fmla="+- 0 1547 1507"/>
                              <a:gd name="T13" fmla="*/ T12 w 58"/>
                              <a:gd name="T14" fmla="+- 0 180 178"/>
                              <a:gd name="T15" fmla="*/ 180 h 58"/>
                              <a:gd name="T16" fmla="+- 0 1525 1507"/>
                              <a:gd name="T17" fmla="*/ T16 w 58"/>
                              <a:gd name="T18" fmla="+- 0 180 178"/>
                              <a:gd name="T19" fmla="*/ 180 h 58"/>
                              <a:gd name="T20" fmla="+- 0 1525 1507"/>
                              <a:gd name="T21" fmla="*/ T20 w 58"/>
                              <a:gd name="T22" fmla="+- 0 180 178"/>
                              <a:gd name="T23" fmla="*/ 180 h 58"/>
                              <a:gd name="T24" fmla="+- 0 1525 1507"/>
                              <a:gd name="T25" fmla="*/ T24 w 58"/>
                              <a:gd name="T26" fmla="+- 0 180 178"/>
                              <a:gd name="T27" fmla="*/ 180 h 58"/>
                              <a:gd name="T28" fmla="+- 0 1525 1507"/>
                              <a:gd name="T29" fmla="*/ T28 w 58"/>
                              <a:gd name="T30" fmla="+- 0 180 178"/>
                              <a:gd name="T31" fmla="*/ 180 h 58"/>
                              <a:gd name="T32" fmla="+- 0 1556 1507"/>
                              <a:gd name="T33" fmla="*/ T32 w 58"/>
                              <a:gd name="T34" fmla="+- 0 186 178"/>
                              <a:gd name="T35" fmla="*/ 186 h 58"/>
                              <a:gd name="T36" fmla="+- 0 1516 1507"/>
                              <a:gd name="T37" fmla="*/ T36 w 58"/>
                              <a:gd name="T38" fmla="+- 0 186 178"/>
                              <a:gd name="T39" fmla="*/ 186 h 58"/>
                              <a:gd name="T40" fmla="+- 0 1525 1507"/>
                              <a:gd name="T41" fmla="*/ T40 w 58"/>
                              <a:gd name="T42" fmla="+- 0 180 178"/>
                              <a:gd name="T43" fmla="*/ 180 h 58"/>
                              <a:gd name="T44" fmla="+- 0 1547 1507"/>
                              <a:gd name="T45" fmla="*/ T44 w 58"/>
                              <a:gd name="T46" fmla="+- 0 180 178"/>
                              <a:gd name="T47" fmla="*/ 180 h 58"/>
                              <a:gd name="T48" fmla="+- 0 1556 1507"/>
                              <a:gd name="T49" fmla="*/ T48 w 58"/>
                              <a:gd name="T50" fmla="+- 0 186 178"/>
                              <a:gd name="T51" fmla="*/ 186 h 58"/>
                              <a:gd name="T52" fmla="+- 0 1516 1507"/>
                              <a:gd name="T53" fmla="*/ T52 w 58"/>
                              <a:gd name="T54" fmla="+- 0 186 178"/>
                              <a:gd name="T55" fmla="*/ 186 h 58"/>
                              <a:gd name="T56" fmla="+- 0 1516 1507"/>
                              <a:gd name="T57" fmla="*/ T56 w 58"/>
                              <a:gd name="T58" fmla="+- 0 186 178"/>
                              <a:gd name="T59" fmla="*/ 186 h 58"/>
                              <a:gd name="T60" fmla="+- 0 1516 1507"/>
                              <a:gd name="T61" fmla="*/ T60 w 58"/>
                              <a:gd name="T62" fmla="+- 0 186 178"/>
                              <a:gd name="T63" fmla="*/ 186 h 58"/>
                              <a:gd name="T64" fmla="+- 0 1516 1507"/>
                              <a:gd name="T65" fmla="*/ T64 w 58"/>
                              <a:gd name="T66" fmla="+- 0 186 178"/>
                              <a:gd name="T67" fmla="*/ 186 h 58"/>
                              <a:gd name="T68" fmla="+- 0 1563 1507"/>
                              <a:gd name="T69" fmla="*/ T68 w 58"/>
                              <a:gd name="T70" fmla="+- 0 196 178"/>
                              <a:gd name="T71" fmla="*/ 196 h 58"/>
                              <a:gd name="T72" fmla="+- 0 1509 1507"/>
                              <a:gd name="T73" fmla="*/ T72 w 58"/>
                              <a:gd name="T74" fmla="+- 0 196 178"/>
                              <a:gd name="T75" fmla="*/ 196 h 58"/>
                              <a:gd name="T76" fmla="+- 0 1516 1507"/>
                              <a:gd name="T77" fmla="*/ T76 w 58"/>
                              <a:gd name="T78" fmla="+- 0 186 178"/>
                              <a:gd name="T79" fmla="*/ 186 h 58"/>
                              <a:gd name="T80" fmla="+- 0 1556 1507"/>
                              <a:gd name="T81" fmla="*/ T80 w 58"/>
                              <a:gd name="T82" fmla="+- 0 186 178"/>
                              <a:gd name="T83" fmla="*/ 186 h 58"/>
                              <a:gd name="T84" fmla="+- 0 1563 1507"/>
                              <a:gd name="T85" fmla="*/ T84 w 58"/>
                              <a:gd name="T86" fmla="+- 0 196 178"/>
                              <a:gd name="T87" fmla="*/ 196 h 58"/>
                              <a:gd name="T88" fmla="+- 0 1509 1507"/>
                              <a:gd name="T89" fmla="*/ T88 w 58"/>
                              <a:gd name="T90" fmla="+- 0 196 178"/>
                              <a:gd name="T91" fmla="*/ 196 h 58"/>
                              <a:gd name="T92" fmla="+- 0 1509 1507"/>
                              <a:gd name="T93" fmla="*/ T92 w 58"/>
                              <a:gd name="T94" fmla="+- 0 196 178"/>
                              <a:gd name="T95" fmla="*/ 196 h 58"/>
                              <a:gd name="T96" fmla="+- 0 1509 1507"/>
                              <a:gd name="T97" fmla="*/ T96 w 58"/>
                              <a:gd name="T98" fmla="+- 0 196 178"/>
                              <a:gd name="T99" fmla="*/ 196 h 58"/>
                              <a:gd name="T100" fmla="+- 0 1509 1507"/>
                              <a:gd name="T101" fmla="*/ T100 w 58"/>
                              <a:gd name="T102" fmla="+- 0 196 178"/>
                              <a:gd name="T103" fmla="*/ 196 h 58"/>
                              <a:gd name="T104" fmla="+- 0 1536 1507"/>
                              <a:gd name="T105" fmla="*/ T104 w 58"/>
                              <a:gd name="T106" fmla="+- 0 235 178"/>
                              <a:gd name="T107" fmla="*/ 235 h 58"/>
                              <a:gd name="T108" fmla="+- 0 1525 1507"/>
                              <a:gd name="T109" fmla="*/ T108 w 58"/>
                              <a:gd name="T110" fmla="+- 0 233 178"/>
                              <a:gd name="T111" fmla="*/ 233 h 58"/>
                              <a:gd name="T112" fmla="+- 0 1516 1507"/>
                              <a:gd name="T113" fmla="*/ T112 w 58"/>
                              <a:gd name="T114" fmla="+- 0 227 178"/>
                              <a:gd name="T115" fmla="*/ 227 h 58"/>
                              <a:gd name="T116" fmla="+- 0 1509 1507"/>
                              <a:gd name="T117" fmla="*/ T116 w 58"/>
                              <a:gd name="T118" fmla="+- 0 218 178"/>
                              <a:gd name="T119" fmla="*/ 218 h 58"/>
                              <a:gd name="T120" fmla="+- 0 1507 1507"/>
                              <a:gd name="T121" fmla="*/ T120 w 58"/>
                              <a:gd name="T122" fmla="+- 0 207 178"/>
                              <a:gd name="T123" fmla="*/ 207 h 58"/>
                              <a:gd name="T124" fmla="+- 0 1509 1507"/>
                              <a:gd name="T125" fmla="*/ T124 w 58"/>
                              <a:gd name="T126" fmla="+- 0 196 178"/>
                              <a:gd name="T127" fmla="*/ 196 h 58"/>
                              <a:gd name="T128" fmla="+- 0 1563 1507"/>
                              <a:gd name="T129" fmla="*/ T128 w 58"/>
                              <a:gd name="T130" fmla="+- 0 196 178"/>
                              <a:gd name="T131" fmla="*/ 196 h 58"/>
                              <a:gd name="T132" fmla="+- 0 1565 1507"/>
                              <a:gd name="T133" fmla="*/ T132 w 58"/>
                              <a:gd name="T134" fmla="+- 0 207 178"/>
                              <a:gd name="T135" fmla="*/ 207 h 58"/>
                              <a:gd name="T136" fmla="+- 0 1563 1507"/>
                              <a:gd name="T137" fmla="*/ T136 w 58"/>
                              <a:gd name="T138" fmla="+- 0 218 178"/>
                              <a:gd name="T139" fmla="*/ 218 h 58"/>
                              <a:gd name="T140" fmla="+- 0 1556 1507"/>
                              <a:gd name="T141" fmla="*/ T140 w 58"/>
                              <a:gd name="T142" fmla="+- 0 227 178"/>
                              <a:gd name="T143" fmla="*/ 227 h 58"/>
                              <a:gd name="T144" fmla="+- 0 1547 1507"/>
                              <a:gd name="T145" fmla="*/ T144 w 58"/>
                              <a:gd name="T146" fmla="+- 0 233 178"/>
                              <a:gd name="T147" fmla="*/ 233 h 58"/>
                              <a:gd name="T148" fmla="+- 0 1536 1507"/>
                              <a:gd name="T149" fmla="*/ T148 w 58"/>
                              <a:gd name="T150" fmla="+- 0 235 178"/>
                              <a:gd name="T151" fmla="*/ 23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8"/>
                        <wps:cNvSpPr>
                          <a:spLocks/>
                        </wps:cNvSpPr>
                        <wps:spPr bwMode="auto">
                          <a:xfrm>
                            <a:off x="1507" y="177"/>
                            <a:ext cx="58" cy="58"/>
                          </a:xfrm>
                          <a:custGeom>
                            <a:avLst/>
                            <a:gdLst>
                              <a:gd name="T0" fmla="+- 0 1565 1507"/>
                              <a:gd name="T1" fmla="*/ T0 w 58"/>
                              <a:gd name="T2" fmla="+- 0 207 178"/>
                              <a:gd name="T3" fmla="*/ 207 h 58"/>
                              <a:gd name="T4" fmla="+- 0 1563 1507"/>
                              <a:gd name="T5" fmla="*/ T4 w 58"/>
                              <a:gd name="T6" fmla="+- 0 217 178"/>
                              <a:gd name="T7" fmla="*/ 217 h 58"/>
                              <a:gd name="T8" fmla="+- 0 1556 1507"/>
                              <a:gd name="T9" fmla="*/ T8 w 58"/>
                              <a:gd name="T10" fmla="+- 0 227 178"/>
                              <a:gd name="T11" fmla="*/ 227 h 58"/>
                              <a:gd name="T12" fmla="+- 0 1547 1507"/>
                              <a:gd name="T13" fmla="*/ T12 w 58"/>
                              <a:gd name="T14" fmla="+- 0 233 178"/>
                              <a:gd name="T15" fmla="*/ 233 h 58"/>
                              <a:gd name="T16" fmla="+- 0 1536 1507"/>
                              <a:gd name="T17" fmla="*/ T16 w 58"/>
                              <a:gd name="T18" fmla="+- 0 235 178"/>
                              <a:gd name="T19" fmla="*/ 235 h 58"/>
                              <a:gd name="T20" fmla="+- 0 1525 1507"/>
                              <a:gd name="T21" fmla="*/ T20 w 58"/>
                              <a:gd name="T22" fmla="+- 0 233 178"/>
                              <a:gd name="T23" fmla="*/ 233 h 58"/>
                              <a:gd name="T24" fmla="+- 0 1516 1507"/>
                              <a:gd name="T25" fmla="*/ T24 w 58"/>
                              <a:gd name="T26" fmla="+- 0 227 178"/>
                              <a:gd name="T27" fmla="*/ 227 h 58"/>
                              <a:gd name="T28" fmla="+- 0 1509 1507"/>
                              <a:gd name="T29" fmla="*/ T28 w 58"/>
                              <a:gd name="T30" fmla="+- 0 217 178"/>
                              <a:gd name="T31" fmla="*/ 217 h 58"/>
                              <a:gd name="T32" fmla="+- 0 1507 1507"/>
                              <a:gd name="T33" fmla="*/ T32 w 58"/>
                              <a:gd name="T34" fmla="+- 0 207 178"/>
                              <a:gd name="T35" fmla="*/ 207 h 58"/>
                              <a:gd name="T36" fmla="+- 0 1509 1507"/>
                              <a:gd name="T37" fmla="*/ T36 w 58"/>
                              <a:gd name="T38" fmla="+- 0 196 178"/>
                              <a:gd name="T39" fmla="*/ 196 h 58"/>
                              <a:gd name="T40" fmla="+- 0 1516 1507"/>
                              <a:gd name="T41" fmla="*/ T40 w 58"/>
                              <a:gd name="T42" fmla="+- 0 186 178"/>
                              <a:gd name="T43" fmla="*/ 186 h 58"/>
                              <a:gd name="T44" fmla="+- 0 1525 1507"/>
                              <a:gd name="T45" fmla="*/ T44 w 58"/>
                              <a:gd name="T46" fmla="+- 0 180 178"/>
                              <a:gd name="T47" fmla="*/ 180 h 58"/>
                              <a:gd name="T48" fmla="+- 0 1536 1507"/>
                              <a:gd name="T49" fmla="*/ T48 w 58"/>
                              <a:gd name="T50" fmla="+- 0 178 178"/>
                              <a:gd name="T51" fmla="*/ 178 h 58"/>
                              <a:gd name="T52" fmla="+- 0 1547 1507"/>
                              <a:gd name="T53" fmla="*/ T52 w 58"/>
                              <a:gd name="T54" fmla="+- 0 180 178"/>
                              <a:gd name="T55" fmla="*/ 180 h 58"/>
                              <a:gd name="T56" fmla="+- 0 1556 1507"/>
                              <a:gd name="T57" fmla="*/ T56 w 58"/>
                              <a:gd name="T58" fmla="+- 0 186 178"/>
                              <a:gd name="T59" fmla="*/ 186 h 58"/>
                              <a:gd name="T60" fmla="+- 0 1563 1507"/>
                              <a:gd name="T61" fmla="*/ T60 w 58"/>
                              <a:gd name="T62" fmla="+- 0 196 178"/>
                              <a:gd name="T63" fmla="*/ 196 h 58"/>
                              <a:gd name="T64" fmla="+- 0 1565 1507"/>
                              <a:gd name="T65" fmla="*/ T64 w 58"/>
                              <a:gd name="T66" fmla="+- 0 207 178"/>
                              <a:gd name="T67" fmla="*/ 20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B1EE0" id="Group 17" o:spid="_x0000_s1026" style="position:absolute;margin-left:74.9pt;margin-top:8.4pt;width:3.85pt;height:3.85pt;z-index:2776;mso-position-horizontal-relative:page" coordorigin="1498,1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">
                <v:shape id="AutoShape 19" o:spid="_x0000_s1027"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80;18,180;29,178;40,180;18,180;18,180;18,180;18,180;49,186;9,186;18,180;40,180;49,186;9,186;9,186;9,186;9,186;56,196;2,196;9,186;49,186;56,196;2,196;2,196;2,196;2,196;29,235;18,233;9,227;2,218;0,207;2,196;56,196;58,207;56,218;49,227;40,233;29,235" o:connectangles="0,0,0,0,0,0,0,0,0,0,0,0,0,0,0,0,0,0,0,0,0,0,0,0,0,0,0,0,0,0,0,0,0,0,0,0,0,0"/>
                </v:shape>
                <v:shape id="Freeform 18" o:spid="_x0000_s1028" style="position:absolute;left:1507;top:177;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" path="m58,29l56,39,49,49r-9,6l29,57,18,55,9,49,2,39,,29,2,18,9,8,18,2,29,,40,2r9,6l56,18r2,11xe" filled="f" strokeweight=".96pt">
                  <v:path arrowok="t" o:connecttype="custom" o:connectlocs="58,207;56,217;49,227;40,233;29,235;18,233;9,227;2,217;0,207;2,196;9,186;18,180;29,178;40,180;49,186;56,196;58,207" o:connectangles="0,0,0,0,0,0,0,0,0,0,0,0,0,0,0,0,0"/>
                </v:shape>
                <w10:wrap anchorx="page"/>
              </v:group>
            </w:pict>
          </mc:Fallback>
        </mc:AlternateContent>
      </w:r>
      <w:r w:rsidR="00504EB9">
        <w:t>“All”,</w:t>
      </w:r>
      <w:r w:rsidR="00504EB9">
        <w:rPr>
          <w:spacing w:val="-30"/>
        </w:rPr>
        <w:t xml:space="preserve"> </w:t>
      </w:r>
      <w:r w:rsidR="00504EB9">
        <w:t>the</w:t>
      </w:r>
      <w:r w:rsidR="00504EB9">
        <w:rPr>
          <w:spacing w:val="-24"/>
        </w:rPr>
        <w:t xml:space="preserve"> </w:t>
      </w:r>
      <w:r w:rsidR="00504EB9">
        <w:rPr>
          <w:spacing w:val="2"/>
        </w:rPr>
        <w:t>list</w:t>
      </w:r>
      <w:r w:rsidR="00504EB9">
        <w:rPr>
          <w:spacing w:val="-22"/>
        </w:rPr>
        <w:t xml:space="preserve"> </w:t>
      </w:r>
      <w:r w:rsidR="00504EB9">
        <w:rPr>
          <w:spacing w:val="3"/>
        </w:rPr>
        <w:t>displays</w:t>
      </w:r>
      <w:r w:rsidR="00504EB9">
        <w:rPr>
          <w:spacing w:val="-20"/>
        </w:rPr>
        <w:t xml:space="preserve"> </w:t>
      </w:r>
      <w:r w:rsidR="00504EB9">
        <w:t>the</w:t>
      </w:r>
      <w:r w:rsidR="00504EB9">
        <w:rPr>
          <w:spacing w:val="-24"/>
        </w:rPr>
        <w:t xml:space="preserve"> </w:t>
      </w:r>
      <w:r w:rsidR="00504EB9">
        <w:rPr>
          <w:spacing w:val="3"/>
        </w:rPr>
        <w:t>overdue</w:t>
      </w:r>
      <w:r w:rsidR="00504EB9">
        <w:rPr>
          <w:spacing w:val="-23"/>
        </w:rPr>
        <w:t xml:space="preserve"> </w:t>
      </w:r>
      <w:r w:rsidR="00504EB9">
        <w:rPr>
          <w:spacing w:val="3"/>
        </w:rPr>
        <w:t>tasks;</w:t>
      </w:r>
      <w:r w:rsidR="00504EB9">
        <w:rPr>
          <w:spacing w:val="-30"/>
        </w:rPr>
        <w:t xml:space="preserve"> </w:t>
      </w:r>
      <w:r w:rsidR="00504EB9">
        <w:t>the</w:t>
      </w:r>
      <w:r w:rsidR="00504EB9">
        <w:rPr>
          <w:spacing w:val="-23"/>
        </w:rPr>
        <w:t xml:space="preserve"> </w:t>
      </w:r>
      <w:r w:rsidR="00504EB9">
        <w:rPr>
          <w:spacing w:val="3"/>
        </w:rPr>
        <w:t>tasks</w:t>
      </w:r>
      <w:r w:rsidR="00504EB9">
        <w:rPr>
          <w:spacing w:val="-20"/>
        </w:rPr>
        <w:t xml:space="preserve"> </w:t>
      </w:r>
      <w:r w:rsidR="00504EB9">
        <w:t>which</w:t>
      </w:r>
      <w:r w:rsidR="00504EB9">
        <w:rPr>
          <w:spacing w:val="-18"/>
        </w:rPr>
        <w:t xml:space="preserve"> </w:t>
      </w:r>
      <w:r w:rsidR="00504EB9">
        <w:t>were</w:t>
      </w:r>
      <w:r w:rsidR="00504EB9">
        <w:rPr>
          <w:spacing w:val="-24"/>
        </w:rPr>
        <w:t xml:space="preserve"> </w:t>
      </w:r>
      <w:r w:rsidR="00504EB9">
        <w:t>created,</w:t>
      </w:r>
      <w:r w:rsidR="00504EB9">
        <w:rPr>
          <w:spacing w:val="-29"/>
        </w:rPr>
        <w:t xml:space="preserve"> </w:t>
      </w:r>
      <w:r w:rsidR="00504EB9">
        <w:t>when</w:t>
      </w:r>
      <w:r w:rsidR="00504EB9">
        <w:rPr>
          <w:spacing w:val="-19"/>
        </w:rPr>
        <w:t xml:space="preserve"> </w:t>
      </w:r>
      <w:r w:rsidR="00504EB9">
        <w:t>the reminder</w:t>
      </w:r>
      <w:r w:rsidR="00504EB9">
        <w:rPr>
          <w:spacing w:val="-32"/>
        </w:rPr>
        <w:t xml:space="preserve"> </w:t>
      </w:r>
      <w:r w:rsidR="00504EB9">
        <w:rPr>
          <w:spacing w:val="2"/>
        </w:rPr>
        <w:t>was</w:t>
      </w:r>
      <w:r w:rsidR="00504EB9">
        <w:rPr>
          <w:spacing w:val="-30"/>
        </w:rPr>
        <w:t xml:space="preserve"> </w:t>
      </w:r>
      <w:r w:rsidR="00504EB9">
        <w:rPr>
          <w:spacing w:val="-3"/>
        </w:rPr>
        <w:t>ON</w:t>
      </w:r>
      <w:r w:rsidR="00504EB9">
        <w:rPr>
          <w:spacing w:val="-31"/>
        </w:rPr>
        <w:t xml:space="preserve"> </w:t>
      </w:r>
      <w:r w:rsidR="00504EB9">
        <w:rPr>
          <w:spacing w:val="3"/>
        </w:rPr>
        <w:t>and</w:t>
      </w:r>
      <w:r w:rsidR="00504EB9">
        <w:rPr>
          <w:spacing w:val="-30"/>
        </w:rPr>
        <w:t xml:space="preserve"> </w:t>
      </w:r>
      <w:r w:rsidR="00504EB9">
        <w:t>the</w:t>
      </w:r>
      <w:r w:rsidR="00504EB9">
        <w:rPr>
          <w:spacing w:val="-32"/>
        </w:rPr>
        <w:t xml:space="preserve"> </w:t>
      </w:r>
      <w:r w:rsidR="00504EB9">
        <w:rPr>
          <w:spacing w:val="3"/>
        </w:rPr>
        <w:t>tasks,</w:t>
      </w:r>
      <w:r w:rsidR="00504EB9">
        <w:rPr>
          <w:spacing w:val="-38"/>
        </w:rPr>
        <w:t xml:space="preserve"> </w:t>
      </w:r>
      <w:proofErr w:type="spellStart"/>
      <w:r w:rsidR="00504EB9">
        <w:t>whhich</w:t>
      </w:r>
      <w:proofErr w:type="spellEnd"/>
      <w:r w:rsidR="00504EB9">
        <w:rPr>
          <w:spacing w:val="-28"/>
        </w:rPr>
        <w:t xml:space="preserve"> </w:t>
      </w:r>
      <w:r w:rsidR="00504EB9">
        <w:t>were</w:t>
      </w:r>
      <w:r w:rsidR="00504EB9">
        <w:rPr>
          <w:spacing w:val="-33"/>
        </w:rPr>
        <w:t xml:space="preserve"> </w:t>
      </w:r>
      <w:r w:rsidR="00504EB9">
        <w:t>created</w:t>
      </w:r>
      <w:r w:rsidR="00504EB9">
        <w:rPr>
          <w:spacing w:val="-30"/>
        </w:rPr>
        <w:t xml:space="preserve"> </w:t>
      </w:r>
      <w:r w:rsidR="00504EB9">
        <w:t>when</w:t>
      </w:r>
      <w:r w:rsidR="00504EB9">
        <w:rPr>
          <w:spacing w:val="-28"/>
        </w:rPr>
        <w:t xml:space="preserve"> </w:t>
      </w:r>
      <w:r w:rsidR="00504EB9">
        <w:t>the</w:t>
      </w:r>
      <w:r w:rsidR="00504EB9">
        <w:rPr>
          <w:spacing w:val="-33"/>
        </w:rPr>
        <w:t xml:space="preserve"> </w:t>
      </w:r>
      <w:r w:rsidR="00504EB9">
        <w:t>reminder</w:t>
      </w:r>
      <w:r w:rsidR="00504EB9">
        <w:rPr>
          <w:spacing w:val="-31"/>
        </w:rPr>
        <w:t xml:space="preserve"> </w:t>
      </w:r>
      <w:r w:rsidR="00504EB9">
        <w:rPr>
          <w:spacing w:val="2"/>
        </w:rPr>
        <w:t>was</w:t>
      </w:r>
      <w:r w:rsidR="00504EB9">
        <w:rPr>
          <w:spacing w:val="-30"/>
        </w:rPr>
        <w:t xml:space="preserve"> </w:t>
      </w:r>
      <w:r w:rsidR="00504EB9">
        <w:t>OFF.</w:t>
      </w:r>
    </w:p>
    <w:p w:rsidR="002D383C" w:rsidRDefault="007054BE">
      <w:pPr>
        <w:pStyle w:val="a3"/>
        <w:spacing w:before="155" w:line="295" w:lineRule="auto"/>
        <w:ind w:left="1056" w:right="1399"/>
      </w:pPr>
      <w:r>
        <w:rPr>
          <w:noProof/>
          <w:lang w:val="ru-RU" w:eastAsia="ru-RU"/>
        </w:rPr>
        <mc:AlternateContent>
          <mc:Choice Requires="wpg">
            <w:drawing>
              <wp:anchor distT="0" distB="0" distL="114300" distR="114300" simplePos="0" relativeHeight="2800" behindDoc="0" locked="0" layoutInCell="1" allowOverlap="1">
                <wp:simplePos x="0" y="0"/>
                <wp:positionH relativeFrom="page">
                  <wp:posOffset>951230</wp:posOffset>
                </wp:positionH>
                <wp:positionV relativeFrom="paragraph">
                  <wp:posOffset>168275</wp:posOffset>
                </wp:positionV>
                <wp:extent cx="48895" cy="48895"/>
                <wp:effectExtent l="8255" t="10160" r="9525" b="7620"/>
                <wp:wrapNone/>
                <wp:docPr id="2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265"/>
                          <a:chExt cx="77" cy="77"/>
                        </a:xfrm>
                      </wpg:grpSpPr>
                      <wps:wsp>
                        <wps:cNvPr id="214" name="AutoShape 16"/>
                        <wps:cNvSpPr>
                          <a:spLocks/>
                        </wps:cNvSpPr>
                        <wps:spPr bwMode="auto">
                          <a:xfrm>
                            <a:off x="1507" y="274"/>
                            <a:ext cx="58" cy="58"/>
                          </a:xfrm>
                          <a:custGeom>
                            <a:avLst/>
                            <a:gdLst>
                              <a:gd name="T0" fmla="+- 0 1547 1507"/>
                              <a:gd name="T1" fmla="*/ T0 w 58"/>
                              <a:gd name="T2" fmla="+- 0 277 275"/>
                              <a:gd name="T3" fmla="*/ 277 h 58"/>
                              <a:gd name="T4" fmla="+- 0 1525 1507"/>
                              <a:gd name="T5" fmla="*/ T4 w 58"/>
                              <a:gd name="T6" fmla="+- 0 277 275"/>
                              <a:gd name="T7" fmla="*/ 277 h 58"/>
                              <a:gd name="T8" fmla="+- 0 1536 1507"/>
                              <a:gd name="T9" fmla="*/ T8 w 58"/>
                              <a:gd name="T10" fmla="+- 0 275 275"/>
                              <a:gd name="T11" fmla="*/ 275 h 58"/>
                              <a:gd name="T12" fmla="+- 0 1547 1507"/>
                              <a:gd name="T13" fmla="*/ T12 w 58"/>
                              <a:gd name="T14" fmla="+- 0 277 275"/>
                              <a:gd name="T15" fmla="*/ 277 h 58"/>
                              <a:gd name="T16" fmla="+- 0 1525 1507"/>
                              <a:gd name="T17" fmla="*/ T16 w 58"/>
                              <a:gd name="T18" fmla="+- 0 277 275"/>
                              <a:gd name="T19" fmla="*/ 277 h 58"/>
                              <a:gd name="T20" fmla="+- 0 1525 1507"/>
                              <a:gd name="T21" fmla="*/ T20 w 58"/>
                              <a:gd name="T22" fmla="+- 0 277 275"/>
                              <a:gd name="T23" fmla="*/ 277 h 58"/>
                              <a:gd name="T24" fmla="+- 0 1525 1507"/>
                              <a:gd name="T25" fmla="*/ T24 w 58"/>
                              <a:gd name="T26" fmla="+- 0 277 275"/>
                              <a:gd name="T27" fmla="*/ 277 h 58"/>
                              <a:gd name="T28" fmla="+- 0 1525 1507"/>
                              <a:gd name="T29" fmla="*/ T28 w 58"/>
                              <a:gd name="T30" fmla="+- 0 277 275"/>
                              <a:gd name="T31" fmla="*/ 277 h 58"/>
                              <a:gd name="T32" fmla="+- 0 1556 1507"/>
                              <a:gd name="T33" fmla="*/ T32 w 58"/>
                              <a:gd name="T34" fmla="+- 0 283 275"/>
                              <a:gd name="T35" fmla="*/ 283 h 58"/>
                              <a:gd name="T36" fmla="+- 0 1516 1507"/>
                              <a:gd name="T37" fmla="*/ T36 w 58"/>
                              <a:gd name="T38" fmla="+- 0 283 275"/>
                              <a:gd name="T39" fmla="*/ 283 h 58"/>
                              <a:gd name="T40" fmla="+- 0 1525 1507"/>
                              <a:gd name="T41" fmla="*/ T40 w 58"/>
                              <a:gd name="T42" fmla="+- 0 277 275"/>
                              <a:gd name="T43" fmla="*/ 277 h 58"/>
                              <a:gd name="T44" fmla="+- 0 1547 1507"/>
                              <a:gd name="T45" fmla="*/ T44 w 58"/>
                              <a:gd name="T46" fmla="+- 0 277 275"/>
                              <a:gd name="T47" fmla="*/ 277 h 58"/>
                              <a:gd name="T48" fmla="+- 0 1556 1507"/>
                              <a:gd name="T49" fmla="*/ T48 w 58"/>
                              <a:gd name="T50" fmla="+- 0 283 275"/>
                              <a:gd name="T51" fmla="*/ 283 h 58"/>
                              <a:gd name="T52" fmla="+- 0 1516 1507"/>
                              <a:gd name="T53" fmla="*/ T52 w 58"/>
                              <a:gd name="T54" fmla="+- 0 283 275"/>
                              <a:gd name="T55" fmla="*/ 283 h 58"/>
                              <a:gd name="T56" fmla="+- 0 1516 1507"/>
                              <a:gd name="T57" fmla="*/ T56 w 58"/>
                              <a:gd name="T58" fmla="+- 0 283 275"/>
                              <a:gd name="T59" fmla="*/ 283 h 58"/>
                              <a:gd name="T60" fmla="+- 0 1516 1507"/>
                              <a:gd name="T61" fmla="*/ T60 w 58"/>
                              <a:gd name="T62" fmla="+- 0 283 275"/>
                              <a:gd name="T63" fmla="*/ 283 h 58"/>
                              <a:gd name="T64" fmla="+- 0 1516 1507"/>
                              <a:gd name="T65" fmla="*/ T64 w 58"/>
                              <a:gd name="T66" fmla="+- 0 283 275"/>
                              <a:gd name="T67" fmla="*/ 283 h 58"/>
                              <a:gd name="T68" fmla="+- 0 1563 1507"/>
                              <a:gd name="T69" fmla="*/ T68 w 58"/>
                              <a:gd name="T70" fmla="+- 0 293 275"/>
                              <a:gd name="T71" fmla="*/ 293 h 58"/>
                              <a:gd name="T72" fmla="+- 0 1509 1507"/>
                              <a:gd name="T73" fmla="*/ T72 w 58"/>
                              <a:gd name="T74" fmla="+- 0 293 275"/>
                              <a:gd name="T75" fmla="*/ 293 h 58"/>
                              <a:gd name="T76" fmla="+- 0 1516 1507"/>
                              <a:gd name="T77" fmla="*/ T76 w 58"/>
                              <a:gd name="T78" fmla="+- 0 283 275"/>
                              <a:gd name="T79" fmla="*/ 283 h 58"/>
                              <a:gd name="T80" fmla="+- 0 1556 1507"/>
                              <a:gd name="T81" fmla="*/ T80 w 58"/>
                              <a:gd name="T82" fmla="+- 0 283 275"/>
                              <a:gd name="T83" fmla="*/ 283 h 58"/>
                              <a:gd name="T84" fmla="+- 0 1563 1507"/>
                              <a:gd name="T85" fmla="*/ T84 w 58"/>
                              <a:gd name="T86" fmla="+- 0 293 275"/>
                              <a:gd name="T87" fmla="*/ 293 h 58"/>
                              <a:gd name="T88" fmla="+- 0 1509 1507"/>
                              <a:gd name="T89" fmla="*/ T88 w 58"/>
                              <a:gd name="T90" fmla="+- 0 293 275"/>
                              <a:gd name="T91" fmla="*/ 293 h 58"/>
                              <a:gd name="T92" fmla="+- 0 1509 1507"/>
                              <a:gd name="T93" fmla="*/ T92 w 58"/>
                              <a:gd name="T94" fmla="+- 0 293 275"/>
                              <a:gd name="T95" fmla="*/ 293 h 58"/>
                              <a:gd name="T96" fmla="+- 0 1509 1507"/>
                              <a:gd name="T97" fmla="*/ T96 w 58"/>
                              <a:gd name="T98" fmla="+- 0 293 275"/>
                              <a:gd name="T99" fmla="*/ 293 h 58"/>
                              <a:gd name="T100" fmla="+- 0 1509 1507"/>
                              <a:gd name="T101" fmla="*/ T100 w 58"/>
                              <a:gd name="T102" fmla="+- 0 293 275"/>
                              <a:gd name="T103" fmla="*/ 293 h 58"/>
                              <a:gd name="T104" fmla="+- 0 1536 1507"/>
                              <a:gd name="T105" fmla="*/ T104 w 58"/>
                              <a:gd name="T106" fmla="+- 0 332 275"/>
                              <a:gd name="T107" fmla="*/ 332 h 58"/>
                              <a:gd name="T108" fmla="+- 0 1525 1507"/>
                              <a:gd name="T109" fmla="*/ T108 w 58"/>
                              <a:gd name="T110" fmla="+- 0 330 275"/>
                              <a:gd name="T111" fmla="*/ 330 h 58"/>
                              <a:gd name="T112" fmla="+- 0 1516 1507"/>
                              <a:gd name="T113" fmla="*/ T112 w 58"/>
                              <a:gd name="T114" fmla="+- 0 324 275"/>
                              <a:gd name="T115" fmla="*/ 324 h 58"/>
                              <a:gd name="T116" fmla="+- 0 1509 1507"/>
                              <a:gd name="T117" fmla="*/ T116 w 58"/>
                              <a:gd name="T118" fmla="+- 0 315 275"/>
                              <a:gd name="T119" fmla="*/ 315 h 58"/>
                              <a:gd name="T120" fmla="+- 0 1507 1507"/>
                              <a:gd name="T121" fmla="*/ T120 w 58"/>
                              <a:gd name="T122" fmla="+- 0 304 275"/>
                              <a:gd name="T123" fmla="*/ 304 h 58"/>
                              <a:gd name="T124" fmla="+- 0 1509 1507"/>
                              <a:gd name="T125" fmla="*/ T124 w 58"/>
                              <a:gd name="T126" fmla="+- 0 293 275"/>
                              <a:gd name="T127" fmla="*/ 293 h 58"/>
                              <a:gd name="T128" fmla="+- 0 1563 1507"/>
                              <a:gd name="T129" fmla="*/ T128 w 58"/>
                              <a:gd name="T130" fmla="+- 0 293 275"/>
                              <a:gd name="T131" fmla="*/ 293 h 58"/>
                              <a:gd name="T132" fmla="+- 0 1565 1507"/>
                              <a:gd name="T133" fmla="*/ T132 w 58"/>
                              <a:gd name="T134" fmla="+- 0 304 275"/>
                              <a:gd name="T135" fmla="*/ 304 h 58"/>
                              <a:gd name="T136" fmla="+- 0 1563 1507"/>
                              <a:gd name="T137" fmla="*/ T136 w 58"/>
                              <a:gd name="T138" fmla="+- 0 315 275"/>
                              <a:gd name="T139" fmla="*/ 315 h 58"/>
                              <a:gd name="T140" fmla="+- 0 1556 1507"/>
                              <a:gd name="T141" fmla="*/ T140 w 58"/>
                              <a:gd name="T142" fmla="+- 0 324 275"/>
                              <a:gd name="T143" fmla="*/ 324 h 58"/>
                              <a:gd name="T144" fmla="+- 0 1547 1507"/>
                              <a:gd name="T145" fmla="*/ T144 w 58"/>
                              <a:gd name="T146" fmla="+- 0 330 275"/>
                              <a:gd name="T147" fmla="*/ 330 h 58"/>
                              <a:gd name="T148" fmla="+- 0 1536 1507"/>
                              <a:gd name="T149" fmla="*/ T148 w 58"/>
                              <a:gd name="T150" fmla="+- 0 332 275"/>
                              <a:gd name="T151" fmla="*/ 33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5"/>
                        <wps:cNvSpPr>
                          <a:spLocks/>
                        </wps:cNvSpPr>
                        <wps:spPr bwMode="auto">
                          <a:xfrm>
                            <a:off x="1507" y="274"/>
                            <a:ext cx="58" cy="58"/>
                          </a:xfrm>
                          <a:custGeom>
                            <a:avLst/>
                            <a:gdLst>
                              <a:gd name="T0" fmla="+- 0 1565 1507"/>
                              <a:gd name="T1" fmla="*/ T0 w 58"/>
                              <a:gd name="T2" fmla="+- 0 304 275"/>
                              <a:gd name="T3" fmla="*/ 304 h 58"/>
                              <a:gd name="T4" fmla="+- 0 1563 1507"/>
                              <a:gd name="T5" fmla="*/ T4 w 58"/>
                              <a:gd name="T6" fmla="+- 0 314 275"/>
                              <a:gd name="T7" fmla="*/ 314 h 58"/>
                              <a:gd name="T8" fmla="+- 0 1556 1507"/>
                              <a:gd name="T9" fmla="*/ T8 w 58"/>
                              <a:gd name="T10" fmla="+- 0 324 275"/>
                              <a:gd name="T11" fmla="*/ 324 h 58"/>
                              <a:gd name="T12" fmla="+- 0 1547 1507"/>
                              <a:gd name="T13" fmla="*/ T12 w 58"/>
                              <a:gd name="T14" fmla="+- 0 330 275"/>
                              <a:gd name="T15" fmla="*/ 330 h 58"/>
                              <a:gd name="T16" fmla="+- 0 1536 1507"/>
                              <a:gd name="T17" fmla="*/ T16 w 58"/>
                              <a:gd name="T18" fmla="+- 0 332 275"/>
                              <a:gd name="T19" fmla="*/ 332 h 58"/>
                              <a:gd name="T20" fmla="+- 0 1525 1507"/>
                              <a:gd name="T21" fmla="*/ T20 w 58"/>
                              <a:gd name="T22" fmla="+- 0 330 275"/>
                              <a:gd name="T23" fmla="*/ 330 h 58"/>
                              <a:gd name="T24" fmla="+- 0 1516 1507"/>
                              <a:gd name="T25" fmla="*/ T24 w 58"/>
                              <a:gd name="T26" fmla="+- 0 324 275"/>
                              <a:gd name="T27" fmla="*/ 324 h 58"/>
                              <a:gd name="T28" fmla="+- 0 1509 1507"/>
                              <a:gd name="T29" fmla="*/ T28 w 58"/>
                              <a:gd name="T30" fmla="+- 0 314 275"/>
                              <a:gd name="T31" fmla="*/ 314 h 58"/>
                              <a:gd name="T32" fmla="+- 0 1507 1507"/>
                              <a:gd name="T33" fmla="*/ T32 w 58"/>
                              <a:gd name="T34" fmla="+- 0 304 275"/>
                              <a:gd name="T35" fmla="*/ 304 h 58"/>
                              <a:gd name="T36" fmla="+- 0 1509 1507"/>
                              <a:gd name="T37" fmla="*/ T36 w 58"/>
                              <a:gd name="T38" fmla="+- 0 293 275"/>
                              <a:gd name="T39" fmla="*/ 293 h 58"/>
                              <a:gd name="T40" fmla="+- 0 1516 1507"/>
                              <a:gd name="T41" fmla="*/ T40 w 58"/>
                              <a:gd name="T42" fmla="+- 0 283 275"/>
                              <a:gd name="T43" fmla="*/ 283 h 58"/>
                              <a:gd name="T44" fmla="+- 0 1525 1507"/>
                              <a:gd name="T45" fmla="*/ T44 w 58"/>
                              <a:gd name="T46" fmla="+- 0 277 275"/>
                              <a:gd name="T47" fmla="*/ 277 h 58"/>
                              <a:gd name="T48" fmla="+- 0 1536 1507"/>
                              <a:gd name="T49" fmla="*/ T48 w 58"/>
                              <a:gd name="T50" fmla="+- 0 275 275"/>
                              <a:gd name="T51" fmla="*/ 275 h 58"/>
                              <a:gd name="T52" fmla="+- 0 1547 1507"/>
                              <a:gd name="T53" fmla="*/ T52 w 58"/>
                              <a:gd name="T54" fmla="+- 0 277 275"/>
                              <a:gd name="T55" fmla="*/ 277 h 58"/>
                              <a:gd name="T56" fmla="+- 0 1556 1507"/>
                              <a:gd name="T57" fmla="*/ T56 w 58"/>
                              <a:gd name="T58" fmla="+- 0 283 275"/>
                              <a:gd name="T59" fmla="*/ 283 h 58"/>
                              <a:gd name="T60" fmla="+- 0 1563 1507"/>
                              <a:gd name="T61" fmla="*/ T60 w 58"/>
                              <a:gd name="T62" fmla="+- 0 293 275"/>
                              <a:gd name="T63" fmla="*/ 293 h 58"/>
                              <a:gd name="T64" fmla="+- 0 1565 1507"/>
                              <a:gd name="T65" fmla="*/ T64 w 58"/>
                              <a:gd name="T66" fmla="+- 0 304 275"/>
                              <a:gd name="T67" fmla="*/ 30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067B1" id="Group 14" o:spid="_x0000_s1026" style="position:absolute;margin-left:74.9pt;margin-top:13.25pt;width:3.85pt;height:3.85pt;z-index:2800;mso-position-horizontal-relative:page" coordorigin="1498,265"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">
                <v:shape id="AutoShape 16" o:spid="_x0000_s1027" style="position:absolute;left:1507;top:274;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277;18,277;29,275;40,277;18,277;18,277;18,277;18,277;49,283;9,283;18,277;40,277;49,283;9,283;9,283;9,283;9,283;56,293;2,293;9,283;49,283;56,293;2,293;2,293;2,293;2,293;29,332;18,330;9,324;2,315;0,304;2,293;56,293;58,304;56,315;49,324;40,330;29,332" o:connectangles="0,0,0,0,0,0,0,0,0,0,0,0,0,0,0,0,0,0,0,0,0,0,0,0,0,0,0,0,0,0,0,0,0,0,0,0,0,0"/>
                </v:shape>
                <v:shape id="Freeform 15" o:spid="_x0000_s1028" style="position:absolute;left:1507;top:274;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" path="m58,29l56,39,49,49r-9,6l29,57,18,55,9,49,2,39,,29,2,18,9,8,18,2,29,,40,2r9,6l56,18r2,11xe" filled="f" strokeweight=".96pt">
                  <v:path arrowok="t" o:connecttype="custom" o:connectlocs="58,304;56,314;49,324;40,330;29,332;18,330;9,324;2,314;0,304;2,293;9,283;18,277;29,275;40,277;49,283;56,293;58,304" o:connectangles="0,0,0,0,0,0,0,0,0,0,0,0,0,0,0,0,0"/>
                </v:shape>
                <w10:wrap anchorx="page"/>
              </v:group>
            </w:pict>
          </mc:Fallback>
        </mc:AlternateContent>
      </w:r>
      <w:r w:rsidR="00504EB9">
        <w:t xml:space="preserve">“The nearest </w:t>
      </w:r>
      <w:r w:rsidR="00504EB9">
        <w:rPr>
          <w:spacing w:val="3"/>
        </w:rPr>
        <w:t xml:space="preserve">and </w:t>
      </w:r>
      <w:r w:rsidR="00504EB9">
        <w:t xml:space="preserve">overdue”, the </w:t>
      </w:r>
      <w:r w:rsidR="00504EB9">
        <w:rPr>
          <w:spacing w:val="2"/>
        </w:rPr>
        <w:t xml:space="preserve">list will </w:t>
      </w:r>
      <w:r w:rsidR="00504EB9">
        <w:rPr>
          <w:spacing w:val="3"/>
        </w:rPr>
        <w:t xml:space="preserve">display </w:t>
      </w:r>
      <w:r w:rsidR="00504EB9">
        <w:t xml:space="preserve">the </w:t>
      </w:r>
      <w:r w:rsidR="00504EB9">
        <w:rPr>
          <w:spacing w:val="3"/>
        </w:rPr>
        <w:t xml:space="preserve">overdue tasks and </w:t>
      </w:r>
      <w:r w:rsidR="00504EB9">
        <w:t xml:space="preserve">the </w:t>
      </w:r>
      <w:r w:rsidR="00504EB9">
        <w:rPr>
          <w:spacing w:val="3"/>
        </w:rPr>
        <w:t xml:space="preserve">tasks </w:t>
      </w:r>
      <w:r w:rsidR="00504EB9">
        <w:t>which</w:t>
      </w:r>
      <w:r w:rsidR="00504EB9">
        <w:rPr>
          <w:spacing w:val="-19"/>
        </w:rPr>
        <w:t xml:space="preserve"> </w:t>
      </w:r>
      <w:r w:rsidR="00504EB9">
        <w:t>were</w:t>
      </w:r>
      <w:r w:rsidR="00504EB9">
        <w:rPr>
          <w:spacing w:val="-24"/>
        </w:rPr>
        <w:t xml:space="preserve"> </w:t>
      </w:r>
      <w:r w:rsidR="00504EB9">
        <w:t>created</w:t>
      </w:r>
      <w:r w:rsidR="00504EB9">
        <w:rPr>
          <w:spacing w:val="-20"/>
        </w:rPr>
        <w:t xml:space="preserve"> </w:t>
      </w:r>
      <w:r w:rsidR="00504EB9">
        <w:t>with</w:t>
      </w:r>
      <w:r w:rsidR="00504EB9">
        <w:rPr>
          <w:spacing w:val="-19"/>
        </w:rPr>
        <w:t xml:space="preserve"> </w:t>
      </w:r>
      <w:r w:rsidR="00504EB9">
        <w:t>the</w:t>
      </w:r>
      <w:r w:rsidR="00504EB9">
        <w:rPr>
          <w:spacing w:val="-24"/>
        </w:rPr>
        <w:t xml:space="preserve"> </w:t>
      </w:r>
      <w:r w:rsidR="00504EB9">
        <w:t>parameter</w:t>
      </w:r>
      <w:r w:rsidR="00504EB9">
        <w:rPr>
          <w:spacing w:val="-22"/>
        </w:rPr>
        <w:t xml:space="preserve"> </w:t>
      </w:r>
      <w:r w:rsidR="00504EB9">
        <w:rPr>
          <w:spacing w:val="3"/>
        </w:rPr>
        <w:t>value</w:t>
      </w:r>
      <w:r w:rsidR="00504EB9">
        <w:rPr>
          <w:spacing w:val="-24"/>
        </w:rPr>
        <w:t xml:space="preserve"> </w:t>
      </w:r>
      <w:r w:rsidR="00504EB9">
        <w:t>“Remind</w:t>
      </w:r>
      <w:r w:rsidR="00504EB9">
        <w:rPr>
          <w:spacing w:val="-20"/>
        </w:rPr>
        <w:t xml:space="preserve"> </w:t>
      </w:r>
      <w:r w:rsidR="00504EB9">
        <w:rPr>
          <w:spacing w:val="3"/>
        </w:rPr>
        <w:t>in”</w:t>
      </w:r>
      <w:r w:rsidR="00504EB9">
        <w:rPr>
          <w:spacing w:val="-28"/>
        </w:rPr>
        <w:t xml:space="preserve"> </w:t>
      </w:r>
      <w:r w:rsidR="00504EB9">
        <w:t>specified</w:t>
      </w:r>
      <w:r w:rsidR="00504EB9">
        <w:rPr>
          <w:spacing w:val="-20"/>
        </w:rPr>
        <w:t xml:space="preserve"> </w:t>
      </w:r>
      <w:r w:rsidR="00504EB9">
        <w:rPr>
          <w:spacing w:val="3"/>
        </w:rPr>
        <w:t>and</w:t>
      </w:r>
      <w:r w:rsidR="00504EB9">
        <w:rPr>
          <w:spacing w:val="-20"/>
        </w:rPr>
        <w:t xml:space="preserve"> </w:t>
      </w:r>
      <w:r w:rsidR="00504EB9">
        <w:rPr>
          <w:spacing w:val="4"/>
        </w:rPr>
        <w:t>whose</w:t>
      </w:r>
      <w:r w:rsidR="00504EB9">
        <w:rPr>
          <w:spacing w:val="-24"/>
        </w:rPr>
        <w:t xml:space="preserve"> </w:t>
      </w:r>
      <w:r w:rsidR="00504EB9">
        <w:t xml:space="preserve">time </w:t>
      </w:r>
      <w:r w:rsidR="00504EB9">
        <w:rPr>
          <w:spacing w:val="5"/>
        </w:rPr>
        <w:t xml:space="preserve">for </w:t>
      </w:r>
      <w:r w:rsidR="00504EB9">
        <w:t xml:space="preserve">reminder </w:t>
      </w:r>
      <w:r w:rsidR="00504EB9">
        <w:rPr>
          <w:spacing w:val="3"/>
        </w:rPr>
        <w:t>has</w:t>
      </w:r>
      <w:r w:rsidR="00504EB9">
        <w:rPr>
          <w:spacing w:val="-20"/>
        </w:rPr>
        <w:t xml:space="preserve"> </w:t>
      </w:r>
      <w:r w:rsidR="00504EB9">
        <w:t>come.</w:t>
      </w:r>
    </w:p>
    <w:p w:rsidR="002D383C" w:rsidRDefault="002D383C">
      <w:pPr>
        <w:pStyle w:val="a3"/>
        <w:spacing w:before="8"/>
        <w:ind w:left="0"/>
        <w:rPr>
          <w:sz w:val="8"/>
        </w:rPr>
      </w:pPr>
    </w:p>
    <w:p w:rsidR="002D383C" w:rsidRDefault="007054BE">
      <w:pPr>
        <w:pStyle w:val="a3"/>
        <w:spacing w:before="57" w:line="295" w:lineRule="auto"/>
        <w:ind w:left="1056" w:right="1399"/>
      </w:pPr>
      <w:r>
        <w:rPr>
          <w:noProof/>
          <w:lang w:val="ru-RU" w:eastAsia="ru-RU"/>
        </w:rPr>
        <mc:AlternateContent>
          <mc:Choice Requires="wpg">
            <w:drawing>
              <wp:anchor distT="0" distB="0" distL="114300" distR="114300" simplePos="0" relativeHeight="2824" behindDoc="0" locked="0" layoutInCell="1" allowOverlap="1">
                <wp:simplePos x="0" y="0"/>
                <wp:positionH relativeFrom="page">
                  <wp:posOffset>951230</wp:posOffset>
                </wp:positionH>
                <wp:positionV relativeFrom="paragraph">
                  <wp:posOffset>106045</wp:posOffset>
                </wp:positionV>
                <wp:extent cx="48895" cy="48895"/>
                <wp:effectExtent l="8255" t="14605" r="9525" b="12700"/>
                <wp:wrapNone/>
                <wp:docPr id="2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1498" y="167"/>
                          <a:chExt cx="77" cy="77"/>
                        </a:xfrm>
                      </wpg:grpSpPr>
                      <wps:wsp>
                        <wps:cNvPr id="211" name="AutoShape 13"/>
                        <wps:cNvSpPr>
                          <a:spLocks/>
                        </wps:cNvSpPr>
                        <wps:spPr bwMode="auto">
                          <a:xfrm>
                            <a:off x="1507" y="176"/>
                            <a:ext cx="58" cy="58"/>
                          </a:xfrm>
                          <a:custGeom>
                            <a:avLst/>
                            <a:gdLst>
                              <a:gd name="T0" fmla="+- 0 1547 1507"/>
                              <a:gd name="T1" fmla="*/ T0 w 58"/>
                              <a:gd name="T2" fmla="+- 0 179 177"/>
                              <a:gd name="T3" fmla="*/ 179 h 58"/>
                              <a:gd name="T4" fmla="+- 0 1525 1507"/>
                              <a:gd name="T5" fmla="*/ T4 w 58"/>
                              <a:gd name="T6" fmla="+- 0 179 177"/>
                              <a:gd name="T7" fmla="*/ 179 h 58"/>
                              <a:gd name="T8" fmla="+- 0 1536 1507"/>
                              <a:gd name="T9" fmla="*/ T8 w 58"/>
                              <a:gd name="T10" fmla="+- 0 177 177"/>
                              <a:gd name="T11" fmla="*/ 177 h 58"/>
                              <a:gd name="T12" fmla="+- 0 1547 1507"/>
                              <a:gd name="T13" fmla="*/ T12 w 58"/>
                              <a:gd name="T14" fmla="+- 0 179 177"/>
                              <a:gd name="T15" fmla="*/ 179 h 58"/>
                              <a:gd name="T16" fmla="+- 0 1525 1507"/>
                              <a:gd name="T17" fmla="*/ T16 w 58"/>
                              <a:gd name="T18" fmla="+- 0 179 177"/>
                              <a:gd name="T19" fmla="*/ 179 h 58"/>
                              <a:gd name="T20" fmla="+- 0 1525 1507"/>
                              <a:gd name="T21" fmla="*/ T20 w 58"/>
                              <a:gd name="T22" fmla="+- 0 179 177"/>
                              <a:gd name="T23" fmla="*/ 179 h 58"/>
                              <a:gd name="T24" fmla="+- 0 1525 1507"/>
                              <a:gd name="T25" fmla="*/ T24 w 58"/>
                              <a:gd name="T26" fmla="+- 0 179 177"/>
                              <a:gd name="T27" fmla="*/ 179 h 58"/>
                              <a:gd name="T28" fmla="+- 0 1525 1507"/>
                              <a:gd name="T29" fmla="*/ T28 w 58"/>
                              <a:gd name="T30" fmla="+- 0 179 177"/>
                              <a:gd name="T31" fmla="*/ 179 h 58"/>
                              <a:gd name="T32" fmla="+- 0 1556 1507"/>
                              <a:gd name="T33" fmla="*/ T32 w 58"/>
                              <a:gd name="T34" fmla="+- 0 185 177"/>
                              <a:gd name="T35" fmla="*/ 185 h 58"/>
                              <a:gd name="T36" fmla="+- 0 1516 1507"/>
                              <a:gd name="T37" fmla="*/ T36 w 58"/>
                              <a:gd name="T38" fmla="+- 0 185 177"/>
                              <a:gd name="T39" fmla="*/ 185 h 58"/>
                              <a:gd name="T40" fmla="+- 0 1525 1507"/>
                              <a:gd name="T41" fmla="*/ T40 w 58"/>
                              <a:gd name="T42" fmla="+- 0 179 177"/>
                              <a:gd name="T43" fmla="*/ 179 h 58"/>
                              <a:gd name="T44" fmla="+- 0 1547 1507"/>
                              <a:gd name="T45" fmla="*/ T44 w 58"/>
                              <a:gd name="T46" fmla="+- 0 179 177"/>
                              <a:gd name="T47" fmla="*/ 179 h 58"/>
                              <a:gd name="T48" fmla="+- 0 1556 1507"/>
                              <a:gd name="T49" fmla="*/ T48 w 58"/>
                              <a:gd name="T50" fmla="+- 0 185 177"/>
                              <a:gd name="T51" fmla="*/ 185 h 58"/>
                              <a:gd name="T52" fmla="+- 0 1516 1507"/>
                              <a:gd name="T53" fmla="*/ T52 w 58"/>
                              <a:gd name="T54" fmla="+- 0 185 177"/>
                              <a:gd name="T55" fmla="*/ 185 h 58"/>
                              <a:gd name="T56" fmla="+- 0 1516 1507"/>
                              <a:gd name="T57" fmla="*/ T56 w 58"/>
                              <a:gd name="T58" fmla="+- 0 185 177"/>
                              <a:gd name="T59" fmla="*/ 185 h 58"/>
                              <a:gd name="T60" fmla="+- 0 1516 1507"/>
                              <a:gd name="T61" fmla="*/ T60 w 58"/>
                              <a:gd name="T62" fmla="+- 0 185 177"/>
                              <a:gd name="T63" fmla="*/ 185 h 58"/>
                              <a:gd name="T64" fmla="+- 0 1516 1507"/>
                              <a:gd name="T65" fmla="*/ T64 w 58"/>
                              <a:gd name="T66" fmla="+- 0 185 177"/>
                              <a:gd name="T67" fmla="*/ 185 h 58"/>
                              <a:gd name="T68" fmla="+- 0 1563 1507"/>
                              <a:gd name="T69" fmla="*/ T68 w 58"/>
                              <a:gd name="T70" fmla="+- 0 195 177"/>
                              <a:gd name="T71" fmla="*/ 195 h 58"/>
                              <a:gd name="T72" fmla="+- 0 1509 1507"/>
                              <a:gd name="T73" fmla="*/ T72 w 58"/>
                              <a:gd name="T74" fmla="+- 0 195 177"/>
                              <a:gd name="T75" fmla="*/ 195 h 58"/>
                              <a:gd name="T76" fmla="+- 0 1516 1507"/>
                              <a:gd name="T77" fmla="*/ T76 w 58"/>
                              <a:gd name="T78" fmla="+- 0 185 177"/>
                              <a:gd name="T79" fmla="*/ 185 h 58"/>
                              <a:gd name="T80" fmla="+- 0 1556 1507"/>
                              <a:gd name="T81" fmla="*/ T80 w 58"/>
                              <a:gd name="T82" fmla="+- 0 185 177"/>
                              <a:gd name="T83" fmla="*/ 185 h 58"/>
                              <a:gd name="T84" fmla="+- 0 1563 1507"/>
                              <a:gd name="T85" fmla="*/ T84 w 58"/>
                              <a:gd name="T86" fmla="+- 0 195 177"/>
                              <a:gd name="T87" fmla="*/ 195 h 58"/>
                              <a:gd name="T88" fmla="+- 0 1509 1507"/>
                              <a:gd name="T89" fmla="*/ T88 w 58"/>
                              <a:gd name="T90" fmla="+- 0 195 177"/>
                              <a:gd name="T91" fmla="*/ 195 h 58"/>
                              <a:gd name="T92" fmla="+- 0 1509 1507"/>
                              <a:gd name="T93" fmla="*/ T92 w 58"/>
                              <a:gd name="T94" fmla="+- 0 195 177"/>
                              <a:gd name="T95" fmla="*/ 195 h 58"/>
                              <a:gd name="T96" fmla="+- 0 1509 1507"/>
                              <a:gd name="T97" fmla="*/ T96 w 58"/>
                              <a:gd name="T98" fmla="+- 0 195 177"/>
                              <a:gd name="T99" fmla="*/ 195 h 58"/>
                              <a:gd name="T100" fmla="+- 0 1509 1507"/>
                              <a:gd name="T101" fmla="*/ T100 w 58"/>
                              <a:gd name="T102" fmla="+- 0 195 177"/>
                              <a:gd name="T103" fmla="*/ 195 h 58"/>
                              <a:gd name="T104" fmla="+- 0 1536 1507"/>
                              <a:gd name="T105" fmla="*/ T104 w 58"/>
                              <a:gd name="T106" fmla="+- 0 234 177"/>
                              <a:gd name="T107" fmla="*/ 234 h 58"/>
                              <a:gd name="T108" fmla="+- 0 1525 1507"/>
                              <a:gd name="T109" fmla="*/ T108 w 58"/>
                              <a:gd name="T110" fmla="+- 0 232 177"/>
                              <a:gd name="T111" fmla="*/ 232 h 58"/>
                              <a:gd name="T112" fmla="+- 0 1516 1507"/>
                              <a:gd name="T113" fmla="*/ T112 w 58"/>
                              <a:gd name="T114" fmla="+- 0 226 177"/>
                              <a:gd name="T115" fmla="*/ 226 h 58"/>
                              <a:gd name="T116" fmla="+- 0 1509 1507"/>
                              <a:gd name="T117" fmla="*/ T116 w 58"/>
                              <a:gd name="T118" fmla="+- 0 217 177"/>
                              <a:gd name="T119" fmla="*/ 217 h 58"/>
                              <a:gd name="T120" fmla="+- 0 1507 1507"/>
                              <a:gd name="T121" fmla="*/ T120 w 58"/>
                              <a:gd name="T122" fmla="+- 0 206 177"/>
                              <a:gd name="T123" fmla="*/ 206 h 58"/>
                              <a:gd name="T124" fmla="+- 0 1509 1507"/>
                              <a:gd name="T125" fmla="*/ T124 w 58"/>
                              <a:gd name="T126" fmla="+- 0 195 177"/>
                              <a:gd name="T127" fmla="*/ 195 h 58"/>
                              <a:gd name="T128" fmla="+- 0 1563 1507"/>
                              <a:gd name="T129" fmla="*/ T128 w 58"/>
                              <a:gd name="T130" fmla="+- 0 195 177"/>
                              <a:gd name="T131" fmla="*/ 195 h 58"/>
                              <a:gd name="T132" fmla="+- 0 1565 1507"/>
                              <a:gd name="T133" fmla="*/ T132 w 58"/>
                              <a:gd name="T134" fmla="+- 0 206 177"/>
                              <a:gd name="T135" fmla="*/ 206 h 58"/>
                              <a:gd name="T136" fmla="+- 0 1563 1507"/>
                              <a:gd name="T137" fmla="*/ T136 w 58"/>
                              <a:gd name="T138" fmla="+- 0 217 177"/>
                              <a:gd name="T139" fmla="*/ 217 h 58"/>
                              <a:gd name="T140" fmla="+- 0 1556 1507"/>
                              <a:gd name="T141" fmla="*/ T140 w 58"/>
                              <a:gd name="T142" fmla="+- 0 226 177"/>
                              <a:gd name="T143" fmla="*/ 226 h 58"/>
                              <a:gd name="T144" fmla="+- 0 1547 1507"/>
                              <a:gd name="T145" fmla="*/ T144 w 58"/>
                              <a:gd name="T146" fmla="+- 0 232 177"/>
                              <a:gd name="T147" fmla="*/ 232 h 58"/>
                              <a:gd name="T148" fmla="+- 0 1536 1507"/>
                              <a:gd name="T149" fmla="*/ T148 w 58"/>
                              <a:gd name="T150" fmla="+- 0 234 177"/>
                              <a:gd name="T151" fmla="*/ 23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 h="58">
                                <a:moveTo>
                                  <a:pt x="40" y="2"/>
                                </a:moveTo>
                                <a:lnTo>
                                  <a:pt x="18" y="2"/>
                                </a:lnTo>
                                <a:lnTo>
                                  <a:pt x="29" y="0"/>
                                </a:lnTo>
                                <a:lnTo>
                                  <a:pt x="40" y="2"/>
                                </a:lnTo>
                                <a:close/>
                                <a:moveTo>
                                  <a:pt x="18" y="2"/>
                                </a:moveTo>
                                <a:lnTo>
                                  <a:pt x="18" y="2"/>
                                </a:lnTo>
                                <a:close/>
                                <a:moveTo>
                                  <a:pt x="49" y="8"/>
                                </a:moveTo>
                                <a:lnTo>
                                  <a:pt x="9" y="8"/>
                                </a:lnTo>
                                <a:lnTo>
                                  <a:pt x="18" y="2"/>
                                </a:lnTo>
                                <a:lnTo>
                                  <a:pt x="40" y="2"/>
                                </a:lnTo>
                                <a:lnTo>
                                  <a:pt x="49" y="8"/>
                                </a:lnTo>
                                <a:close/>
                                <a:moveTo>
                                  <a:pt x="9" y="8"/>
                                </a:moveTo>
                                <a:lnTo>
                                  <a:pt x="9" y="8"/>
                                </a:lnTo>
                                <a:close/>
                                <a:moveTo>
                                  <a:pt x="56" y="18"/>
                                </a:moveTo>
                                <a:lnTo>
                                  <a:pt x="2" y="18"/>
                                </a:lnTo>
                                <a:lnTo>
                                  <a:pt x="9" y="8"/>
                                </a:lnTo>
                                <a:lnTo>
                                  <a:pt x="49" y="8"/>
                                </a:lnTo>
                                <a:lnTo>
                                  <a:pt x="56" y="18"/>
                                </a:lnTo>
                                <a:close/>
                                <a:moveTo>
                                  <a:pt x="2" y="18"/>
                                </a:moveTo>
                                <a:lnTo>
                                  <a:pt x="2" y="18"/>
                                </a:lnTo>
                                <a:close/>
                                <a:moveTo>
                                  <a:pt x="29" y="57"/>
                                </a:moveTo>
                                <a:lnTo>
                                  <a:pt x="18" y="55"/>
                                </a:lnTo>
                                <a:lnTo>
                                  <a:pt x="9" y="49"/>
                                </a:lnTo>
                                <a:lnTo>
                                  <a:pt x="2" y="40"/>
                                </a:lnTo>
                                <a:lnTo>
                                  <a:pt x="0" y="29"/>
                                </a:lnTo>
                                <a:lnTo>
                                  <a:pt x="2" y="18"/>
                                </a:lnTo>
                                <a:lnTo>
                                  <a:pt x="56" y="18"/>
                                </a:lnTo>
                                <a:lnTo>
                                  <a:pt x="58" y="29"/>
                                </a:lnTo>
                                <a:lnTo>
                                  <a:pt x="56" y="40"/>
                                </a:lnTo>
                                <a:lnTo>
                                  <a:pt x="49" y="49"/>
                                </a:lnTo>
                                <a:lnTo>
                                  <a:pt x="40" y="55"/>
                                </a:lnTo>
                                <a:lnTo>
                                  <a:pt x="2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2"/>
                        <wps:cNvSpPr>
                          <a:spLocks/>
                        </wps:cNvSpPr>
                        <wps:spPr bwMode="auto">
                          <a:xfrm>
                            <a:off x="1507" y="176"/>
                            <a:ext cx="58" cy="58"/>
                          </a:xfrm>
                          <a:custGeom>
                            <a:avLst/>
                            <a:gdLst>
                              <a:gd name="T0" fmla="+- 0 1565 1507"/>
                              <a:gd name="T1" fmla="*/ T0 w 58"/>
                              <a:gd name="T2" fmla="+- 0 206 177"/>
                              <a:gd name="T3" fmla="*/ 206 h 58"/>
                              <a:gd name="T4" fmla="+- 0 1563 1507"/>
                              <a:gd name="T5" fmla="*/ T4 w 58"/>
                              <a:gd name="T6" fmla="+- 0 216 177"/>
                              <a:gd name="T7" fmla="*/ 216 h 58"/>
                              <a:gd name="T8" fmla="+- 0 1556 1507"/>
                              <a:gd name="T9" fmla="*/ T8 w 58"/>
                              <a:gd name="T10" fmla="+- 0 226 177"/>
                              <a:gd name="T11" fmla="*/ 226 h 58"/>
                              <a:gd name="T12" fmla="+- 0 1547 1507"/>
                              <a:gd name="T13" fmla="*/ T12 w 58"/>
                              <a:gd name="T14" fmla="+- 0 232 177"/>
                              <a:gd name="T15" fmla="*/ 232 h 58"/>
                              <a:gd name="T16" fmla="+- 0 1536 1507"/>
                              <a:gd name="T17" fmla="*/ T16 w 58"/>
                              <a:gd name="T18" fmla="+- 0 234 177"/>
                              <a:gd name="T19" fmla="*/ 234 h 58"/>
                              <a:gd name="T20" fmla="+- 0 1525 1507"/>
                              <a:gd name="T21" fmla="*/ T20 w 58"/>
                              <a:gd name="T22" fmla="+- 0 232 177"/>
                              <a:gd name="T23" fmla="*/ 232 h 58"/>
                              <a:gd name="T24" fmla="+- 0 1516 1507"/>
                              <a:gd name="T25" fmla="*/ T24 w 58"/>
                              <a:gd name="T26" fmla="+- 0 226 177"/>
                              <a:gd name="T27" fmla="*/ 226 h 58"/>
                              <a:gd name="T28" fmla="+- 0 1509 1507"/>
                              <a:gd name="T29" fmla="*/ T28 w 58"/>
                              <a:gd name="T30" fmla="+- 0 216 177"/>
                              <a:gd name="T31" fmla="*/ 216 h 58"/>
                              <a:gd name="T32" fmla="+- 0 1507 1507"/>
                              <a:gd name="T33" fmla="*/ T32 w 58"/>
                              <a:gd name="T34" fmla="+- 0 206 177"/>
                              <a:gd name="T35" fmla="*/ 206 h 58"/>
                              <a:gd name="T36" fmla="+- 0 1509 1507"/>
                              <a:gd name="T37" fmla="*/ T36 w 58"/>
                              <a:gd name="T38" fmla="+- 0 195 177"/>
                              <a:gd name="T39" fmla="*/ 195 h 58"/>
                              <a:gd name="T40" fmla="+- 0 1516 1507"/>
                              <a:gd name="T41" fmla="*/ T40 w 58"/>
                              <a:gd name="T42" fmla="+- 0 185 177"/>
                              <a:gd name="T43" fmla="*/ 185 h 58"/>
                              <a:gd name="T44" fmla="+- 0 1525 1507"/>
                              <a:gd name="T45" fmla="*/ T44 w 58"/>
                              <a:gd name="T46" fmla="+- 0 179 177"/>
                              <a:gd name="T47" fmla="*/ 179 h 58"/>
                              <a:gd name="T48" fmla="+- 0 1536 1507"/>
                              <a:gd name="T49" fmla="*/ T48 w 58"/>
                              <a:gd name="T50" fmla="+- 0 177 177"/>
                              <a:gd name="T51" fmla="*/ 177 h 58"/>
                              <a:gd name="T52" fmla="+- 0 1547 1507"/>
                              <a:gd name="T53" fmla="*/ T52 w 58"/>
                              <a:gd name="T54" fmla="+- 0 179 177"/>
                              <a:gd name="T55" fmla="*/ 179 h 58"/>
                              <a:gd name="T56" fmla="+- 0 1556 1507"/>
                              <a:gd name="T57" fmla="*/ T56 w 58"/>
                              <a:gd name="T58" fmla="+- 0 185 177"/>
                              <a:gd name="T59" fmla="*/ 185 h 58"/>
                              <a:gd name="T60" fmla="+- 0 1563 1507"/>
                              <a:gd name="T61" fmla="*/ T60 w 58"/>
                              <a:gd name="T62" fmla="+- 0 195 177"/>
                              <a:gd name="T63" fmla="*/ 195 h 58"/>
                              <a:gd name="T64" fmla="+- 0 1565 1507"/>
                              <a:gd name="T65" fmla="*/ T64 w 58"/>
                              <a:gd name="T66" fmla="+- 0 206 177"/>
                              <a:gd name="T67" fmla="*/ 20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 h="58">
                                <a:moveTo>
                                  <a:pt x="58" y="29"/>
                                </a:moveTo>
                                <a:lnTo>
                                  <a:pt x="56" y="39"/>
                                </a:lnTo>
                                <a:lnTo>
                                  <a:pt x="49" y="49"/>
                                </a:lnTo>
                                <a:lnTo>
                                  <a:pt x="40" y="55"/>
                                </a:lnTo>
                                <a:lnTo>
                                  <a:pt x="29" y="57"/>
                                </a:lnTo>
                                <a:lnTo>
                                  <a:pt x="18" y="55"/>
                                </a:lnTo>
                                <a:lnTo>
                                  <a:pt x="9" y="49"/>
                                </a:lnTo>
                                <a:lnTo>
                                  <a:pt x="2" y="39"/>
                                </a:lnTo>
                                <a:lnTo>
                                  <a:pt x="0" y="29"/>
                                </a:lnTo>
                                <a:lnTo>
                                  <a:pt x="2" y="18"/>
                                </a:lnTo>
                                <a:lnTo>
                                  <a:pt x="9" y="8"/>
                                </a:lnTo>
                                <a:lnTo>
                                  <a:pt x="18" y="2"/>
                                </a:lnTo>
                                <a:lnTo>
                                  <a:pt x="29" y="0"/>
                                </a:lnTo>
                                <a:lnTo>
                                  <a:pt x="40" y="2"/>
                                </a:lnTo>
                                <a:lnTo>
                                  <a:pt x="49" y="8"/>
                                </a:lnTo>
                                <a:lnTo>
                                  <a:pt x="56" y="18"/>
                                </a:lnTo>
                                <a:lnTo>
                                  <a:pt x="58" y="2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CC058D" id="Group 11" o:spid="_x0000_s1026" style="position:absolute;margin-left:74.9pt;margin-top:8.35pt;width:3.85pt;height:3.85pt;z-index:2824;mso-position-horizontal-relative:page" coordorigin="1498,167"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">
                <v:shape id="AutoShape 13" o:spid="_x0000_s1027"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" path="m40,2l18,2,29,,40,2xm18,2r,xm49,8l9,8,18,2r22,l49,8xm9,8r,xm56,18l2,18,9,8r40,l56,18xm2,18r,xm29,57l18,55,9,49,2,40,,29,2,18r54,l58,29,56,40r-7,9l40,55,29,57xe" fillcolor="black" stroked="f">
                  <v:path arrowok="t" o:connecttype="custom" o:connectlocs="40,179;18,179;29,177;40,179;18,179;18,179;18,179;18,179;49,185;9,185;18,179;40,179;49,185;9,185;9,185;9,185;9,185;56,195;2,195;9,185;49,185;56,195;2,195;2,195;2,195;2,195;29,234;18,232;9,226;2,217;0,206;2,195;56,195;58,206;56,217;49,226;40,232;29,234" o:connectangles="0,0,0,0,0,0,0,0,0,0,0,0,0,0,0,0,0,0,0,0,0,0,0,0,0,0,0,0,0,0,0,0,0,0,0,0,0,0"/>
                </v:shape>
                <v:shape id="Freeform 12" o:spid="_x0000_s1028" style="position:absolute;left:1507;top:176;width:58;height:58;visibility:visible;mso-wrap-style:square;v-text-anchor:top" coordsize="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" path="m58,29l56,39,49,49r-9,6l29,57,18,55,9,49,2,39,,29,2,18,9,8,18,2,29,,40,2r9,6l56,18r2,11xe" filled="f" strokeweight=".96pt">
                  <v:path arrowok="t" o:connecttype="custom" o:connectlocs="58,206;56,216;49,226;40,232;29,234;18,232;9,226;2,216;0,206;2,195;9,185;18,179;29,177;40,179;49,185;56,195;58,206" o:connectangles="0,0,0,0,0,0,0,0,0,0,0,0,0,0,0,0,0"/>
                </v:shape>
                <w10:wrap anchorx="page"/>
              </v:group>
            </w:pict>
          </mc:Fallback>
        </mc:AlternateContent>
      </w:r>
      <w:r w:rsidR="00504EB9">
        <w:t>“Only</w:t>
      </w:r>
      <w:r w:rsidR="00504EB9">
        <w:rPr>
          <w:spacing w:val="-20"/>
        </w:rPr>
        <w:t xml:space="preserve"> </w:t>
      </w:r>
      <w:r w:rsidR="00504EB9">
        <w:t>overdue”,</w:t>
      </w:r>
      <w:r w:rsidR="00504EB9">
        <w:rPr>
          <w:spacing w:val="-30"/>
        </w:rPr>
        <w:t xml:space="preserve"> </w:t>
      </w:r>
      <w:r w:rsidR="00504EB9">
        <w:t>the</w:t>
      </w:r>
      <w:r w:rsidR="00504EB9">
        <w:rPr>
          <w:spacing w:val="-25"/>
        </w:rPr>
        <w:t xml:space="preserve"> </w:t>
      </w:r>
      <w:r w:rsidR="00504EB9">
        <w:rPr>
          <w:spacing w:val="2"/>
        </w:rPr>
        <w:t>list</w:t>
      </w:r>
      <w:r w:rsidR="00504EB9">
        <w:rPr>
          <w:spacing w:val="-23"/>
        </w:rPr>
        <w:t xml:space="preserve"> </w:t>
      </w:r>
      <w:r w:rsidR="00504EB9">
        <w:rPr>
          <w:spacing w:val="2"/>
        </w:rPr>
        <w:t>will</w:t>
      </w:r>
      <w:r w:rsidR="00504EB9">
        <w:rPr>
          <w:spacing w:val="-23"/>
        </w:rPr>
        <w:t xml:space="preserve"> </w:t>
      </w:r>
      <w:r w:rsidR="00504EB9">
        <w:rPr>
          <w:spacing w:val="3"/>
        </w:rPr>
        <w:t>display</w:t>
      </w:r>
      <w:r w:rsidR="00504EB9">
        <w:rPr>
          <w:spacing w:val="-19"/>
        </w:rPr>
        <w:t xml:space="preserve"> </w:t>
      </w:r>
      <w:r w:rsidR="00504EB9">
        <w:rPr>
          <w:spacing w:val="4"/>
        </w:rPr>
        <w:t>only</w:t>
      </w:r>
      <w:r w:rsidR="00504EB9">
        <w:rPr>
          <w:spacing w:val="-19"/>
        </w:rPr>
        <w:t xml:space="preserve"> </w:t>
      </w:r>
      <w:r w:rsidR="00504EB9">
        <w:rPr>
          <w:spacing w:val="3"/>
        </w:rPr>
        <w:t>overdue</w:t>
      </w:r>
      <w:r w:rsidR="00504EB9">
        <w:rPr>
          <w:spacing w:val="-25"/>
        </w:rPr>
        <w:t xml:space="preserve"> </w:t>
      </w:r>
      <w:r w:rsidR="00504EB9">
        <w:t>maintenance</w:t>
      </w:r>
      <w:r w:rsidR="00504EB9">
        <w:rPr>
          <w:spacing w:val="-24"/>
        </w:rPr>
        <w:t xml:space="preserve"> </w:t>
      </w:r>
      <w:r w:rsidR="00504EB9">
        <w:rPr>
          <w:spacing w:val="3"/>
        </w:rPr>
        <w:t>tasks,</w:t>
      </w:r>
      <w:r w:rsidR="00504EB9">
        <w:rPr>
          <w:spacing w:val="-30"/>
        </w:rPr>
        <w:t xml:space="preserve"> </w:t>
      </w:r>
      <w:r w:rsidR="00504EB9">
        <w:t>as</w:t>
      </w:r>
      <w:r w:rsidR="00504EB9">
        <w:rPr>
          <w:spacing w:val="-21"/>
        </w:rPr>
        <w:t xml:space="preserve"> </w:t>
      </w:r>
      <w:r w:rsidR="00504EB9">
        <w:t>the</w:t>
      </w:r>
      <w:r w:rsidR="00504EB9">
        <w:rPr>
          <w:spacing w:val="-25"/>
        </w:rPr>
        <w:t xml:space="preserve"> </w:t>
      </w:r>
      <w:r w:rsidR="00504EB9">
        <w:t>term</w:t>
      </w:r>
      <w:r w:rsidR="00504EB9">
        <w:rPr>
          <w:spacing w:val="-24"/>
        </w:rPr>
        <w:t xml:space="preserve"> </w:t>
      </w:r>
      <w:r w:rsidR="00504EB9">
        <w:rPr>
          <w:spacing w:val="5"/>
        </w:rPr>
        <w:t xml:space="preserve">for </w:t>
      </w:r>
      <w:r w:rsidR="00504EB9">
        <w:t>performance</w:t>
      </w:r>
      <w:r w:rsidR="00504EB9">
        <w:rPr>
          <w:spacing w:val="-24"/>
        </w:rPr>
        <w:t xml:space="preserve"> </w:t>
      </w:r>
      <w:r w:rsidR="00504EB9">
        <w:rPr>
          <w:spacing w:val="3"/>
        </w:rPr>
        <w:t>of</w:t>
      </w:r>
      <w:r w:rsidR="00504EB9">
        <w:rPr>
          <w:spacing w:val="-17"/>
        </w:rPr>
        <w:t xml:space="preserve"> </w:t>
      </w:r>
      <w:r w:rsidR="00504EB9">
        <w:t>which</w:t>
      </w:r>
      <w:r w:rsidR="00504EB9">
        <w:rPr>
          <w:spacing w:val="-18"/>
        </w:rPr>
        <w:t xml:space="preserve"> </w:t>
      </w:r>
      <w:r w:rsidR="00504EB9">
        <w:rPr>
          <w:spacing w:val="3"/>
        </w:rPr>
        <w:t>has</w:t>
      </w:r>
      <w:r w:rsidR="00504EB9">
        <w:rPr>
          <w:spacing w:val="-20"/>
        </w:rPr>
        <w:t xml:space="preserve"> </w:t>
      </w:r>
      <w:r w:rsidR="00504EB9">
        <w:rPr>
          <w:spacing w:val="2"/>
        </w:rPr>
        <w:t>already</w:t>
      </w:r>
      <w:r w:rsidR="00504EB9">
        <w:rPr>
          <w:spacing w:val="-19"/>
        </w:rPr>
        <w:t xml:space="preserve"> </w:t>
      </w:r>
      <w:r w:rsidR="00504EB9">
        <w:rPr>
          <w:spacing w:val="2"/>
        </w:rPr>
        <w:t>passed</w:t>
      </w:r>
      <w:r w:rsidR="00504EB9">
        <w:rPr>
          <w:spacing w:val="-20"/>
        </w:rPr>
        <w:t xml:space="preserve"> </w:t>
      </w:r>
      <w:r w:rsidR="00504EB9">
        <w:rPr>
          <w:spacing w:val="3"/>
        </w:rPr>
        <w:t>and</w:t>
      </w:r>
      <w:r w:rsidR="00504EB9">
        <w:rPr>
          <w:spacing w:val="-20"/>
        </w:rPr>
        <w:t xml:space="preserve"> </w:t>
      </w:r>
      <w:r w:rsidR="00504EB9">
        <w:t>maintenance</w:t>
      </w:r>
      <w:r w:rsidR="00504EB9">
        <w:rPr>
          <w:spacing w:val="-24"/>
        </w:rPr>
        <w:t xml:space="preserve"> </w:t>
      </w:r>
      <w:r w:rsidR="00504EB9">
        <w:rPr>
          <w:spacing w:val="2"/>
        </w:rPr>
        <w:t>was</w:t>
      </w:r>
      <w:r w:rsidR="00504EB9">
        <w:rPr>
          <w:spacing w:val="-20"/>
        </w:rPr>
        <w:t xml:space="preserve"> </w:t>
      </w:r>
      <w:r w:rsidR="00504EB9">
        <w:rPr>
          <w:spacing w:val="4"/>
        </w:rPr>
        <w:t>not</w:t>
      </w:r>
      <w:r w:rsidR="00504EB9">
        <w:rPr>
          <w:spacing w:val="-23"/>
        </w:rPr>
        <w:t xml:space="preserve"> </w:t>
      </w:r>
      <w:r w:rsidR="00504EB9">
        <w:rPr>
          <w:spacing w:val="2"/>
        </w:rPr>
        <w:t>performed.</w:t>
      </w:r>
    </w:p>
    <w:p w:rsidR="002D383C" w:rsidRDefault="002D383C">
      <w:pPr>
        <w:pStyle w:val="a3"/>
        <w:spacing w:before="3"/>
        <w:ind w:left="0"/>
        <w:rPr>
          <w:sz w:val="20"/>
        </w:rPr>
      </w:pPr>
    </w:p>
    <w:p w:rsidR="002D383C" w:rsidRDefault="00504EB9">
      <w:pPr>
        <w:pStyle w:val="a3"/>
        <w:spacing w:line="400" w:lineRule="auto"/>
        <w:ind w:right="3600"/>
      </w:pPr>
      <w:r>
        <w:t xml:space="preserve">The </w:t>
      </w:r>
      <w:r>
        <w:rPr>
          <w:spacing w:val="4"/>
        </w:rPr>
        <w:t xml:space="preserve">following </w:t>
      </w:r>
      <w:r>
        <w:rPr>
          <w:spacing w:val="3"/>
        </w:rPr>
        <w:t xml:space="preserve">information </w:t>
      </w:r>
      <w:r>
        <w:rPr>
          <w:spacing w:val="5"/>
        </w:rPr>
        <w:t xml:space="preserve">for </w:t>
      </w:r>
      <w:r>
        <w:rPr>
          <w:spacing w:val="2"/>
        </w:rPr>
        <w:t xml:space="preserve">Maintenance </w:t>
      </w:r>
      <w:r>
        <w:t xml:space="preserve">control is </w:t>
      </w:r>
      <w:r>
        <w:rPr>
          <w:spacing w:val="2"/>
        </w:rPr>
        <w:t xml:space="preserve">given: </w:t>
      </w:r>
      <w:r>
        <w:t>“VH</w:t>
      </w:r>
      <w:r>
        <w:rPr>
          <w:spacing w:val="-34"/>
        </w:rPr>
        <w:t xml:space="preserve"> </w:t>
      </w:r>
      <w:r>
        <w:t>name”</w:t>
      </w:r>
      <w:r>
        <w:rPr>
          <w:spacing w:val="-38"/>
        </w:rPr>
        <w:t xml:space="preserve"> </w:t>
      </w:r>
      <w:r>
        <w:t>is</w:t>
      </w:r>
      <w:r>
        <w:rPr>
          <w:spacing w:val="-33"/>
        </w:rPr>
        <w:t xml:space="preserve"> </w:t>
      </w:r>
      <w:r>
        <w:t>a</w:t>
      </w:r>
      <w:r>
        <w:rPr>
          <w:spacing w:val="-34"/>
        </w:rPr>
        <w:t xml:space="preserve"> </w:t>
      </w:r>
      <w:r>
        <w:rPr>
          <w:spacing w:val="2"/>
        </w:rPr>
        <w:t>name</w:t>
      </w:r>
      <w:r>
        <w:rPr>
          <w:spacing w:val="-35"/>
        </w:rPr>
        <w:t xml:space="preserve"> </w:t>
      </w:r>
      <w:r>
        <w:rPr>
          <w:spacing w:val="3"/>
        </w:rPr>
        <w:t>of</w:t>
      </w:r>
      <w:r>
        <w:rPr>
          <w:spacing w:val="-31"/>
        </w:rPr>
        <w:t xml:space="preserve"> </w:t>
      </w:r>
      <w:r>
        <w:rPr>
          <w:spacing w:val="2"/>
        </w:rPr>
        <w:t>VH,</w:t>
      </w:r>
      <w:r>
        <w:rPr>
          <w:spacing w:val="-40"/>
        </w:rPr>
        <w:t xml:space="preserve"> </w:t>
      </w:r>
      <w:r>
        <w:rPr>
          <w:spacing w:val="4"/>
        </w:rPr>
        <w:t>whose</w:t>
      </w:r>
      <w:r>
        <w:rPr>
          <w:spacing w:val="-35"/>
        </w:rPr>
        <w:t xml:space="preserve"> </w:t>
      </w:r>
      <w:r>
        <w:t>maintenance</w:t>
      </w:r>
      <w:r>
        <w:rPr>
          <w:spacing w:val="-36"/>
        </w:rPr>
        <w:t xml:space="preserve"> </w:t>
      </w:r>
      <w:r>
        <w:rPr>
          <w:spacing w:val="2"/>
        </w:rPr>
        <w:t>was</w:t>
      </w:r>
      <w:r>
        <w:rPr>
          <w:spacing w:val="-33"/>
        </w:rPr>
        <w:t xml:space="preserve"> </w:t>
      </w:r>
      <w:r>
        <w:rPr>
          <w:spacing w:val="2"/>
        </w:rPr>
        <w:t xml:space="preserve">performed. </w:t>
      </w:r>
      <w:r>
        <w:t>“VH</w:t>
      </w:r>
      <w:r>
        <w:rPr>
          <w:spacing w:val="-8"/>
        </w:rPr>
        <w:t xml:space="preserve"> </w:t>
      </w:r>
      <w:r>
        <w:t>name”</w:t>
      </w:r>
      <w:r>
        <w:rPr>
          <w:spacing w:val="-16"/>
        </w:rPr>
        <w:t xml:space="preserve"> </w:t>
      </w:r>
      <w:r>
        <w:t>is</w:t>
      </w:r>
      <w:r>
        <w:rPr>
          <w:spacing w:val="-7"/>
        </w:rPr>
        <w:t xml:space="preserve"> </w:t>
      </w:r>
      <w:r>
        <w:t>a</w:t>
      </w:r>
      <w:r>
        <w:rPr>
          <w:spacing w:val="-7"/>
        </w:rPr>
        <w:t xml:space="preserve"> </w:t>
      </w:r>
      <w:r>
        <w:t>title</w:t>
      </w:r>
      <w:r>
        <w:rPr>
          <w:spacing w:val="-12"/>
        </w:rPr>
        <w:t xml:space="preserve"> </w:t>
      </w:r>
      <w:r>
        <w:rPr>
          <w:spacing w:val="3"/>
        </w:rPr>
        <w:t>of</w:t>
      </w:r>
      <w:r>
        <w:rPr>
          <w:spacing w:val="-2"/>
        </w:rPr>
        <w:t xml:space="preserve"> </w:t>
      </w:r>
      <w:r>
        <w:t>the</w:t>
      </w:r>
      <w:r>
        <w:rPr>
          <w:spacing w:val="-11"/>
        </w:rPr>
        <w:t xml:space="preserve"> </w:t>
      </w:r>
      <w:r>
        <w:t>maintenance</w:t>
      </w:r>
      <w:r>
        <w:rPr>
          <w:spacing w:val="-11"/>
        </w:rPr>
        <w:t xml:space="preserve"> </w:t>
      </w:r>
      <w:r>
        <w:t>service.</w:t>
      </w:r>
    </w:p>
    <w:p w:rsidR="002D383C" w:rsidRDefault="00504EB9">
      <w:pPr>
        <w:pStyle w:val="a3"/>
        <w:spacing w:line="295" w:lineRule="auto"/>
        <w:ind w:right="1399"/>
      </w:pPr>
      <w:r>
        <w:t>“State”</w:t>
      </w:r>
      <w:r>
        <w:rPr>
          <w:spacing w:val="-28"/>
        </w:rPr>
        <w:t xml:space="preserve"> </w:t>
      </w:r>
      <w:r>
        <w:t>is</w:t>
      </w:r>
      <w:r>
        <w:rPr>
          <w:spacing w:val="-20"/>
        </w:rPr>
        <w:t xml:space="preserve"> </w:t>
      </w:r>
      <w:r>
        <w:t>the</w:t>
      </w:r>
      <w:r>
        <w:rPr>
          <w:spacing w:val="-23"/>
        </w:rPr>
        <w:t xml:space="preserve"> </w:t>
      </w:r>
      <w:r>
        <w:t>state</w:t>
      </w:r>
      <w:r>
        <w:rPr>
          <w:spacing w:val="-24"/>
        </w:rPr>
        <w:t xml:space="preserve"> </w:t>
      </w:r>
      <w:r>
        <w:rPr>
          <w:spacing w:val="3"/>
        </w:rPr>
        <w:t>of</w:t>
      </w:r>
      <w:r>
        <w:rPr>
          <w:spacing w:val="-16"/>
        </w:rPr>
        <w:t xml:space="preserve"> </w:t>
      </w:r>
      <w:r>
        <w:t>maintenance</w:t>
      </w:r>
      <w:r>
        <w:rPr>
          <w:spacing w:val="-24"/>
        </w:rPr>
        <w:t xml:space="preserve"> </w:t>
      </w:r>
      <w:r>
        <w:t>(overdue</w:t>
      </w:r>
      <w:r>
        <w:rPr>
          <w:spacing w:val="-23"/>
        </w:rPr>
        <w:t xml:space="preserve"> </w:t>
      </w:r>
      <w:r>
        <w:rPr>
          <w:spacing w:val="3"/>
        </w:rPr>
        <w:t>or</w:t>
      </w:r>
      <w:r>
        <w:rPr>
          <w:spacing w:val="-23"/>
        </w:rPr>
        <w:t xml:space="preserve"> </w:t>
      </w:r>
      <w:r>
        <w:t>expected)</w:t>
      </w:r>
      <w:r>
        <w:rPr>
          <w:spacing w:val="-29"/>
        </w:rPr>
        <w:t xml:space="preserve"> </w:t>
      </w:r>
      <w:r>
        <w:rPr>
          <w:spacing w:val="2"/>
        </w:rPr>
        <w:t>specifying</w:t>
      </w:r>
      <w:r>
        <w:rPr>
          <w:spacing w:val="-19"/>
        </w:rPr>
        <w:t xml:space="preserve"> </w:t>
      </w:r>
      <w:r>
        <w:t>the</w:t>
      </w:r>
      <w:r>
        <w:rPr>
          <w:spacing w:val="-24"/>
        </w:rPr>
        <w:t xml:space="preserve"> </w:t>
      </w:r>
      <w:r>
        <w:rPr>
          <w:spacing w:val="2"/>
        </w:rPr>
        <w:t>number</w:t>
      </w:r>
      <w:r>
        <w:rPr>
          <w:spacing w:val="-22"/>
        </w:rPr>
        <w:t xml:space="preserve"> </w:t>
      </w:r>
      <w:r>
        <w:rPr>
          <w:spacing w:val="3"/>
        </w:rPr>
        <w:t>of days</w:t>
      </w:r>
      <w:r>
        <w:rPr>
          <w:spacing w:val="-8"/>
        </w:rPr>
        <w:t xml:space="preserve"> </w:t>
      </w:r>
      <w:r>
        <w:rPr>
          <w:spacing w:val="3"/>
        </w:rPr>
        <w:t>before</w:t>
      </w:r>
      <w:r>
        <w:rPr>
          <w:spacing w:val="-12"/>
        </w:rPr>
        <w:t xml:space="preserve"> </w:t>
      </w:r>
      <w:r>
        <w:t>the</w:t>
      </w:r>
      <w:r>
        <w:rPr>
          <w:spacing w:val="-11"/>
        </w:rPr>
        <w:t xml:space="preserve"> </w:t>
      </w:r>
      <w:r>
        <w:t>maintenance</w:t>
      </w:r>
      <w:r>
        <w:rPr>
          <w:spacing w:val="-12"/>
        </w:rPr>
        <w:t xml:space="preserve"> </w:t>
      </w:r>
      <w:r>
        <w:rPr>
          <w:spacing w:val="3"/>
        </w:rPr>
        <w:t>or</w:t>
      </w:r>
      <w:r>
        <w:rPr>
          <w:spacing w:val="-10"/>
        </w:rPr>
        <w:t xml:space="preserve"> </w:t>
      </w:r>
      <w:r>
        <w:rPr>
          <w:spacing w:val="4"/>
        </w:rPr>
        <w:t>how</w:t>
      </w:r>
      <w:r>
        <w:rPr>
          <w:spacing w:val="-9"/>
        </w:rPr>
        <w:t xml:space="preserve"> </w:t>
      </w:r>
      <w:r>
        <w:rPr>
          <w:spacing w:val="2"/>
        </w:rPr>
        <w:t>many</w:t>
      </w:r>
      <w:r>
        <w:rPr>
          <w:spacing w:val="-6"/>
        </w:rPr>
        <w:t xml:space="preserve"> </w:t>
      </w:r>
      <w:r>
        <w:rPr>
          <w:spacing w:val="3"/>
        </w:rPr>
        <w:t>days</w:t>
      </w:r>
      <w:r>
        <w:rPr>
          <w:spacing w:val="-7"/>
        </w:rPr>
        <w:t xml:space="preserve"> </w:t>
      </w:r>
      <w:r>
        <w:t>are</w:t>
      </w:r>
      <w:r>
        <w:rPr>
          <w:spacing w:val="-12"/>
        </w:rPr>
        <w:t xml:space="preserve"> </w:t>
      </w:r>
      <w:r>
        <w:rPr>
          <w:spacing w:val="2"/>
        </w:rPr>
        <w:t>overdue.</w:t>
      </w:r>
    </w:p>
    <w:p w:rsidR="002D383C" w:rsidRDefault="00504EB9">
      <w:pPr>
        <w:pStyle w:val="a3"/>
        <w:spacing w:before="117" w:line="295" w:lineRule="auto"/>
        <w:ind w:right="1667"/>
      </w:pPr>
      <w:r>
        <w:rPr>
          <w:w w:val="95"/>
        </w:rPr>
        <w:t xml:space="preserve">“Expected maintenance” are expected and overdue maintenance services specifying </w:t>
      </w:r>
      <w:r>
        <w:t>the scheduled date of the maintenance.</w:t>
      </w:r>
    </w:p>
    <w:p w:rsidR="002D383C" w:rsidRDefault="002D383C">
      <w:pPr>
        <w:pStyle w:val="a3"/>
        <w:ind w:left="0"/>
        <w:rPr>
          <w:sz w:val="22"/>
        </w:rPr>
      </w:pPr>
    </w:p>
    <w:p w:rsidR="002D383C" w:rsidRDefault="002D383C">
      <w:pPr>
        <w:pStyle w:val="a3"/>
        <w:spacing w:before="10"/>
        <w:ind w:left="0"/>
        <w:rPr>
          <w:sz w:val="32"/>
        </w:rPr>
      </w:pPr>
    </w:p>
    <w:p w:rsidR="002D383C" w:rsidRPr="00C5111F" w:rsidRDefault="00504EB9">
      <w:pPr>
        <w:pStyle w:val="1"/>
        <w:rPr>
          <w:sz w:val="36"/>
          <w:szCs w:val="36"/>
        </w:rPr>
      </w:pPr>
      <w:r w:rsidRPr="00C5111F">
        <w:rPr>
          <w:sz w:val="36"/>
          <w:szCs w:val="36"/>
        </w:rPr>
        <w:t>Performed tasks</w:t>
      </w:r>
    </w:p>
    <w:p w:rsidR="002D383C" w:rsidRDefault="00504EB9">
      <w:pPr>
        <w:pStyle w:val="a3"/>
        <w:spacing w:before="152" w:line="295" w:lineRule="auto"/>
        <w:ind w:right="1399"/>
      </w:pPr>
      <w:r>
        <w:t xml:space="preserve">Select </w:t>
      </w:r>
      <w:r>
        <w:rPr>
          <w:spacing w:val="2"/>
        </w:rPr>
        <w:t xml:space="preserve">VH, </w:t>
      </w:r>
      <w:r>
        <w:rPr>
          <w:spacing w:val="5"/>
        </w:rPr>
        <w:t xml:space="preserve">for </w:t>
      </w:r>
      <w:r>
        <w:t xml:space="preserve">which it is necessary to collect the </w:t>
      </w:r>
      <w:r>
        <w:rPr>
          <w:spacing w:val="3"/>
        </w:rPr>
        <w:t xml:space="preserve">information on </w:t>
      </w:r>
      <w:r>
        <w:t xml:space="preserve">performance </w:t>
      </w:r>
      <w:r>
        <w:rPr>
          <w:spacing w:val="3"/>
        </w:rPr>
        <w:t xml:space="preserve">of </w:t>
      </w:r>
      <w:r>
        <w:t>maintenance</w:t>
      </w:r>
      <w:r>
        <w:rPr>
          <w:spacing w:val="-36"/>
        </w:rPr>
        <w:t xml:space="preserve"> </w:t>
      </w:r>
      <w:r>
        <w:t>service,</w:t>
      </w:r>
      <w:r>
        <w:rPr>
          <w:spacing w:val="-39"/>
        </w:rPr>
        <w:t xml:space="preserve"> </w:t>
      </w:r>
      <w:r>
        <w:t>press</w:t>
      </w:r>
      <w:r>
        <w:rPr>
          <w:spacing w:val="-33"/>
        </w:rPr>
        <w:t xml:space="preserve"> </w:t>
      </w:r>
      <w:r>
        <w:t>the</w:t>
      </w:r>
      <w:r>
        <w:rPr>
          <w:spacing w:val="-35"/>
        </w:rPr>
        <w:t xml:space="preserve"> </w:t>
      </w:r>
      <w:r>
        <w:rPr>
          <w:spacing w:val="3"/>
        </w:rPr>
        <w:t>right</w:t>
      </w:r>
      <w:r>
        <w:rPr>
          <w:spacing w:val="-35"/>
        </w:rPr>
        <w:t xml:space="preserve"> </w:t>
      </w:r>
      <w:r>
        <w:rPr>
          <w:spacing w:val="3"/>
        </w:rPr>
        <w:t>mouse</w:t>
      </w:r>
      <w:r>
        <w:rPr>
          <w:spacing w:val="-35"/>
        </w:rPr>
        <w:t xml:space="preserve"> </w:t>
      </w:r>
      <w:r>
        <w:rPr>
          <w:spacing w:val="2"/>
        </w:rPr>
        <w:t>button</w:t>
      </w:r>
      <w:r>
        <w:rPr>
          <w:spacing w:val="-31"/>
        </w:rPr>
        <w:t xml:space="preserve"> </w:t>
      </w:r>
      <w:r>
        <w:rPr>
          <w:spacing w:val="3"/>
        </w:rPr>
        <w:t>and</w:t>
      </w:r>
      <w:r>
        <w:rPr>
          <w:spacing w:val="-33"/>
        </w:rPr>
        <w:t xml:space="preserve"> </w:t>
      </w:r>
      <w:r>
        <w:t>select</w:t>
      </w:r>
      <w:r>
        <w:rPr>
          <w:spacing w:val="-35"/>
        </w:rPr>
        <w:t xml:space="preserve"> </w:t>
      </w:r>
      <w:r>
        <w:t>“Maintenance</w:t>
      </w:r>
      <w:r>
        <w:rPr>
          <w:spacing w:val="-35"/>
        </w:rPr>
        <w:t xml:space="preserve"> </w:t>
      </w:r>
      <w:r>
        <w:t xml:space="preserve">service control”. Select the </w:t>
      </w:r>
      <w:r>
        <w:rPr>
          <w:spacing w:val="2"/>
        </w:rPr>
        <w:t>filter</w:t>
      </w:r>
      <w:r>
        <w:rPr>
          <w:spacing w:val="-40"/>
        </w:rPr>
        <w:t xml:space="preserve"> </w:t>
      </w:r>
      <w:r>
        <w:t>“Performed”:</w:t>
      </w:r>
    </w:p>
    <w:p w:rsidR="002D383C" w:rsidRDefault="00504EB9">
      <w:pPr>
        <w:pStyle w:val="a3"/>
        <w:spacing w:before="7"/>
        <w:ind w:left="0"/>
        <w:rPr>
          <w:sz w:val="10"/>
        </w:rPr>
      </w:pPr>
      <w:r>
        <w:rPr>
          <w:noProof/>
          <w:lang w:val="ru-RU" w:eastAsia="ru-RU"/>
        </w:rPr>
        <w:drawing>
          <wp:anchor distT="0" distB="0" distL="0" distR="0" simplePos="0" relativeHeight="704" behindDoc="0" locked="0" layoutInCell="1" allowOverlap="1">
            <wp:simplePos x="0" y="0"/>
            <wp:positionH relativeFrom="page">
              <wp:posOffset>944880</wp:posOffset>
            </wp:positionH>
            <wp:positionV relativeFrom="paragraph">
              <wp:posOffset>102504</wp:posOffset>
            </wp:positionV>
            <wp:extent cx="5491757" cy="976312"/>
            <wp:effectExtent l="0" t="0" r="0" b="0"/>
            <wp:wrapTopAndBottom/>
            <wp:docPr id="12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6.png"/>
                    <pic:cNvPicPr/>
                  </pic:nvPicPr>
                  <pic:blipFill>
                    <a:blip r:embed="rId157" cstate="print"/>
                    <a:stretch>
                      <a:fillRect/>
                    </a:stretch>
                  </pic:blipFill>
                  <pic:spPr>
                    <a:xfrm>
                      <a:off x="0" y="0"/>
                      <a:ext cx="5491757" cy="976312"/>
                    </a:xfrm>
                    <a:prstGeom prst="rect">
                      <a:avLst/>
                    </a:prstGeom>
                  </pic:spPr>
                </pic:pic>
              </a:graphicData>
            </a:graphic>
          </wp:anchor>
        </w:drawing>
      </w:r>
    </w:p>
    <w:p w:rsidR="002D383C" w:rsidRDefault="00504EB9">
      <w:pPr>
        <w:pStyle w:val="a3"/>
        <w:spacing w:before="118" w:line="295" w:lineRule="auto"/>
        <w:ind w:right="1399"/>
      </w:pPr>
      <w:r>
        <w:lastRenderedPageBreak/>
        <w:t>The</w:t>
      </w:r>
      <w:r>
        <w:rPr>
          <w:spacing w:val="-27"/>
        </w:rPr>
        <w:t xml:space="preserve"> </w:t>
      </w:r>
      <w:r>
        <w:t>performed</w:t>
      </w:r>
      <w:r>
        <w:rPr>
          <w:spacing w:val="-22"/>
        </w:rPr>
        <w:t xml:space="preserve"> </w:t>
      </w:r>
      <w:r>
        <w:t>maintenance</w:t>
      </w:r>
      <w:r>
        <w:rPr>
          <w:spacing w:val="-27"/>
        </w:rPr>
        <w:t xml:space="preserve"> </w:t>
      </w:r>
      <w:r>
        <w:rPr>
          <w:spacing w:val="3"/>
        </w:rPr>
        <w:t>tasks</w:t>
      </w:r>
      <w:r>
        <w:rPr>
          <w:spacing w:val="-22"/>
        </w:rPr>
        <w:t xml:space="preserve"> </w:t>
      </w:r>
      <w:r>
        <w:t>are</w:t>
      </w:r>
      <w:r>
        <w:rPr>
          <w:spacing w:val="-26"/>
        </w:rPr>
        <w:t xml:space="preserve"> </w:t>
      </w:r>
      <w:r>
        <w:rPr>
          <w:spacing w:val="4"/>
        </w:rPr>
        <w:t>not</w:t>
      </w:r>
      <w:r>
        <w:rPr>
          <w:spacing w:val="-26"/>
        </w:rPr>
        <w:t xml:space="preserve"> </w:t>
      </w:r>
      <w:r>
        <w:t>selected</w:t>
      </w:r>
      <w:r>
        <w:rPr>
          <w:spacing w:val="-23"/>
        </w:rPr>
        <w:t xml:space="preserve"> </w:t>
      </w:r>
      <w:r>
        <w:t>with</w:t>
      </w:r>
      <w:r>
        <w:rPr>
          <w:spacing w:val="-21"/>
        </w:rPr>
        <w:t xml:space="preserve"> </w:t>
      </w:r>
      <w:r w:rsidR="00C5111F">
        <w:t>color</w:t>
      </w:r>
      <w:r>
        <w:rPr>
          <w:spacing w:val="-25"/>
        </w:rPr>
        <w:t xml:space="preserve"> </w:t>
      </w:r>
      <w:r>
        <w:t>the</w:t>
      </w:r>
      <w:r>
        <w:rPr>
          <w:spacing w:val="-26"/>
        </w:rPr>
        <w:t xml:space="preserve"> </w:t>
      </w:r>
      <w:r>
        <w:t>maintenance</w:t>
      </w:r>
      <w:r>
        <w:rPr>
          <w:spacing w:val="-26"/>
        </w:rPr>
        <w:t xml:space="preserve"> </w:t>
      </w:r>
      <w:r>
        <w:t xml:space="preserve">by color are </w:t>
      </w:r>
      <w:r>
        <w:rPr>
          <w:spacing w:val="4"/>
        </w:rPr>
        <w:t>not</w:t>
      </w:r>
      <w:r>
        <w:rPr>
          <w:spacing w:val="-21"/>
        </w:rPr>
        <w:t xml:space="preserve"> </w:t>
      </w:r>
      <w:r>
        <w:t>separated.</w:t>
      </w:r>
    </w:p>
    <w:p w:rsidR="002D383C" w:rsidRDefault="00504EB9">
      <w:pPr>
        <w:pStyle w:val="a3"/>
        <w:spacing w:before="118"/>
      </w:pPr>
      <w:r>
        <w:t>“Date of maintenance performance” is the date of maintenance performance, specified</w:t>
      </w:r>
    </w:p>
    <w:p w:rsidR="002D383C" w:rsidRDefault="00504EB9">
      <w:pPr>
        <w:pStyle w:val="a3"/>
        <w:spacing w:before="57"/>
      </w:pPr>
      <w:r>
        <w:t>in the maintenance task.</w:t>
      </w:r>
    </w:p>
    <w:p w:rsidR="002D383C" w:rsidRDefault="00504EB9">
      <w:pPr>
        <w:pStyle w:val="a3"/>
        <w:spacing w:before="177" w:line="400" w:lineRule="auto"/>
        <w:ind w:right="3600"/>
      </w:pPr>
      <w:r>
        <w:t>“VH</w:t>
      </w:r>
      <w:r>
        <w:rPr>
          <w:spacing w:val="-34"/>
        </w:rPr>
        <w:t xml:space="preserve"> </w:t>
      </w:r>
      <w:r>
        <w:t>name”</w:t>
      </w:r>
      <w:r>
        <w:rPr>
          <w:spacing w:val="-38"/>
        </w:rPr>
        <w:t xml:space="preserve"> </w:t>
      </w:r>
      <w:r>
        <w:t>is</w:t>
      </w:r>
      <w:r>
        <w:rPr>
          <w:spacing w:val="-33"/>
        </w:rPr>
        <w:t xml:space="preserve"> </w:t>
      </w:r>
      <w:r>
        <w:t>a</w:t>
      </w:r>
      <w:r>
        <w:rPr>
          <w:spacing w:val="-34"/>
        </w:rPr>
        <w:t xml:space="preserve"> </w:t>
      </w:r>
      <w:r>
        <w:rPr>
          <w:spacing w:val="2"/>
        </w:rPr>
        <w:t>name</w:t>
      </w:r>
      <w:r>
        <w:rPr>
          <w:spacing w:val="-35"/>
        </w:rPr>
        <w:t xml:space="preserve"> </w:t>
      </w:r>
      <w:r>
        <w:rPr>
          <w:spacing w:val="3"/>
        </w:rPr>
        <w:t>of</w:t>
      </w:r>
      <w:r>
        <w:rPr>
          <w:spacing w:val="-31"/>
        </w:rPr>
        <w:t xml:space="preserve"> </w:t>
      </w:r>
      <w:r>
        <w:rPr>
          <w:spacing w:val="2"/>
        </w:rPr>
        <w:t>VH,</w:t>
      </w:r>
      <w:r>
        <w:rPr>
          <w:spacing w:val="-40"/>
        </w:rPr>
        <w:t xml:space="preserve"> </w:t>
      </w:r>
      <w:r>
        <w:rPr>
          <w:spacing w:val="4"/>
        </w:rPr>
        <w:t>whose</w:t>
      </w:r>
      <w:r>
        <w:rPr>
          <w:spacing w:val="-35"/>
        </w:rPr>
        <w:t xml:space="preserve"> </w:t>
      </w:r>
      <w:r>
        <w:t>maintenance</w:t>
      </w:r>
      <w:r>
        <w:rPr>
          <w:spacing w:val="-36"/>
        </w:rPr>
        <w:t xml:space="preserve"> </w:t>
      </w:r>
      <w:r>
        <w:rPr>
          <w:spacing w:val="2"/>
        </w:rPr>
        <w:t>was</w:t>
      </w:r>
      <w:r>
        <w:rPr>
          <w:spacing w:val="-33"/>
        </w:rPr>
        <w:t xml:space="preserve"> </w:t>
      </w:r>
      <w:r>
        <w:rPr>
          <w:spacing w:val="2"/>
        </w:rPr>
        <w:t xml:space="preserve">performed. </w:t>
      </w:r>
      <w:r>
        <w:t>“VH</w:t>
      </w:r>
      <w:r>
        <w:rPr>
          <w:spacing w:val="-8"/>
        </w:rPr>
        <w:t xml:space="preserve"> </w:t>
      </w:r>
      <w:r>
        <w:t>name”</w:t>
      </w:r>
      <w:r>
        <w:rPr>
          <w:spacing w:val="-16"/>
        </w:rPr>
        <w:t xml:space="preserve"> </w:t>
      </w:r>
      <w:r>
        <w:t>is</w:t>
      </w:r>
      <w:r>
        <w:rPr>
          <w:spacing w:val="-7"/>
        </w:rPr>
        <w:t xml:space="preserve"> </w:t>
      </w:r>
      <w:r>
        <w:t>a</w:t>
      </w:r>
      <w:r>
        <w:rPr>
          <w:spacing w:val="-7"/>
        </w:rPr>
        <w:t xml:space="preserve"> </w:t>
      </w:r>
      <w:r>
        <w:t>title</w:t>
      </w:r>
      <w:r>
        <w:rPr>
          <w:spacing w:val="-12"/>
        </w:rPr>
        <w:t xml:space="preserve"> </w:t>
      </w:r>
      <w:r>
        <w:rPr>
          <w:spacing w:val="3"/>
        </w:rPr>
        <w:t>of</w:t>
      </w:r>
      <w:r>
        <w:rPr>
          <w:spacing w:val="-2"/>
        </w:rPr>
        <w:t xml:space="preserve"> </w:t>
      </w:r>
      <w:r>
        <w:t>the</w:t>
      </w:r>
      <w:r>
        <w:rPr>
          <w:spacing w:val="-11"/>
        </w:rPr>
        <w:t xml:space="preserve"> </w:t>
      </w:r>
      <w:r>
        <w:t>maintenance</w:t>
      </w:r>
      <w:r>
        <w:rPr>
          <w:spacing w:val="-11"/>
        </w:rPr>
        <w:t xml:space="preserve"> </w:t>
      </w:r>
      <w:r>
        <w:t>service.</w:t>
      </w:r>
    </w:p>
    <w:p w:rsidR="002D383C" w:rsidRDefault="00504EB9">
      <w:pPr>
        <w:pStyle w:val="a3"/>
      </w:pPr>
      <w:r>
        <w:t>“Actual period of performance” is the date of the actual performance of maintenance.</w:t>
      </w:r>
    </w:p>
    <w:p w:rsidR="002D383C" w:rsidRDefault="00504EB9">
      <w:pPr>
        <w:pStyle w:val="a3"/>
        <w:spacing w:before="177" w:line="295" w:lineRule="auto"/>
        <w:ind w:right="2089"/>
      </w:pPr>
      <w:r>
        <w:t>“State” is the information about the timeliness of performance of maintenance specifying the number of days, if the maintenance was overdue.</w:t>
      </w:r>
    </w:p>
    <w:p w:rsidR="002D383C" w:rsidRDefault="005A4AC1">
      <w:pPr>
        <w:pStyle w:val="a3"/>
        <w:ind w:left="0"/>
        <w:rPr>
          <w:sz w:val="22"/>
        </w:rPr>
      </w:pP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p>
    <w:p w:rsidR="002D383C" w:rsidRDefault="002D383C">
      <w:pPr>
        <w:pStyle w:val="a3"/>
        <w:spacing w:before="10"/>
        <w:ind w:left="0"/>
        <w:rPr>
          <w:sz w:val="32"/>
        </w:rPr>
      </w:pPr>
    </w:p>
    <w:p w:rsidR="0009178D" w:rsidRPr="00B71576" w:rsidRDefault="0009178D" w:rsidP="0009178D">
      <w:pPr>
        <w:spacing w:line="0" w:lineRule="atLeast"/>
        <w:ind w:left="40"/>
        <w:rPr>
          <w:sz w:val="44"/>
          <w:highlight w:val="yellow"/>
        </w:rPr>
      </w:pPr>
      <w:r w:rsidRPr="006E3437">
        <w:rPr>
          <w:sz w:val="44"/>
          <w:highlight w:val="yellow"/>
        </w:rPr>
        <w:t>Routes</w:t>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51" w:lineRule="exact"/>
        <w:rPr>
          <w:rFonts w:ascii="Times New Roman" w:eastAsia="Times New Roman" w:hAnsi="Times New Roman"/>
          <w:highlight w:val="yellow"/>
        </w:rPr>
      </w:pPr>
    </w:p>
    <w:p w:rsidR="0009178D" w:rsidRPr="00B71576" w:rsidRDefault="0009178D" w:rsidP="0009178D">
      <w:pPr>
        <w:spacing w:line="0" w:lineRule="atLeast"/>
        <w:ind w:left="40"/>
        <w:rPr>
          <w:sz w:val="36"/>
          <w:highlight w:val="yellow"/>
        </w:rPr>
      </w:pPr>
      <w:r w:rsidRPr="006E3437">
        <w:rPr>
          <w:sz w:val="36"/>
          <w:highlight w:val="yellow"/>
        </w:rPr>
        <w:t>Creating a route</w:t>
      </w:r>
    </w:p>
    <w:p w:rsidR="0009178D" w:rsidRPr="00B71576" w:rsidRDefault="0009178D" w:rsidP="0009178D">
      <w:pPr>
        <w:spacing w:line="250" w:lineRule="exact"/>
        <w:rPr>
          <w:rFonts w:ascii="Times New Roman" w:eastAsia="Times New Roman" w:hAnsi="Times New Roman"/>
          <w:highlight w:val="yellow"/>
        </w:rPr>
      </w:pPr>
    </w:p>
    <w:p w:rsidR="0009178D" w:rsidRPr="00B71576" w:rsidRDefault="0009178D" w:rsidP="0009178D">
      <w:pPr>
        <w:widowControl/>
        <w:numPr>
          <w:ilvl w:val="0"/>
          <w:numId w:val="61"/>
        </w:numPr>
        <w:tabs>
          <w:tab w:val="left" w:pos="232"/>
        </w:tabs>
        <w:autoSpaceDE/>
        <w:autoSpaceDN/>
        <w:spacing w:line="357" w:lineRule="auto"/>
        <w:ind w:left="40" w:right="460" w:firstLine="8"/>
        <w:rPr>
          <w:sz w:val="21"/>
          <w:highlight w:val="yellow"/>
        </w:rPr>
      </w:pPr>
      <w:r w:rsidRPr="006E3437">
        <w:rPr>
          <w:sz w:val="21"/>
          <w:highlight w:val="yellow"/>
        </w:rPr>
        <w:t>In the "Routes" section, create a group of routes or choose an existing group to which you want to add the route and click the "Create a route" button.</w:t>
      </w:r>
    </w:p>
    <w:p w:rsidR="0009178D" w:rsidRPr="00B71576" w:rsidRDefault="0009178D" w:rsidP="0009178D">
      <w:pPr>
        <w:spacing w:line="20" w:lineRule="exact"/>
        <w:rPr>
          <w:rFonts w:ascii="Times New Roman" w:eastAsia="Times New Roman" w:hAnsi="Times New Roman"/>
          <w:highlight w:val="yellow"/>
        </w:rPr>
      </w:pPr>
      <w:r w:rsidRPr="006E3437">
        <w:rPr>
          <w:noProof/>
          <w:sz w:val="21"/>
          <w:highlight w:val="yellow"/>
          <w:lang w:eastAsia="ru-RU"/>
        </w:rPr>
        <w:drawing>
          <wp:anchor distT="0" distB="0" distL="114300" distR="114300" simplePos="0" relativeHeight="269599727" behindDoc="1" locked="0" layoutInCell="1" allowOverlap="1" wp14:anchorId="3C322578" wp14:editId="6AD43FB0">
            <wp:simplePos x="0" y="0"/>
            <wp:positionH relativeFrom="column">
              <wp:posOffset>1664335</wp:posOffset>
            </wp:positionH>
            <wp:positionV relativeFrom="paragraph">
              <wp:posOffset>60960</wp:posOffset>
            </wp:positionV>
            <wp:extent cx="2170430" cy="2767330"/>
            <wp:effectExtent l="0" t="0" r="1270" b="0"/>
            <wp:wrapNone/>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2170430" cy="2767330"/>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80"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The route editing window will open:</w:t>
      </w:r>
    </w:p>
    <w:p w:rsidR="0009178D" w:rsidRPr="00B71576" w:rsidRDefault="0009178D" w:rsidP="0009178D">
      <w:pPr>
        <w:spacing w:line="0" w:lineRule="atLeast"/>
        <w:ind w:left="40"/>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 w:lineRule="exact"/>
        <w:rPr>
          <w:rFonts w:ascii="Times New Roman" w:eastAsia="Times New Roman" w:hAnsi="Times New Roman"/>
          <w:highlight w:val="yellow"/>
        </w:rPr>
      </w:pPr>
      <w:r w:rsidRPr="006E3437">
        <w:rPr>
          <w:b/>
          <w:noProof/>
          <w:sz w:val="21"/>
          <w:highlight w:val="yellow"/>
          <w:lang w:eastAsia="ru-RU"/>
        </w:rPr>
        <w:drawing>
          <wp:anchor distT="0" distB="0" distL="114300" distR="114300" simplePos="0" relativeHeight="269600751" behindDoc="1" locked="0" layoutInCell="1" allowOverlap="1" wp14:anchorId="6B9C2DA2" wp14:editId="618F92DD">
            <wp:simplePos x="0" y="0"/>
            <wp:positionH relativeFrom="column">
              <wp:posOffset>30480</wp:posOffset>
            </wp:positionH>
            <wp:positionV relativeFrom="paragraph">
              <wp:posOffset>315595</wp:posOffset>
            </wp:positionV>
            <wp:extent cx="5486400" cy="3328670"/>
            <wp:effectExtent l="0" t="0" r="0" b="5080"/>
            <wp:wrapNone/>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5486400" cy="3328670"/>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65"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"Name" - enter the name of the route.</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305" w:lineRule="auto"/>
        <w:ind w:left="40" w:right="780"/>
        <w:rPr>
          <w:sz w:val="23"/>
          <w:highlight w:val="yellow"/>
        </w:rPr>
      </w:pPr>
      <w:r w:rsidRPr="006E3437">
        <w:rPr>
          <w:sz w:val="23"/>
          <w:highlight w:val="yellow"/>
        </w:rPr>
        <w:t>Choose the group of routes that will include the created route by clicking "Select the group"</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299" w:lineRule="auto"/>
        <w:ind w:left="40" w:right="540"/>
        <w:rPr>
          <w:sz w:val="23"/>
          <w:highlight w:val="yellow"/>
        </w:rPr>
      </w:pPr>
      <w:r w:rsidRPr="006E3437">
        <w:rPr>
          <w:sz w:val="23"/>
          <w:highlight w:val="yellow"/>
        </w:rPr>
        <w:t>"Scheduled time" - the scheduled time required to complete a trip along the route. The scheduled time is calculated automatically when the time for passing control points and setting parameters for a scheduled visit are enabled in the settings of control points.</w:t>
      </w:r>
    </w:p>
    <w:p w:rsidR="0009178D" w:rsidRPr="00B71576" w:rsidRDefault="0009178D" w:rsidP="0009178D">
      <w:pPr>
        <w:spacing w:line="103" w:lineRule="exact"/>
        <w:rPr>
          <w:rFonts w:ascii="Times New Roman" w:eastAsia="Times New Roman" w:hAnsi="Times New Roman"/>
          <w:highlight w:val="yellow"/>
        </w:rPr>
      </w:pPr>
    </w:p>
    <w:p w:rsidR="0009178D" w:rsidRPr="00B71576" w:rsidRDefault="0009178D" w:rsidP="0009178D">
      <w:pPr>
        <w:spacing w:line="0" w:lineRule="atLeast"/>
        <w:ind w:left="40"/>
        <w:rPr>
          <w:highlight w:val="yellow"/>
        </w:rPr>
      </w:pPr>
      <w:r w:rsidRPr="006E3437">
        <w:rPr>
          <w:highlight w:val="yellow"/>
        </w:rPr>
        <w:t>"Maximum time for completing the route" - the maximum time from the</w:t>
      </w:r>
    </w:p>
    <w:p w:rsidR="0009178D" w:rsidRPr="00B71576" w:rsidRDefault="0009178D" w:rsidP="0009178D">
      <w:pPr>
        <w:spacing w:line="73"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start of the trip allotted to complete the trip. If during the course</w:t>
      </w:r>
    </w:p>
    <w:p w:rsidR="0009178D" w:rsidRPr="00B71576" w:rsidRDefault="0009178D" w:rsidP="0009178D">
      <w:pPr>
        <w:spacing w:line="62" w:lineRule="exact"/>
        <w:rPr>
          <w:rFonts w:ascii="Times New Roman" w:eastAsia="Times New Roman" w:hAnsi="Times New Roman"/>
          <w:highlight w:val="yellow"/>
        </w:rPr>
      </w:pPr>
    </w:p>
    <w:p w:rsidR="0009178D" w:rsidRPr="00B71576" w:rsidRDefault="0009178D" w:rsidP="0009178D">
      <w:pPr>
        <w:spacing w:line="0" w:lineRule="atLeast"/>
        <w:ind w:left="40"/>
        <w:rPr>
          <w:highlight w:val="yellow"/>
        </w:rPr>
      </w:pPr>
      <w:r w:rsidRPr="006E3437">
        <w:rPr>
          <w:highlight w:val="yellow"/>
        </w:rPr>
        <w:t>of the maximum route control time, the trip was not completed,</w:t>
      </w:r>
    </w:p>
    <w:p w:rsidR="0009178D" w:rsidRPr="00B71576" w:rsidRDefault="0009178D" w:rsidP="0009178D">
      <w:pPr>
        <w:spacing w:line="73"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Omnicomm Online force stops the trip and displays</w:t>
      </w:r>
    </w:p>
    <w:p w:rsidR="0009178D" w:rsidRPr="00B71576" w:rsidRDefault="0009178D" w:rsidP="0009178D">
      <w:pPr>
        <w:spacing w:line="62" w:lineRule="exact"/>
        <w:rPr>
          <w:rFonts w:ascii="Times New Roman" w:eastAsia="Times New Roman" w:hAnsi="Times New Roman"/>
          <w:highlight w:val="yellow"/>
        </w:rPr>
      </w:pPr>
    </w:p>
    <w:p w:rsidR="0009178D" w:rsidRPr="00B71576" w:rsidRDefault="0009178D" w:rsidP="0009178D">
      <w:pPr>
        <w:spacing w:line="0" w:lineRule="atLeast"/>
        <w:ind w:left="40"/>
        <w:rPr>
          <w:highlight w:val="yellow"/>
        </w:rPr>
      </w:pPr>
      <w:r w:rsidRPr="006E3437">
        <w:rPr>
          <w:highlight w:val="yellow"/>
        </w:rPr>
        <w:t>"Terminated because the maximum duration of route control has expired” in the report. The maximum allowable</w:t>
      </w:r>
    </w:p>
    <w:p w:rsidR="0009178D" w:rsidRPr="00B71576" w:rsidRDefault="0009178D" w:rsidP="0009178D">
      <w:pPr>
        <w:spacing w:line="73"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time may not have a value lower than the "Scheduled time".</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299" w:lineRule="auto"/>
        <w:ind w:left="40" w:right="500"/>
        <w:rPr>
          <w:sz w:val="23"/>
          <w:highlight w:val="yellow"/>
        </w:rPr>
      </w:pPr>
      <w:r w:rsidRPr="006E3437">
        <w:rPr>
          <w:sz w:val="23"/>
          <w:highlight w:val="yellow"/>
        </w:rPr>
        <w:t xml:space="preserve">If necessary, select the </w:t>
      </w:r>
      <w:proofErr w:type="spellStart"/>
      <w:r w:rsidRPr="006E3437">
        <w:rPr>
          <w:sz w:val="23"/>
          <w:highlight w:val="yellow"/>
        </w:rPr>
        <w:t>geofence</w:t>
      </w:r>
      <w:proofErr w:type="spellEnd"/>
      <w:r w:rsidRPr="006E3437">
        <w:rPr>
          <w:sz w:val="23"/>
          <w:highlight w:val="yellow"/>
        </w:rPr>
        <w:t xml:space="preserve"> that will limit the route or click the "Route delimiting area not set" link. If the vehicle leaves the selected </w:t>
      </w:r>
      <w:proofErr w:type="spellStart"/>
      <w:r w:rsidRPr="006E3437">
        <w:rPr>
          <w:sz w:val="23"/>
          <w:highlight w:val="yellow"/>
        </w:rPr>
        <w:t>geofence</w:t>
      </w:r>
      <w:proofErr w:type="spellEnd"/>
      <w:r w:rsidRPr="006E3437">
        <w:rPr>
          <w:sz w:val="23"/>
          <w:highlight w:val="yellow"/>
        </w:rPr>
        <w:t xml:space="preserve">, Omnicomm Online will record a violation. In the window that opens, select the </w:t>
      </w:r>
      <w:proofErr w:type="spellStart"/>
      <w:r w:rsidRPr="006E3437">
        <w:rPr>
          <w:sz w:val="23"/>
          <w:highlight w:val="yellow"/>
        </w:rPr>
        <w:t>geofence</w:t>
      </w:r>
      <w:proofErr w:type="spellEnd"/>
      <w:r w:rsidRPr="006E3437">
        <w:rPr>
          <w:sz w:val="23"/>
          <w:highlight w:val="yellow"/>
        </w:rPr>
        <w:t xml:space="preserve"> and click "Save".</w:t>
      </w:r>
    </w:p>
    <w:p w:rsidR="0009178D" w:rsidRPr="00B71576" w:rsidRDefault="0009178D" w:rsidP="0009178D">
      <w:pPr>
        <w:spacing w:line="299" w:lineRule="auto"/>
        <w:ind w:left="40" w:right="500"/>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90" w:lineRule="exact"/>
        <w:rPr>
          <w:rFonts w:ascii="Times New Roman" w:eastAsia="Times New Roman" w:hAnsi="Times New Roman"/>
          <w:highlight w:val="yellow"/>
        </w:rPr>
      </w:pPr>
    </w:p>
    <w:p w:rsidR="0009178D" w:rsidRPr="00B71576" w:rsidRDefault="0009178D" w:rsidP="0009178D">
      <w:pPr>
        <w:tabs>
          <w:tab w:val="left" w:pos="7720"/>
        </w:tabs>
        <w:spacing w:line="0" w:lineRule="atLeast"/>
        <w:ind w:left="60"/>
        <w:rPr>
          <w:highlight w:val="yellow"/>
        </w:rPr>
        <w:sectPr w:rsidR="0009178D" w:rsidRPr="00B71576">
          <w:type w:val="continuous"/>
          <w:pgSz w:w="11900" w:h="16840"/>
          <w:pgMar w:top="1131" w:right="1440" w:bottom="364" w:left="1440" w:header="0" w:footer="0" w:gutter="0"/>
          <w:cols w:space="0" w:equalWidth="0">
            <w:col w:w="9020"/>
          </w:cols>
          <w:docGrid w:linePitch="360"/>
        </w:sectPr>
      </w:pPr>
    </w:p>
    <w:p w:rsidR="0009178D" w:rsidRPr="00B71576" w:rsidRDefault="0009178D" w:rsidP="0009178D">
      <w:pPr>
        <w:spacing w:line="20" w:lineRule="exact"/>
        <w:rPr>
          <w:rFonts w:ascii="Times New Roman" w:eastAsia="Times New Roman" w:hAnsi="Times New Roman"/>
          <w:highlight w:val="yellow"/>
        </w:rPr>
      </w:pPr>
      <w:r w:rsidRPr="006E3437">
        <w:rPr>
          <w:b/>
          <w:noProof/>
          <w:sz w:val="21"/>
          <w:highlight w:val="yellow"/>
          <w:lang w:eastAsia="ru-RU"/>
        </w:rPr>
        <w:lastRenderedPageBreak/>
        <w:drawing>
          <wp:anchor distT="0" distB="0" distL="114300" distR="114300" simplePos="0" relativeHeight="269601775" behindDoc="1" locked="0" layoutInCell="1" allowOverlap="1" wp14:anchorId="5C022198" wp14:editId="58CFA0FB">
            <wp:simplePos x="0" y="0"/>
            <wp:positionH relativeFrom="column">
              <wp:posOffset>30480</wp:posOffset>
            </wp:positionH>
            <wp:positionV relativeFrom="paragraph">
              <wp:posOffset>315595</wp:posOffset>
            </wp:positionV>
            <wp:extent cx="5486400" cy="4596130"/>
            <wp:effectExtent l="0" t="0" r="0" b="0"/>
            <wp:wrapNone/>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62">
                      <a:extLst>
                        <a:ext uri="{28A0092B-C50C-407E-A947-70E740481C1C}">
                          <a14:useLocalDpi xmlns:a14="http://schemas.microsoft.com/office/drawing/2010/main" val="0"/>
                        </a:ext>
                      </a:extLst>
                    </a:blip>
                    <a:stretch>
                      <a:fillRect/>
                    </a:stretch>
                  </pic:blipFill>
                  <pic:spPr bwMode="auto">
                    <a:xfrm>
                      <a:off x="0" y="0"/>
                      <a:ext cx="5486400" cy="4596130"/>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84" w:lineRule="exact"/>
        <w:rPr>
          <w:rFonts w:ascii="Times New Roman" w:eastAsia="Times New Roman" w:hAnsi="Times New Roman"/>
          <w:highlight w:val="yellow"/>
        </w:rPr>
      </w:pPr>
    </w:p>
    <w:p w:rsidR="0009178D" w:rsidRPr="00B71576" w:rsidRDefault="0009178D" w:rsidP="0009178D">
      <w:pPr>
        <w:spacing w:line="0" w:lineRule="atLeast"/>
        <w:ind w:left="40"/>
        <w:rPr>
          <w:sz w:val="31"/>
          <w:highlight w:val="yellow"/>
        </w:rPr>
      </w:pPr>
      <w:r w:rsidRPr="006E3437">
        <w:rPr>
          <w:sz w:val="31"/>
          <w:highlight w:val="yellow"/>
        </w:rPr>
        <w:t>Route control points setup</w:t>
      </w:r>
    </w:p>
    <w:p w:rsidR="0009178D" w:rsidRPr="00B71576" w:rsidRDefault="0009178D" w:rsidP="0009178D">
      <w:pPr>
        <w:spacing w:line="140" w:lineRule="exact"/>
        <w:rPr>
          <w:rFonts w:ascii="Times New Roman" w:eastAsia="Times New Roman" w:hAnsi="Times New Roman"/>
          <w:highlight w:val="yellow"/>
        </w:rPr>
      </w:pPr>
    </w:p>
    <w:p w:rsidR="0009178D" w:rsidRPr="00B71576" w:rsidRDefault="0009178D" w:rsidP="0009178D">
      <w:pPr>
        <w:spacing w:line="298" w:lineRule="auto"/>
        <w:ind w:left="40" w:right="620"/>
        <w:rPr>
          <w:sz w:val="23"/>
          <w:highlight w:val="yellow"/>
        </w:rPr>
      </w:pPr>
      <w:r w:rsidRPr="006E3437">
        <w:rPr>
          <w:sz w:val="23"/>
          <w:highlight w:val="yellow"/>
        </w:rPr>
        <w:t>“Follow the order of control points” - is indicated when it is necessary to check the sequence of control point visits according to the order specified in the route settings. If the sequence of control points is not observed, the reports will show a “Missed control point” or a “Wrong order of control points” violation.</w:t>
      </w:r>
    </w:p>
    <w:p w:rsidR="0009178D" w:rsidRPr="00B71576" w:rsidRDefault="0009178D" w:rsidP="0009178D">
      <w:pPr>
        <w:spacing w:line="103" w:lineRule="exact"/>
        <w:rPr>
          <w:rFonts w:ascii="Times New Roman" w:eastAsia="Times New Roman" w:hAnsi="Times New Roman"/>
          <w:highlight w:val="yellow"/>
        </w:rPr>
      </w:pPr>
    </w:p>
    <w:p w:rsidR="0009178D" w:rsidRPr="00B71576" w:rsidRDefault="0009178D" w:rsidP="0009178D">
      <w:pPr>
        <w:spacing w:line="298" w:lineRule="auto"/>
        <w:ind w:left="40" w:right="840"/>
        <w:rPr>
          <w:sz w:val="23"/>
          <w:highlight w:val="yellow"/>
        </w:rPr>
      </w:pPr>
      <w:r w:rsidRPr="006E3437">
        <w:rPr>
          <w:sz w:val="23"/>
          <w:highlight w:val="yellow"/>
        </w:rPr>
        <w:t>"Check the time of visit to control points" - indicates if it is necessary to check the time of control point visits according to the scheduled visit time from the beginning of the trip along the route, taking into account the allowable deviation from the scheduled visit time specified in the settings for each control point.</w:t>
      </w:r>
    </w:p>
    <w:p w:rsidR="0009178D" w:rsidRPr="00B71576" w:rsidRDefault="0009178D" w:rsidP="0009178D">
      <w:pPr>
        <w:spacing w:line="105" w:lineRule="exact"/>
        <w:rPr>
          <w:rFonts w:ascii="Times New Roman" w:eastAsia="Times New Roman" w:hAnsi="Times New Roman"/>
          <w:highlight w:val="yellow"/>
        </w:rPr>
      </w:pPr>
    </w:p>
    <w:p w:rsidR="0009178D" w:rsidRPr="00B71576" w:rsidRDefault="0009178D" w:rsidP="0009178D">
      <w:pPr>
        <w:spacing w:line="305" w:lineRule="auto"/>
        <w:ind w:left="40" w:right="560"/>
        <w:rPr>
          <w:sz w:val="23"/>
          <w:highlight w:val="yellow"/>
        </w:rPr>
      </w:pPr>
      <w:r w:rsidRPr="006E3437">
        <w:rPr>
          <w:sz w:val="23"/>
          <w:highlight w:val="yellow"/>
        </w:rPr>
        <w:t>To add control points, click "Add" in the route editor window.</w:t>
      </w:r>
    </w:p>
    <w:p w:rsidR="0009178D" w:rsidRPr="00B71576" w:rsidRDefault="0009178D" w:rsidP="0009178D">
      <w:pPr>
        <w:spacing w:line="305" w:lineRule="auto"/>
        <w:ind w:left="40" w:right="560"/>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3" w:lineRule="exact"/>
        <w:rPr>
          <w:rFonts w:ascii="Times New Roman" w:eastAsia="Times New Roman" w:hAnsi="Times New Roman"/>
          <w:highlight w:val="yellow"/>
        </w:rPr>
      </w:pPr>
    </w:p>
    <w:p w:rsidR="0009178D" w:rsidRPr="00B71576" w:rsidRDefault="0009178D" w:rsidP="0009178D">
      <w:pPr>
        <w:spacing w:line="20" w:lineRule="exact"/>
        <w:rPr>
          <w:rFonts w:ascii="Times New Roman" w:eastAsia="Times New Roman" w:hAnsi="Times New Roman"/>
          <w:highlight w:val="yellow"/>
        </w:rPr>
      </w:pPr>
      <w:r w:rsidRPr="006E3437">
        <w:rPr>
          <w:b/>
          <w:noProof/>
          <w:sz w:val="21"/>
          <w:highlight w:val="yellow"/>
          <w:lang w:eastAsia="ru-RU"/>
        </w:rPr>
        <w:drawing>
          <wp:anchor distT="0" distB="0" distL="114300" distR="114300" simplePos="0" relativeHeight="269602799" behindDoc="1" locked="0" layoutInCell="1" allowOverlap="1" wp14:anchorId="305F9214" wp14:editId="5D73DB63">
            <wp:simplePos x="0" y="0"/>
            <wp:positionH relativeFrom="column">
              <wp:posOffset>30480</wp:posOffset>
            </wp:positionH>
            <wp:positionV relativeFrom="paragraph">
              <wp:posOffset>315595</wp:posOffset>
            </wp:positionV>
            <wp:extent cx="5486400" cy="1268095"/>
            <wp:effectExtent l="0" t="0" r="0" b="8255"/>
            <wp:wrapNone/>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63">
                      <a:extLst>
                        <a:ext uri="{28A0092B-C50C-407E-A947-70E740481C1C}">
                          <a14:useLocalDpi xmlns:a14="http://schemas.microsoft.com/office/drawing/2010/main" val="0"/>
                        </a:ext>
                      </a:extLst>
                    </a:blip>
                    <a:stretch>
                      <a:fillRect/>
                    </a:stretch>
                  </pic:blipFill>
                  <pic:spPr bwMode="auto">
                    <a:xfrm>
                      <a:off x="0" y="0"/>
                      <a:ext cx="5486400" cy="1268095"/>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20" w:lineRule="exact"/>
        <w:rPr>
          <w:rFonts w:ascii="Times New Roman" w:eastAsia="Times New Roman" w:hAnsi="Times New Roman"/>
          <w:highlight w:val="yellow"/>
        </w:rPr>
      </w:pPr>
    </w:p>
    <w:p w:rsidR="0009178D" w:rsidRPr="00B71576" w:rsidRDefault="0009178D" w:rsidP="0009178D">
      <w:pPr>
        <w:spacing w:line="300" w:lineRule="auto"/>
        <w:ind w:left="40" w:right="460"/>
        <w:rPr>
          <w:sz w:val="23"/>
          <w:highlight w:val="yellow"/>
        </w:rPr>
      </w:pPr>
      <w:r w:rsidRPr="006E3437">
        <w:rPr>
          <w:sz w:val="23"/>
          <w:highlight w:val="yellow"/>
        </w:rPr>
        <w:t>“Compulsory visit” - check the box if visiting this checkpoint is mandatory. If the vehicle does not visit this control point, a violation will be displayed in the reports.</w:t>
      </w:r>
    </w:p>
    <w:p w:rsidR="0009178D" w:rsidRPr="00B71576" w:rsidRDefault="0009178D" w:rsidP="0009178D">
      <w:pPr>
        <w:spacing w:line="103" w:lineRule="exact"/>
        <w:rPr>
          <w:rFonts w:ascii="Times New Roman" w:eastAsia="Times New Roman" w:hAnsi="Times New Roman"/>
          <w:highlight w:val="yellow"/>
        </w:rPr>
      </w:pPr>
    </w:p>
    <w:p w:rsidR="0009178D" w:rsidRPr="00B71576" w:rsidRDefault="0009178D" w:rsidP="0009178D">
      <w:pPr>
        <w:spacing w:line="316" w:lineRule="auto"/>
        <w:ind w:left="40" w:right="500"/>
        <w:rPr>
          <w:highlight w:val="yellow"/>
        </w:rPr>
      </w:pPr>
      <w:r w:rsidRPr="006E3437">
        <w:rPr>
          <w:highlight w:val="yellow"/>
        </w:rPr>
        <w:t xml:space="preserve">"Scheduled time of visit from the start of the trip on the route" - the time from the start of the route, after which the vehicle must visit the control point. The setting is displayed only when "Check the time of visit to control points" is enabled and not displayed for the </w:t>
      </w:r>
      <w:proofErr w:type="spellStart"/>
      <w:r w:rsidRPr="006E3437">
        <w:rPr>
          <w:highlight w:val="yellow"/>
        </w:rPr>
        <w:t>geofence</w:t>
      </w:r>
      <w:proofErr w:type="spellEnd"/>
      <w:r w:rsidRPr="006E3437">
        <w:rPr>
          <w:highlight w:val="yellow"/>
        </w:rPr>
        <w:t xml:space="preserve"> of the start of the route.</w:t>
      </w:r>
    </w:p>
    <w:p w:rsidR="0009178D" w:rsidRPr="00B71576" w:rsidRDefault="0009178D" w:rsidP="0009178D">
      <w:pPr>
        <w:spacing w:line="89" w:lineRule="exact"/>
        <w:rPr>
          <w:rFonts w:ascii="Times New Roman" w:eastAsia="Times New Roman" w:hAnsi="Times New Roman"/>
          <w:highlight w:val="yellow"/>
        </w:rPr>
      </w:pPr>
    </w:p>
    <w:p w:rsidR="0009178D" w:rsidRPr="00B71576" w:rsidRDefault="0009178D" w:rsidP="0009178D">
      <w:pPr>
        <w:spacing w:line="298" w:lineRule="auto"/>
        <w:ind w:left="40" w:right="420"/>
        <w:rPr>
          <w:sz w:val="23"/>
          <w:highlight w:val="yellow"/>
        </w:rPr>
      </w:pPr>
      <w:r w:rsidRPr="006E3437">
        <w:rPr>
          <w:sz w:val="23"/>
          <w:highlight w:val="yellow"/>
        </w:rPr>
        <w:t xml:space="preserve">"Allowable deviation from the scheduled time" - if the vehicle visits the checkpoint within the time of allowable deviation from the schedule, the violation will not be recorded. The setting is displayed only when "Check the time of visit to control points" is enabled and not displayed for the </w:t>
      </w:r>
      <w:proofErr w:type="spellStart"/>
      <w:r w:rsidRPr="006E3437">
        <w:rPr>
          <w:sz w:val="23"/>
          <w:highlight w:val="yellow"/>
        </w:rPr>
        <w:t>geofence</w:t>
      </w:r>
      <w:proofErr w:type="spellEnd"/>
      <w:r w:rsidRPr="006E3437">
        <w:rPr>
          <w:sz w:val="23"/>
          <w:highlight w:val="yellow"/>
        </w:rPr>
        <w:t xml:space="preserve"> of the start of the route.</w:t>
      </w:r>
    </w:p>
    <w:p w:rsidR="0009178D" w:rsidRPr="00B71576" w:rsidRDefault="0009178D" w:rsidP="0009178D">
      <w:pPr>
        <w:spacing w:line="105" w:lineRule="exact"/>
        <w:rPr>
          <w:rFonts w:ascii="Times New Roman" w:eastAsia="Times New Roman" w:hAnsi="Times New Roman"/>
          <w:highlight w:val="yellow"/>
        </w:rPr>
      </w:pPr>
    </w:p>
    <w:p w:rsidR="0009178D" w:rsidRPr="00B71576" w:rsidRDefault="0009178D" w:rsidP="0009178D">
      <w:pPr>
        <w:spacing w:line="298" w:lineRule="auto"/>
        <w:ind w:left="40" w:right="420"/>
        <w:rPr>
          <w:sz w:val="23"/>
          <w:highlight w:val="yellow"/>
        </w:rPr>
      </w:pPr>
      <w:r w:rsidRPr="006E3437">
        <w:rPr>
          <w:sz w:val="23"/>
          <w:highlight w:val="yellow"/>
        </w:rPr>
        <w:t xml:space="preserve">Press the “Save” button. The first control point will be the </w:t>
      </w:r>
      <w:proofErr w:type="spellStart"/>
      <w:r w:rsidRPr="006E3437">
        <w:rPr>
          <w:sz w:val="23"/>
          <w:highlight w:val="yellow"/>
        </w:rPr>
        <w:t>geofence</w:t>
      </w:r>
      <w:proofErr w:type="spellEnd"/>
      <w:r w:rsidRPr="006E3437">
        <w:rPr>
          <w:sz w:val="23"/>
          <w:highlight w:val="yellow"/>
        </w:rPr>
        <w:t xml:space="preserve"> of the start of the route, the following will be added below. Each following control point will be automatically registered as the </w:t>
      </w:r>
      <w:proofErr w:type="spellStart"/>
      <w:r w:rsidRPr="006E3437">
        <w:rPr>
          <w:sz w:val="23"/>
          <w:highlight w:val="yellow"/>
        </w:rPr>
        <w:t>geofence</w:t>
      </w:r>
      <w:proofErr w:type="spellEnd"/>
      <w:r w:rsidRPr="006E3437">
        <w:rPr>
          <w:sz w:val="23"/>
          <w:highlight w:val="yellow"/>
        </w:rPr>
        <w:t xml:space="preserve"> of the end of the route. The start and the end of the route are compulsory control points of the route.</w:t>
      </w:r>
    </w:p>
    <w:p w:rsidR="0009178D" w:rsidRPr="00B71576" w:rsidRDefault="0009178D" w:rsidP="0009178D">
      <w:pPr>
        <w:spacing w:line="105" w:lineRule="exact"/>
        <w:rPr>
          <w:rFonts w:ascii="Times New Roman" w:eastAsia="Times New Roman" w:hAnsi="Times New Roman"/>
          <w:highlight w:val="yellow"/>
        </w:rPr>
      </w:pPr>
    </w:p>
    <w:p w:rsidR="0009178D" w:rsidRPr="00B71576" w:rsidRDefault="0009178D" w:rsidP="0009178D">
      <w:pPr>
        <w:spacing w:line="298" w:lineRule="auto"/>
        <w:ind w:left="40" w:right="500"/>
        <w:rPr>
          <w:sz w:val="23"/>
          <w:highlight w:val="yellow"/>
        </w:rPr>
      </w:pPr>
      <w:r w:rsidRPr="006E3437">
        <w:rPr>
          <w:sz w:val="23"/>
          <w:highlight w:val="yellow"/>
        </w:rPr>
        <w:t xml:space="preserve">If it is necessary to add intermediate control points, click the "Add" button and select the </w:t>
      </w:r>
      <w:proofErr w:type="spellStart"/>
      <w:r w:rsidRPr="006E3437">
        <w:rPr>
          <w:sz w:val="23"/>
          <w:highlight w:val="yellow"/>
        </w:rPr>
        <w:t>geofences</w:t>
      </w:r>
      <w:proofErr w:type="spellEnd"/>
      <w:r w:rsidRPr="006E3437">
        <w:rPr>
          <w:sz w:val="23"/>
          <w:highlight w:val="yellow"/>
        </w:rPr>
        <w:t xml:space="preserve"> of the intermediate control points. The added control point will automatically become the </w:t>
      </w:r>
      <w:proofErr w:type="spellStart"/>
      <w:r w:rsidRPr="006E3437">
        <w:rPr>
          <w:sz w:val="23"/>
          <w:highlight w:val="yellow"/>
        </w:rPr>
        <w:t>geofence</w:t>
      </w:r>
      <w:proofErr w:type="spellEnd"/>
      <w:r w:rsidRPr="006E3437">
        <w:rPr>
          <w:sz w:val="23"/>
          <w:highlight w:val="yellow"/>
        </w:rPr>
        <w:t xml:space="preserve"> of the end of the route. To change the order of control points in the list, use the Up and Down button.</w:t>
      </w:r>
    </w:p>
    <w:p w:rsidR="0009178D" w:rsidRPr="00B71576" w:rsidRDefault="0009178D" w:rsidP="0009178D">
      <w:pPr>
        <w:spacing w:line="298" w:lineRule="auto"/>
        <w:ind w:left="40" w:right="500"/>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 w:lineRule="exact"/>
        <w:rPr>
          <w:rFonts w:ascii="Times New Roman" w:eastAsia="Times New Roman" w:hAnsi="Times New Roman"/>
          <w:highlight w:val="yellow"/>
        </w:rPr>
      </w:pPr>
      <w:r w:rsidRPr="006E3437">
        <w:rPr>
          <w:b/>
          <w:noProof/>
          <w:sz w:val="21"/>
          <w:highlight w:val="yellow"/>
          <w:lang w:eastAsia="ru-RU"/>
        </w:rPr>
        <w:drawing>
          <wp:anchor distT="0" distB="0" distL="114300" distR="114300" simplePos="0" relativeHeight="269603823" behindDoc="1" locked="0" layoutInCell="1" allowOverlap="1" wp14:anchorId="40B441CD" wp14:editId="5E4D3155">
            <wp:simplePos x="0" y="0"/>
            <wp:positionH relativeFrom="column">
              <wp:posOffset>-114935</wp:posOffset>
            </wp:positionH>
            <wp:positionV relativeFrom="paragraph">
              <wp:posOffset>315595</wp:posOffset>
            </wp:positionV>
            <wp:extent cx="5730240" cy="4364990"/>
            <wp:effectExtent l="0" t="0" r="3810" b="0"/>
            <wp:wrapNone/>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64">
                      <a:extLst>
                        <a:ext uri="{28A0092B-C50C-407E-A947-70E740481C1C}">
                          <a14:useLocalDpi xmlns:a14="http://schemas.microsoft.com/office/drawing/2010/main" val="0"/>
                        </a:ext>
                      </a:extLst>
                    </a:blip>
                    <a:stretch>
                      <a:fillRect/>
                    </a:stretch>
                  </pic:blipFill>
                  <pic:spPr bwMode="auto">
                    <a:xfrm>
                      <a:off x="0" y="0"/>
                      <a:ext cx="5730240" cy="4364990"/>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79" w:lineRule="exact"/>
        <w:rPr>
          <w:rFonts w:ascii="Times New Roman" w:eastAsia="Times New Roman" w:hAnsi="Times New Roman"/>
          <w:highlight w:val="yellow"/>
        </w:rPr>
      </w:pPr>
    </w:p>
    <w:p w:rsidR="0009178D" w:rsidRPr="00B71576" w:rsidRDefault="0009178D" w:rsidP="0009178D">
      <w:pPr>
        <w:spacing w:line="305" w:lineRule="auto"/>
        <w:ind w:left="60" w:right="520"/>
        <w:rPr>
          <w:sz w:val="23"/>
          <w:highlight w:val="yellow"/>
        </w:rPr>
      </w:pPr>
      <w:r w:rsidRPr="006E3437">
        <w:rPr>
          <w:sz w:val="23"/>
          <w:highlight w:val="yellow"/>
        </w:rPr>
        <w:t>Changes to the route will not affect an active trip. Changes to the route become effective only for the new trips.</w:t>
      </w:r>
    </w:p>
    <w:p w:rsidR="0009178D" w:rsidRPr="00B71576" w:rsidRDefault="0009178D" w:rsidP="0009178D">
      <w:pPr>
        <w:spacing w:line="345" w:lineRule="exact"/>
        <w:rPr>
          <w:rFonts w:ascii="Times New Roman" w:eastAsia="Times New Roman" w:hAnsi="Times New Roman"/>
          <w:highlight w:val="yellow"/>
        </w:rPr>
      </w:pPr>
    </w:p>
    <w:p w:rsidR="0009178D" w:rsidRPr="00B71576" w:rsidRDefault="0009178D" w:rsidP="0009178D">
      <w:pPr>
        <w:spacing w:line="299" w:lineRule="auto"/>
        <w:ind w:left="40" w:right="840"/>
        <w:rPr>
          <w:sz w:val="23"/>
          <w:highlight w:val="yellow"/>
        </w:rPr>
      </w:pPr>
      <w:r w:rsidRPr="006E3437">
        <w:rPr>
          <w:sz w:val="23"/>
          <w:highlight w:val="yellow"/>
        </w:rPr>
        <w:t>After the route is saved, the "Create a trip schedule" button will become active. Press it to open the trip schedule editor window. Create a trip schedule to monitor the movement of vehicles along the route.</w:t>
      </w:r>
    </w:p>
    <w:p w:rsidR="0009178D" w:rsidRPr="00B71576" w:rsidRDefault="0009178D" w:rsidP="0009178D">
      <w:pPr>
        <w:spacing w:line="398" w:lineRule="exact"/>
        <w:rPr>
          <w:rFonts w:ascii="Times New Roman" w:eastAsia="Times New Roman" w:hAnsi="Times New Roman"/>
          <w:highlight w:val="yellow"/>
        </w:rPr>
      </w:pPr>
    </w:p>
    <w:p w:rsidR="0009178D" w:rsidRPr="00B71576" w:rsidRDefault="0009178D" w:rsidP="0009178D">
      <w:pPr>
        <w:spacing w:line="0" w:lineRule="atLeast"/>
        <w:ind w:left="40"/>
        <w:rPr>
          <w:sz w:val="36"/>
          <w:highlight w:val="yellow"/>
        </w:rPr>
      </w:pPr>
      <w:r w:rsidRPr="006E3437">
        <w:rPr>
          <w:sz w:val="36"/>
          <w:highlight w:val="yellow"/>
        </w:rPr>
        <w:t>Creating a trip schedule</w:t>
      </w:r>
    </w:p>
    <w:p w:rsidR="0009178D" w:rsidRPr="00B71576" w:rsidRDefault="0009178D" w:rsidP="0009178D">
      <w:pPr>
        <w:spacing w:line="250" w:lineRule="exact"/>
        <w:rPr>
          <w:rFonts w:ascii="Times New Roman" w:eastAsia="Times New Roman" w:hAnsi="Times New Roman"/>
          <w:highlight w:val="yellow"/>
        </w:rPr>
      </w:pPr>
    </w:p>
    <w:p w:rsidR="0009178D" w:rsidRPr="00B71576" w:rsidRDefault="0009178D" w:rsidP="0009178D">
      <w:pPr>
        <w:spacing w:line="297" w:lineRule="auto"/>
        <w:ind w:left="40" w:right="700"/>
        <w:rPr>
          <w:sz w:val="23"/>
          <w:highlight w:val="yellow"/>
        </w:rPr>
      </w:pPr>
      <w:r w:rsidRPr="006E3437">
        <w:rPr>
          <w:sz w:val="23"/>
          <w:highlight w:val="yellow"/>
        </w:rPr>
        <w:t>The trip schedule establishes the correspondence between the vehicle and the routes, i.e. it establishes which vehicle should follow the route and, if necessary, indicates the time of departure. Trips for several vehicles can be created on the same route. In the "Route" section, select one or more routes for which you wish to create a trip schedule. Right-click and select "Open trip schedule". A window will open:</w:t>
      </w:r>
    </w:p>
    <w:p w:rsidR="0009178D" w:rsidRPr="00B71576" w:rsidRDefault="0009178D" w:rsidP="0009178D">
      <w:pPr>
        <w:spacing w:line="297" w:lineRule="auto"/>
        <w:ind w:left="40" w:right="700"/>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08" w:lineRule="exact"/>
        <w:rPr>
          <w:rFonts w:ascii="Times New Roman" w:eastAsia="Times New Roman" w:hAnsi="Times New Roman"/>
          <w:highlight w:val="yellow"/>
        </w:rPr>
      </w:pPr>
    </w:p>
    <w:p w:rsidR="0009178D" w:rsidRPr="00B71576" w:rsidRDefault="0009178D" w:rsidP="0009178D">
      <w:pPr>
        <w:spacing w:line="20" w:lineRule="exact"/>
        <w:rPr>
          <w:rFonts w:ascii="Times New Roman" w:eastAsia="Times New Roman" w:hAnsi="Times New Roman"/>
          <w:highlight w:val="yellow"/>
        </w:rPr>
      </w:pPr>
      <w:r w:rsidRPr="006E3437">
        <w:rPr>
          <w:b/>
          <w:noProof/>
          <w:sz w:val="21"/>
          <w:highlight w:val="yellow"/>
          <w:lang w:eastAsia="ru-RU"/>
        </w:rPr>
        <w:drawing>
          <wp:anchor distT="0" distB="0" distL="114300" distR="114300" simplePos="0" relativeHeight="269604847" behindDoc="1" locked="0" layoutInCell="1" allowOverlap="1" wp14:anchorId="526A7E3E" wp14:editId="5A79EDBC">
            <wp:simplePos x="0" y="0"/>
            <wp:positionH relativeFrom="column">
              <wp:posOffset>30480</wp:posOffset>
            </wp:positionH>
            <wp:positionV relativeFrom="paragraph">
              <wp:posOffset>315595</wp:posOffset>
            </wp:positionV>
            <wp:extent cx="5486400" cy="1597025"/>
            <wp:effectExtent l="0" t="0" r="0" b="3175"/>
            <wp:wrapNone/>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5486400" cy="1597025"/>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39"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Click "Add a scheduled departure time". A window will open:</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605871" behindDoc="1" locked="0" layoutInCell="1" allowOverlap="1" wp14:anchorId="12A21DA4" wp14:editId="7057D5F8">
            <wp:simplePos x="0" y="0"/>
            <wp:positionH relativeFrom="column">
              <wp:posOffset>30480</wp:posOffset>
            </wp:positionH>
            <wp:positionV relativeFrom="paragraph">
              <wp:posOffset>141605</wp:posOffset>
            </wp:positionV>
            <wp:extent cx="5486400" cy="2914015"/>
            <wp:effectExtent l="0" t="0" r="0" b="635"/>
            <wp:wrapNone/>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5486400" cy="2914015"/>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38" w:lineRule="exact"/>
        <w:rPr>
          <w:rFonts w:ascii="Times New Roman" w:eastAsia="Times New Roman" w:hAnsi="Times New Roman"/>
          <w:highlight w:val="yellow"/>
        </w:rPr>
      </w:pPr>
    </w:p>
    <w:p w:rsidR="0009178D" w:rsidRPr="00B71576" w:rsidRDefault="0009178D" w:rsidP="0009178D">
      <w:pPr>
        <w:spacing w:line="305" w:lineRule="auto"/>
        <w:ind w:left="40" w:right="1040"/>
        <w:rPr>
          <w:sz w:val="23"/>
          <w:highlight w:val="yellow"/>
        </w:rPr>
      </w:pPr>
      <w:r w:rsidRPr="006E3437">
        <w:rPr>
          <w:sz w:val="23"/>
          <w:highlight w:val="yellow"/>
        </w:rPr>
        <w:t>"Schedule active" - enables/disables trip monitoring based on the given schedule.</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300" w:lineRule="auto"/>
        <w:ind w:left="40" w:right="780"/>
        <w:rPr>
          <w:sz w:val="23"/>
          <w:highlight w:val="yellow"/>
        </w:rPr>
      </w:pPr>
      <w:r w:rsidRPr="006E3437">
        <w:rPr>
          <w:sz w:val="23"/>
          <w:highlight w:val="yellow"/>
        </w:rPr>
        <w:t>"Route" - displays the route for which the schedule is created. If you require to change the route for which a trip is being created, click on the link and select the route.</w:t>
      </w:r>
    </w:p>
    <w:p w:rsidR="0009178D" w:rsidRPr="00B71576" w:rsidRDefault="0009178D" w:rsidP="0009178D">
      <w:pPr>
        <w:spacing w:line="103" w:lineRule="exact"/>
        <w:rPr>
          <w:rFonts w:ascii="Times New Roman" w:eastAsia="Times New Roman" w:hAnsi="Times New Roman"/>
          <w:highlight w:val="yellow"/>
        </w:rPr>
      </w:pPr>
    </w:p>
    <w:p w:rsidR="0009178D" w:rsidRPr="00B71576" w:rsidRDefault="0009178D" w:rsidP="0009178D">
      <w:pPr>
        <w:spacing w:line="330" w:lineRule="auto"/>
        <w:ind w:left="40" w:right="520"/>
        <w:rPr>
          <w:highlight w:val="yellow"/>
        </w:rPr>
      </w:pPr>
      <w:r w:rsidRPr="006E3437">
        <w:rPr>
          <w:highlight w:val="yellow"/>
        </w:rPr>
        <w:t>Select the vehicle which must start the trip at the scheduled time by pressing "Select the vehicle". Press the “Save” button.</w:t>
      </w:r>
    </w:p>
    <w:p w:rsidR="0009178D" w:rsidRPr="00B71576" w:rsidRDefault="0009178D" w:rsidP="0009178D">
      <w:pPr>
        <w:spacing w:line="72" w:lineRule="exact"/>
        <w:rPr>
          <w:rFonts w:ascii="Times New Roman" w:eastAsia="Times New Roman" w:hAnsi="Times New Roman"/>
          <w:highlight w:val="yellow"/>
        </w:rPr>
      </w:pPr>
    </w:p>
    <w:p w:rsidR="0009178D" w:rsidRPr="00B71576" w:rsidRDefault="0009178D" w:rsidP="0009178D">
      <w:pPr>
        <w:spacing w:line="309" w:lineRule="auto"/>
        <w:ind w:left="40" w:right="1040"/>
        <w:rPr>
          <w:highlight w:val="yellow"/>
        </w:rPr>
      </w:pPr>
      <w:r w:rsidRPr="006E3437">
        <w:rPr>
          <w:highlight w:val="yellow"/>
        </w:rPr>
        <w:t>"Scheduled departure time" - specify the time when the vehicle must start the trip every day. It is not necessary to set a scheduled departure time.</w:t>
      </w:r>
    </w:p>
    <w:p w:rsidR="0009178D" w:rsidRPr="00B71576" w:rsidRDefault="0009178D" w:rsidP="0009178D">
      <w:pPr>
        <w:spacing w:line="1" w:lineRule="exact"/>
        <w:rPr>
          <w:rFonts w:ascii="Times New Roman" w:eastAsia="Times New Roman" w:hAnsi="Times New Roman"/>
          <w:highlight w:val="yellow"/>
        </w:rPr>
      </w:pPr>
    </w:p>
    <w:p w:rsidR="0009178D" w:rsidRPr="00B71576" w:rsidRDefault="0009178D" w:rsidP="0009178D">
      <w:pPr>
        <w:spacing w:line="305" w:lineRule="auto"/>
        <w:ind w:left="40" w:right="580"/>
        <w:rPr>
          <w:sz w:val="23"/>
          <w:highlight w:val="yellow"/>
        </w:rPr>
      </w:pPr>
      <w:r w:rsidRPr="006E3437">
        <w:rPr>
          <w:sz w:val="23"/>
          <w:highlight w:val="yellow"/>
        </w:rPr>
        <w:t>Omnicomm Online will automatically establish the start of the trip when the vehicle leaves the control point at the start of the route.</w:t>
      </w:r>
    </w:p>
    <w:p w:rsidR="0009178D" w:rsidRPr="00B71576" w:rsidRDefault="0009178D" w:rsidP="0009178D">
      <w:pPr>
        <w:spacing w:line="96" w:lineRule="exact"/>
        <w:rPr>
          <w:rFonts w:ascii="Times New Roman" w:eastAsia="Times New Roman" w:hAnsi="Times New Roman"/>
          <w:highlight w:val="yellow"/>
        </w:rPr>
      </w:pPr>
    </w:p>
    <w:p w:rsidR="0009178D" w:rsidRPr="00B71576" w:rsidRDefault="0009178D" w:rsidP="0009178D">
      <w:pPr>
        <w:spacing w:line="299" w:lineRule="auto"/>
        <w:ind w:left="40" w:right="860"/>
        <w:rPr>
          <w:sz w:val="23"/>
          <w:highlight w:val="yellow"/>
        </w:rPr>
      </w:pPr>
      <w:r w:rsidRPr="006E3437">
        <w:rPr>
          <w:sz w:val="23"/>
          <w:highlight w:val="yellow"/>
        </w:rPr>
        <w:t xml:space="preserve">"Allowable deviation from the scheduled departure time" - the deviation from the scheduled departure time during which a trip start will be recorded. If the trip did </w:t>
      </w:r>
      <w:r w:rsidRPr="006E3437">
        <w:rPr>
          <w:sz w:val="23"/>
          <w:highlight w:val="yellow"/>
        </w:rPr>
        <w:lastRenderedPageBreak/>
        <w:t>not start at the scheduled time, accounting for the allowable deviation, the trip will register as not carried out.</w:t>
      </w:r>
    </w:p>
    <w:p w:rsidR="0009178D" w:rsidRPr="00B71576" w:rsidRDefault="0009178D" w:rsidP="0009178D">
      <w:pPr>
        <w:spacing w:line="299" w:lineRule="auto"/>
        <w:ind w:left="40" w:right="860"/>
        <w:rPr>
          <w:sz w:val="23"/>
          <w:highlight w:val="yellow"/>
        </w:rPr>
      </w:pPr>
    </w:p>
    <w:p w:rsidR="0009178D" w:rsidRPr="00B71576" w:rsidRDefault="0009178D" w:rsidP="0009178D">
      <w:pPr>
        <w:rPr>
          <w:sz w:val="23"/>
          <w:highlight w:val="yellow"/>
        </w:rPr>
      </w:pPr>
    </w:p>
    <w:p w:rsidR="0009178D" w:rsidRPr="00B71576" w:rsidRDefault="0009178D" w:rsidP="0009178D">
      <w:pPr>
        <w:rPr>
          <w:sz w:val="23"/>
          <w:highlight w:val="yellow"/>
        </w:rPr>
      </w:pPr>
    </w:p>
    <w:p w:rsidR="0009178D" w:rsidRPr="00B71576" w:rsidRDefault="0009178D" w:rsidP="0009178D">
      <w:pPr>
        <w:rPr>
          <w:sz w:val="23"/>
          <w:highlight w:val="yellow"/>
        </w:rPr>
      </w:pPr>
    </w:p>
    <w:p w:rsidR="0009178D" w:rsidRPr="00B71576" w:rsidRDefault="0009178D" w:rsidP="0009178D">
      <w:pPr>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46"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90"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Press the “Save” button. A window with trip schedules will open.</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spacing w:line="300" w:lineRule="auto"/>
        <w:ind w:left="40" w:right="400"/>
        <w:rPr>
          <w:sz w:val="23"/>
          <w:highlight w:val="yellow"/>
        </w:rPr>
      </w:pPr>
      <w:r w:rsidRPr="006E3437">
        <w:rPr>
          <w:sz w:val="23"/>
          <w:highlight w:val="yellow"/>
        </w:rPr>
        <w:t xml:space="preserve">For a trip without a scheduled departure time, the </w:t>
      </w:r>
      <w:proofErr w:type="spellStart"/>
      <w:r w:rsidRPr="006E3437">
        <w:rPr>
          <w:sz w:val="23"/>
          <w:highlight w:val="yellow"/>
        </w:rPr>
        <w:t>geofence</w:t>
      </w:r>
      <w:proofErr w:type="spellEnd"/>
      <w:r w:rsidRPr="006E3437">
        <w:rPr>
          <w:sz w:val="23"/>
          <w:highlight w:val="yellow"/>
        </w:rPr>
        <w:t xml:space="preserve"> of the start of the route should not coincide with any control point (except for the </w:t>
      </w:r>
      <w:proofErr w:type="spellStart"/>
      <w:r w:rsidRPr="006E3437">
        <w:rPr>
          <w:sz w:val="23"/>
          <w:highlight w:val="yellow"/>
        </w:rPr>
        <w:t>geofence</w:t>
      </w:r>
      <w:proofErr w:type="spellEnd"/>
      <w:r w:rsidRPr="006E3437">
        <w:rPr>
          <w:sz w:val="23"/>
          <w:highlight w:val="yellow"/>
        </w:rPr>
        <w:t xml:space="preserve"> of the end of the route) of any other trip.</w:t>
      </w:r>
    </w:p>
    <w:p w:rsidR="0009178D" w:rsidRPr="00B71576" w:rsidRDefault="0009178D" w:rsidP="0009178D">
      <w:pPr>
        <w:spacing w:line="398" w:lineRule="exact"/>
        <w:rPr>
          <w:rFonts w:ascii="Times New Roman" w:eastAsia="Times New Roman" w:hAnsi="Times New Roman"/>
          <w:highlight w:val="yellow"/>
        </w:rPr>
      </w:pPr>
    </w:p>
    <w:p w:rsidR="0009178D" w:rsidRPr="00B71576" w:rsidRDefault="0009178D" w:rsidP="0009178D">
      <w:pPr>
        <w:spacing w:line="0" w:lineRule="atLeast"/>
        <w:ind w:left="40"/>
        <w:rPr>
          <w:sz w:val="36"/>
          <w:highlight w:val="yellow"/>
        </w:rPr>
      </w:pPr>
      <w:r w:rsidRPr="006E3437">
        <w:rPr>
          <w:sz w:val="36"/>
          <w:highlight w:val="yellow"/>
        </w:rPr>
        <w:t>Creating a once-off trip</w:t>
      </w:r>
    </w:p>
    <w:p w:rsidR="0009178D" w:rsidRPr="00B71576" w:rsidRDefault="0009178D" w:rsidP="0009178D">
      <w:pPr>
        <w:spacing w:line="250" w:lineRule="exact"/>
        <w:rPr>
          <w:rFonts w:ascii="Times New Roman" w:eastAsia="Times New Roman" w:hAnsi="Times New Roman"/>
          <w:highlight w:val="yellow"/>
        </w:rPr>
      </w:pPr>
    </w:p>
    <w:p w:rsidR="0009178D" w:rsidRPr="00B71576" w:rsidRDefault="0009178D" w:rsidP="0009178D">
      <w:pPr>
        <w:spacing w:line="298" w:lineRule="auto"/>
        <w:ind w:left="40" w:right="680"/>
        <w:rPr>
          <w:sz w:val="23"/>
          <w:highlight w:val="yellow"/>
        </w:rPr>
      </w:pPr>
      <w:r w:rsidRPr="006E3437">
        <w:rPr>
          <w:sz w:val="23"/>
          <w:highlight w:val="yellow"/>
        </w:rPr>
        <w:t xml:space="preserve">For a once-off trip, it is possible to set a date for the vehicle to complete the route. The once-off trip will be removed from the schedule after the vehicle completes the route </w:t>
      </w:r>
      <w:proofErr w:type="gramStart"/>
      <w:r w:rsidRPr="006E3437">
        <w:rPr>
          <w:sz w:val="23"/>
          <w:highlight w:val="yellow"/>
        </w:rPr>
        <w:t>In</w:t>
      </w:r>
      <w:proofErr w:type="gramEnd"/>
      <w:r w:rsidRPr="006E3437">
        <w:rPr>
          <w:sz w:val="23"/>
          <w:highlight w:val="yellow"/>
        </w:rPr>
        <w:t xml:space="preserve"> the "Routes" section, select the route for which you wish to create a once-off trip, right-click and select "Add a once-off trip assignment"</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606895" behindDoc="1" locked="0" layoutInCell="1" allowOverlap="1" wp14:anchorId="74B8908A" wp14:editId="678DEB4D">
            <wp:simplePos x="0" y="0"/>
            <wp:positionH relativeFrom="column">
              <wp:posOffset>30480</wp:posOffset>
            </wp:positionH>
            <wp:positionV relativeFrom="paragraph">
              <wp:posOffset>95885</wp:posOffset>
            </wp:positionV>
            <wp:extent cx="5486400" cy="2218690"/>
            <wp:effectExtent l="0" t="0" r="0" b="0"/>
            <wp:wrapNone/>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5486400" cy="2218690"/>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72" w:lineRule="exact"/>
        <w:rPr>
          <w:rFonts w:ascii="Times New Roman" w:eastAsia="Times New Roman" w:hAnsi="Times New Roman"/>
          <w:highlight w:val="yellow"/>
        </w:rPr>
      </w:pPr>
    </w:p>
    <w:p w:rsidR="0009178D" w:rsidRPr="00B71576" w:rsidRDefault="0009178D" w:rsidP="0009178D">
      <w:pPr>
        <w:spacing w:line="357" w:lineRule="auto"/>
        <w:ind w:left="40" w:right="800"/>
        <w:rPr>
          <w:sz w:val="21"/>
          <w:highlight w:val="yellow"/>
        </w:rPr>
      </w:pPr>
      <w:r w:rsidRPr="006E3437">
        <w:rPr>
          <w:sz w:val="21"/>
          <w:highlight w:val="yellow"/>
        </w:rPr>
        <w:t>Select one or more vehicles that have to complete the trip by clicking "Select vehicles". Press the “Save” button.</w:t>
      </w:r>
    </w:p>
    <w:p w:rsidR="0009178D" w:rsidRPr="00B71576" w:rsidRDefault="0009178D" w:rsidP="0009178D">
      <w:pPr>
        <w:spacing w:line="50" w:lineRule="exact"/>
        <w:rPr>
          <w:rFonts w:ascii="Times New Roman" w:eastAsia="Times New Roman" w:hAnsi="Times New Roman"/>
          <w:highlight w:val="yellow"/>
        </w:rPr>
      </w:pPr>
    </w:p>
    <w:p w:rsidR="0009178D" w:rsidRPr="00B71576" w:rsidRDefault="0009178D" w:rsidP="0009178D">
      <w:pPr>
        <w:spacing w:line="0" w:lineRule="atLeast"/>
        <w:ind w:left="40"/>
        <w:rPr>
          <w:sz w:val="21"/>
          <w:highlight w:val="yellow"/>
        </w:rPr>
      </w:pPr>
      <w:r w:rsidRPr="006E3437">
        <w:rPr>
          <w:sz w:val="21"/>
          <w:highlight w:val="yellow"/>
        </w:rPr>
        <w:t>"Scheduled departure time" - date and time when the vehicle must leave</w:t>
      </w:r>
    </w:p>
    <w:p w:rsidR="0009178D" w:rsidRPr="00B71576" w:rsidRDefault="0009178D" w:rsidP="0009178D">
      <w:pPr>
        <w:spacing w:line="85" w:lineRule="exact"/>
        <w:rPr>
          <w:rFonts w:ascii="Times New Roman" w:eastAsia="Times New Roman" w:hAnsi="Times New Roman"/>
          <w:highlight w:val="yellow"/>
        </w:rPr>
      </w:pPr>
    </w:p>
    <w:p w:rsidR="0009178D" w:rsidRPr="00B71576" w:rsidRDefault="0009178D" w:rsidP="0009178D">
      <w:pPr>
        <w:widowControl/>
        <w:numPr>
          <w:ilvl w:val="0"/>
          <w:numId w:val="62"/>
        </w:numPr>
        <w:tabs>
          <w:tab w:val="left" w:pos="213"/>
        </w:tabs>
        <w:autoSpaceDE/>
        <w:autoSpaceDN/>
        <w:spacing w:line="300" w:lineRule="auto"/>
        <w:ind w:left="40" w:right="820" w:firstLine="8"/>
        <w:rPr>
          <w:sz w:val="23"/>
          <w:highlight w:val="yellow"/>
        </w:rPr>
      </w:pPr>
      <w:r w:rsidRPr="006E3437">
        <w:rPr>
          <w:sz w:val="23"/>
          <w:highlight w:val="yellow"/>
        </w:rPr>
        <w:t xml:space="preserve">for the once-off trip. If only a date is provided, the trip will be monitored starting at 00:00 of the specified date. If no date or time is indicated, the start of the trip will be recorded when the vehicle leaves the </w:t>
      </w:r>
      <w:proofErr w:type="spellStart"/>
      <w:r w:rsidRPr="006E3437">
        <w:rPr>
          <w:sz w:val="23"/>
          <w:highlight w:val="yellow"/>
        </w:rPr>
        <w:t>geofence</w:t>
      </w:r>
      <w:proofErr w:type="spellEnd"/>
      <w:r w:rsidRPr="006E3437">
        <w:rPr>
          <w:sz w:val="23"/>
          <w:highlight w:val="yellow"/>
        </w:rPr>
        <w:t xml:space="preserve"> of the start of the trip.</w:t>
      </w:r>
    </w:p>
    <w:p w:rsidR="0009178D" w:rsidRPr="00B71576" w:rsidRDefault="0009178D" w:rsidP="0009178D">
      <w:pPr>
        <w:spacing w:line="103" w:lineRule="exact"/>
        <w:rPr>
          <w:rFonts w:ascii="Times New Roman" w:eastAsia="Times New Roman" w:hAnsi="Times New Roman"/>
          <w:highlight w:val="yellow"/>
        </w:rPr>
      </w:pPr>
    </w:p>
    <w:p w:rsidR="0009178D" w:rsidRPr="00B71576" w:rsidRDefault="0009178D" w:rsidP="0009178D">
      <w:pPr>
        <w:spacing w:line="298" w:lineRule="auto"/>
        <w:ind w:left="40" w:right="800"/>
        <w:rPr>
          <w:sz w:val="23"/>
          <w:highlight w:val="yellow"/>
        </w:rPr>
      </w:pPr>
      <w:r w:rsidRPr="006E3437">
        <w:rPr>
          <w:sz w:val="23"/>
          <w:highlight w:val="yellow"/>
        </w:rPr>
        <w:t>"Allowable deviation from the scheduled departure" - the deviation from the scheduled departure of the vehicle during which the start of the trip will be recorded (Figure 196). If the trip did not start at the scheduled time, accounting for the allowable deviation, the trip will register as not carried out. Press the “Save” button.</w:t>
      </w:r>
    </w:p>
    <w:p w:rsidR="0009178D" w:rsidRPr="00B71576" w:rsidRDefault="0009178D" w:rsidP="0009178D">
      <w:pPr>
        <w:spacing w:line="0" w:lineRule="atLeast"/>
        <w:ind w:left="40"/>
        <w:rPr>
          <w:sz w:val="36"/>
          <w:highlight w:val="yellow"/>
        </w:rPr>
      </w:pPr>
      <w:r w:rsidRPr="006E3437">
        <w:rPr>
          <w:sz w:val="36"/>
          <w:highlight w:val="yellow"/>
        </w:rPr>
        <w:t>Creating a route duplicate</w:t>
      </w:r>
    </w:p>
    <w:p w:rsidR="0009178D" w:rsidRPr="00B71576" w:rsidRDefault="0009178D" w:rsidP="0009178D">
      <w:pPr>
        <w:spacing w:line="250"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It is recommended to use a route duplicate when you wish to create</w:t>
      </w:r>
    </w:p>
    <w:p w:rsidR="0009178D" w:rsidRPr="00B71576" w:rsidRDefault="0009178D" w:rsidP="0009178D">
      <w:pPr>
        <w:spacing w:line="0" w:lineRule="atLeast"/>
        <w:ind w:left="40"/>
        <w:rPr>
          <w:sz w:val="23"/>
          <w:highlight w:val="yellow"/>
        </w:rPr>
        <w:sectPr w:rsidR="0009178D" w:rsidRPr="00B71576">
          <w:pgSz w:w="11900" w:h="16840"/>
          <w:pgMar w:top="1131" w:right="1440" w:bottom="364" w:left="1440" w:header="0" w:footer="0" w:gutter="0"/>
          <w:cols w:space="0" w:equalWidth="0">
            <w:col w:w="9020"/>
          </w:cols>
          <w:docGrid w:linePitch="360"/>
        </w:sect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317"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51" w:lineRule="exact"/>
        <w:rPr>
          <w:rFonts w:ascii="Times New Roman" w:eastAsia="Times New Roman" w:hAnsi="Times New Roman"/>
          <w:highlight w:val="yellow"/>
        </w:rPr>
      </w:pPr>
    </w:p>
    <w:p w:rsidR="0009178D" w:rsidRPr="00B71576" w:rsidRDefault="0009178D" w:rsidP="0009178D">
      <w:pPr>
        <w:spacing w:line="0" w:lineRule="atLeast"/>
        <w:ind w:left="40"/>
        <w:rPr>
          <w:sz w:val="23"/>
          <w:highlight w:val="yellow"/>
        </w:rPr>
      </w:pPr>
      <w:r w:rsidRPr="006E3437">
        <w:rPr>
          <w:sz w:val="23"/>
          <w:highlight w:val="yellow"/>
        </w:rPr>
        <w:t>a route that has only minor differences from the selected one.</w:t>
      </w:r>
    </w:p>
    <w:p w:rsidR="0009178D" w:rsidRPr="00B71576" w:rsidRDefault="0009178D" w:rsidP="0009178D">
      <w:pPr>
        <w:spacing w:line="177" w:lineRule="exact"/>
        <w:rPr>
          <w:rFonts w:ascii="Times New Roman" w:eastAsia="Times New Roman" w:hAnsi="Times New Roman"/>
          <w:highlight w:val="yellow"/>
        </w:rPr>
      </w:pPr>
    </w:p>
    <w:p w:rsidR="0009178D" w:rsidRPr="00B71576" w:rsidRDefault="0009178D" w:rsidP="0009178D">
      <w:pPr>
        <w:widowControl/>
        <w:numPr>
          <w:ilvl w:val="0"/>
          <w:numId w:val="63"/>
        </w:numPr>
        <w:tabs>
          <w:tab w:val="left" w:pos="232"/>
        </w:tabs>
        <w:autoSpaceDE/>
        <w:autoSpaceDN/>
        <w:spacing w:line="299" w:lineRule="auto"/>
        <w:ind w:left="40" w:right="540" w:firstLine="8"/>
        <w:rPr>
          <w:sz w:val="23"/>
          <w:highlight w:val="yellow"/>
        </w:rPr>
      </w:pPr>
      <w:r w:rsidRPr="006E3437">
        <w:rPr>
          <w:sz w:val="23"/>
          <w:highlight w:val="yellow"/>
        </w:rPr>
        <w:t>In the "Routes" section, select a route that you wish to duplicate, right-click and select "Create a route duplicate". The route editor will open with all the settings of the selected route:</w:t>
      </w:r>
    </w:p>
    <w:p w:rsidR="0009178D" w:rsidRPr="00B71576" w:rsidRDefault="0009178D" w:rsidP="0009178D">
      <w:pPr>
        <w:spacing w:line="20" w:lineRule="exact"/>
        <w:rPr>
          <w:rFonts w:ascii="Times New Roman" w:eastAsia="Times New Roman" w:hAnsi="Times New Roman"/>
          <w:highlight w:val="yellow"/>
        </w:rPr>
      </w:pPr>
      <w:r w:rsidRPr="006E3437">
        <w:rPr>
          <w:noProof/>
          <w:sz w:val="23"/>
          <w:highlight w:val="yellow"/>
          <w:lang w:eastAsia="ru-RU"/>
        </w:rPr>
        <w:drawing>
          <wp:anchor distT="0" distB="0" distL="114300" distR="114300" simplePos="0" relativeHeight="269608943" behindDoc="1" locked="0" layoutInCell="1" allowOverlap="1" wp14:anchorId="2717940E" wp14:editId="4E97968E">
            <wp:simplePos x="0" y="0"/>
            <wp:positionH relativeFrom="column">
              <wp:posOffset>30480</wp:posOffset>
            </wp:positionH>
            <wp:positionV relativeFrom="paragraph">
              <wp:posOffset>94615</wp:posOffset>
            </wp:positionV>
            <wp:extent cx="5486400" cy="3267710"/>
            <wp:effectExtent l="0" t="0" r="0" b="8890"/>
            <wp:wrapNone/>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5486400" cy="3267710"/>
                    </a:xfrm>
                    <a:prstGeom prst="rect">
                      <a:avLst/>
                    </a:prstGeom>
                    <a:noFill/>
                  </pic:spPr>
                </pic:pic>
              </a:graphicData>
            </a:graphic>
          </wp:anchor>
        </w:drawing>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220" w:lineRule="exact"/>
        <w:rPr>
          <w:rFonts w:ascii="Times New Roman" w:eastAsia="Times New Roman" w:hAnsi="Times New Roman"/>
          <w:highlight w:val="yellow"/>
        </w:rPr>
      </w:pPr>
    </w:p>
    <w:p w:rsidR="0009178D" w:rsidRPr="00B71576" w:rsidRDefault="0009178D" w:rsidP="0009178D">
      <w:pPr>
        <w:spacing w:line="0" w:lineRule="atLeast"/>
        <w:ind w:left="40"/>
        <w:rPr>
          <w:sz w:val="21"/>
          <w:highlight w:val="yellow"/>
        </w:rPr>
      </w:pPr>
      <w:r w:rsidRPr="006E3437">
        <w:rPr>
          <w:sz w:val="21"/>
          <w:highlight w:val="yellow"/>
        </w:rPr>
        <w:t>The "Name" field will show the name of the route with the word "copy" at the end.</w:t>
      </w:r>
    </w:p>
    <w:p w:rsidR="0009178D" w:rsidRPr="00B71576" w:rsidRDefault="0009178D" w:rsidP="0009178D">
      <w:pPr>
        <w:spacing w:line="200" w:lineRule="exact"/>
        <w:rPr>
          <w:rFonts w:ascii="Times New Roman" w:eastAsia="Times New Roman" w:hAnsi="Times New Roman"/>
          <w:highlight w:val="yellow"/>
        </w:rPr>
      </w:pPr>
    </w:p>
    <w:p w:rsidR="0009178D" w:rsidRPr="00B71576" w:rsidRDefault="0009178D" w:rsidP="0009178D">
      <w:pPr>
        <w:spacing w:line="0" w:lineRule="atLeast"/>
        <w:ind w:left="40"/>
        <w:rPr>
          <w:sz w:val="23"/>
        </w:rPr>
      </w:pPr>
      <w:r w:rsidRPr="006E3437">
        <w:rPr>
          <w:sz w:val="23"/>
          <w:highlight w:val="yellow"/>
        </w:rPr>
        <w:t>Make the necessary changes and click the "Save" button.</w:t>
      </w:r>
    </w:p>
    <w:p w:rsidR="005A4AC1" w:rsidRPr="0009178D" w:rsidRDefault="005A4AC1" w:rsidP="00577D14">
      <w:pPr>
        <w:pStyle w:val="1"/>
        <w:ind w:left="142" w:hanging="142"/>
        <w:rPr>
          <w:rFonts w:ascii="Trebuchet MS"/>
          <w:b/>
          <w:sz w:val="27"/>
        </w:rPr>
      </w:pPr>
      <w:bookmarkStart w:id="46" w:name="_GoBack"/>
      <w:bookmarkEnd w:id="46"/>
      <w:r w:rsidRPr="0009178D">
        <w:rPr>
          <w:rFonts w:ascii="Trebuchet MS"/>
          <w:b/>
          <w:sz w:val="27"/>
        </w:rPr>
        <w:br/>
      </w:r>
      <w:r w:rsidRPr="0009178D">
        <w:rPr>
          <w:rFonts w:ascii="Trebuchet MS"/>
          <w:b/>
          <w:sz w:val="27"/>
        </w:rPr>
        <w:br/>
      </w:r>
      <w:r w:rsidRPr="0009178D">
        <w:rPr>
          <w:rFonts w:ascii="Trebuchet MS"/>
          <w:b/>
          <w:sz w:val="27"/>
        </w:rPr>
        <w:br/>
      </w:r>
      <w:r w:rsidRPr="0009178D">
        <w:rPr>
          <w:rFonts w:ascii="Trebuchet MS"/>
          <w:b/>
          <w:sz w:val="27"/>
        </w:rPr>
        <w:br/>
      </w:r>
    </w:p>
    <w:p w:rsidR="005A4AC1" w:rsidRPr="0009178D" w:rsidRDefault="005A4AC1" w:rsidP="00577D14">
      <w:pPr>
        <w:pStyle w:val="1"/>
        <w:ind w:left="142" w:hanging="142"/>
        <w:rPr>
          <w:rFonts w:ascii="Trebuchet MS"/>
          <w:b/>
          <w:sz w:val="27"/>
        </w:rPr>
      </w:pPr>
      <w:r w:rsidRPr="0009178D">
        <w:rPr>
          <w:rFonts w:ascii="Trebuchet MS"/>
          <w:b/>
          <w:sz w:val="27"/>
        </w:rPr>
        <w:br/>
      </w:r>
      <w:r w:rsidRPr="0009178D">
        <w:rPr>
          <w:rFonts w:ascii="Trebuchet MS"/>
          <w:b/>
          <w:sz w:val="27"/>
        </w:rPr>
        <w:br/>
      </w:r>
      <w:r w:rsidRPr="0009178D">
        <w:rPr>
          <w:rFonts w:ascii="Trebuchet MS"/>
          <w:b/>
          <w:sz w:val="27"/>
        </w:rPr>
        <w:br/>
      </w:r>
      <w:r w:rsidRPr="0009178D">
        <w:rPr>
          <w:rFonts w:ascii="Trebuchet MS"/>
          <w:b/>
          <w:sz w:val="27"/>
        </w:rPr>
        <w:br/>
      </w:r>
      <w:r w:rsidRPr="0009178D">
        <w:rPr>
          <w:rFonts w:ascii="Trebuchet MS"/>
          <w:b/>
          <w:sz w:val="27"/>
        </w:rPr>
        <w:br/>
      </w:r>
      <w:r w:rsidRPr="0009178D">
        <w:rPr>
          <w:rFonts w:ascii="Trebuchet MS"/>
          <w:b/>
          <w:sz w:val="27"/>
        </w:rPr>
        <w:br/>
      </w:r>
      <w:r w:rsidRPr="0009178D">
        <w:rPr>
          <w:rFonts w:ascii="Trebuchet MS"/>
          <w:b/>
          <w:sz w:val="27"/>
        </w:rPr>
        <w:br/>
      </w:r>
    </w:p>
    <w:p w:rsidR="005A4AC1" w:rsidRPr="0009178D" w:rsidRDefault="005A4AC1" w:rsidP="00577D14">
      <w:pPr>
        <w:pStyle w:val="1"/>
        <w:ind w:left="142" w:hanging="142"/>
        <w:rPr>
          <w:rFonts w:ascii="Trebuchet MS"/>
          <w:b/>
          <w:sz w:val="27"/>
        </w:rPr>
      </w:pPr>
    </w:p>
    <w:p w:rsidR="005A4AC1" w:rsidRPr="0009178D" w:rsidRDefault="005A4AC1" w:rsidP="00577D14">
      <w:pPr>
        <w:pStyle w:val="1"/>
        <w:ind w:left="142" w:hanging="142"/>
        <w:rPr>
          <w:rFonts w:ascii="Trebuchet MS"/>
          <w:b/>
          <w:sz w:val="27"/>
        </w:rPr>
      </w:pPr>
    </w:p>
    <w:p w:rsidR="005A4AC1" w:rsidRPr="0009178D" w:rsidRDefault="005A4AC1" w:rsidP="00577D14">
      <w:pPr>
        <w:pStyle w:val="1"/>
        <w:ind w:left="142" w:hanging="142"/>
        <w:rPr>
          <w:rFonts w:ascii="Trebuchet MS"/>
          <w:b/>
          <w:sz w:val="27"/>
        </w:rPr>
      </w:pPr>
    </w:p>
    <w:p w:rsidR="005A4AC1" w:rsidRPr="0009178D" w:rsidRDefault="005A4AC1" w:rsidP="00577D14">
      <w:pPr>
        <w:pStyle w:val="1"/>
        <w:ind w:left="142" w:hanging="142"/>
        <w:rPr>
          <w:rFonts w:ascii="Trebuchet MS"/>
          <w:b/>
          <w:sz w:val="27"/>
        </w:rPr>
      </w:pPr>
    </w:p>
    <w:p w:rsidR="005A4AC1" w:rsidRPr="0009178D" w:rsidRDefault="005A4AC1" w:rsidP="00577D14">
      <w:pPr>
        <w:pStyle w:val="1"/>
        <w:ind w:left="142" w:hanging="142"/>
        <w:rPr>
          <w:rFonts w:ascii="Trebuchet MS"/>
          <w:b/>
          <w:sz w:val="27"/>
        </w:rPr>
      </w:pPr>
    </w:p>
    <w:p w:rsidR="005A4AC1" w:rsidRPr="0009178D" w:rsidRDefault="005A4AC1" w:rsidP="00577D14">
      <w:pPr>
        <w:pStyle w:val="1"/>
        <w:ind w:left="142" w:hanging="142"/>
        <w:rPr>
          <w:rFonts w:ascii="Trebuchet MS"/>
          <w:b/>
          <w:sz w:val="27"/>
        </w:rPr>
      </w:pPr>
    </w:p>
    <w:p w:rsidR="002D383C" w:rsidRPr="00DF5142" w:rsidRDefault="00577D14" w:rsidP="00577D14">
      <w:pPr>
        <w:pStyle w:val="1"/>
        <w:ind w:left="142" w:hanging="142"/>
      </w:pPr>
      <w:r w:rsidRPr="00CE779E">
        <w:rPr>
          <w:rFonts w:ascii="Trebuchet MS"/>
          <w:b/>
          <w:sz w:val="27"/>
        </w:rPr>
        <w:br/>
      </w:r>
      <w:r w:rsidRPr="00CE779E">
        <w:br/>
      </w:r>
      <w:r w:rsidR="00504EB9">
        <w:t>Drivers</w:t>
      </w:r>
    </w:p>
    <w:p w:rsidR="002D383C" w:rsidRPr="00DF5142" w:rsidRDefault="002D383C">
      <w:pPr>
        <w:pStyle w:val="a3"/>
        <w:spacing w:before="9"/>
        <w:ind w:left="0"/>
        <w:rPr>
          <w:sz w:val="57"/>
        </w:rPr>
      </w:pPr>
    </w:p>
    <w:p w:rsidR="002D383C" w:rsidRPr="00577D14" w:rsidRDefault="00504EB9">
      <w:pPr>
        <w:spacing w:before="1"/>
        <w:ind w:left="788"/>
        <w:rPr>
          <w:sz w:val="36"/>
          <w:szCs w:val="36"/>
        </w:rPr>
      </w:pPr>
      <w:r w:rsidRPr="00577D14">
        <w:rPr>
          <w:sz w:val="36"/>
          <w:szCs w:val="36"/>
        </w:rPr>
        <w:t xml:space="preserve">Drivers assignment </w:t>
      </w:r>
      <w:r w:rsidRPr="00577D14">
        <w:rPr>
          <w:spacing w:val="3"/>
          <w:sz w:val="36"/>
          <w:szCs w:val="36"/>
        </w:rPr>
        <w:t>to</w:t>
      </w:r>
      <w:r w:rsidRPr="00577D14">
        <w:rPr>
          <w:spacing w:val="-81"/>
          <w:sz w:val="36"/>
          <w:szCs w:val="36"/>
        </w:rPr>
        <w:t xml:space="preserve"> </w:t>
      </w:r>
      <w:r w:rsidRPr="00577D14">
        <w:rPr>
          <w:sz w:val="36"/>
          <w:szCs w:val="36"/>
        </w:rPr>
        <w:t>VH</w:t>
      </w:r>
    </w:p>
    <w:p w:rsidR="002D383C" w:rsidRDefault="00504EB9">
      <w:pPr>
        <w:pStyle w:val="a3"/>
        <w:spacing w:before="151"/>
      </w:pPr>
      <w:r>
        <w:t>This function is available to a user with full access for drivers and VH.</w:t>
      </w:r>
    </w:p>
    <w:p w:rsidR="002D383C" w:rsidRDefault="00504EB9">
      <w:pPr>
        <w:pStyle w:val="a3"/>
        <w:spacing w:before="178" w:line="295" w:lineRule="auto"/>
        <w:ind w:right="1399"/>
      </w:pPr>
      <w:r>
        <w:t>Select</w:t>
      </w:r>
      <w:r>
        <w:rPr>
          <w:spacing w:val="-20"/>
        </w:rPr>
        <w:t xml:space="preserve"> </w:t>
      </w:r>
      <w:r>
        <w:t>a</w:t>
      </w:r>
      <w:r>
        <w:rPr>
          <w:spacing w:val="-18"/>
        </w:rPr>
        <w:t xml:space="preserve"> </w:t>
      </w:r>
      <w:r>
        <w:rPr>
          <w:spacing w:val="2"/>
        </w:rPr>
        <w:t>VH</w:t>
      </w:r>
      <w:r>
        <w:rPr>
          <w:spacing w:val="-17"/>
        </w:rPr>
        <w:t xml:space="preserve"> </w:t>
      </w:r>
      <w:r>
        <w:t>to</w:t>
      </w:r>
      <w:r>
        <w:rPr>
          <w:spacing w:val="-15"/>
        </w:rPr>
        <w:t xml:space="preserve"> </w:t>
      </w:r>
      <w:r>
        <w:t>which</w:t>
      </w:r>
      <w:r>
        <w:rPr>
          <w:spacing w:val="-15"/>
        </w:rPr>
        <w:t xml:space="preserve"> </w:t>
      </w:r>
      <w:r>
        <w:t>it</w:t>
      </w:r>
      <w:r>
        <w:rPr>
          <w:spacing w:val="-20"/>
        </w:rPr>
        <w:t xml:space="preserve"> </w:t>
      </w:r>
      <w:r>
        <w:t>is</w:t>
      </w:r>
      <w:r>
        <w:rPr>
          <w:spacing w:val="-17"/>
        </w:rPr>
        <w:t xml:space="preserve"> </w:t>
      </w:r>
      <w:r>
        <w:t>required</w:t>
      </w:r>
      <w:r>
        <w:rPr>
          <w:spacing w:val="-17"/>
        </w:rPr>
        <w:t xml:space="preserve"> </w:t>
      </w:r>
      <w:r>
        <w:t>to</w:t>
      </w:r>
      <w:r>
        <w:rPr>
          <w:spacing w:val="-14"/>
        </w:rPr>
        <w:t xml:space="preserve"> </w:t>
      </w:r>
      <w:r>
        <w:rPr>
          <w:spacing w:val="3"/>
        </w:rPr>
        <w:t>assign</w:t>
      </w:r>
      <w:r>
        <w:rPr>
          <w:spacing w:val="-16"/>
        </w:rPr>
        <w:t xml:space="preserve"> </w:t>
      </w:r>
      <w:r>
        <w:t>a</w:t>
      </w:r>
      <w:r>
        <w:rPr>
          <w:spacing w:val="-17"/>
        </w:rPr>
        <w:t xml:space="preserve"> </w:t>
      </w:r>
      <w:r>
        <w:t>driver,</w:t>
      </w:r>
      <w:r>
        <w:rPr>
          <w:spacing w:val="-28"/>
        </w:rPr>
        <w:t xml:space="preserve"> </w:t>
      </w:r>
      <w:r>
        <w:t>press</w:t>
      </w:r>
      <w:r>
        <w:rPr>
          <w:spacing w:val="-16"/>
        </w:rPr>
        <w:t xml:space="preserve"> </w:t>
      </w:r>
      <w:r>
        <w:t>the</w:t>
      </w:r>
      <w:r>
        <w:rPr>
          <w:spacing w:val="-21"/>
        </w:rPr>
        <w:t xml:space="preserve"> </w:t>
      </w:r>
      <w:r>
        <w:rPr>
          <w:spacing w:val="3"/>
        </w:rPr>
        <w:t>right</w:t>
      </w:r>
      <w:r>
        <w:rPr>
          <w:spacing w:val="-20"/>
        </w:rPr>
        <w:t xml:space="preserve"> </w:t>
      </w:r>
      <w:r>
        <w:rPr>
          <w:spacing w:val="3"/>
        </w:rPr>
        <w:t>mouse</w:t>
      </w:r>
      <w:r>
        <w:rPr>
          <w:spacing w:val="-20"/>
        </w:rPr>
        <w:t xml:space="preserve"> </w:t>
      </w:r>
      <w:r>
        <w:rPr>
          <w:spacing w:val="2"/>
        </w:rPr>
        <w:t>button</w:t>
      </w:r>
      <w:r>
        <w:rPr>
          <w:spacing w:val="-16"/>
        </w:rPr>
        <w:t xml:space="preserve"> </w:t>
      </w:r>
      <w:r>
        <w:rPr>
          <w:spacing w:val="3"/>
        </w:rPr>
        <w:t xml:space="preserve">and </w:t>
      </w:r>
      <w:r>
        <w:t>select “Driver</w:t>
      </w:r>
      <w:r>
        <w:rPr>
          <w:spacing w:val="-13"/>
        </w:rPr>
        <w:t xml:space="preserve"> </w:t>
      </w:r>
      <w:r>
        <w:t>registration”.</w:t>
      </w:r>
    </w:p>
    <w:p w:rsidR="002D383C" w:rsidRDefault="00504EB9">
      <w:pPr>
        <w:pStyle w:val="a3"/>
        <w:spacing w:before="117"/>
      </w:pPr>
      <w:r>
        <w:t>or</w:t>
      </w:r>
    </w:p>
    <w:p w:rsidR="002D383C" w:rsidRDefault="00504EB9">
      <w:pPr>
        <w:pStyle w:val="a3"/>
        <w:spacing w:before="177" w:line="295" w:lineRule="auto"/>
        <w:ind w:right="1399"/>
      </w:pPr>
      <w:r>
        <w:t>Select</w:t>
      </w:r>
      <w:r>
        <w:rPr>
          <w:spacing w:val="-24"/>
        </w:rPr>
        <w:t xml:space="preserve"> </w:t>
      </w:r>
      <w:r>
        <w:t>a</w:t>
      </w:r>
      <w:r>
        <w:rPr>
          <w:spacing w:val="-22"/>
        </w:rPr>
        <w:t xml:space="preserve"> </w:t>
      </w:r>
      <w:r>
        <w:t>driver</w:t>
      </w:r>
      <w:r>
        <w:rPr>
          <w:spacing w:val="-24"/>
        </w:rPr>
        <w:t xml:space="preserve"> </w:t>
      </w:r>
      <w:r>
        <w:t>to</w:t>
      </w:r>
      <w:r>
        <w:rPr>
          <w:spacing w:val="-19"/>
        </w:rPr>
        <w:t xml:space="preserve"> </w:t>
      </w:r>
      <w:r>
        <w:t>be</w:t>
      </w:r>
      <w:r>
        <w:rPr>
          <w:spacing w:val="-25"/>
        </w:rPr>
        <w:t xml:space="preserve"> </w:t>
      </w:r>
      <w:r>
        <w:rPr>
          <w:spacing w:val="3"/>
        </w:rPr>
        <w:t>assigned</w:t>
      </w:r>
      <w:r>
        <w:rPr>
          <w:spacing w:val="-21"/>
        </w:rPr>
        <w:t xml:space="preserve"> </w:t>
      </w:r>
      <w:r>
        <w:t>to</w:t>
      </w:r>
      <w:r>
        <w:rPr>
          <w:spacing w:val="-19"/>
        </w:rPr>
        <w:t xml:space="preserve"> </w:t>
      </w:r>
      <w:r>
        <w:t>the</w:t>
      </w:r>
      <w:r>
        <w:rPr>
          <w:spacing w:val="-25"/>
        </w:rPr>
        <w:t xml:space="preserve"> </w:t>
      </w:r>
      <w:r>
        <w:rPr>
          <w:spacing w:val="2"/>
        </w:rPr>
        <w:t>VH,</w:t>
      </w:r>
      <w:r>
        <w:rPr>
          <w:spacing w:val="-31"/>
        </w:rPr>
        <w:t xml:space="preserve"> </w:t>
      </w:r>
      <w:r>
        <w:t>press</w:t>
      </w:r>
      <w:r>
        <w:rPr>
          <w:spacing w:val="-21"/>
        </w:rPr>
        <w:t xml:space="preserve"> </w:t>
      </w:r>
      <w:r>
        <w:t>the</w:t>
      </w:r>
      <w:r>
        <w:rPr>
          <w:spacing w:val="-25"/>
        </w:rPr>
        <w:t xml:space="preserve"> </w:t>
      </w:r>
      <w:r>
        <w:rPr>
          <w:spacing w:val="3"/>
        </w:rPr>
        <w:t>right</w:t>
      </w:r>
      <w:r>
        <w:rPr>
          <w:spacing w:val="-24"/>
        </w:rPr>
        <w:t xml:space="preserve"> </w:t>
      </w:r>
      <w:r>
        <w:rPr>
          <w:spacing w:val="3"/>
        </w:rPr>
        <w:t>mouse</w:t>
      </w:r>
      <w:r>
        <w:rPr>
          <w:spacing w:val="-24"/>
        </w:rPr>
        <w:t xml:space="preserve"> </w:t>
      </w:r>
      <w:r>
        <w:rPr>
          <w:spacing w:val="2"/>
        </w:rPr>
        <w:t>button</w:t>
      </w:r>
      <w:r>
        <w:rPr>
          <w:spacing w:val="-20"/>
        </w:rPr>
        <w:t xml:space="preserve"> </w:t>
      </w:r>
      <w:r>
        <w:rPr>
          <w:spacing w:val="3"/>
        </w:rPr>
        <w:t>and</w:t>
      </w:r>
      <w:r>
        <w:rPr>
          <w:spacing w:val="-21"/>
        </w:rPr>
        <w:t xml:space="preserve"> </w:t>
      </w:r>
      <w:r>
        <w:t>select “Driver</w:t>
      </w:r>
      <w:r>
        <w:rPr>
          <w:spacing w:val="-6"/>
        </w:rPr>
        <w:t xml:space="preserve"> </w:t>
      </w:r>
      <w:r>
        <w:t>registration”.</w:t>
      </w:r>
    </w:p>
    <w:p w:rsidR="002D383C" w:rsidRDefault="00504EB9">
      <w:pPr>
        <w:pStyle w:val="a3"/>
        <w:spacing w:before="6"/>
        <w:ind w:left="0"/>
        <w:rPr>
          <w:sz w:val="10"/>
        </w:rPr>
      </w:pPr>
      <w:r>
        <w:rPr>
          <w:noProof/>
          <w:lang w:val="ru-RU" w:eastAsia="ru-RU"/>
        </w:rPr>
        <w:drawing>
          <wp:anchor distT="0" distB="0" distL="0" distR="0" simplePos="0" relativeHeight="800" behindDoc="0" locked="0" layoutInCell="1" allowOverlap="1">
            <wp:simplePos x="0" y="0"/>
            <wp:positionH relativeFrom="page">
              <wp:posOffset>944880</wp:posOffset>
            </wp:positionH>
            <wp:positionV relativeFrom="paragraph">
              <wp:posOffset>102064</wp:posOffset>
            </wp:positionV>
            <wp:extent cx="5487139" cy="1414462"/>
            <wp:effectExtent l="0" t="0" r="0" b="0"/>
            <wp:wrapTopAndBottom/>
            <wp:docPr id="1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8.png"/>
                    <pic:cNvPicPr/>
                  </pic:nvPicPr>
                  <pic:blipFill>
                    <a:blip r:embed="rId169" cstate="print"/>
                    <a:stretch>
                      <a:fillRect/>
                    </a:stretch>
                  </pic:blipFill>
                  <pic:spPr>
                    <a:xfrm>
                      <a:off x="0" y="0"/>
                      <a:ext cx="5487139" cy="1414462"/>
                    </a:xfrm>
                    <a:prstGeom prst="rect">
                      <a:avLst/>
                    </a:prstGeom>
                  </pic:spPr>
                </pic:pic>
              </a:graphicData>
            </a:graphic>
          </wp:anchor>
        </w:drawing>
      </w:r>
    </w:p>
    <w:p w:rsidR="002D383C" w:rsidRDefault="00504EB9">
      <w:pPr>
        <w:pStyle w:val="a3"/>
        <w:spacing w:before="119" w:line="295" w:lineRule="auto"/>
        <w:ind w:right="1769"/>
      </w:pPr>
      <w:r>
        <w:t>Select</w:t>
      </w:r>
      <w:r>
        <w:rPr>
          <w:spacing w:val="-15"/>
        </w:rPr>
        <w:t xml:space="preserve"> </w:t>
      </w:r>
      <w:r>
        <w:t>the</w:t>
      </w:r>
      <w:r>
        <w:rPr>
          <w:spacing w:val="-16"/>
        </w:rPr>
        <w:t xml:space="preserve"> </w:t>
      </w:r>
      <w:r>
        <w:rPr>
          <w:spacing w:val="2"/>
        </w:rPr>
        <w:t>today's</w:t>
      </w:r>
      <w:r>
        <w:rPr>
          <w:spacing w:val="-11"/>
        </w:rPr>
        <w:t xml:space="preserve"> </w:t>
      </w:r>
      <w:r>
        <w:t>date,</w:t>
      </w:r>
      <w:r>
        <w:rPr>
          <w:spacing w:val="-24"/>
        </w:rPr>
        <w:t xml:space="preserve"> </w:t>
      </w:r>
      <w:r>
        <w:rPr>
          <w:spacing w:val="3"/>
        </w:rPr>
        <w:t>any</w:t>
      </w:r>
      <w:r>
        <w:rPr>
          <w:spacing w:val="-10"/>
        </w:rPr>
        <w:t xml:space="preserve"> </w:t>
      </w:r>
      <w:r>
        <w:rPr>
          <w:spacing w:val="2"/>
        </w:rPr>
        <w:t>day</w:t>
      </w:r>
      <w:r>
        <w:rPr>
          <w:spacing w:val="-9"/>
        </w:rPr>
        <w:t xml:space="preserve"> </w:t>
      </w:r>
      <w:r>
        <w:t>in</w:t>
      </w:r>
      <w:r>
        <w:rPr>
          <w:spacing w:val="-10"/>
        </w:rPr>
        <w:t xml:space="preserve"> </w:t>
      </w:r>
      <w:r>
        <w:t>the</w:t>
      </w:r>
      <w:r>
        <w:rPr>
          <w:spacing w:val="-16"/>
        </w:rPr>
        <w:t xml:space="preserve"> </w:t>
      </w:r>
      <w:r>
        <w:rPr>
          <w:spacing w:val="2"/>
        </w:rPr>
        <w:t>past</w:t>
      </w:r>
      <w:r>
        <w:rPr>
          <w:spacing w:val="-15"/>
        </w:rPr>
        <w:t xml:space="preserve"> </w:t>
      </w:r>
      <w:r>
        <w:rPr>
          <w:spacing w:val="3"/>
        </w:rPr>
        <w:t>or</w:t>
      </w:r>
      <w:r>
        <w:rPr>
          <w:spacing w:val="-14"/>
        </w:rPr>
        <w:t xml:space="preserve"> </w:t>
      </w:r>
      <w:r>
        <w:t>the</w:t>
      </w:r>
      <w:r>
        <w:rPr>
          <w:spacing w:val="-15"/>
        </w:rPr>
        <w:t xml:space="preserve"> </w:t>
      </w:r>
      <w:r>
        <w:rPr>
          <w:spacing w:val="2"/>
        </w:rPr>
        <w:t>period</w:t>
      </w:r>
      <w:r>
        <w:rPr>
          <w:spacing w:val="-12"/>
        </w:rPr>
        <w:t xml:space="preserve"> </w:t>
      </w:r>
      <w:r>
        <w:rPr>
          <w:spacing w:val="3"/>
        </w:rPr>
        <w:t>of</w:t>
      </w:r>
      <w:r>
        <w:rPr>
          <w:spacing w:val="-7"/>
        </w:rPr>
        <w:t xml:space="preserve"> </w:t>
      </w:r>
      <w:r>
        <w:t>time</w:t>
      </w:r>
      <w:r>
        <w:rPr>
          <w:spacing w:val="-16"/>
        </w:rPr>
        <w:t xml:space="preserve"> </w:t>
      </w:r>
      <w:r>
        <w:t>in</w:t>
      </w:r>
      <w:r>
        <w:rPr>
          <w:spacing w:val="-10"/>
        </w:rPr>
        <w:t xml:space="preserve"> </w:t>
      </w:r>
      <w:r>
        <w:t>the</w:t>
      </w:r>
      <w:r>
        <w:rPr>
          <w:spacing w:val="-15"/>
        </w:rPr>
        <w:t xml:space="preserve"> </w:t>
      </w:r>
      <w:r>
        <w:rPr>
          <w:spacing w:val="2"/>
        </w:rPr>
        <w:t>past</w:t>
      </w:r>
      <w:r>
        <w:rPr>
          <w:spacing w:val="-15"/>
        </w:rPr>
        <w:t xml:space="preserve"> </w:t>
      </w:r>
      <w:r>
        <w:t>to</w:t>
      </w:r>
      <w:r>
        <w:rPr>
          <w:spacing w:val="-9"/>
        </w:rPr>
        <w:t xml:space="preserve"> </w:t>
      </w:r>
      <w:r>
        <w:t xml:space="preserve">be </w:t>
      </w:r>
      <w:r>
        <w:rPr>
          <w:spacing w:val="2"/>
        </w:rPr>
        <w:t xml:space="preserve">used </w:t>
      </w:r>
      <w:r>
        <w:rPr>
          <w:spacing w:val="5"/>
        </w:rPr>
        <w:t xml:space="preserve">for </w:t>
      </w:r>
      <w:r>
        <w:t xml:space="preserve">driver </w:t>
      </w:r>
      <w:r>
        <w:rPr>
          <w:spacing w:val="3"/>
        </w:rPr>
        <w:t xml:space="preserve">assignment </w:t>
      </w:r>
      <w:r>
        <w:t>to the</w:t>
      </w:r>
      <w:r>
        <w:rPr>
          <w:spacing w:val="-45"/>
        </w:rPr>
        <w:t xml:space="preserve"> </w:t>
      </w:r>
      <w:r>
        <w:rPr>
          <w:spacing w:val="2"/>
        </w:rPr>
        <w:t>VH.</w:t>
      </w:r>
    </w:p>
    <w:p w:rsidR="002D383C" w:rsidRDefault="00504EB9">
      <w:pPr>
        <w:pStyle w:val="a3"/>
        <w:spacing w:before="118" w:line="295" w:lineRule="auto"/>
        <w:ind w:right="1399"/>
      </w:pPr>
      <w:r>
        <w:t xml:space="preserve">Today's date The driver will be assigned to the VH from the today's date for an indefinite term, till the moment of </w:t>
      </w:r>
      <w:proofErr w:type="spellStart"/>
      <w:r>
        <w:t>deassignment</w:t>
      </w:r>
      <w:proofErr w:type="spellEnd"/>
      <w:r>
        <w:t xml:space="preserve"> or automatic assignment of another driver with </w:t>
      </w:r>
      <w:proofErr w:type="spellStart"/>
      <w:r>
        <w:t>IButton</w:t>
      </w:r>
      <w:proofErr w:type="spellEnd"/>
      <w:r>
        <w:t>.</w:t>
      </w:r>
    </w:p>
    <w:p w:rsidR="002D383C" w:rsidRDefault="00504EB9">
      <w:pPr>
        <w:pStyle w:val="a3"/>
        <w:spacing w:before="118" w:line="295" w:lineRule="auto"/>
        <w:ind w:right="1399"/>
      </w:pPr>
      <w:r>
        <w:rPr>
          <w:spacing w:val="2"/>
        </w:rPr>
        <w:t>From</w:t>
      </w:r>
      <w:r>
        <w:rPr>
          <w:spacing w:val="-21"/>
        </w:rPr>
        <w:t xml:space="preserve"> </w:t>
      </w:r>
      <w:r>
        <w:t>the</w:t>
      </w:r>
      <w:r>
        <w:rPr>
          <w:spacing w:val="-21"/>
        </w:rPr>
        <w:t xml:space="preserve"> </w:t>
      </w:r>
      <w:r>
        <w:rPr>
          <w:spacing w:val="2"/>
        </w:rPr>
        <w:t>given</w:t>
      </w:r>
      <w:r>
        <w:rPr>
          <w:spacing w:val="-16"/>
        </w:rPr>
        <w:t xml:space="preserve"> </w:t>
      </w:r>
      <w:r>
        <w:t>date.</w:t>
      </w:r>
      <w:r>
        <w:rPr>
          <w:spacing w:val="-27"/>
        </w:rPr>
        <w:t xml:space="preserve"> </w:t>
      </w:r>
      <w:r>
        <w:t>The</w:t>
      </w:r>
      <w:r>
        <w:rPr>
          <w:spacing w:val="-21"/>
        </w:rPr>
        <w:t xml:space="preserve"> </w:t>
      </w:r>
      <w:r>
        <w:t>driver</w:t>
      </w:r>
      <w:r>
        <w:rPr>
          <w:spacing w:val="-19"/>
        </w:rPr>
        <w:t xml:space="preserve"> </w:t>
      </w:r>
      <w:r>
        <w:rPr>
          <w:spacing w:val="2"/>
        </w:rPr>
        <w:t>will</w:t>
      </w:r>
      <w:r>
        <w:rPr>
          <w:spacing w:val="-19"/>
        </w:rPr>
        <w:t xml:space="preserve"> </w:t>
      </w:r>
      <w:r>
        <w:t>be</w:t>
      </w:r>
      <w:r>
        <w:rPr>
          <w:spacing w:val="-20"/>
        </w:rPr>
        <w:t xml:space="preserve"> </w:t>
      </w:r>
      <w:r>
        <w:rPr>
          <w:spacing w:val="3"/>
        </w:rPr>
        <w:t>assigned</w:t>
      </w:r>
      <w:r>
        <w:rPr>
          <w:spacing w:val="-17"/>
        </w:rPr>
        <w:t xml:space="preserve"> </w:t>
      </w:r>
      <w:r>
        <w:t>to</w:t>
      </w:r>
      <w:r>
        <w:rPr>
          <w:spacing w:val="-15"/>
        </w:rPr>
        <w:t xml:space="preserve"> </w:t>
      </w:r>
      <w:r>
        <w:t>the</w:t>
      </w:r>
      <w:r>
        <w:rPr>
          <w:spacing w:val="-21"/>
        </w:rPr>
        <w:t xml:space="preserve"> </w:t>
      </w:r>
      <w:r>
        <w:rPr>
          <w:spacing w:val="2"/>
        </w:rPr>
        <w:t>VH</w:t>
      </w:r>
      <w:r>
        <w:rPr>
          <w:spacing w:val="-18"/>
        </w:rPr>
        <w:t xml:space="preserve"> </w:t>
      </w:r>
      <w:r>
        <w:rPr>
          <w:spacing w:val="4"/>
        </w:rPr>
        <w:t>from</w:t>
      </w:r>
      <w:r>
        <w:rPr>
          <w:spacing w:val="-21"/>
        </w:rPr>
        <w:t xml:space="preserve"> </w:t>
      </w:r>
      <w:r>
        <w:t>the</w:t>
      </w:r>
      <w:r>
        <w:rPr>
          <w:spacing w:val="-20"/>
        </w:rPr>
        <w:t xml:space="preserve"> </w:t>
      </w:r>
      <w:r>
        <w:t>selected</w:t>
      </w:r>
      <w:r>
        <w:rPr>
          <w:spacing w:val="-17"/>
        </w:rPr>
        <w:t xml:space="preserve"> </w:t>
      </w:r>
      <w:r>
        <w:t>date</w:t>
      </w:r>
      <w:r>
        <w:rPr>
          <w:spacing w:val="-21"/>
        </w:rPr>
        <w:t xml:space="preserve"> </w:t>
      </w:r>
      <w:r>
        <w:rPr>
          <w:spacing w:val="5"/>
        </w:rPr>
        <w:t xml:space="preserve">for </w:t>
      </w:r>
      <w:r>
        <w:t xml:space="preserve">an </w:t>
      </w:r>
      <w:r>
        <w:rPr>
          <w:spacing w:val="3"/>
        </w:rPr>
        <w:t xml:space="preserve">indefinite </w:t>
      </w:r>
      <w:r>
        <w:t xml:space="preserve">term, till the moment </w:t>
      </w:r>
      <w:r>
        <w:rPr>
          <w:spacing w:val="3"/>
        </w:rPr>
        <w:t xml:space="preserve">of </w:t>
      </w:r>
      <w:proofErr w:type="spellStart"/>
      <w:r>
        <w:rPr>
          <w:spacing w:val="2"/>
        </w:rPr>
        <w:t>deassignment</w:t>
      </w:r>
      <w:proofErr w:type="spellEnd"/>
      <w:r>
        <w:rPr>
          <w:spacing w:val="2"/>
        </w:rPr>
        <w:t xml:space="preserve"> </w:t>
      </w:r>
      <w:r>
        <w:rPr>
          <w:spacing w:val="3"/>
        </w:rPr>
        <w:t xml:space="preserve">or </w:t>
      </w:r>
      <w:r>
        <w:rPr>
          <w:spacing w:val="2"/>
        </w:rPr>
        <w:t xml:space="preserve">automatic </w:t>
      </w:r>
      <w:r>
        <w:rPr>
          <w:spacing w:val="3"/>
        </w:rPr>
        <w:t xml:space="preserve">assignment of another </w:t>
      </w:r>
      <w:r>
        <w:t>driver with</w:t>
      </w:r>
      <w:r>
        <w:rPr>
          <w:spacing w:val="-14"/>
        </w:rPr>
        <w:t xml:space="preserve"> </w:t>
      </w:r>
      <w:proofErr w:type="spellStart"/>
      <w:r>
        <w:rPr>
          <w:spacing w:val="3"/>
        </w:rPr>
        <w:t>IButton</w:t>
      </w:r>
      <w:proofErr w:type="spellEnd"/>
      <w:r>
        <w:rPr>
          <w:spacing w:val="3"/>
        </w:rPr>
        <w:t>.</w:t>
      </w:r>
    </w:p>
    <w:p w:rsidR="002D383C" w:rsidRDefault="00504EB9">
      <w:pPr>
        <w:pStyle w:val="a3"/>
        <w:spacing w:before="119" w:line="295" w:lineRule="auto"/>
        <w:ind w:right="1399"/>
      </w:pPr>
      <w:r>
        <w:t>The</w:t>
      </w:r>
      <w:r>
        <w:rPr>
          <w:spacing w:val="-20"/>
        </w:rPr>
        <w:t xml:space="preserve"> </w:t>
      </w:r>
      <w:r>
        <w:rPr>
          <w:spacing w:val="2"/>
        </w:rPr>
        <w:t>past</w:t>
      </w:r>
      <w:r>
        <w:rPr>
          <w:spacing w:val="-18"/>
        </w:rPr>
        <w:t xml:space="preserve"> </w:t>
      </w:r>
      <w:r>
        <w:rPr>
          <w:spacing w:val="2"/>
        </w:rPr>
        <w:t>period</w:t>
      </w:r>
      <w:r w:rsidR="00577D14" w:rsidRPr="00577D14">
        <w:rPr>
          <w:spacing w:val="2"/>
        </w:rPr>
        <w:t>.</w:t>
      </w:r>
      <w:r>
        <w:rPr>
          <w:spacing w:val="-15"/>
        </w:rPr>
        <w:t xml:space="preserve"> </w:t>
      </w:r>
      <w:r>
        <w:t>After</w:t>
      </w:r>
      <w:r>
        <w:rPr>
          <w:spacing w:val="-18"/>
        </w:rPr>
        <w:t xml:space="preserve"> </w:t>
      </w:r>
      <w:r>
        <w:t>data</w:t>
      </w:r>
      <w:r>
        <w:rPr>
          <w:spacing w:val="-16"/>
        </w:rPr>
        <w:t xml:space="preserve"> </w:t>
      </w:r>
      <w:r>
        <w:t>recalculation</w:t>
      </w:r>
      <w:r>
        <w:rPr>
          <w:spacing w:val="-14"/>
        </w:rPr>
        <w:t xml:space="preserve"> </w:t>
      </w:r>
      <w:r>
        <w:rPr>
          <w:spacing w:val="2"/>
        </w:rPr>
        <w:t>generation</w:t>
      </w:r>
      <w:r>
        <w:rPr>
          <w:spacing w:val="-14"/>
        </w:rPr>
        <w:t xml:space="preserve"> </w:t>
      </w:r>
      <w:r>
        <w:rPr>
          <w:spacing w:val="3"/>
        </w:rPr>
        <w:t>of</w:t>
      </w:r>
      <w:r>
        <w:rPr>
          <w:spacing w:val="-11"/>
        </w:rPr>
        <w:t xml:space="preserve"> </w:t>
      </w:r>
      <w:r>
        <w:t>the</w:t>
      </w:r>
      <w:r>
        <w:rPr>
          <w:spacing w:val="-19"/>
        </w:rPr>
        <w:t xml:space="preserve"> </w:t>
      </w:r>
      <w:r>
        <w:t>reports</w:t>
      </w:r>
      <w:r>
        <w:rPr>
          <w:spacing w:val="-15"/>
        </w:rPr>
        <w:t xml:space="preserve"> </w:t>
      </w:r>
      <w:r>
        <w:rPr>
          <w:spacing w:val="5"/>
        </w:rPr>
        <w:t>for</w:t>
      </w:r>
      <w:r>
        <w:rPr>
          <w:spacing w:val="-18"/>
        </w:rPr>
        <w:t xml:space="preserve"> </w:t>
      </w:r>
      <w:r>
        <w:rPr>
          <w:spacing w:val="2"/>
        </w:rPr>
        <w:t>VH</w:t>
      </w:r>
      <w:r>
        <w:rPr>
          <w:spacing w:val="-16"/>
        </w:rPr>
        <w:t xml:space="preserve"> </w:t>
      </w:r>
      <w:r>
        <w:rPr>
          <w:spacing w:val="5"/>
        </w:rPr>
        <w:t>for</w:t>
      </w:r>
      <w:r>
        <w:rPr>
          <w:spacing w:val="-18"/>
        </w:rPr>
        <w:t xml:space="preserve"> </w:t>
      </w:r>
      <w:r>
        <w:t>the</w:t>
      </w:r>
      <w:r>
        <w:rPr>
          <w:spacing w:val="-19"/>
        </w:rPr>
        <w:t xml:space="preserve"> </w:t>
      </w:r>
      <w:r>
        <w:rPr>
          <w:spacing w:val="2"/>
        </w:rPr>
        <w:t>given period</w:t>
      </w:r>
      <w:r>
        <w:rPr>
          <w:spacing w:val="-4"/>
        </w:rPr>
        <w:t xml:space="preserve"> </w:t>
      </w:r>
      <w:r>
        <w:rPr>
          <w:spacing w:val="2"/>
        </w:rPr>
        <w:t>will</w:t>
      </w:r>
      <w:r>
        <w:rPr>
          <w:spacing w:val="-6"/>
        </w:rPr>
        <w:t xml:space="preserve"> </w:t>
      </w:r>
      <w:r>
        <w:t>be</w:t>
      </w:r>
      <w:r>
        <w:rPr>
          <w:spacing w:val="-8"/>
        </w:rPr>
        <w:t xml:space="preserve"> </w:t>
      </w:r>
      <w:r>
        <w:t>performed</w:t>
      </w:r>
      <w:r>
        <w:rPr>
          <w:spacing w:val="-4"/>
        </w:rPr>
        <w:t xml:space="preserve"> </w:t>
      </w:r>
      <w:r>
        <w:rPr>
          <w:spacing w:val="3"/>
        </w:rPr>
        <w:t>taking</w:t>
      </w:r>
      <w:r>
        <w:rPr>
          <w:spacing w:val="-2"/>
        </w:rPr>
        <w:t xml:space="preserve"> </w:t>
      </w:r>
      <w:r>
        <w:t>in</w:t>
      </w:r>
      <w:r>
        <w:rPr>
          <w:spacing w:val="-2"/>
        </w:rPr>
        <w:t xml:space="preserve"> </w:t>
      </w:r>
      <w:r>
        <w:t>account</w:t>
      </w:r>
      <w:r>
        <w:rPr>
          <w:spacing w:val="-8"/>
        </w:rPr>
        <w:t xml:space="preserve"> </w:t>
      </w:r>
      <w:r>
        <w:t>the</w:t>
      </w:r>
      <w:r>
        <w:rPr>
          <w:spacing w:val="-8"/>
        </w:rPr>
        <w:t xml:space="preserve"> </w:t>
      </w:r>
      <w:r>
        <w:t>registered</w:t>
      </w:r>
      <w:r>
        <w:rPr>
          <w:spacing w:val="-4"/>
        </w:rPr>
        <w:t xml:space="preserve"> </w:t>
      </w:r>
      <w:r>
        <w:t>driver.</w:t>
      </w:r>
    </w:p>
    <w:p w:rsidR="002D383C" w:rsidRDefault="002D383C">
      <w:pPr>
        <w:pStyle w:val="a3"/>
        <w:spacing w:before="2"/>
        <w:ind w:left="0"/>
        <w:rPr>
          <w:sz w:val="18"/>
        </w:rPr>
      </w:pPr>
    </w:p>
    <w:p w:rsidR="002D383C" w:rsidRDefault="00504EB9">
      <w:pPr>
        <w:pStyle w:val="a3"/>
        <w:spacing w:before="57" w:line="295" w:lineRule="auto"/>
        <w:ind w:right="1399"/>
      </w:pPr>
      <w:r>
        <w:t>If</w:t>
      </w:r>
      <w:r>
        <w:rPr>
          <w:spacing w:val="-19"/>
        </w:rPr>
        <w:t xml:space="preserve"> </w:t>
      </w:r>
      <w:r>
        <w:t>the</w:t>
      </w:r>
      <w:r>
        <w:rPr>
          <w:spacing w:val="-25"/>
        </w:rPr>
        <w:t xml:space="preserve"> </w:t>
      </w:r>
      <w:r>
        <w:t>driver</w:t>
      </w:r>
      <w:r>
        <w:rPr>
          <w:spacing w:val="-23"/>
        </w:rPr>
        <w:t xml:space="preserve"> </w:t>
      </w:r>
      <w:r>
        <w:rPr>
          <w:spacing w:val="3"/>
        </w:rPr>
        <w:t>has</w:t>
      </w:r>
      <w:r>
        <w:rPr>
          <w:spacing w:val="-22"/>
        </w:rPr>
        <w:t xml:space="preserve"> </w:t>
      </w:r>
      <w:r>
        <w:rPr>
          <w:spacing w:val="2"/>
        </w:rPr>
        <w:t>already</w:t>
      </w:r>
      <w:r>
        <w:rPr>
          <w:spacing w:val="-20"/>
        </w:rPr>
        <w:t xml:space="preserve"> </w:t>
      </w:r>
      <w:r>
        <w:t>been</w:t>
      </w:r>
      <w:r>
        <w:rPr>
          <w:spacing w:val="-21"/>
        </w:rPr>
        <w:t xml:space="preserve"> </w:t>
      </w:r>
      <w:r>
        <w:rPr>
          <w:spacing w:val="3"/>
        </w:rPr>
        <w:t>assigned</w:t>
      </w:r>
      <w:r>
        <w:rPr>
          <w:spacing w:val="-21"/>
        </w:rPr>
        <w:t xml:space="preserve"> </w:t>
      </w:r>
      <w:r>
        <w:t>to</w:t>
      </w:r>
      <w:r>
        <w:rPr>
          <w:spacing w:val="-20"/>
        </w:rPr>
        <w:t xml:space="preserve"> </w:t>
      </w:r>
      <w:r>
        <w:t>the</w:t>
      </w:r>
      <w:r>
        <w:rPr>
          <w:spacing w:val="-25"/>
        </w:rPr>
        <w:t xml:space="preserve"> </w:t>
      </w:r>
      <w:r>
        <w:t>selected</w:t>
      </w:r>
      <w:r>
        <w:rPr>
          <w:spacing w:val="-21"/>
        </w:rPr>
        <w:t xml:space="preserve"> </w:t>
      </w:r>
      <w:r>
        <w:rPr>
          <w:spacing w:val="2"/>
        </w:rPr>
        <w:t>VH,</w:t>
      </w:r>
      <w:r>
        <w:rPr>
          <w:spacing w:val="-32"/>
        </w:rPr>
        <w:t xml:space="preserve"> </w:t>
      </w:r>
      <w:r>
        <w:t>the</w:t>
      </w:r>
      <w:r>
        <w:rPr>
          <w:spacing w:val="-25"/>
        </w:rPr>
        <w:t xml:space="preserve"> </w:t>
      </w:r>
      <w:r>
        <w:t>date</w:t>
      </w:r>
      <w:r>
        <w:rPr>
          <w:spacing w:val="-25"/>
        </w:rPr>
        <w:t xml:space="preserve"> </w:t>
      </w:r>
      <w:r w:rsidR="00577D14">
        <w:t>selection</w:t>
      </w:r>
      <w:r>
        <w:rPr>
          <w:spacing w:val="-20"/>
        </w:rPr>
        <w:t xml:space="preserve"> </w:t>
      </w:r>
      <w:r>
        <w:rPr>
          <w:spacing w:val="3"/>
        </w:rPr>
        <w:t xml:space="preserve">window </w:t>
      </w:r>
      <w:r>
        <w:rPr>
          <w:spacing w:val="2"/>
        </w:rPr>
        <w:t>will</w:t>
      </w:r>
      <w:r>
        <w:rPr>
          <w:spacing w:val="-13"/>
        </w:rPr>
        <w:t xml:space="preserve"> </w:t>
      </w:r>
      <w:r>
        <w:rPr>
          <w:spacing w:val="3"/>
        </w:rPr>
        <w:t>display</w:t>
      </w:r>
      <w:r>
        <w:rPr>
          <w:spacing w:val="-8"/>
        </w:rPr>
        <w:t xml:space="preserve"> </w:t>
      </w:r>
      <w:r>
        <w:t>the</w:t>
      </w:r>
      <w:r>
        <w:rPr>
          <w:spacing w:val="-15"/>
        </w:rPr>
        <w:t xml:space="preserve"> </w:t>
      </w:r>
      <w:r>
        <w:rPr>
          <w:spacing w:val="2"/>
        </w:rPr>
        <w:t>message</w:t>
      </w:r>
      <w:r>
        <w:rPr>
          <w:spacing w:val="-14"/>
        </w:rPr>
        <w:t xml:space="preserve"> </w:t>
      </w:r>
      <w:r>
        <w:t>with</w:t>
      </w:r>
      <w:r>
        <w:rPr>
          <w:spacing w:val="-9"/>
        </w:rPr>
        <w:t xml:space="preserve"> </w:t>
      </w:r>
      <w:r>
        <w:t>the</w:t>
      </w:r>
      <w:r>
        <w:rPr>
          <w:spacing w:val="-15"/>
        </w:rPr>
        <w:t xml:space="preserve"> </w:t>
      </w:r>
      <w:r>
        <w:rPr>
          <w:spacing w:val="3"/>
        </w:rPr>
        <w:t>information</w:t>
      </w:r>
      <w:r>
        <w:rPr>
          <w:spacing w:val="-8"/>
        </w:rPr>
        <w:t xml:space="preserve"> </w:t>
      </w:r>
      <w:r>
        <w:rPr>
          <w:spacing w:val="3"/>
        </w:rPr>
        <w:t>on</w:t>
      </w:r>
      <w:r>
        <w:rPr>
          <w:spacing w:val="-9"/>
        </w:rPr>
        <w:t xml:space="preserve"> </w:t>
      </w:r>
      <w:r>
        <w:t>the</w:t>
      </w:r>
      <w:r>
        <w:rPr>
          <w:spacing w:val="-14"/>
        </w:rPr>
        <w:t xml:space="preserve"> </w:t>
      </w:r>
      <w:r>
        <w:t>date</w:t>
      </w:r>
      <w:r>
        <w:rPr>
          <w:spacing w:val="-15"/>
        </w:rPr>
        <w:t xml:space="preserve"> </w:t>
      </w:r>
      <w:r>
        <w:rPr>
          <w:spacing w:val="3"/>
        </w:rPr>
        <w:t>and</w:t>
      </w:r>
      <w:r>
        <w:rPr>
          <w:spacing w:val="-10"/>
        </w:rPr>
        <w:t xml:space="preserve"> </w:t>
      </w:r>
      <w:r>
        <w:rPr>
          <w:spacing w:val="3"/>
        </w:rPr>
        <w:t>assigned</w:t>
      </w:r>
      <w:r>
        <w:rPr>
          <w:spacing w:val="-11"/>
        </w:rPr>
        <w:t xml:space="preserve"> </w:t>
      </w:r>
      <w:r>
        <w:t>driver.</w:t>
      </w:r>
    </w:p>
    <w:p w:rsidR="002D383C" w:rsidRDefault="00504EB9">
      <w:pPr>
        <w:pStyle w:val="a3"/>
        <w:spacing w:before="117" w:line="295" w:lineRule="auto"/>
        <w:ind w:right="1399"/>
      </w:pPr>
      <w:r>
        <w:t>If</w:t>
      </w:r>
      <w:r>
        <w:rPr>
          <w:spacing w:val="-21"/>
        </w:rPr>
        <w:t xml:space="preserve"> </w:t>
      </w:r>
      <w:r>
        <w:t>the</w:t>
      </w:r>
      <w:r>
        <w:rPr>
          <w:spacing w:val="-27"/>
        </w:rPr>
        <w:t xml:space="preserve"> </w:t>
      </w:r>
      <w:r>
        <w:rPr>
          <w:spacing w:val="2"/>
        </w:rPr>
        <w:t>registration</w:t>
      </w:r>
      <w:r>
        <w:rPr>
          <w:spacing w:val="-22"/>
        </w:rPr>
        <w:t xml:space="preserve"> </w:t>
      </w:r>
      <w:r>
        <w:rPr>
          <w:spacing w:val="2"/>
        </w:rPr>
        <w:t>periods</w:t>
      </w:r>
      <w:r>
        <w:rPr>
          <w:spacing w:val="-24"/>
        </w:rPr>
        <w:t xml:space="preserve"> </w:t>
      </w:r>
      <w:r>
        <w:rPr>
          <w:spacing w:val="2"/>
        </w:rPr>
        <w:t>overlap,</w:t>
      </w:r>
      <w:r>
        <w:rPr>
          <w:spacing w:val="-33"/>
        </w:rPr>
        <w:t xml:space="preserve"> </w:t>
      </w:r>
      <w:r>
        <w:t>the</w:t>
      </w:r>
      <w:r>
        <w:rPr>
          <w:spacing w:val="-27"/>
        </w:rPr>
        <w:t xml:space="preserve"> </w:t>
      </w:r>
      <w:r>
        <w:rPr>
          <w:spacing w:val="2"/>
        </w:rPr>
        <w:t>registration</w:t>
      </w:r>
      <w:r>
        <w:rPr>
          <w:spacing w:val="-22"/>
        </w:rPr>
        <w:t xml:space="preserve"> </w:t>
      </w:r>
      <w:r>
        <w:rPr>
          <w:spacing w:val="2"/>
        </w:rPr>
        <w:t>period</w:t>
      </w:r>
      <w:r>
        <w:rPr>
          <w:spacing w:val="-24"/>
        </w:rPr>
        <w:t xml:space="preserve"> </w:t>
      </w:r>
      <w:r>
        <w:rPr>
          <w:spacing w:val="4"/>
        </w:rPr>
        <w:t>should</w:t>
      </w:r>
      <w:r>
        <w:rPr>
          <w:spacing w:val="-24"/>
        </w:rPr>
        <w:t xml:space="preserve"> </w:t>
      </w:r>
      <w:r>
        <w:t>be</w:t>
      </w:r>
      <w:r>
        <w:rPr>
          <w:spacing w:val="-27"/>
        </w:rPr>
        <w:t xml:space="preserve"> </w:t>
      </w:r>
      <w:r>
        <w:t>processed</w:t>
      </w:r>
      <w:r>
        <w:rPr>
          <w:spacing w:val="-23"/>
        </w:rPr>
        <w:t xml:space="preserve"> </w:t>
      </w:r>
      <w:r>
        <w:t xml:space="preserve">as </w:t>
      </w:r>
      <w:r>
        <w:rPr>
          <w:spacing w:val="4"/>
        </w:rPr>
        <w:t>follows:</w:t>
      </w:r>
    </w:p>
    <w:p w:rsidR="002D383C" w:rsidRDefault="00504EB9" w:rsidP="00DA493F">
      <w:pPr>
        <w:pStyle w:val="a5"/>
        <w:numPr>
          <w:ilvl w:val="0"/>
          <w:numId w:val="24"/>
        </w:numPr>
        <w:tabs>
          <w:tab w:val="left" w:pos="904"/>
        </w:tabs>
        <w:spacing w:before="118" w:line="295" w:lineRule="auto"/>
        <w:ind w:right="1641" w:firstLine="0"/>
        <w:rPr>
          <w:sz w:val="23"/>
        </w:rPr>
      </w:pPr>
      <w:r>
        <w:rPr>
          <w:sz w:val="23"/>
        </w:rPr>
        <w:t xml:space="preserve">Registration </w:t>
      </w:r>
      <w:r>
        <w:rPr>
          <w:spacing w:val="2"/>
          <w:sz w:val="23"/>
        </w:rPr>
        <w:t xml:space="preserve">period </w:t>
      </w:r>
      <w:r>
        <w:rPr>
          <w:spacing w:val="3"/>
          <w:sz w:val="23"/>
        </w:rPr>
        <w:t xml:space="preserve">overlapping and </w:t>
      </w:r>
      <w:r>
        <w:rPr>
          <w:sz w:val="23"/>
        </w:rPr>
        <w:t xml:space="preserve">repetition </w:t>
      </w:r>
      <w:r>
        <w:rPr>
          <w:spacing w:val="3"/>
          <w:sz w:val="23"/>
        </w:rPr>
        <w:t xml:space="preserve">of </w:t>
      </w:r>
      <w:r>
        <w:rPr>
          <w:sz w:val="23"/>
        </w:rPr>
        <w:t xml:space="preserve">the same Driver-Vehicle </w:t>
      </w:r>
      <w:r>
        <w:rPr>
          <w:spacing w:val="2"/>
          <w:sz w:val="23"/>
        </w:rPr>
        <w:t>combination.</w:t>
      </w:r>
      <w:r>
        <w:rPr>
          <w:spacing w:val="-26"/>
          <w:sz w:val="23"/>
        </w:rPr>
        <w:t xml:space="preserve"> </w:t>
      </w:r>
      <w:r>
        <w:rPr>
          <w:sz w:val="23"/>
        </w:rPr>
        <w:t>It</w:t>
      </w:r>
      <w:r>
        <w:rPr>
          <w:spacing w:val="-17"/>
          <w:sz w:val="23"/>
        </w:rPr>
        <w:t xml:space="preserve"> </w:t>
      </w:r>
      <w:r>
        <w:rPr>
          <w:sz w:val="23"/>
        </w:rPr>
        <w:t>occurs</w:t>
      </w:r>
      <w:r>
        <w:rPr>
          <w:spacing w:val="-14"/>
          <w:sz w:val="23"/>
        </w:rPr>
        <w:t xml:space="preserve"> </w:t>
      </w:r>
      <w:r>
        <w:rPr>
          <w:sz w:val="23"/>
        </w:rPr>
        <w:t>if</w:t>
      </w:r>
      <w:r>
        <w:rPr>
          <w:spacing w:val="-9"/>
          <w:sz w:val="23"/>
        </w:rPr>
        <w:t xml:space="preserve"> </w:t>
      </w:r>
      <w:r>
        <w:rPr>
          <w:sz w:val="23"/>
        </w:rPr>
        <w:t>there</w:t>
      </w:r>
      <w:r>
        <w:rPr>
          <w:spacing w:val="-18"/>
          <w:sz w:val="23"/>
        </w:rPr>
        <w:t xml:space="preserve"> </w:t>
      </w:r>
      <w:r>
        <w:rPr>
          <w:sz w:val="23"/>
        </w:rPr>
        <w:t>is</w:t>
      </w:r>
      <w:r>
        <w:rPr>
          <w:spacing w:val="-14"/>
          <w:sz w:val="23"/>
        </w:rPr>
        <w:t xml:space="preserve"> </w:t>
      </w:r>
      <w:r>
        <w:rPr>
          <w:sz w:val="23"/>
        </w:rPr>
        <w:t>an</w:t>
      </w:r>
      <w:r>
        <w:rPr>
          <w:spacing w:val="-12"/>
          <w:sz w:val="23"/>
        </w:rPr>
        <w:t xml:space="preserve"> </w:t>
      </w:r>
      <w:r>
        <w:rPr>
          <w:sz w:val="23"/>
        </w:rPr>
        <w:t>attempt</w:t>
      </w:r>
      <w:r>
        <w:rPr>
          <w:spacing w:val="-17"/>
          <w:sz w:val="23"/>
        </w:rPr>
        <w:t xml:space="preserve"> </w:t>
      </w:r>
      <w:r>
        <w:rPr>
          <w:sz w:val="23"/>
        </w:rPr>
        <w:t>to</w:t>
      </w:r>
      <w:r>
        <w:rPr>
          <w:spacing w:val="-12"/>
          <w:sz w:val="23"/>
        </w:rPr>
        <w:t xml:space="preserve"> </w:t>
      </w:r>
      <w:r>
        <w:rPr>
          <w:spacing w:val="3"/>
          <w:sz w:val="23"/>
        </w:rPr>
        <w:t>assign</w:t>
      </w:r>
      <w:r>
        <w:rPr>
          <w:spacing w:val="-12"/>
          <w:sz w:val="23"/>
        </w:rPr>
        <w:t xml:space="preserve"> </w:t>
      </w:r>
      <w:r>
        <w:rPr>
          <w:sz w:val="23"/>
        </w:rPr>
        <w:t>the</w:t>
      </w:r>
      <w:r>
        <w:rPr>
          <w:spacing w:val="-18"/>
          <w:sz w:val="23"/>
        </w:rPr>
        <w:t xml:space="preserve"> </w:t>
      </w:r>
      <w:r>
        <w:rPr>
          <w:sz w:val="23"/>
        </w:rPr>
        <w:t>Driver</w:t>
      </w:r>
      <w:r>
        <w:rPr>
          <w:spacing w:val="-16"/>
          <w:sz w:val="23"/>
        </w:rPr>
        <w:t xml:space="preserve"> </w:t>
      </w:r>
      <w:r>
        <w:rPr>
          <w:sz w:val="23"/>
        </w:rPr>
        <w:t>to</w:t>
      </w:r>
      <w:r>
        <w:rPr>
          <w:spacing w:val="-12"/>
          <w:sz w:val="23"/>
        </w:rPr>
        <w:t xml:space="preserve"> </w:t>
      </w:r>
      <w:r>
        <w:rPr>
          <w:sz w:val="23"/>
        </w:rPr>
        <w:t>the</w:t>
      </w:r>
      <w:r>
        <w:rPr>
          <w:spacing w:val="-17"/>
          <w:sz w:val="23"/>
        </w:rPr>
        <w:t xml:space="preserve"> </w:t>
      </w:r>
      <w:r>
        <w:rPr>
          <w:sz w:val="23"/>
        </w:rPr>
        <w:t>Vehicle,</w:t>
      </w:r>
      <w:r>
        <w:rPr>
          <w:spacing w:val="-26"/>
          <w:sz w:val="23"/>
        </w:rPr>
        <w:t xml:space="preserve"> </w:t>
      </w:r>
      <w:r>
        <w:rPr>
          <w:spacing w:val="3"/>
          <w:sz w:val="23"/>
        </w:rPr>
        <w:t>who has</w:t>
      </w:r>
      <w:r>
        <w:rPr>
          <w:spacing w:val="-21"/>
          <w:sz w:val="23"/>
        </w:rPr>
        <w:t xml:space="preserve"> </w:t>
      </w:r>
      <w:r>
        <w:rPr>
          <w:spacing w:val="2"/>
          <w:sz w:val="23"/>
        </w:rPr>
        <w:t>already</w:t>
      </w:r>
      <w:r>
        <w:rPr>
          <w:spacing w:val="-20"/>
          <w:sz w:val="23"/>
        </w:rPr>
        <w:t xml:space="preserve"> </w:t>
      </w:r>
      <w:r>
        <w:rPr>
          <w:sz w:val="23"/>
        </w:rPr>
        <w:t>been</w:t>
      </w:r>
      <w:r>
        <w:rPr>
          <w:spacing w:val="-20"/>
          <w:sz w:val="23"/>
        </w:rPr>
        <w:t xml:space="preserve"> </w:t>
      </w:r>
      <w:r>
        <w:rPr>
          <w:spacing w:val="3"/>
          <w:sz w:val="23"/>
        </w:rPr>
        <w:t>assigned</w:t>
      </w:r>
      <w:r>
        <w:rPr>
          <w:spacing w:val="-21"/>
          <w:sz w:val="23"/>
        </w:rPr>
        <w:t xml:space="preserve"> </w:t>
      </w:r>
      <w:r>
        <w:rPr>
          <w:sz w:val="23"/>
        </w:rPr>
        <w:t>to</w:t>
      </w:r>
      <w:r>
        <w:rPr>
          <w:spacing w:val="-19"/>
          <w:sz w:val="23"/>
        </w:rPr>
        <w:t xml:space="preserve"> </w:t>
      </w:r>
      <w:r>
        <w:rPr>
          <w:spacing w:val="2"/>
          <w:sz w:val="23"/>
        </w:rPr>
        <w:t>this</w:t>
      </w:r>
      <w:r>
        <w:rPr>
          <w:spacing w:val="-21"/>
          <w:sz w:val="23"/>
        </w:rPr>
        <w:t xml:space="preserve"> </w:t>
      </w:r>
      <w:r>
        <w:rPr>
          <w:sz w:val="23"/>
        </w:rPr>
        <w:t>Vehicle.</w:t>
      </w:r>
      <w:r>
        <w:rPr>
          <w:spacing w:val="-30"/>
          <w:sz w:val="23"/>
        </w:rPr>
        <w:t xml:space="preserve"> </w:t>
      </w:r>
      <w:r>
        <w:rPr>
          <w:sz w:val="23"/>
        </w:rPr>
        <w:t>–</w:t>
      </w:r>
      <w:r>
        <w:rPr>
          <w:spacing w:val="-25"/>
          <w:sz w:val="23"/>
        </w:rPr>
        <w:t xml:space="preserve"> </w:t>
      </w:r>
      <w:r>
        <w:rPr>
          <w:sz w:val="23"/>
        </w:rPr>
        <w:t>If</w:t>
      </w:r>
      <w:r>
        <w:rPr>
          <w:spacing w:val="-17"/>
          <w:sz w:val="23"/>
        </w:rPr>
        <w:t xml:space="preserve"> </w:t>
      </w:r>
      <w:r>
        <w:rPr>
          <w:sz w:val="23"/>
        </w:rPr>
        <w:t>the</w:t>
      </w:r>
      <w:r>
        <w:rPr>
          <w:spacing w:val="-25"/>
          <w:sz w:val="23"/>
        </w:rPr>
        <w:t xml:space="preserve"> </w:t>
      </w:r>
      <w:r>
        <w:rPr>
          <w:sz w:val="23"/>
        </w:rPr>
        <w:t>date</w:t>
      </w:r>
      <w:r>
        <w:rPr>
          <w:spacing w:val="-24"/>
          <w:sz w:val="23"/>
        </w:rPr>
        <w:t xml:space="preserve"> </w:t>
      </w:r>
      <w:r>
        <w:rPr>
          <w:spacing w:val="3"/>
          <w:sz w:val="23"/>
        </w:rPr>
        <w:t>of</w:t>
      </w:r>
      <w:r>
        <w:rPr>
          <w:spacing w:val="-18"/>
          <w:sz w:val="23"/>
        </w:rPr>
        <w:t xml:space="preserve"> </w:t>
      </w:r>
      <w:r>
        <w:rPr>
          <w:sz w:val="23"/>
        </w:rPr>
        <w:t>the</w:t>
      </w:r>
      <w:r>
        <w:rPr>
          <w:spacing w:val="-24"/>
          <w:sz w:val="23"/>
        </w:rPr>
        <w:t xml:space="preserve"> </w:t>
      </w:r>
      <w:r>
        <w:rPr>
          <w:spacing w:val="3"/>
          <w:sz w:val="23"/>
        </w:rPr>
        <w:t>assignment</w:t>
      </w:r>
      <w:r>
        <w:rPr>
          <w:spacing w:val="-24"/>
          <w:sz w:val="23"/>
        </w:rPr>
        <w:t xml:space="preserve"> </w:t>
      </w:r>
      <w:r>
        <w:rPr>
          <w:spacing w:val="2"/>
          <w:sz w:val="23"/>
        </w:rPr>
        <w:t>added</w:t>
      </w:r>
      <w:r>
        <w:rPr>
          <w:spacing w:val="-21"/>
          <w:sz w:val="23"/>
        </w:rPr>
        <w:t xml:space="preserve"> </w:t>
      </w:r>
      <w:r>
        <w:rPr>
          <w:sz w:val="23"/>
        </w:rPr>
        <w:t xml:space="preserve">is </w:t>
      </w:r>
      <w:r>
        <w:rPr>
          <w:spacing w:val="2"/>
          <w:sz w:val="23"/>
        </w:rPr>
        <w:lastRenderedPageBreak/>
        <w:t xml:space="preserve">within </w:t>
      </w:r>
      <w:r>
        <w:rPr>
          <w:sz w:val="23"/>
        </w:rPr>
        <w:t xml:space="preserve">the </w:t>
      </w:r>
      <w:r>
        <w:rPr>
          <w:spacing w:val="2"/>
          <w:sz w:val="23"/>
        </w:rPr>
        <w:t xml:space="preserve">period </w:t>
      </w:r>
      <w:r>
        <w:rPr>
          <w:spacing w:val="3"/>
          <w:sz w:val="23"/>
        </w:rPr>
        <w:t xml:space="preserve">of </w:t>
      </w:r>
      <w:r>
        <w:rPr>
          <w:sz w:val="23"/>
        </w:rPr>
        <w:t xml:space="preserve">the </w:t>
      </w:r>
      <w:r>
        <w:rPr>
          <w:spacing w:val="2"/>
          <w:sz w:val="23"/>
        </w:rPr>
        <w:t xml:space="preserve">existing </w:t>
      </w:r>
      <w:r>
        <w:rPr>
          <w:spacing w:val="3"/>
          <w:sz w:val="23"/>
        </w:rPr>
        <w:t xml:space="preserve">assignment and </w:t>
      </w:r>
      <w:r>
        <w:rPr>
          <w:sz w:val="23"/>
        </w:rPr>
        <w:t xml:space="preserve">the end date </w:t>
      </w:r>
      <w:r>
        <w:rPr>
          <w:spacing w:val="3"/>
          <w:sz w:val="23"/>
        </w:rPr>
        <w:t xml:space="preserve">of </w:t>
      </w:r>
      <w:r>
        <w:rPr>
          <w:sz w:val="23"/>
        </w:rPr>
        <w:t xml:space="preserve">the </w:t>
      </w:r>
      <w:r>
        <w:rPr>
          <w:spacing w:val="2"/>
          <w:sz w:val="23"/>
        </w:rPr>
        <w:t xml:space="preserve">added </w:t>
      </w:r>
      <w:r>
        <w:rPr>
          <w:spacing w:val="3"/>
          <w:sz w:val="23"/>
        </w:rPr>
        <w:t>assignment</w:t>
      </w:r>
      <w:r>
        <w:rPr>
          <w:spacing w:val="-20"/>
          <w:sz w:val="23"/>
        </w:rPr>
        <w:t xml:space="preserve"> </w:t>
      </w:r>
      <w:r>
        <w:rPr>
          <w:sz w:val="23"/>
        </w:rPr>
        <w:t>is</w:t>
      </w:r>
      <w:r>
        <w:rPr>
          <w:spacing w:val="-17"/>
          <w:sz w:val="23"/>
        </w:rPr>
        <w:t xml:space="preserve"> </w:t>
      </w:r>
      <w:r>
        <w:rPr>
          <w:spacing w:val="2"/>
          <w:sz w:val="23"/>
        </w:rPr>
        <w:t>within</w:t>
      </w:r>
      <w:r>
        <w:rPr>
          <w:spacing w:val="-15"/>
          <w:sz w:val="23"/>
        </w:rPr>
        <w:t xml:space="preserve"> </w:t>
      </w:r>
      <w:r>
        <w:rPr>
          <w:sz w:val="23"/>
        </w:rPr>
        <w:t>the</w:t>
      </w:r>
      <w:r>
        <w:rPr>
          <w:spacing w:val="-20"/>
          <w:sz w:val="23"/>
        </w:rPr>
        <w:t xml:space="preserve"> </w:t>
      </w:r>
      <w:r>
        <w:rPr>
          <w:sz w:val="23"/>
        </w:rPr>
        <w:t>effective</w:t>
      </w:r>
      <w:r>
        <w:rPr>
          <w:spacing w:val="-21"/>
          <w:sz w:val="23"/>
        </w:rPr>
        <w:t xml:space="preserve"> </w:t>
      </w:r>
      <w:r>
        <w:rPr>
          <w:spacing w:val="2"/>
          <w:sz w:val="23"/>
        </w:rPr>
        <w:t>period</w:t>
      </w:r>
      <w:r>
        <w:rPr>
          <w:spacing w:val="-16"/>
          <w:sz w:val="23"/>
        </w:rPr>
        <w:t xml:space="preserve"> </w:t>
      </w:r>
      <w:r>
        <w:rPr>
          <w:spacing w:val="3"/>
          <w:sz w:val="23"/>
        </w:rPr>
        <w:t>of</w:t>
      </w:r>
      <w:r>
        <w:rPr>
          <w:spacing w:val="-13"/>
          <w:sz w:val="23"/>
        </w:rPr>
        <w:t xml:space="preserve"> </w:t>
      </w:r>
      <w:r>
        <w:rPr>
          <w:sz w:val="23"/>
        </w:rPr>
        <w:t>the</w:t>
      </w:r>
      <w:r>
        <w:rPr>
          <w:spacing w:val="-20"/>
          <w:sz w:val="23"/>
        </w:rPr>
        <w:t xml:space="preserve"> </w:t>
      </w:r>
      <w:r>
        <w:rPr>
          <w:sz w:val="23"/>
        </w:rPr>
        <w:t>same</w:t>
      </w:r>
      <w:r>
        <w:rPr>
          <w:spacing w:val="-21"/>
          <w:sz w:val="23"/>
        </w:rPr>
        <w:t xml:space="preserve"> </w:t>
      </w:r>
      <w:r>
        <w:rPr>
          <w:spacing w:val="2"/>
          <w:sz w:val="23"/>
        </w:rPr>
        <w:t>registration,</w:t>
      </w:r>
      <w:r>
        <w:rPr>
          <w:spacing w:val="-27"/>
          <w:sz w:val="23"/>
        </w:rPr>
        <w:t xml:space="preserve"> </w:t>
      </w:r>
      <w:r>
        <w:rPr>
          <w:sz w:val="23"/>
        </w:rPr>
        <w:t>the</w:t>
      </w:r>
      <w:r>
        <w:rPr>
          <w:spacing w:val="-20"/>
          <w:sz w:val="23"/>
        </w:rPr>
        <w:t xml:space="preserve"> </w:t>
      </w:r>
      <w:r>
        <w:rPr>
          <w:spacing w:val="2"/>
          <w:sz w:val="23"/>
        </w:rPr>
        <w:t>registration</w:t>
      </w:r>
      <w:r>
        <w:rPr>
          <w:spacing w:val="-15"/>
          <w:sz w:val="23"/>
        </w:rPr>
        <w:t xml:space="preserve"> </w:t>
      </w:r>
      <w:r>
        <w:rPr>
          <w:sz w:val="23"/>
        </w:rPr>
        <w:t xml:space="preserve">is </w:t>
      </w:r>
      <w:r>
        <w:rPr>
          <w:spacing w:val="4"/>
          <w:sz w:val="23"/>
        </w:rPr>
        <w:t>not</w:t>
      </w:r>
      <w:r>
        <w:rPr>
          <w:spacing w:val="-7"/>
          <w:sz w:val="23"/>
        </w:rPr>
        <w:t xml:space="preserve"> </w:t>
      </w:r>
      <w:r>
        <w:rPr>
          <w:spacing w:val="2"/>
          <w:sz w:val="23"/>
        </w:rPr>
        <w:t>added.</w:t>
      </w:r>
    </w:p>
    <w:p w:rsidR="002D383C" w:rsidRDefault="00504EB9">
      <w:pPr>
        <w:pStyle w:val="a5"/>
        <w:numPr>
          <w:ilvl w:val="0"/>
          <w:numId w:val="7"/>
        </w:numPr>
        <w:tabs>
          <w:tab w:val="left" w:pos="961"/>
        </w:tabs>
        <w:spacing w:before="122" w:line="295" w:lineRule="auto"/>
        <w:ind w:right="1560" w:firstLine="0"/>
        <w:rPr>
          <w:sz w:val="23"/>
        </w:rPr>
      </w:pPr>
      <w:r>
        <w:rPr>
          <w:sz w:val="23"/>
        </w:rPr>
        <w:t>If</w:t>
      </w:r>
      <w:r>
        <w:rPr>
          <w:spacing w:val="-11"/>
          <w:sz w:val="23"/>
        </w:rPr>
        <w:t xml:space="preserve"> </w:t>
      </w:r>
      <w:r>
        <w:rPr>
          <w:sz w:val="23"/>
        </w:rPr>
        <w:t>the</w:t>
      </w:r>
      <w:r>
        <w:rPr>
          <w:spacing w:val="-18"/>
          <w:sz w:val="23"/>
        </w:rPr>
        <w:t xml:space="preserve"> </w:t>
      </w:r>
      <w:r>
        <w:rPr>
          <w:sz w:val="23"/>
        </w:rPr>
        <w:t>effective</w:t>
      </w:r>
      <w:r>
        <w:rPr>
          <w:spacing w:val="-19"/>
          <w:sz w:val="23"/>
        </w:rPr>
        <w:t xml:space="preserve"> </w:t>
      </w:r>
      <w:r>
        <w:rPr>
          <w:sz w:val="23"/>
        </w:rPr>
        <w:t>date</w:t>
      </w:r>
      <w:r>
        <w:rPr>
          <w:spacing w:val="-18"/>
          <w:sz w:val="23"/>
        </w:rPr>
        <w:t xml:space="preserve"> </w:t>
      </w:r>
      <w:r>
        <w:rPr>
          <w:spacing w:val="3"/>
          <w:sz w:val="23"/>
        </w:rPr>
        <w:t>of</w:t>
      </w:r>
      <w:r>
        <w:rPr>
          <w:spacing w:val="-11"/>
          <w:sz w:val="23"/>
        </w:rPr>
        <w:t xml:space="preserve"> </w:t>
      </w:r>
      <w:r>
        <w:rPr>
          <w:sz w:val="23"/>
        </w:rPr>
        <w:t>the</w:t>
      </w:r>
      <w:r>
        <w:rPr>
          <w:spacing w:val="-18"/>
          <w:sz w:val="23"/>
        </w:rPr>
        <w:t xml:space="preserve"> </w:t>
      </w:r>
      <w:r>
        <w:rPr>
          <w:spacing w:val="2"/>
          <w:sz w:val="23"/>
        </w:rPr>
        <w:t>added</w:t>
      </w:r>
      <w:r>
        <w:rPr>
          <w:spacing w:val="-15"/>
          <w:sz w:val="23"/>
        </w:rPr>
        <w:t xml:space="preserve"> </w:t>
      </w:r>
      <w:r>
        <w:rPr>
          <w:spacing w:val="3"/>
          <w:sz w:val="23"/>
        </w:rPr>
        <w:t>assignment</w:t>
      </w:r>
      <w:r>
        <w:rPr>
          <w:spacing w:val="-17"/>
          <w:sz w:val="23"/>
        </w:rPr>
        <w:t xml:space="preserve"> </w:t>
      </w:r>
      <w:r>
        <w:rPr>
          <w:sz w:val="23"/>
        </w:rPr>
        <w:t>is</w:t>
      </w:r>
      <w:r>
        <w:rPr>
          <w:spacing w:val="-15"/>
          <w:sz w:val="23"/>
        </w:rPr>
        <w:t xml:space="preserve"> </w:t>
      </w:r>
      <w:r>
        <w:rPr>
          <w:spacing w:val="2"/>
          <w:sz w:val="23"/>
        </w:rPr>
        <w:t>within</w:t>
      </w:r>
      <w:r>
        <w:rPr>
          <w:spacing w:val="-13"/>
          <w:sz w:val="23"/>
        </w:rPr>
        <w:t xml:space="preserve"> </w:t>
      </w:r>
      <w:r>
        <w:rPr>
          <w:sz w:val="23"/>
        </w:rPr>
        <w:t>the</w:t>
      </w:r>
      <w:r>
        <w:rPr>
          <w:spacing w:val="-18"/>
          <w:sz w:val="23"/>
        </w:rPr>
        <w:t xml:space="preserve"> </w:t>
      </w:r>
      <w:r>
        <w:rPr>
          <w:spacing w:val="2"/>
          <w:sz w:val="23"/>
        </w:rPr>
        <w:t>existing</w:t>
      </w:r>
      <w:r>
        <w:rPr>
          <w:spacing w:val="-14"/>
          <w:sz w:val="23"/>
        </w:rPr>
        <w:t xml:space="preserve"> </w:t>
      </w:r>
      <w:r>
        <w:rPr>
          <w:spacing w:val="2"/>
          <w:sz w:val="23"/>
        </w:rPr>
        <w:t>assignment,</w:t>
      </w:r>
      <w:r>
        <w:rPr>
          <w:spacing w:val="-25"/>
          <w:sz w:val="23"/>
        </w:rPr>
        <w:t xml:space="preserve"> </w:t>
      </w:r>
      <w:r>
        <w:rPr>
          <w:sz w:val="23"/>
        </w:rPr>
        <w:t xml:space="preserve">the end date </w:t>
      </w:r>
      <w:r>
        <w:rPr>
          <w:spacing w:val="3"/>
          <w:sz w:val="23"/>
        </w:rPr>
        <w:t xml:space="preserve">of </w:t>
      </w:r>
      <w:r>
        <w:rPr>
          <w:sz w:val="23"/>
        </w:rPr>
        <w:t xml:space="preserve">the </w:t>
      </w:r>
      <w:r>
        <w:rPr>
          <w:spacing w:val="2"/>
          <w:sz w:val="23"/>
        </w:rPr>
        <w:t xml:space="preserve">existing </w:t>
      </w:r>
      <w:r>
        <w:rPr>
          <w:spacing w:val="3"/>
          <w:sz w:val="23"/>
        </w:rPr>
        <w:t xml:space="preserve">assignment </w:t>
      </w:r>
      <w:r>
        <w:rPr>
          <w:sz w:val="23"/>
        </w:rPr>
        <w:t xml:space="preserve">is set </w:t>
      </w:r>
      <w:r>
        <w:rPr>
          <w:spacing w:val="2"/>
          <w:sz w:val="23"/>
        </w:rPr>
        <w:t xml:space="preserve">equal </w:t>
      </w:r>
      <w:r>
        <w:rPr>
          <w:sz w:val="23"/>
        </w:rPr>
        <w:t xml:space="preserve">to the end date </w:t>
      </w:r>
      <w:r>
        <w:rPr>
          <w:spacing w:val="3"/>
          <w:sz w:val="23"/>
        </w:rPr>
        <w:t xml:space="preserve">of </w:t>
      </w:r>
      <w:r>
        <w:rPr>
          <w:sz w:val="23"/>
        </w:rPr>
        <w:t xml:space="preserve">the </w:t>
      </w:r>
      <w:r>
        <w:rPr>
          <w:spacing w:val="2"/>
          <w:sz w:val="23"/>
        </w:rPr>
        <w:t xml:space="preserve">added </w:t>
      </w:r>
      <w:r>
        <w:rPr>
          <w:spacing w:val="3"/>
          <w:sz w:val="23"/>
        </w:rPr>
        <w:t>assignment</w:t>
      </w:r>
      <w:r>
        <w:rPr>
          <w:spacing w:val="-9"/>
          <w:sz w:val="23"/>
        </w:rPr>
        <w:t xml:space="preserve"> </w:t>
      </w:r>
      <w:r>
        <w:rPr>
          <w:spacing w:val="3"/>
          <w:sz w:val="23"/>
        </w:rPr>
        <w:t>and</w:t>
      </w:r>
      <w:r>
        <w:rPr>
          <w:spacing w:val="-4"/>
          <w:sz w:val="23"/>
        </w:rPr>
        <w:t xml:space="preserve"> </w:t>
      </w:r>
      <w:r>
        <w:rPr>
          <w:sz w:val="23"/>
        </w:rPr>
        <w:t>the</w:t>
      </w:r>
      <w:r>
        <w:rPr>
          <w:spacing w:val="-10"/>
          <w:sz w:val="23"/>
        </w:rPr>
        <w:t xml:space="preserve"> </w:t>
      </w:r>
      <w:r>
        <w:rPr>
          <w:spacing w:val="3"/>
          <w:sz w:val="23"/>
        </w:rPr>
        <w:t>assignment</w:t>
      </w:r>
      <w:r>
        <w:rPr>
          <w:spacing w:val="-8"/>
          <w:sz w:val="23"/>
        </w:rPr>
        <w:t xml:space="preserve"> </w:t>
      </w:r>
      <w:r>
        <w:rPr>
          <w:sz w:val="23"/>
        </w:rPr>
        <w:t>is</w:t>
      </w:r>
      <w:r>
        <w:rPr>
          <w:spacing w:val="-5"/>
          <w:sz w:val="23"/>
        </w:rPr>
        <w:t xml:space="preserve"> </w:t>
      </w:r>
      <w:r>
        <w:rPr>
          <w:spacing w:val="4"/>
          <w:sz w:val="23"/>
        </w:rPr>
        <w:t>not</w:t>
      </w:r>
      <w:r>
        <w:rPr>
          <w:spacing w:val="-8"/>
          <w:sz w:val="23"/>
        </w:rPr>
        <w:t xml:space="preserve"> </w:t>
      </w:r>
      <w:proofErr w:type="spellStart"/>
      <w:r>
        <w:rPr>
          <w:spacing w:val="4"/>
          <w:sz w:val="23"/>
        </w:rPr>
        <w:t>not</w:t>
      </w:r>
      <w:proofErr w:type="spellEnd"/>
      <w:r>
        <w:rPr>
          <w:spacing w:val="-8"/>
          <w:sz w:val="23"/>
        </w:rPr>
        <w:t xml:space="preserve"> </w:t>
      </w:r>
      <w:r>
        <w:rPr>
          <w:spacing w:val="2"/>
          <w:sz w:val="23"/>
        </w:rPr>
        <w:t>added.</w:t>
      </w:r>
    </w:p>
    <w:p w:rsidR="002D383C" w:rsidRDefault="00504EB9" w:rsidP="00DA493F">
      <w:pPr>
        <w:pStyle w:val="a5"/>
        <w:numPr>
          <w:ilvl w:val="0"/>
          <w:numId w:val="24"/>
        </w:numPr>
        <w:tabs>
          <w:tab w:val="left" w:pos="904"/>
        </w:tabs>
        <w:spacing w:before="118" w:line="295" w:lineRule="auto"/>
        <w:ind w:right="1449" w:firstLine="0"/>
        <w:rPr>
          <w:sz w:val="23"/>
        </w:rPr>
      </w:pPr>
      <w:r>
        <w:rPr>
          <w:sz w:val="23"/>
        </w:rPr>
        <w:t>Registration</w:t>
      </w:r>
      <w:r>
        <w:rPr>
          <w:spacing w:val="-22"/>
          <w:sz w:val="23"/>
        </w:rPr>
        <w:t xml:space="preserve"> </w:t>
      </w:r>
      <w:r>
        <w:rPr>
          <w:spacing w:val="2"/>
          <w:sz w:val="23"/>
        </w:rPr>
        <w:t>period</w:t>
      </w:r>
      <w:r>
        <w:rPr>
          <w:spacing w:val="-23"/>
          <w:sz w:val="23"/>
        </w:rPr>
        <w:t xml:space="preserve"> </w:t>
      </w:r>
      <w:r>
        <w:rPr>
          <w:spacing w:val="3"/>
          <w:sz w:val="23"/>
        </w:rPr>
        <w:t>overlapping</w:t>
      </w:r>
      <w:r>
        <w:rPr>
          <w:spacing w:val="-22"/>
          <w:sz w:val="23"/>
        </w:rPr>
        <w:t xml:space="preserve"> </w:t>
      </w:r>
      <w:r>
        <w:rPr>
          <w:spacing w:val="3"/>
          <w:sz w:val="23"/>
        </w:rPr>
        <w:t>and</w:t>
      </w:r>
      <w:r>
        <w:rPr>
          <w:spacing w:val="-23"/>
          <w:sz w:val="23"/>
        </w:rPr>
        <w:t xml:space="preserve"> </w:t>
      </w:r>
      <w:r>
        <w:rPr>
          <w:sz w:val="23"/>
        </w:rPr>
        <w:t>a</w:t>
      </w:r>
      <w:r>
        <w:rPr>
          <w:spacing w:val="-24"/>
          <w:sz w:val="23"/>
        </w:rPr>
        <w:t xml:space="preserve"> </w:t>
      </w:r>
      <w:r>
        <w:rPr>
          <w:spacing w:val="3"/>
          <w:sz w:val="23"/>
        </w:rPr>
        <w:t>wrong</w:t>
      </w:r>
      <w:r>
        <w:rPr>
          <w:spacing w:val="-22"/>
          <w:sz w:val="23"/>
        </w:rPr>
        <w:t xml:space="preserve"> </w:t>
      </w:r>
      <w:r>
        <w:rPr>
          <w:sz w:val="23"/>
        </w:rPr>
        <w:t>Driver-Vehicle</w:t>
      </w:r>
      <w:r>
        <w:rPr>
          <w:spacing w:val="-27"/>
          <w:sz w:val="23"/>
        </w:rPr>
        <w:t xml:space="preserve"> </w:t>
      </w:r>
      <w:r>
        <w:rPr>
          <w:spacing w:val="2"/>
          <w:sz w:val="23"/>
        </w:rPr>
        <w:t>combination.</w:t>
      </w:r>
      <w:r>
        <w:rPr>
          <w:spacing w:val="-32"/>
          <w:sz w:val="23"/>
        </w:rPr>
        <w:t xml:space="preserve"> </w:t>
      </w:r>
      <w:r>
        <w:rPr>
          <w:sz w:val="23"/>
        </w:rPr>
        <w:t>It</w:t>
      </w:r>
      <w:r>
        <w:rPr>
          <w:spacing w:val="-25"/>
          <w:sz w:val="23"/>
        </w:rPr>
        <w:t xml:space="preserve"> </w:t>
      </w:r>
      <w:r>
        <w:rPr>
          <w:sz w:val="23"/>
        </w:rPr>
        <w:t>occurs</w:t>
      </w:r>
      <w:r>
        <w:rPr>
          <w:spacing w:val="-23"/>
          <w:sz w:val="23"/>
        </w:rPr>
        <w:t xml:space="preserve"> </w:t>
      </w:r>
      <w:r>
        <w:rPr>
          <w:sz w:val="23"/>
        </w:rPr>
        <w:t>if there</w:t>
      </w:r>
      <w:r>
        <w:rPr>
          <w:spacing w:val="-26"/>
          <w:sz w:val="23"/>
        </w:rPr>
        <w:t xml:space="preserve"> </w:t>
      </w:r>
      <w:r>
        <w:rPr>
          <w:sz w:val="23"/>
        </w:rPr>
        <w:t>is</w:t>
      </w:r>
      <w:r>
        <w:rPr>
          <w:spacing w:val="-22"/>
          <w:sz w:val="23"/>
        </w:rPr>
        <w:t xml:space="preserve"> </w:t>
      </w:r>
      <w:r>
        <w:rPr>
          <w:sz w:val="23"/>
        </w:rPr>
        <w:t>an</w:t>
      </w:r>
      <w:r>
        <w:rPr>
          <w:spacing w:val="-21"/>
          <w:sz w:val="23"/>
        </w:rPr>
        <w:t xml:space="preserve"> </w:t>
      </w:r>
      <w:r>
        <w:rPr>
          <w:sz w:val="23"/>
        </w:rPr>
        <w:t>attempt</w:t>
      </w:r>
      <w:r>
        <w:rPr>
          <w:spacing w:val="-25"/>
          <w:sz w:val="23"/>
        </w:rPr>
        <w:t xml:space="preserve"> </w:t>
      </w:r>
      <w:r>
        <w:rPr>
          <w:sz w:val="23"/>
        </w:rPr>
        <w:t>to</w:t>
      </w:r>
      <w:r>
        <w:rPr>
          <w:spacing w:val="-21"/>
          <w:sz w:val="23"/>
        </w:rPr>
        <w:t xml:space="preserve"> </w:t>
      </w:r>
      <w:r>
        <w:rPr>
          <w:spacing w:val="3"/>
          <w:sz w:val="23"/>
        </w:rPr>
        <w:t>assign</w:t>
      </w:r>
      <w:r>
        <w:rPr>
          <w:spacing w:val="-21"/>
          <w:sz w:val="23"/>
        </w:rPr>
        <w:t xml:space="preserve"> </w:t>
      </w:r>
      <w:r>
        <w:rPr>
          <w:sz w:val="23"/>
        </w:rPr>
        <w:t>the</w:t>
      </w:r>
      <w:r>
        <w:rPr>
          <w:spacing w:val="-25"/>
          <w:sz w:val="23"/>
        </w:rPr>
        <w:t xml:space="preserve"> </w:t>
      </w:r>
      <w:r>
        <w:rPr>
          <w:sz w:val="23"/>
        </w:rPr>
        <w:t>Driver</w:t>
      </w:r>
      <w:r>
        <w:rPr>
          <w:spacing w:val="-24"/>
          <w:sz w:val="23"/>
        </w:rPr>
        <w:t xml:space="preserve"> </w:t>
      </w:r>
      <w:r>
        <w:rPr>
          <w:sz w:val="23"/>
        </w:rPr>
        <w:t>to</w:t>
      </w:r>
      <w:r>
        <w:rPr>
          <w:spacing w:val="-21"/>
          <w:sz w:val="23"/>
        </w:rPr>
        <w:t xml:space="preserve"> </w:t>
      </w:r>
      <w:r>
        <w:rPr>
          <w:sz w:val="23"/>
        </w:rPr>
        <w:t>the</w:t>
      </w:r>
      <w:r>
        <w:rPr>
          <w:spacing w:val="-25"/>
          <w:sz w:val="23"/>
        </w:rPr>
        <w:t xml:space="preserve"> </w:t>
      </w:r>
      <w:r>
        <w:rPr>
          <w:sz w:val="23"/>
        </w:rPr>
        <w:t>Vehicle,</w:t>
      </w:r>
      <w:r>
        <w:rPr>
          <w:spacing w:val="-32"/>
          <w:sz w:val="23"/>
        </w:rPr>
        <w:t xml:space="preserve"> </w:t>
      </w:r>
      <w:r>
        <w:rPr>
          <w:spacing w:val="3"/>
          <w:sz w:val="23"/>
        </w:rPr>
        <w:t>who</w:t>
      </w:r>
      <w:r>
        <w:rPr>
          <w:spacing w:val="-20"/>
          <w:sz w:val="23"/>
        </w:rPr>
        <w:t xml:space="preserve"> </w:t>
      </w:r>
      <w:r>
        <w:rPr>
          <w:spacing w:val="3"/>
          <w:sz w:val="23"/>
        </w:rPr>
        <w:t>has</w:t>
      </w:r>
      <w:r>
        <w:rPr>
          <w:spacing w:val="-23"/>
          <w:sz w:val="23"/>
        </w:rPr>
        <w:t xml:space="preserve"> </w:t>
      </w:r>
      <w:r>
        <w:rPr>
          <w:spacing w:val="2"/>
          <w:sz w:val="23"/>
        </w:rPr>
        <w:t>already</w:t>
      </w:r>
      <w:r>
        <w:rPr>
          <w:spacing w:val="-21"/>
          <w:sz w:val="23"/>
        </w:rPr>
        <w:t xml:space="preserve"> </w:t>
      </w:r>
      <w:r>
        <w:rPr>
          <w:sz w:val="23"/>
        </w:rPr>
        <w:t>been</w:t>
      </w:r>
      <w:r>
        <w:rPr>
          <w:spacing w:val="-20"/>
          <w:sz w:val="23"/>
        </w:rPr>
        <w:t xml:space="preserve"> </w:t>
      </w:r>
      <w:r>
        <w:rPr>
          <w:spacing w:val="3"/>
          <w:sz w:val="23"/>
        </w:rPr>
        <w:t xml:space="preserve">assigned </w:t>
      </w:r>
      <w:r>
        <w:rPr>
          <w:sz w:val="23"/>
        </w:rPr>
        <w:t xml:space="preserve">to </w:t>
      </w:r>
      <w:r>
        <w:rPr>
          <w:spacing w:val="3"/>
          <w:sz w:val="23"/>
        </w:rPr>
        <w:t xml:space="preserve">another </w:t>
      </w:r>
      <w:r>
        <w:rPr>
          <w:sz w:val="23"/>
        </w:rPr>
        <w:t xml:space="preserve">Vehicle. – If the effective </w:t>
      </w:r>
      <w:r>
        <w:rPr>
          <w:spacing w:val="2"/>
          <w:sz w:val="23"/>
        </w:rPr>
        <w:t xml:space="preserve">period </w:t>
      </w:r>
      <w:r>
        <w:rPr>
          <w:spacing w:val="3"/>
          <w:sz w:val="23"/>
        </w:rPr>
        <w:t xml:space="preserve">of </w:t>
      </w:r>
      <w:r>
        <w:rPr>
          <w:sz w:val="23"/>
        </w:rPr>
        <w:t xml:space="preserve">the </w:t>
      </w:r>
      <w:r>
        <w:rPr>
          <w:spacing w:val="2"/>
          <w:sz w:val="23"/>
        </w:rPr>
        <w:t xml:space="preserve">added registration </w:t>
      </w:r>
      <w:r>
        <w:rPr>
          <w:sz w:val="23"/>
        </w:rPr>
        <w:t xml:space="preserve">completely </w:t>
      </w:r>
      <w:r>
        <w:rPr>
          <w:spacing w:val="2"/>
          <w:sz w:val="23"/>
        </w:rPr>
        <w:t>overlaps</w:t>
      </w:r>
      <w:r>
        <w:rPr>
          <w:spacing w:val="-11"/>
          <w:sz w:val="23"/>
        </w:rPr>
        <w:t xml:space="preserve"> </w:t>
      </w:r>
      <w:r>
        <w:rPr>
          <w:sz w:val="23"/>
        </w:rPr>
        <w:t>the</w:t>
      </w:r>
      <w:r>
        <w:rPr>
          <w:spacing w:val="-14"/>
          <w:sz w:val="23"/>
        </w:rPr>
        <w:t xml:space="preserve"> </w:t>
      </w:r>
      <w:r>
        <w:rPr>
          <w:spacing w:val="2"/>
          <w:sz w:val="23"/>
        </w:rPr>
        <w:t>existing</w:t>
      </w:r>
      <w:r>
        <w:rPr>
          <w:spacing w:val="-10"/>
          <w:sz w:val="23"/>
        </w:rPr>
        <w:t xml:space="preserve"> </w:t>
      </w:r>
      <w:r>
        <w:rPr>
          <w:spacing w:val="2"/>
          <w:sz w:val="23"/>
        </w:rPr>
        <w:t>registration,</w:t>
      </w:r>
      <w:r>
        <w:rPr>
          <w:spacing w:val="-22"/>
          <w:sz w:val="23"/>
        </w:rPr>
        <w:t xml:space="preserve"> </w:t>
      </w:r>
      <w:r>
        <w:rPr>
          <w:sz w:val="23"/>
        </w:rPr>
        <w:t>the</w:t>
      </w:r>
      <w:r>
        <w:rPr>
          <w:spacing w:val="-15"/>
          <w:sz w:val="23"/>
        </w:rPr>
        <w:t xml:space="preserve"> </w:t>
      </w:r>
      <w:r>
        <w:rPr>
          <w:spacing w:val="2"/>
          <w:sz w:val="23"/>
        </w:rPr>
        <w:t>existing</w:t>
      </w:r>
      <w:r>
        <w:rPr>
          <w:spacing w:val="-9"/>
          <w:sz w:val="23"/>
        </w:rPr>
        <w:t xml:space="preserve"> </w:t>
      </w:r>
      <w:r>
        <w:rPr>
          <w:spacing w:val="2"/>
          <w:sz w:val="23"/>
        </w:rPr>
        <w:t>registration</w:t>
      </w:r>
      <w:r>
        <w:rPr>
          <w:spacing w:val="-9"/>
          <w:sz w:val="23"/>
        </w:rPr>
        <w:t xml:space="preserve"> </w:t>
      </w:r>
      <w:r>
        <w:rPr>
          <w:spacing w:val="3"/>
          <w:sz w:val="23"/>
        </w:rPr>
        <w:t>shall</w:t>
      </w:r>
      <w:r>
        <w:rPr>
          <w:spacing w:val="-12"/>
          <w:sz w:val="23"/>
        </w:rPr>
        <w:t xml:space="preserve"> </w:t>
      </w:r>
      <w:r>
        <w:rPr>
          <w:sz w:val="23"/>
        </w:rPr>
        <w:t>be</w:t>
      </w:r>
      <w:r>
        <w:rPr>
          <w:spacing w:val="-14"/>
          <w:sz w:val="23"/>
        </w:rPr>
        <w:t xml:space="preserve"> </w:t>
      </w:r>
      <w:r>
        <w:rPr>
          <w:sz w:val="23"/>
        </w:rPr>
        <w:t>removed.</w:t>
      </w:r>
    </w:p>
    <w:p w:rsidR="002D383C" w:rsidRDefault="00504EB9">
      <w:pPr>
        <w:pStyle w:val="a5"/>
        <w:numPr>
          <w:ilvl w:val="0"/>
          <w:numId w:val="7"/>
        </w:numPr>
        <w:tabs>
          <w:tab w:val="left" w:pos="961"/>
        </w:tabs>
        <w:spacing w:before="120" w:line="295" w:lineRule="auto"/>
        <w:ind w:right="1416" w:firstLine="0"/>
        <w:rPr>
          <w:sz w:val="23"/>
        </w:rPr>
      </w:pPr>
      <w:r>
        <w:rPr>
          <w:sz w:val="23"/>
        </w:rPr>
        <w:t>If</w:t>
      </w:r>
      <w:r>
        <w:rPr>
          <w:spacing w:val="-7"/>
          <w:sz w:val="23"/>
        </w:rPr>
        <w:t xml:space="preserve"> </w:t>
      </w:r>
      <w:r>
        <w:rPr>
          <w:sz w:val="23"/>
        </w:rPr>
        <w:t>the</w:t>
      </w:r>
      <w:r>
        <w:rPr>
          <w:spacing w:val="-16"/>
          <w:sz w:val="23"/>
        </w:rPr>
        <w:t xml:space="preserve"> </w:t>
      </w:r>
      <w:r>
        <w:rPr>
          <w:sz w:val="23"/>
        </w:rPr>
        <w:t>effective</w:t>
      </w:r>
      <w:r>
        <w:rPr>
          <w:spacing w:val="-15"/>
          <w:sz w:val="23"/>
        </w:rPr>
        <w:t xml:space="preserve"> </w:t>
      </w:r>
      <w:r>
        <w:rPr>
          <w:sz w:val="23"/>
        </w:rPr>
        <w:t>start</w:t>
      </w:r>
      <w:r>
        <w:rPr>
          <w:spacing w:val="-15"/>
          <w:sz w:val="23"/>
        </w:rPr>
        <w:t xml:space="preserve"> </w:t>
      </w:r>
      <w:r>
        <w:rPr>
          <w:sz w:val="23"/>
        </w:rPr>
        <w:t>date</w:t>
      </w:r>
      <w:r>
        <w:rPr>
          <w:spacing w:val="-15"/>
          <w:sz w:val="23"/>
        </w:rPr>
        <w:t xml:space="preserve"> </w:t>
      </w:r>
      <w:r>
        <w:rPr>
          <w:spacing w:val="3"/>
          <w:sz w:val="23"/>
        </w:rPr>
        <w:t>of</w:t>
      </w:r>
      <w:r>
        <w:rPr>
          <w:spacing w:val="-7"/>
          <w:sz w:val="23"/>
        </w:rPr>
        <w:t xml:space="preserve"> </w:t>
      </w:r>
      <w:r>
        <w:rPr>
          <w:sz w:val="23"/>
        </w:rPr>
        <w:t>the</w:t>
      </w:r>
      <w:r>
        <w:rPr>
          <w:spacing w:val="-15"/>
          <w:sz w:val="23"/>
        </w:rPr>
        <w:t xml:space="preserve"> </w:t>
      </w:r>
      <w:r>
        <w:rPr>
          <w:spacing w:val="2"/>
          <w:sz w:val="23"/>
        </w:rPr>
        <w:t>added</w:t>
      </w:r>
      <w:r>
        <w:rPr>
          <w:spacing w:val="-11"/>
          <w:sz w:val="23"/>
        </w:rPr>
        <w:t xml:space="preserve"> </w:t>
      </w:r>
      <w:r>
        <w:rPr>
          <w:spacing w:val="2"/>
          <w:sz w:val="23"/>
        </w:rPr>
        <w:t>registration</w:t>
      </w:r>
      <w:r>
        <w:rPr>
          <w:spacing w:val="-10"/>
          <w:sz w:val="23"/>
        </w:rPr>
        <w:t xml:space="preserve"> </w:t>
      </w:r>
      <w:r>
        <w:rPr>
          <w:sz w:val="23"/>
        </w:rPr>
        <w:t>is</w:t>
      </w:r>
      <w:r>
        <w:rPr>
          <w:spacing w:val="-11"/>
          <w:sz w:val="23"/>
        </w:rPr>
        <w:t xml:space="preserve"> </w:t>
      </w:r>
      <w:r>
        <w:rPr>
          <w:spacing w:val="2"/>
          <w:sz w:val="23"/>
        </w:rPr>
        <w:t>within</w:t>
      </w:r>
      <w:r>
        <w:rPr>
          <w:spacing w:val="-9"/>
          <w:sz w:val="23"/>
        </w:rPr>
        <w:t xml:space="preserve"> </w:t>
      </w:r>
      <w:r>
        <w:rPr>
          <w:sz w:val="23"/>
        </w:rPr>
        <w:t>the</w:t>
      </w:r>
      <w:r>
        <w:rPr>
          <w:spacing w:val="-15"/>
          <w:sz w:val="23"/>
        </w:rPr>
        <w:t xml:space="preserve"> </w:t>
      </w:r>
      <w:r>
        <w:rPr>
          <w:spacing w:val="2"/>
          <w:sz w:val="23"/>
        </w:rPr>
        <w:t>existing</w:t>
      </w:r>
      <w:r>
        <w:rPr>
          <w:spacing w:val="-11"/>
          <w:sz w:val="23"/>
        </w:rPr>
        <w:t xml:space="preserve"> </w:t>
      </w:r>
      <w:r>
        <w:rPr>
          <w:spacing w:val="3"/>
          <w:sz w:val="23"/>
        </w:rPr>
        <w:t xml:space="preserve">assignment and </w:t>
      </w:r>
      <w:r>
        <w:rPr>
          <w:sz w:val="23"/>
        </w:rPr>
        <w:t xml:space="preserve">the effective date </w:t>
      </w:r>
      <w:r>
        <w:rPr>
          <w:spacing w:val="3"/>
          <w:sz w:val="23"/>
        </w:rPr>
        <w:t xml:space="preserve">of </w:t>
      </w:r>
      <w:r>
        <w:rPr>
          <w:sz w:val="23"/>
        </w:rPr>
        <w:t xml:space="preserve">the </w:t>
      </w:r>
      <w:r>
        <w:rPr>
          <w:spacing w:val="2"/>
          <w:sz w:val="23"/>
        </w:rPr>
        <w:t xml:space="preserve">added registration </w:t>
      </w:r>
      <w:r>
        <w:rPr>
          <w:sz w:val="23"/>
        </w:rPr>
        <w:t xml:space="preserve">is </w:t>
      </w:r>
      <w:r>
        <w:rPr>
          <w:spacing w:val="2"/>
          <w:sz w:val="23"/>
        </w:rPr>
        <w:t xml:space="preserve">within </w:t>
      </w:r>
      <w:r>
        <w:rPr>
          <w:sz w:val="23"/>
        </w:rPr>
        <w:t xml:space="preserve">the effective </w:t>
      </w:r>
      <w:r>
        <w:rPr>
          <w:spacing w:val="2"/>
          <w:sz w:val="23"/>
        </w:rPr>
        <w:t xml:space="preserve">period </w:t>
      </w:r>
      <w:r>
        <w:rPr>
          <w:spacing w:val="3"/>
          <w:sz w:val="23"/>
        </w:rPr>
        <w:t xml:space="preserve">of </w:t>
      </w:r>
      <w:r>
        <w:rPr>
          <w:sz w:val="23"/>
        </w:rPr>
        <w:t>the same</w:t>
      </w:r>
      <w:r>
        <w:rPr>
          <w:spacing w:val="-24"/>
          <w:sz w:val="23"/>
        </w:rPr>
        <w:t xml:space="preserve"> </w:t>
      </w:r>
      <w:r>
        <w:rPr>
          <w:spacing w:val="2"/>
          <w:sz w:val="23"/>
        </w:rPr>
        <w:t>existing</w:t>
      </w:r>
      <w:r>
        <w:rPr>
          <w:spacing w:val="-20"/>
          <w:sz w:val="23"/>
        </w:rPr>
        <w:t xml:space="preserve"> </w:t>
      </w:r>
      <w:r>
        <w:rPr>
          <w:spacing w:val="2"/>
          <w:sz w:val="23"/>
        </w:rPr>
        <w:t>registration,</w:t>
      </w:r>
      <w:r>
        <w:rPr>
          <w:spacing w:val="-30"/>
          <w:sz w:val="23"/>
        </w:rPr>
        <w:t xml:space="preserve"> </w:t>
      </w:r>
      <w:r>
        <w:rPr>
          <w:spacing w:val="2"/>
          <w:sz w:val="23"/>
        </w:rPr>
        <w:t>this</w:t>
      </w:r>
      <w:r>
        <w:rPr>
          <w:spacing w:val="-20"/>
          <w:sz w:val="23"/>
        </w:rPr>
        <w:t xml:space="preserve"> </w:t>
      </w:r>
      <w:r>
        <w:rPr>
          <w:spacing w:val="2"/>
          <w:sz w:val="23"/>
        </w:rPr>
        <w:t>registration</w:t>
      </w:r>
      <w:r>
        <w:rPr>
          <w:spacing w:val="-18"/>
          <w:sz w:val="23"/>
        </w:rPr>
        <w:t xml:space="preserve"> </w:t>
      </w:r>
      <w:r>
        <w:rPr>
          <w:spacing w:val="3"/>
          <w:sz w:val="23"/>
        </w:rPr>
        <w:t>shall</w:t>
      </w:r>
      <w:r>
        <w:rPr>
          <w:spacing w:val="-22"/>
          <w:sz w:val="23"/>
        </w:rPr>
        <w:t xml:space="preserve"> </w:t>
      </w:r>
      <w:r>
        <w:rPr>
          <w:sz w:val="23"/>
        </w:rPr>
        <w:t>be</w:t>
      </w:r>
      <w:r>
        <w:rPr>
          <w:spacing w:val="-24"/>
          <w:sz w:val="23"/>
        </w:rPr>
        <w:t xml:space="preserve"> </w:t>
      </w:r>
      <w:r>
        <w:rPr>
          <w:spacing w:val="2"/>
          <w:sz w:val="23"/>
        </w:rPr>
        <w:t>divided</w:t>
      </w:r>
      <w:r>
        <w:rPr>
          <w:spacing w:val="-20"/>
          <w:sz w:val="23"/>
        </w:rPr>
        <w:t xml:space="preserve"> </w:t>
      </w:r>
      <w:r>
        <w:rPr>
          <w:spacing w:val="2"/>
          <w:sz w:val="23"/>
        </w:rPr>
        <w:t>into</w:t>
      </w:r>
      <w:r>
        <w:rPr>
          <w:spacing w:val="-18"/>
          <w:sz w:val="23"/>
        </w:rPr>
        <w:t xml:space="preserve"> </w:t>
      </w:r>
      <w:r>
        <w:rPr>
          <w:sz w:val="23"/>
        </w:rPr>
        <w:t>two</w:t>
      </w:r>
      <w:r>
        <w:rPr>
          <w:spacing w:val="-18"/>
          <w:sz w:val="23"/>
        </w:rPr>
        <w:t xml:space="preserve"> </w:t>
      </w:r>
      <w:r>
        <w:rPr>
          <w:sz w:val="23"/>
        </w:rPr>
        <w:t>parts.</w:t>
      </w:r>
      <w:r>
        <w:rPr>
          <w:spacing w:val="-30"/>
          <w:sz w:val="23"/>
        </w:rPr>
        <w:t xml:space="preserve"> </w:t>
      </w:r>
      <w:r>
        <w:rPr>
          <w:sz w:val="23"/>
        </w:rPr>
        <w:t>In</w:t>
      </w:r>
      <w:r>
        <w:rPr>
          <w:spacing w:val="-18"/>
          <w:sz w:val="23"/>
        </w:rPr>
        <w:t xml:space="preserve"> </w:t>
      </w:r>
      <w:r>
        <w:rPr>
          <w:spacing w:val="2"/>
          <w:sz w:val="23"/>
        </w:rPr>
        <w:t>this</w:t>
      </w:r>
      <w:r>
        <w:rPr>
          <w:spacing w:val="-20"/>
          <w:sz w:val="23"/>
        </w:rPr>
        <w:t xml:space="preserve"> </w:t>
      </w:r>
      <w:r>
        <w:rPr>
          <w:sz w:val="23"/>
        </w:rPr>
        <w:t xml:space="preserve">case the </w:t>
      </w:r>
      <w:r>
        <w:rPr>
          <w:spacing w:val="3"/>
          <w:sz w:val="23"/>
        </w:rPr>
        <w:t xml:space="preserve">first </w:t>
      </w:r>
      <w:r>
        <w:rPr>
          <w:sz w:val="23"/>
        </w:rPr>
        <w:t xml:space="preserve">part </w:t>
      </w:r>
      <w:r>
        <w:rPr>
          <w:spacing w:val="3"/>
          <w:sz w:val="23"/>
        </w:rPr>
        <w:t xml:space="preserve">of </w:t>
      </w:r>
      <w:r>
        <w:rPr>
          <w:sz w:val="23"/>
        </w:rPr>
        <w:t xml:space="preserve">the </w:t>
      </w:r>
      <w:r>
        <w:rPr>
          <w:spacing w:val="2"/>
          <w:sz w:val="23"/>
        </w:rPr>
        <w:t xml:space="preserve">existing </w:t>
      </w:r>
      <w:r>
        <w:rPr>
          <w:spacing w:val="3"/>
          <w:sz w:val="23"/>
        </w:rPr>
        <w:t xml:space="preserve">assignment of </w:t>
      </w:r>
      <w:r>
        <w:rPr>
          <w:sz w:val="23"/>
        </w:rPr>
        <w:t xml:space="preserve">the start date </w:t>
      </w:r>
      <w:r>
        <w:rPr>
          <w:spacing w:val="2"/>
          <w:sz w:val="23"/>
        </w:rPr>
        <w:t xml:space="preserve">does </w:t>
      </w:r>
      <w:r>
        <w:rPr>
          <w:spacing w:val="4"/>
          <w:sz w:val="23"/>
        </w:rPr>
        <w:t xml:space="preserve">not </w:t>
      </w:r>
      <w:r>
        <w:rPr>
          <w:sz w:val="23"/>
        </w:rPr>
        <w:t xml:space="preserve">change, </w:t>
      </w:r>
      <w:r>
        <w:rPr>
          <w:spacing w:val="3"/>
          <w:sz w:val="23"/>
        </w:rPr>
        <w:t xml:space="preserve">but </w:t>
      </w:r>
      <w:r>
        <w:rPr>
          <w:sz w:val="23"/>
        </w:rPr>
        <w:t>the end</w:t>
      </w:r>
      <w:r>
        <w:rPr>
          <w:spacing w:val="-14"/>
          <w:sz w:val="23"/>
        </w:rPr>
        <w:t xml:space="preserve"> </w:t>
      </w:r>
      <w:r>
        <w:rPr>
          <w:sz w:val="23"/>
        </w:rPr>
        <w:t>date</w:t>
      </w:r>
      <w:r>
        <w:rPr>
          <w:spacing w:val="-17"/>
          <w:sz w:val="23"/>
        </w:rPr>
        <w:t xml:space="preserve"> </w:t>
      </w:r>
      <w:r>
        <w:rPr>
          <w:sz w:val="23"/>
        </w:rPr>
        <w:t>is</w:t>
      </w:r>
      <w:r>
        <w:rPr>
          <w:spacing w:val="-14"/>
          <w:sz w:val="23"/>
        </w:rPr>
        <w:t xml:space="preserve"> </w:t>
      </w:r>
      <w:r>
        <w:rPr>
          <w:sz w:val="23"/>
        </w:rPr>
        <w:t>set</w:t>
      </w:r>
      <w:r>
        <w:rPr>
          <w:spacing w:val="-16"/>
          <w:sz w:val="23"/>
        </w:rPr>
        <w:t xml:space="preserve"> </w:t>
      </w:r>
      <w:r>
        <w:rPr>
          <w:spacing w:val="2"/>
          <w:sz w:val="23"/>
        </w:rPr>
        <w:t>equal</w:t>
      </w:r>
      <w:r>
        <w:rPr>
          <w:spacing w:val="-15"/>
          <w:sz w:val="23"/>
        </w:rPr>
        <w:t xml:space="preserve"> </w:t>
      </w:r>
      <w:r>
        <w:rPr>
          <w:sz w:val="23"/>
        </w:rPr>
        <w:t>to</w:t>
      </w:r>
      <w:r>
        <w:rPr>
          <w:spacing w:val="-11"/>
          <w:sz w:val="23"/>
        </w:rPr>
        <w:t xml:space="preserve"> </w:t>
      </w:r>
      <w:r>
        <w:rPr>
          <w:sz w:val="23"/>
        </w:rPr>
        <w:t>the</w:t>
      </w:r>
      <w:r>
        <w:rPr>
          <w:spacing w:val="-18"/>
          <w:sz w:val="23"/>
        </w:rPr>
        <w:t xml:space="preserve"> </w:t>
      </w:r>
      <w:r>
        <w:rPr>
          <w:sz w:val="23"/>
        </w:rPr>
        <w:t>start</w:t>
      </w:r>
      <w:r>
        <w:rPr>
          <w:spacing w:val="-17"/>
          <w:sz w:val="23"/>
        </w:rPr>
        <w:t xml:space="preserve"> </w:t>
      </w:r>
      <w:r>
        <w:rPr>
          <w:sz w:val="23"/>
        </w:rPr>
        <w:t>date</w:t>
      </w:r>
      <w:r>
        <w:rPr>
          <w:spacing w:val="-17"/>
          <w:sz w:val="23"/>
        </w:rPr>
        <w:t xml:space="preserve"> </w:t>
      </w:r>
      <w:r>
        <w:rPr>
          <w:spacing w:val="3"/>
          <w:sz w:val="23"/>
        </w:rPr>
        <w:t>of</w:t>
      </w:r>
      <w:r>
        <w:rPr>
          <w:spacing w:val="-9"/>
          <w:sz w:val="23"/>
        </w:rPr>
        <w:t xml:space="preserve"> </w:t>
      </w:r>
      <w:r>
        <w:rPr>
          <w:sz w:val="23"/>
        </w:rPr>
        <w:t>the</w:t>
      </w:r>
      <w:r>
        <w:rPr>
          <w:spacing w:val="-18"/>
          <w:sz w:val="23"/>
        </w:rPr>
        <w:t xml:space="preserve"> </w:t>
      </w:r>
      <w:r>
        <w:rPr>
          <w:spacing w:val="2"/>
          <w:sz w:val="23"/>
        </w:rPr>
        <w:t>added</w:t>
      </w:r>
      <w:r>
        <w:rPr>
          <w:spacing w:val="-13"/>
          <w:sz w:val="23"/>
        </w:rPr>
        <w:t xml:space="preserve"> </w:t>
      </w:r>
      <w:r>
        <w:rPr>
          <w:spacing w:val="2"/>
          <w:sz w:val="23"/>
        </w:rPr>
        <w:t>registration</w:t>
      </w:r>
      <w:r>
        <w:rPr>
          <w:spacing w:val="-12"/>
          <w:sz w:val="23"/>
        </w:rPr>
        <w:t xml:space="preserve"> </w:t>
      </w:r>
      <w:r>
        <w:rPr>
          <w:spacing w:val="3"/>
          <w:sz w:val="23"/>
        </w:rPr>
        <w:t>minus</w:t>
      </w:r>
      <w:r>
        <w:rPr>
          <w:spacing w:val="-13"/>
          <w:sz w:val="23"/>
        </w:rPr>
        <w:t xml:space="preserve"> </w:t>
      </w:r>
      <w:r>
        <w:rPr>
          <w:sz w:val="23"/>
        </w:rPr>
        <w:t>1</w:t>
      </w:r>
      <w:r>
        <w:rPr>
          <w:spacing w:val="-20"/>
          <w:sz w:val="23"/>
        </w:rPr>
        <w:t xml:space="preserve"> </w:t>
      </w:r>
      <w:r>
        <w:rPr>
          <w:sz w:val="23"/>
        </w:rPr>
        <w:t>second.</w:t>
      </w:r>
      <w:r>
        <w:rPr>
          <w:spacing w:val="-25"/>
          <w:sz w:val="23"/>
        </w:rPr>
        <w:t xml:space="preserve"> </w:t>
      </w:r>
      <w:r>
        <w:rPr>
          <w:sz w:val="23"/>
        </w:rPr>
        <w:t>The second</w:t>
      </w:r>
      <w:r>
        <w:rPr>
          <w:spacing w:val="-10"/>
          <w:sz w:val="23"/>
        </w:rPr>
        <w:t xml:space="preserve"> </w:t>
      </w:r>
      <w:r>
        <w:rPr>
          <w:sz w:val="23"/>
        </w:rPr>
        <w:t>part</w:t>
      </w:r>
      <w:r>
        <w:rPr>
          <w:spacing w:val="-13"/>
          <w:sz w:val="23"/>
        </w:rPr>
        <w:t xml:space="preserve"> </w:t>
      </w:r>
      <w:r>
        <w:rPr>
          <w:spacing w:val="3"/>
          <w:sz w:val="23"/>
        </w:rPr>
        <w:t>of</w:t>
      </w:r>
      <w:r>
        <w:rPr>
          <w:spacing w:val="-4"/>
          <w:sz w:val="23"/>
        </w:rPr>
        <w:t xml:space="preserve"> </w:t>
      </w:r>
      <w:r>
        <w:rPr>
          <w:sz w:val="23"/>
        </w:rPr>
        <w:t>the</w:t>
      </w:r>
      <w:r>
        <w:rPr>
          <w:spacing w:val="-14"/>
          <w:sz w:val="23"/>
        </w:rPr>
        <w:t xml:space="preserve"> </w:t>
      </w:r>
      <w:r>
        <w:rPr>
          <w:spacing w:val="2"/>
          <w:sz w:val="23"/>
        </w:rPr>
        <w:t>existing</w:t>
      </w:r>
      <w:r>
        <w:rPr>
          <w:spacing w:val="-9"/>
          <w:sz w:val="23"/>
        </w:rPr>
        <w:t xml:space="preserve"> </w:t>
      </w:r>
      <w:r>
        <w:rPr>
          <w:spacing w:val="2"/>
          <w:sz w:val="23"/>
        </w:rPr>
        <w:t>registration</w:t>
      </w:r>
      <w:r>
        <w:rPr>
          <w:spacing w:val="-7"/>
          <w:sz w:val="23"/>
        </w:rPr>
        <w:t xml:space="preserve"> </w:t>
      </w:r>
      <w:r>
        <w:rPr>
          <w:spacing w:val="3"/>
          <w:sz w:val="23"/>
        </w:rPr>
        <w:t>of</w:t>
      </w:r>
      <w:r>
        <w:rPr>
          <w:spacing w:val="-5"/>
          <w:sz w:val="23"/>
        </w:rPr>
        <w:t xml:space="preserve"> </w:t>
      </w:r>
      <w:r>
        <w:rPr>
          <w:sz w:val="23"/>
        </w:rPr>
        <w:t>the</w:t>
      </w:r>
      <w:r>
        <w:rPr>
          <w:spacing w:val="-14"/>
          <w:sz w:val="23"/>
        </w:rPr>
        <w:t xml:space="preserve"> </w:t>
      </w:r>
      <w:r>
        <w:rPr>
          <w:sz w:val="23"/>
        </w:rPr>
        <w:t>start</w:t>
      </w:r>
      <w:r>
        <w:rPr>
          <w:spacing w:val="-13"/>
          <w:sz w:val="23"/>
        </w:rPr>
        <w:t xml:space="preserve"> </w:t>
      </w:r>
      <w:r>
        <w:rPr>
          <w:sz w:val="23"/>
        </w:rPr>
        <w:t>date</w:t>
      </w:r>
      <w:r>
        <w:rPr>
          <w:spacing w:val="-13"/>
          <w:sz w:val="23"/>
        </w:rPr>
        <w:t xml:space="preserve"> </w:t>
      </w:r>
      <w:r>
        <w:rPr>
          <w:sz w:val="23"/>
        </w:rPr>
        <w:t>is</w:t>
      </w:r>
      <w:r>
        <w:rPr>
          <w:spacing w:val="-9"/>
          <w:sz w:val="23"/>
        </w:rPr>
        <w:t xml:space="preserve"> </w:t>
      </w:r>
      <w:r>
        <w:rPr>
          <w:sz w:val="23"/>
        </w:rPr>
        <w:t>set</w:t>
      </w:r>
      <w:r>
        <w:rPr>
          <w:spacing w:val="-13"/>
          <w:sz w:val="23"/>
        </w:rPr>
        <w:t xml:space="preserve"> </w:t>
      </w:r>
      <w:r>
        <w:rPr>
          <w:spacing w:val="2"/>
          <w:sz w:val="23"/>
        </w:rPr>
        <w:t>equal</w:t>
      </w:r>
      <w:r>
        <w:rPr>
          <w:spacing w:val="-11"/>
          <w:sz w:val="23"/>
        </w:rPr>
        <w:t xml:space="preserve"> </w:t>
      </w:r>
      <w:r>
        <w:rPr>
          <w:sz w:val="23"/>
        </w:rPr>
        <w:t>to</w:t>
      </w:r>
      <w:r>
        <w:rPr>
          <w:spacing w:val="-7"/>
          <w:sz w:val="23"/>
        </w:rPr>
        <w:t xml:space="preserve"> </w:t>
      </w:r>
      <w:r>
        <w:rPr>
          <w:sz w:val="23"/>
        </w:rPr>
        <w:t>the</w:t>
      </w:r>
      <w:r>
        <w:rPr>
          <w:spacing w:val="-14"/>
          <w:sz w:val="23"/>
        </w:rPr>
        <w:t xml:space="preserve"> </w:t>
      </w:r>
      <w:r>
        <w:rPr>
          <w:sz w:val="23"/>
        </w:rPr>
        <w:t>end</w:t>
      </w:r>
      <w:r>
        <w:rPr>
          <w:spacing w:val="-9"/>
          <w:sz w:val="23"/>
        </w:rPr>
        <w:t xml:space="preserve"> </w:t>
      </w:r>
      <w:r>
        <w:rPr>
          <w:sz w:val="23"/>
        </w:rPr>
        <w:t>date</w:t>
      </w:r>
      <w:r>
        <w:rPr>
          <w:spacing w:val="-14"/>
          <w:sz w:val="23"/>
        </w:rPr>
        <w:t xml:space="preserve"> </w:t>
      </w:r>
      <w:r>
        <w:rPr>
          <w:spacing w:val="3"/>
          <w:sz w:val="23"/>
        </w:rPr>
        <w:t xml:space="preserve">of </w:t>
      </w:r>
      <w:r>
        <w:rPr>
          <w:sz w:val="23"/>
        </w:rPr>
        <w:t xml:space="preserve">the </w:t>
      </w:r>
      <w:r>
        <w:rPr>
          <w:spacing w:val="2"/>
          <w:sz w:val="23"/>
        </w:rPr>
        <w:t xml:space="preserve">added registration </w:t>
      </w:r>
      <w:r>
        <w:rPr>
          <w:spacing w:val="3"/>
          <w:sz w:val="23"/>
        </w:rPr>
        <w:t xml:space="preserve">plus </w:t>
      </w:r>
      <w:r>
        <w:rPr>
          <w:sz w:val="23"/>
        </w:rPr>
        <w:t>1</w:t>
      </w:r>
      <w:r>
        <w:rPr>
          <w:spacing w:val="-35"/>
          <w:sz w:val="23"/>
        </w:rPr>
        <w:t xml:space="preserve"> </w:t>
      </w:r>
      <w:r>
        <w:rPr>
          <w:sz w:val="23"/>
        </w:rPr>
        <w:t>second.</w:t>
      </w:r>
    </w:p>
    <w:p w:rsidR="002D383C" w:rsidRDefault="00504EB9">
      <w:pPr>
        <w:pStyle w:val="a5"/>
        <w:numPr>
          <w:ilvl w:val="0"/>
          <w:numId w:val="7"/>
        </w:numPr>
        <w:tabs>
          <w:tab w:val="left" w:pos="961"/>
        </w:tabs>
        <w:spacing w:before="122" w:line="295" w:lineRule="auto"/>
        <w:ind w:right="1445" w:firstLine="0"/>
        <w:rPr>
          <w:sz w:val="23"/>
        </w:rPr>
      </w:pPr>
      <w:r>
        <w:rPr>
          <w:sz w:val="23"/>
        </w:rPr>
        <w:t xml:space="preserve">If the effective date </w:t>
      </w:r>
      <w:r>
        <w:rPr>
          <w:spacing w:val="3"/>
          <w:sz w:val="23"/>
        </w:rPr>
        <w:t xml:space="preserve">of </w:t>
      </w:r>
      <w:r>
        <w:rPr>
          <w:sz w:val="23"/>
        </w:rPr>
        <w:t xml:space="preserve">the </w:t>
      </w:r>
      <w:r>
        <w:rPr>
          <w:spacing w:val="2"/>
          <w:sz w:val="23"/>
        </w:rPr>
        <w:t xml:space="preserve">added period </w:t>
      </w:r>
      <w:r>
        <w:rPr>
          <w:sz w:val="23"/>
        </w:rPr>
        <w:t xml:space="preserve">is </w:t>
      </w:r>
      <w:r>
        <w:rPr>
          <w:spacing w:val="2"/>
          <w:sz w:val="23"/>
        </w:rPr>
        <w:t xml:space="preserve">within </w:t>
      </w:r>
      <w:r>
        <w:rPr>
          <w:sz w:val="23"/>
        </w:rPr>
        <w:t xml:space="preserve">the </w:t>
      </w:r>
      <w:r>
        <w:rPr>
          <w:spacing w:val="2"/>
          <w:sz w:val="23"/>
        </w:rPr>
        <w:t xml:space="preserve">existing assignment, </w:t>
      </w:r>
      <w:r>
        <w:rPr>
          <w:sz w:val="23"/>
        </w:rPr>
        <w:t>the end date</w:t>
      </w:r>
      <w:r>
        <w:rPr>
          <w:spacing w:val="-20"/>
          <w:sz w:val="23"/>
        </w:rPr>
        <w:t xml:space="preserve"> </w:t>
      </w:r>
      <w:r>
        <w:rPr>
          <w:spacing w:val="3"/>
          <w:sz w:val="23"/>
        </w:rPr>
        <w:t>of</w:t>
      </w:r>
      <w:r>
        <w:rPr>
          <w:spacing w:val="-12"/>
          <w:sz w:val="23"/>
        </w:rPr>
        <w:t xml:space="preserve"> </w:t>
      </w:r>
      <w:r>
        <w:rPr>
          <w:sz w:val="23"/>
        </w:rPr>
        <w:t>the</w:t>
      </w:r>
      <w:r>
        <w:rPr>
          <w:spacing w:val="-20"/>
          <w:sz w:val="23"/>
        </w:rPr>
        <w:t xml:space="preserve"> </w:t>
      </w:r>
      <w:r>
        <w:rPr>
          <w:spacing w:val="2"/>
          <w:sz w:val="23"/>
        </w:rPr>
        <w:t>existing</w:t>
      </w:r>
      <w:r>
        <w:rPr>
          <w:spacing w:val="-15"/>
          <w:sz w:val="23"/>
        </w:rPr>
        <w:t xml:space="preserve"> </w:t>
      </w:r>
      <w:r>
        <w:rPr>
          <w:spacing w:val="3"/>
          <w:sz w:val="23"/>
        </w:rPr>
        <w:t>assignment</w:t>
      </w:r>
      <w:r>
        <w:rPr>
          <w:spacing w:val="-18"/>
          <w:sz w:val="23"/>
        </w:rPr>
        <w:t xml:space="preserve"> </w:t>
      </w:r>
      <w:r>
        <w:rPr>
          <w:sz w:val="23"/>
        </w:rPr>
        <w:t>is</w:t>
      </w:r>
      <w:r>
        <w:rPr>
          <w:spacing w:val="-16"/>
          <w:sz w:val="23"/>
        </w:rPr>
        <w:t xml:space="preserve"> </w:t>
      </w:r>
      <w:r>
        <w:rPr>
          <w:sz w:val="23"/>
        </w:rPr>
        <w:t>set</w:t>
      </w:r>
      <w:r>
        <w:rPr>
          <w:spacing w:val="-19"/>
          <w:sz w:val="23"/>
        </w:rPr>
        <w:t xml:space="preserve"> </w:t>
      </w:r>
      <w:r>
        <w:rPr>
          <w:spacing w:val="2"/>
          <w:sz w:val="23"/>
        </w:rPr>
        <w:t>equal</w:t>
      </w:r>
      <w:r>
        <w:rPr>
          <w:spacing w:val="-17"/>
          <w:sz w:val="23"/>
        </w:rPr>
        <w:t xml:space="preserve"> </w:t>
      </w:r>
      <w:r>
        <w:rPr>
          <w:sz w:val="23"/>
        </w:rPr>
        <w:t>to</w:t>
      </w:r>
      <w:r>
        <w:rPr>
          <w:spacing w:val="-14"/>
          <w:sz w:val="23"/>
        </w:rPr>
        <w:t xml:space="preserve"> </w:t>
      </w:r>
      <w:r>
        <w:rPr>
          <w:sz w:val="23"/>
        </w:rPr>
        <w:t>the</w:t>
      </w:r>
      <w:r>
        <w:rPr>
          <w:spacing w:val="-19"/>
          <w:sz w:val="23"/>
        </w:rPr>
        <w:t xml:space="preserve"> </w:t>
      </w:r>
      <w:r>
        <w:rPr>
          <w:sz w:val="23"/>
        </w:rPr>
        <w:t>start</w:t>
      </w:r>
      <w:r>
        <w:rPr>
          <w:spacing w:val="-19"/>
          <w:sz w:val="23"/>
        </w:rPr>
        <w:t xml:space="preserve"> </w:t>
      </w:r>
      <w:r>
        <w:rPr>
          <w:sz w:val="23"/>
        </w:rPr>
        <w:t>date</w:t>
      </w:r>
      <w:r>
        <w:rPr>
          <w:spacing w:val="-20"/>
          <w:sz w:val="23"/>
        </w:rPr>
        <w:t xml:space="preserve"> </w:t>
      </w:r>
      <w:r>
        <w:rPr>
          <w:spacing w:val="3"/>
          <w:sz w:val="23"/>
        </w:rPr>
        <w:t>of</w:t>
      </w:r>
      <w:r>
        <w:rPr>
          <w:spacing w:val="-12"/>
          <w:sz w:val="23"/>
        </w:rPr>
        <w:t xml:space="preserve"> </w:t>
      </w:r>
      <w:r>
        <w:rPr>
          <w:sz w:val="23"/>
        </w:rPr>
        <w:t>the</w:t>
      </w:r>
      <w:r>
        <w:rPr>
          <w:spacing w:val="-19"/>
          <w:sz w:val="23"/>
        </w:rPr>
        <w:t xml:space="preserve"> </w:t>
      </w:r>
      <w:r>
        <w:rPr>
          <w:spacing w:val="2"/>
          <w:sz w:val="23"/>
        </w:rPr>
        <w:t>added</w:t>
      </w:r>
      <w:r>
        <w:rPr>
          <w:spacing w:val="-16"/>
          <w:sz w:val="23"/>
        </w:rPr>
        <w:t xml:space="preserve"> </w:t>
      </w:r>
      <w:r>
        <w:rPr>
          <w:spacing w:val="3"/>
          <w:sz w:val="23"/>
        </w:rPr>
        <w:t xml:space="preserve">assignment minus </w:t>
      </w:r>
      <w:r>
        <w:rPr>
          <w:sz w:val="23"/>
        </w:rPr>
        <w:t>1</w:t>
      </w:r>
      <w:r>
        <w:rPr>
          <w:spacing w:val="-17"/>
          <w:sz w:val="23"/>
        </w:rPr>
        <w:t xml:space="preserve"> </w:t>
      </w:r>
      <w:r>
        <w:rPr>
          <w:sz w:val="23"/>
        </w:rPr>
        <w:t>second.</w:t>
      </w:r>
    </w:p>
    <w:p w:rsidR="002D383C" w:rsidRDefault="00504EB9">
      <w:pPr>
        <w:pStyle w:val="a5"/>
        <w:numPr>
          <w:ilvl w:val="0"/>
          <w:numId w:val="7"/>
        </w:numPr>
        <w:tabs>
          <w:tab w:val="left" w:pos="961"/>
        </w:tabs>
        <w:spacing w:before="119" w:line="295" w:lineRule="auto"/>
        <w:ind w:right="1521" w:firstLine="0"/>
        <w:jc w:val="both"/>
        <w:rPr>
          <w:sz w:val="23"/>
        </w:rPr>
      </w:pPr>
      <w:r>
        <w:rPr>
          <w:sz w:val="23"/>
        </w:rPr>
        <w:t>If</w:t>
      </w:r>
      <w:r>
        <w:rPr>
          <w:spacing w:val="-6"/>
          <w:sz w:val="23"/>
        </w:rPr>
        <w:t xml:space="preserve"> </w:t>
      </w:r>
      <w:r>
        <w:rPr>
          <w:sz w:val="23"/>
        </w:rPr>
        <w:t>the</w:t>
      </w:r>
      <w:r>
        <w:rPr>
          <w:spacing w:val="-14"/>
          <w:sz w:val="23"/>
        </w:rPr>
        <w:t xml:space="preserve"> </w:t>
      </w:r>
      <w:r>
        <w:rPr>
          <w:sz w:val="23"/>
        </w:rPr>
        <w:t>end</w:t>
      </w:r>
      <w:r>
        <w:rPr>
          <w:spacing w:val="-9"/>
          <w:sz w:val="23"/>
        </w:rPr>
        <w:t xml:space="preserve"> </w:t>
      </w:r>
      <w:r>
        <w:rPr>
          <w:sz w:val="23"/>
        </w:rPr>
        <w:t>date</w:t>
      </w:r>
      <w:r>
        <w:rPr>
          <w:spacing w:val="-14"/>
          <w:sz w:val="23"/>
        </w:rPr>
        <w:t xml:space="preserve"> </w:t>
      </w:r>
      <w:r>
        <w:rPr>
          <w:spacing w:val="3"/>
          <w:sz w:val="23"/>
        </w:rPr>
        <w:t>of</w:t>
      </w:r>
      <w:r>
        <w:rPr>
          <w:spacing w:val="-5"/>
          <w:sz w:val="23"/>
        </w:rPr>
        <w:t xml:space="preserve"> </w:t>
      </w:r>
      <w:r>
        <w:rPr>
          <w:sz w:val="23"/>
        </w:rPr>
        <w:t>the</w:t>
      </w:r>
      <w:r>
        <w:rPr>
          <w:spacing w:val="-14"/>
          <w:sz w:val="23"/>
        </w:rPr>
        <w:t xml:space="preserve"> </w:t>
      </w:r>
      <w:r>
        <w:rPr>
          <w:spacing w:val="2"/>
          <w:sz w:val="23"/>
        </w:rPr>
        <w:t>added</w:t>
      </w:r>
      <w:r>
        <w:rPr>
          <w:spacing w:val="-10"/>
          <w:sz w:val="23"/>
        </w:rPr>
        <w:t xml:space="preserve"> </w:t>
      </w:r>
      <w:r>
        <w:rPr>
          <w:spacing w:val="2"/>
          <w:sz w:val="23"/>
        </w:rPr>
        <w:t>period</w:t>
      </w:r>
      <w:r>
        <w:rPr>
          <w:spacing w:val="-9"/>
          <w:sz w:val="23"/>
        </w:rPr>
        <w:t xml:space="preserve"> </w:t>
      </w:r>
      <w:r>
        <w:rPr>
          <w:sz w:val="23"/>
        </w:rPr>
        <w:t>is</w:t>
      </w:r>
      <w:r>
        <w:rPr>
          <w:spacing w:val="-10"/>
          <w:sz w:val="23"/>
        </w:rPr>
        <w:t xml:space="preserve"> </w:t>
      </w:r>
      <w:r>
        <w:rPr>
          <w:spacing w:val="2"/>
          <w:sz w:val="23"/>
        </w:rPr>
        <w:t>within</w:t>
      </w:r>
      <w:r>
        <w:rPr>
          <w:spacing w:val="-7"/>
          <w:sz w:val="23"/>
        </w:rPr>
        <w:t xml:space="preserve"> </w:t>
      </w:r>
      <w:r>
        <w:rPr>
          <w:sz w:val="23"/>
        </w:rPr>
        <w:t>the</w:t>
      </w:r>
      <w:r>
        <w:rPr>
          <w:spacing w:val="-14"/>
          <w:sz w:val="23"/>
        </w:rPr>
        <w:t xml:space="preserve"> </w:t>
      </w:r>
      <w:r>
        <w:rPr>
          <w:spacing w:val="2"/>
          <w:sz w:val="23"/>
        </w:rPr>
        <w:t>existing</w:t>
      </w:r>
      <w:r>
        <w:rPr>
          <w:spacing w:val="-9"/>
          <w:sz w:val="23"/>
        </w:rPr>
        <w:t xml:space="preserve"> </w:t>
      </w:r>
      <w:r>
        <w:rPr>
          <w:spacing w:val="2"/>
          <w:sz w:val="23"/>
        </w:rPr>
        <w:t>assignment,</w:t>
      </w:r>
      <w:r>
        <w:rPr>
          <w:spacing w:val="-22"/>
          <w:sz w:val="23"/>
        </w:rPr>
        <w:t xml:space="preserve"> </w:t>
      </w:r>
      <w:r>
        <w:rPr>
          <w:sz w:val="23"/>
        </w:rPr>
        <w:t>the</w:t>
      </w:r>
      <w:r>
        <w:rPr>
          <w:spacing w:val="-14"/>
          <w:sz w:val="23"/>
        </w:rPr>
        <w:t xml:space="preserve"> </w:t>
      </w:r>
      <w:r>
        <w:rPr>
          <w:sz w:val="23"/>
        </w:rPr>
        <w:t>start</w:t>
      </w:r>
      <w:r>
        <w:rPr>
          <w:spacing w:val="-13"/>
          <w:sz w:val="23"/>
        </w:rPr>
        <w:t xml:space="preserve"> </w:t>
      </w:r>
      <w:r>
        <w:rPr>
          <w:sz w:val="23"/>
        </w:rPr>
        <w:t xml:space="preserve">date </w:t>
      </w:r>
      <w:r>
        <w:rPr>
          <w:spacing w:val="3"/>
          <w:sz w:val="23"/>
        </w:rPr>
        <w:t>of</w:t>
      </w:r>
      <w:r>
        <w:rPr>
          <w:spacing w:val="-13"/>
          <w:sz w:val="23"/>
        </w:rPr>
        <w:t xml:space="preserve"> </w:t>
      </w:r>
      <w:r>
        <w:rPr>
          <w:sz w:val="23"/>
        </w:rPr>
        <w:t>the</w:t>
      </w:r>
      <w:r>
        <w:rPr>
          <w:spacing w:val="-20"/>
          <w:sz w:val="23"/>
        </w:rPr>
        <w:t xml:space="preserve"> </w:t>
      </w:r>
      <w:r>
        <w:rPr>
          <w:spacing w:val="2"/>
          <w:sz w:val="23"/>
        </w:rPr>
        <w:t>existing</w:t>
      </w:r>
      <w:r>
        <w:rPr>
          <w:spacing w:val="-15"/>
          <w:sz w:val="23"/>
        </w:rPr>
        <w:t xml:space="preserve"> </w:t>
      </w:r>
      <w:r>
        <w:rPr>
          <w:spacing w:val="3"/>
          <w:sz w:val="23"/>
        </w:rPr>
        <w:t>assignment</w:t>
      </w:r>
      <w:r>
        <w:rPr>
          <w:spacing w:val="-19"/>
          <w:sz w:val="23"/>
        </w:rPr>
        <w:t xml:space="preserve"> </w:t>
      </w:r>
      <w:r>
        <w:rPr>
          <w:sz w:val="23"/>
        </w:rPr>
        <w:t>is</w:t>
      </w:r>
      <w:r>
        <w:rPr>
          <w:spacing w:val="-16"/>
          <w:sz w:val="23"/>
        </w:rPr>
        <w:t xml:space="preserve"> </w:t>
      </w:r>
      <w:r>
        <w:rPr>
          <w:sz w:val="23"/>
        </w:rPr>
        <w:t>set</w:t>
      </w:r>
      <w:r>
        <w:rPr>
          <w:spacing w:val="-20"/>
          <w:sz w:val="23"/>
        </w:rPr>
        <w:t xml:space="preserve"> </w:t>
      </w:r>
      <w:r>
        <w:rPr>
          <w:spacing w:val="2"/>
          <w:sz w:val="23"/>
        </w:rPr>
        <w:t>equal</w:t>
      </w:r>
      <w:r>
        <w:rPr>
          <w:spacing w:val="-17"/>
          <w:sz w:val="23"/>
        </w:rPr>
        <w:t xml:space="preserve"> </w:t>
      </w:r>
      <w:r>
        <w:rPr>
          <w:sz w:val="23"/>
        </w:rPr>
        <w:t>to</w:t>
      </w:r>
      <w:r>
        <w:rPr>
          <w:spacing w:val="-14"/>
          <w:sz w:val="23"/>
        </w:rPr>
        <w:t xml:space="preserve"> </w:t>
      </w:r>
      <w:r>
        <w:rPr>
          <w:sz w:val="23"/>
        </w:rPr>
        <w:t>the</w:t>
      </w:r>
      <w:r>
        <w:rPr>
          <w:spacing w:val="-20"/>
          <w:sz w:val="23"/>
        </w:rPr>
        <w:t xml:space="preserve"> </w:t>
      </w:r>
      <w:r>
        <w:rPr>
          <w:sz w:val="23"/>
        </w:rPr>
        <w:t>end</w:t>
      </w:r>
      <w:r>
        <w:rPr>
          <w:spacing w:val="-16"/>
          <w:sz w:val="23"/>
        </w:rPr>
        <w:t xml:space="preserve"> </w:t>
      </w:r>
      <w:r>
        <w:rPr>
          <w:sz w:val="23"/>
        </w:rPr>
        <w:t>date</w:t>
      </w:r>
      <w:r>
        <w:rPr>
          <w:spacing w:val="-20"/>
          <w:sz w:val="23"/>
        </w:rPr>
        <w:t xml:space="preserve"> </w:t>
      </w:r>
      <w:r>
        <w:rPr>
          <w:spacing w:val="3"/>
          <w:sz w:val="23"/>
        </w:rPr>
        <w:t>of</w:t>
      </w:r>
      <w:r>
        <w:rPr>
          <w:spacing w:val="-12"/>
          <w:sz w:val="23"/>
        </w:rPr>
        <w:t xml:space="preserve"> </w:t>
      </w:r>
      <w:r>
        <w:rPr>
          <w:sz w:val="23"/>
        </w:rPr>
        <w:t>the</w:t>
      </w:r>
      <w:r>
        <w:rPr>
          <w:spacing w:val="-20"/>
          <w:sz w:val="23"/>
        </w:rPr>
        <w:t xml:space="preserve"> </w:t>
      </w:r>
      <w:r>
        <w:rPr>
          <w:spacing w:val="2"/>
          <w:sz w:val="23"/>
        </w:rPr>
        <w:t>added</w:t>
      </w:r>
      <w:r>
        <w:rPr>
          <w:spacing w:val="-16"/>
          <w:sz w:val="23"/>
        </w:rPr>
        <w:t xml:space="preserve"> </w:t>
      </w:r>
      <w:r>
        <w:rPr>
          <w:spacing w:val="3"/>
          <w:sz w:val="23"/>
        </w:rPr>
        <w:t>assignment</w:t>
      </w:r>
      <w:r>
        <w:rPr>
          <w:spacing w:val="-20"/>
          <w:sz w:val="23"/>
        </w:rPr>
        <w:t xml:space="preserve"> </w:t>
      </w:r>
      <w:r>
        <w:rPr>
          <w:spacing w:val="3"/>
          <w:sz w:val="23"/>
        </w:rPr>
        <w:t xml:space="preserve">plus </w:t>
      </w:r>
      <w:r>
        <w:rPr>
          <w:sz w:val="23"/>
        </w:rPr>
        <w:t>1</w:t>
      </w:r>
      <w:r>
        <w:rPr>
          <w:spacing w:val="-17"/>
          <w:sz w:val="23"/>
        </w:rPr>
        <w:t xml:space="preserve"> </w:t>
      </w:r>
      <w:r>
        <w:rPr>
          <w:sz w:val="23"/>
        </w:rPr>
        <w:t>second.</w:t>
      </w:r>
      <w:r>
        <w:rPr>
          <w:spacing w:val="-22"/>
          <w:sz w:val="23"/>
        </w:rPr>
        <w:t xml:space="preserve"> </w:t>
      </w:r>
      <w:r>
        <w:rPr>
          <w:sz w:val="23"/>
        </w:rPr>
        <w:t>Press</w:t>
      </w:r>
      <w:r>
        <w:rPr>
          <w:spacing w:val="-9"/>
          <w:sz w:val="23"/>
        </w:rPr>
        <w:t xml:space="preserve"> </w:t>
      </w:r>
      <w:r>
        <w:rPr>
          <w:sz w:val="23"/>
        </w:rPr>
        <w:t>“Register”.</w:t>
      </w:r>
      <w:r>
        <w:rPr>
          <w:spacing w:val="-22"/>
          <w:sz w:val="23"/>
        </w:rPr>
        <w:t xml:space="preserve"> </w:t>
      </w:r>
      <w:r>
        <w:rPr>
          <w:sz w:val="23"/>
        </w:rPr>
        <w:t>The</w:t>
      </w:r>
      <w:r>
        <w:rPr>
          <w:spacing w:val="-14"/>
          <w:sz w:val="23"/>
        </w:rPr>
        <w:t xml:space="preserve"> </w:t>
      </w:r>
      <w:r>
        <w:rPr>
          <w:spacing w:val="3"/>
          <w:sz w:val="23"/>
        </w:rPr>
        <w:t>window</w:t>
      </w:r>
      <w:r>
        <w:rPr>
          <w:spacing w:val="-11"/>
          <w:sz w:val="23"/>
        </w:rPr>
        <w:t xml:space="preserve"> </w:t>
      </w:r>
      <w:r>
        <w:rPr>
          <w:spacing w:val="2"/>
          <w:sz w:val="23"/>
        </w:rPr>
        <w:t>will</w:t>
      </w:r>
      <w:r>
        <w:rPr>
          <w:spacing w:val="-12"/>
          <w:sz w:val="23"/>
        </w:rPr>
        <w:t xml:space="preserve"> </w:t>
      </w:r>
      <w:r>
        <w:rPr>
          <w:spacing w:val="3"/>
          <w:sz w:val="23"/>
        </w:rPr>
        <w:t>open,</w:t>
      </w:r>
      <w:r>
        <w:rPr>
          <w:spacing w:val="-22"/>
          <w:sz w:val="23"/>
        </w:rPr>
        <w:t xml:space="preserve"> </w:t>
      </w:r>
      <w:r>
        <w:rPr>
          <w:sz w:val="23"/>
        </w:rPr>
        <w:t>press</w:t>
      </w:r>
      <w:r>
        <w:rPr>
          <w:spacing w:val="-9"/>
          <w:sz w:val="23"/>
        </w:rPr>
        <w:t xml:space="preserve"> </w:t>
      </w:r>
      <w:r>
        <w:rPr>
          <w:sz w:val="23"/>
        </w:rPr>
        <w:t>“Ok”.</w:t>
      </w:r>
    </w:p>
    <w:p w:rsidR="002D383C" w:rsidRDefault="002D383C">
      <w:pPr>
        <w:pStyle w:val="a3"/>
        <w:ind w:left="0"/>
        <w:rPr>
          <w:sz w:val="22"/>
        </w:rPr>
      </w:pPr>
    </w:p>
    <w:p w:rsidR="002D383C" w:rsidRDefault="002D383C">
      <w:pPr>
        <w:pStyle w:val="a3"/>
        <w:spacing w:before="11"/>
        <w:ind w:left="0"/>
        <w:rPr>
          <w:sz w:val="32"/>
        </w:rPr>
      </w:pPr>
    </w:p>
    <w:p w:rsidR="002D383C" w:rsidRPr="00577D14" w:rsidRDefault="00504EB9">
      <w:pPr>
        <w:pStyle w:val="1"/>
        <w:rPr>
          <w:sz w:val="36"/>
          <w:szCs w:val="36"/>
        </w:rPr>
      </w:pPr>
      <w:proofErr w:type="spellStart"/>
      <w:r w:rsidRPr="00577D14">
        <w:rPr>
          <w:sz w:val="36"/>
          <w:szCs w:val="36"/>
        </w:rPr>
        <w:t>Deassignment</w:t>
      </w:r>
      <w:proofErr w:type="spellEnd"/>
      <w:r w:rsidRPr="00577D14">
        <w:rPr>
          <w:sz w:val="36"/>
          <w:szCs w:val="36"/>
        </w:rPr>
        <w:t xml:space="preserve"> </w:t>
      </w:r>
      <w:r w:rsidRPr="00577D14">
        <w:rPr>
          <w:spacing w:val="5"/>
          <w:sz w:val="36"/>
          <w:szCs w:val="36"/>
        </w:rPr>
        <w:t xml:space="preserve">from </w:t>
      </w:r>
      <w:r w:rsidRPr="00577D14">
        <w:rPr>
          <w:spacing w:val="3"/>
          <w:sz w:val="36"/>
          <w:szCs w:val="36"/>
        </w:rPr>
        <w:t>the</w:t>
      </w:r>
      <w:r w:rsidRPr="00577D14">
        <w:rPr>
          <w:spacing w:val="-85"/>
          <w:sz w:val="36"/>
          <w:szCs w:val="36"/>
        </w:rPr>
        <w:t xml:space="preserve"> </w:t>
      </w:r>
      <w:r w:rsidRPr="00577D14">
        <w:rPr>
          <w:sz w:val="36"/>
          <w:szCs w:val="36"/>
        </w:rPr>
        <w:t>VH</w:t>
      </w:r>
    </w:p>
    <w:p w:rsidR="002D383C" w:rsidRDefault="00504EB9">
      <w:pPr>
        <w:pStyle w:val="a3"/>
        <w:spacing w:before="152" w:line="295" w:lineRule="auto"/>
        <w:ind w:right="1463"/>
      </w:pPr>
      <w:r>
        <w:t xml:space="preserve">Driver </w:t>
      </w:r>
      <w:proofErr w:type="spellStart"/>
      <w:r>
        <w:t>deassignment</w:t>
      </w:r>
      <w:proofErr w:type="spellEnd"/>
      <w:r>
        <w:t xml:space="preserve"> from the VH can performed automatically using one of two methods upon application of the I-Button of another driver or on Omnicomm Online.</w:t>
      </w:r>
    </w:p>
    <w:p w:rsidR="002D383C" w:rsidRDefault="00504EB9">
      <w:pPr>
        <w:pStyle w:val="a3"/>
        <w:spacing w:before="117" w:line="295" w:lineRule="auto"/>
        <w:ind w:right="1769"/>
      </w:pPr>
      <w:r>
        <w:t>Select</w:t>
      </w:r>
      <w:r>
        <w:rPr>
          <w:spacing w:val="-24"/>
        </w:rPr>
        <w:t xml:space="preserve"> </w:t>
      </w:r>
      <w:r>
        <w:t>a</w:t>
      </w:r>
      <w:r>
        <w:rPr>
          <w:spacing w:val="-22"/>
        </w:rPr>
        <w:t xml:space="preserve"> </w:t>
      </w:r>
      <w:r>
        <w:rPr>
          <w:spacing w:val="2"/>
        </w:rPr>
        <w:t>VH</w:t>
      </w:r>
      <w:r>
        <w:rPr>
          <w:spacing w:val="-21"/>
        </w:rPr>
        <w:t xml:space="preserve"> </w:t>
      </w:r>
      <w:r>
        <w:rPr>
          <w:spacing w:val="4"/>
        </w:rPr>
        <w:t>from</w:t>
      </w:r>
      <w:r>
        <w:rPr>
          <w:spacing w:val="-25"/>
        </w:rPr>
        <w:t xml:space="preserve"> </w:t>
      </w:r>
      <w:r>
        <w:t>which</w:t>
      </w:r>
      <w:r>
        <w:rPr>
          <w:spacing w:val="-19"/>
        </w:rPr>
        <w:t xml:space="preserve"> </w:t>
      </w:r>
      <w:r>
        <w:t>it</w:t>
      </w:r>
      <w:r>
        <w:rPr>
          <w:spacing w:val="-24"/>
        </w:rPr>
        <w:t xml:space="preserve"> </w:t>
      </w:r>
      <w:r>
        <w:t>is</w:t>
      </w:r>
      <w:r>
        <w:rPr>
          <w:spacing w:val="-21"/>
        </w:rPr>
        <w:t xml:space="preserve"> </w:t>
      </w:r>
      <w:r>
        <w:t>required</w:t>
      </w:r>
      <w:r>
        <w:rPr>
          <w:spacing w:val="-21"/>
        </w:rPr>
        <w:t xml:space="preserve"> </w:t>
      </w:r>
      <w:r>
        <w:t>to</w:t>
      </w:r>
      <w:r>
        <w:rPr>
          <w:spacing w:val="-18"/>
        </w:rPr>
        <w:t xml:space="preserve"> </w:t>
      </w:r>
      <w:proofErr w:type="spellStart"/>
      <w:r>
        <w:rPr>
          <w:spacing w:val="2"/>
        </w:rPr>
        <w:t>deassign</w:t>
      </w:r>
      <w:proofErr w:type="spellEnd"/>
      <w:r>
        <w:rPr>
          <w:spacing w:val="-20"/>
        </w:rPr>
        <w:t xml:space="preserve"> </w:t>
      </w:r>
      <w:r>
        <w:t>a</w:t>
      </w:r>
      <w:r>
        <w:rPr>
          <w:spacing w:val="-22"/>
        </w:rPr>
        <w:t xml:space="preserve"> </w:t>
      </w:r>
      <w:r>
        <w:t>driver,</w:t>
      </w:r>
      <w:r>
        <w:rPr>
          <w:spacing w:val="-30"/>
        </w:rPr>
        <w:t xml:space="preserve"> </w:t>
      </w:r>
      <w:r>
        <w:t>press</w:t>
      </w:r>
      <w:r>
        <w:rPr>
          <w:spacing w:val="-21"/>
        </w:rPr>
        <w:t xml:space="preserve"> </w:t>
      </w:r>
      <w:r>
        <w:t>the</w:t>
      </w:r>
      <w:r>
        <w:rPr>
          <w:spacing w:val="-24"/>
        </w:rPr>
        <w:t xml:space="preserve"> </w:t>
      </w:r>
      <w:r>
        <w:rPr>
          <w:spacing w:val="3"/>
        </w:rPr>
        <w:t>right</w:t>
      </w:r>
      <w:r>
        <w:rPr>
          <w:spacing w:val="-24"/>
        </w:rPr>
        <w:t xml:space="preserve"> </w:t>
      </w:r>
      <w:r>
        <w:rPr>
          <w:spacing w:val="3"/>
        </w:rPr>
        <w:t xml:space="preserve">mouse </w:t>
      </w:r>
      <w:r>
        <w:rPr>
          <w:spacing w:val="2"/>
        </w:rPr>
        <w:t xml:space="preserve">button </w:t>
      </w:r>
      <w:r>
        <w:rPr>
          <w:spacing w:val="3"/>
        </w:rPr>
        <w:t xml:space="preserve">and </w:t>
      </w:r>
      <w:r>
        <w:t>select “Driver</w:t>
      </w:r>
      <w:r>
        <w:rPr>
          <w:spacing w:val="-25"/>
        </w:rPr>
        <w:t xml:space="preserve"> </w:t>
      </w:r>
      <w:proofErr w:type="spellStart"/>
      <w:r>
        <w:t>deassignment</w:t>
      </w:r>
      <w:proofErr w:type="spellEnd"/>
      <w:r>
        <w:t>”.</w:t>
      </w:r>
    </w:p>
    <w:p w:rsidR="002D383C" w:rsidRDefault="002D383C">
      <w:pPr>
        <w:pStyle w:val="a3"/>
        <w:spacing w:before="2"/>
        <w:ind w:left="0"/>
        <w:rPr>
          <w:sz w:val="18"/>
        </w:rPr>
      </w:pPr>
    </w:p>
    <w:p w:rsidR="002D383C" w:rsidRDefault="00504EB9">
      <w:pPr>
        <w:pStyle w:val="a3"/>
        <w:spacing w:before="57" w:line="295" w:lineRule="auto"/>
        <w:ind w:right="1399"/>
      </w:pPr>
      <w:r>
        <w:rPr>
          <w:spacing w:val="3"/>
        </w:rPr>
        <w:t>or</w:t>
      </w:r>
      <w:r>
        <w:rPr>
          <w:spacing w:val="-21"/>
        </w:rPr>
        <w:t xml:space="preserve"> </w:t>
      </w:r>
      <w:r>
        <w:t>select</w:t>
      </w:r>
      <w:r>
        <w:rPr>
          <w:spacing w:val="-20"/>
        </w:rPr>
        <w:t xml:space="preserve"> </w:t>
      </w:r>
      <w:r>
        <w:t>a</w:t>
      </w:r>
      <w:r>
        <w:rPr>
          <w:spacing w:val="-19"/>
        </w:rPr>
        <w:t xml:space="preserve"> </w:t>
      </w:r>
      <w:r>
        <w:t>driver</w:t>
      </w:r>
      <w:r>
        <w:rPr>
          <w:spacing w:val="-20"/>
        </w:rPr>
        <w:t xml:space="preserve"> </w:t>
      </w:r>
      <w:r>
        <w:t>to</w:t>
      </w:r>
      <w:r>
        <w:rPr>
          <w:spacing w:val="-16"/>
        </w:rPr>
        <w:t xml:space="preserve"> </w:t>
      </w:r>
      <w:r>
        <w:t>be</w:t>
      </w:r>
      <w:r>
        <w:rPr>
          <w:spacing w:val="-21"/>
        </w:rPr>
        <w:t xml:space="preserve"> </w:t>
      </w:r>
      <w:proofErr w:type="spellStart"/>
      <w:r>
        <w:rPr>
          <w:spacing w:val="2"/>
        </w:rPr>
        <w:t>deassigned</w:t>
      </w:r>
      <w:proofErr w:type="spellEnd"/>
      <w:r>
        <w:rPr>
          <w:spacing w:val="-18"/>
        </w:rPr>
        <w:t xml:space="preserve"> </w:t>
      </w:r>
      <w:r>
        <w:rPr>
          <w:spacing w:val="4"/>
        </w:rPr>
        <w:t>from</w:t>
      </w:r>
      <w:r>
        <w:rPr>
          <w:spacing w:val="-22"/>
        </w:rPr>
        <w:t xml:space="preserve"> </w:t>
      </w:r>
      <w:r>
        <w:t>the</w:t>
      </w:r>
      <w:r>
        <w:rPr>
          <w:spacing w:val="-22"/>
        </w:rPr>
        <w:t xml:space="preserve"> </w:t>
      </w:r>
      <w:r>
        <w:rPr>
          <w:spacing w:val="2"/>
        </w:rPr>
        <w:t>VH,</w:t>
      </w:r>
      <w:r>
        <w:rPr>
          <w:spacing w:val="-28"/>
        </w:rPr>
        <w:t xml:space="preserve"> </w:t>
      </w:r>
      <w:r>
        <w:t>press</w:t>
      </w:r>
      <w:r>
        <w:rPr>
          <w:spacing w:val="-18"/>
        </w:rPr>
        <w:t xml:space="preserve"> </w:t>
      </w:r>
      <w:r>
        <w:t>the</w:t>
      </w:r>
      <w:r>
        <w:rPr>
          <w:spacing w:val="-21"/>
        </w:rPr>
        <w:t xml:space="preserve"> </w:t>
      </w:r>
      <w:r>
        <w:rPr>
          <w:spacing w:val="3"/>
        </w:rPr>
        <w:t>right</w:t>
      </w:r>
      <w:r>
        <w:rPr>
          <w:spacing w:val="-21"/>
        </w:rPr>
        <w:t xml:space="preserve"> </w:t>
      </w:r>
      <w:r>
        <w:rPr>
          <w:spacing w:val="3"/>
        </w:rPr>
        <w:t>mouse</w:t>
      </w:r>
      <w:r>
        <w:rPr>
          <w:spacing w:val="-22"/>
        </w:rPr>
        <w:t xml:space="preserve"> </w:t>
      </w:r>
      <w:r>
        <w:rPr>
          <w:spacing w:val="2"/>
        </w:rPr>
        <w:t>button</w:t>
      </w:r>
      <w:r>
        <w:rPr>
          <w:spacing w:val="-16"/>
        </w:rPr>
        <w:t xml:space="preserve"> </w:t>
      </w:r>
      <w:r>
        <w:rPr>
          <w:spacing w:val="3"/>
        </w:rPr>
        <w:t xml:space="preserve">and </w:t>
      </w:r>
      <w:r>
        <w:t>select “Driver</w:t>
      </w:r>
      <w:r>
        <w:rPr>
          <w:spacing w:val="-14"/>
        </w:rPr>
        <w:t xml:space="preserve"> </w:t>
      </w:r>
      <w:proofErr w:type="spellStart"/>
      <w:r>
        <w:t>deassignment</w:t>
      </w:r>
      <w:proofErr w:type="spellEnd"/>
      <w:r>
        <w:t>”.</w:t>
      </w:r>
    </w:p>
    <w:p w:rsidR="002D383C" w:rsidRDefault="00504EB9">
      <w:pPr>
        <w:pStyle w:val="a3"/>
        <w:spacing w:before="117"/>
      </w:pPr>
      <w:r>
        <w:t>The window will open:</w:t>
      </w:r>
    </w:p>
    <w:p w:rsidR="002D383C" w:rsidRDefault="00504EB9">
      <w:pPr>
        <w:pStyle w:val="a3"/>
        <w:spacing w:before="9"/>
        <w:ind w:left="0"/>
        <w:rPr>
          <w:sz w:val="15"/>
        </w:rPr>
      </w:pPr>
      <w:r>
        <w:rPr>
          <w:noProof/>
          <w:lang w:val="ru-RU" w:eastAsia="ru-RU"/>
        </w:rPr>
        <w:drawing>
          <wp:anchor distT="0" distB="0" distL="0" distR="0" simplePos="0" relativeHeight="824" behindDoc="0" locked="0" layoutInCell="1" allowOverlap="1">
            <wp:simplePos x="0" y="0"/>
            <wp:positionH relativeFrom="page">
              <wp:posOffset>944880</wp:posOffset>
            </wp:positionH>
            <wp:positionV relativeFrom="paragraph">
              <wp:posOffset>140177</wp:posOffset>
            </wp:positionV>
            <wp:extent cx="5469433" cy="1166812"/>
            <wp:effectExtent l="0" t="0" r="0" b="0"/>
            <wp:wrapTopAndBottom/>
            <wp:docPr id="1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9.png"/>
                    <pic:cNvPicPr/>
                  </pic:nvPicPr>
                  <pic:blipFill>
                    <a:blip r:embed="rId170" cstate="print"/>
                    <a:stretch>
                      <a:fillRect/>
                    </a:stretch>
                  </pic:blipFill>
                  <pic:spPr>
                    <a:xfrm>
                      <a:off x="0" y="0"/>
                      <a:ext cx="5469433" cy="1166812"/>
                    </a:xfrm>
                    <a:prstGeom prst="rect">
                      <a:avLst/>
                    </a:prstGeom>
                  </pic:spPr>
                </pic:pic>
              </a:graphicData>
            </a:graphic>
          </wp:anchor>
        </w:drawing>
      </w:r>
    </w:p>
    <w:p w:rsidR="002D383C" w:rsidRDefault="00504EB9">
      <w:pPr>
        <w:pStyle w:val="a3"/>
        <w:spacing w:before="125" w:line="295" w:lineRule="auto"/>
        <w:ind w:right="1399"/>
      </w:pPr>
      <w:r>
        <w:lastRenderedPageBreak/>
        <w:t>Select</w:t>
      </w:r>
      <w:r>
        <w:rPr>
          <w:spacing w:val="-19"/>
        </w:rPr>
        <w:t xml:space="preserve"> </w:t>
      </w:r>
      <w:r>
        <w:t>the</w:t>
      </w:r>
      <w:r>
        <w:rPr>
          <w:spacing w:val="-18"/>
        </w:rPr>
        <w:t xml:space="preserve"> </w:t>
      </w:r>
      <w:r>
        <w:rPr>
          <w:spacing w:val="2"/>
        </w:rPr>
        <w:t>today's</w:t>
      </w:r>
      <w:r>
        <w:rPr>
          <w:spacing w:val="-15"/>
        </w:rPr>
        <w:t xml:space="preserve"> </w:t>
      </w:r>
      <w:r>
        <w:t>date</w:t>
      </w:r>
      <w:r>
        <w:rPr>
          <w:spacing w:val="-19"/>
        </w:rPr>
        <w:t xml:space="preserve"> </w:t>
      </w:r>
      <w:r>
        <w:rPr>
          <w:spacing w:val="3"/>
        </w:rPr>
        <w:t>or</w:t>
      </w:r>
      <w:r>
        <w:rPr>
          <w:spacing w:val="-18"/>
        </w:rPr>
        <w:t xml:space="preserve"> </w:t>
      </w:r>
      <w:r>
        <w:t>select</w:t>
      </w:r>
      <w:r>
        <w:rPr>
          <w:spacing w:val="-18"/>
        </w:rPr>
        <w:t xml:space="preserve"> </w:t>
      </w:r>
      <w:r>
        <w:rPr>
          <w:spacing w:val="3"/>
        </w:rPr>
        <w:t>any</w:t>
      </w:r>
      <w:r>
        <w:rPr>
          <w:spacing w:val="-13"/>
        </w:rPr>
        <w:t xml:space="preserve"> </w:t>
      </w:r>
      <w:r>
        <w:rPr>
          <w:spacing w:val="2"/>
        </w:rPr>
        <w:t>past</w:t>
      </w:r>
      <w:r>
        <w:rPr>
          <w:spacing w:val="-18"/>
        </w:rPr>
        <w:t xml:space="preserve"> </w:t>
      </w:r>
      <w:r>
        <w:t>date</w:t>
      </w:r>
      <w:r>
        <w:rPr>
          <w:spacing w:val="-19"/>
        </w:rPr>
        <w:t xml:space="preserve"> </w:t>
      </w:r>
      <w:r>
        <w:rPr>
          <w:spacing w:val="3"/>
        </w:rPr>
        <w:t>and</w:t>
      </w:r>
      <w:r>
        <w:rPr>
          <w:spacing w:val="-15"/>
        </w:rPr>
        <w:t xml:space="preserve"> </w:t>
      </w:r>
      <w:r>
        <w:t>time</w:t>
      </w:r>
      <w:r>
        <w:rPr>
          <w:spacing w:val="-19"/>
        </w:rPr>
        <w:t xml:space="preserve"> </w:t>
      </w:r>
      <w:r>
        <w:rPr>
          <w:spacing w:val="4"/>
        </w:rPr>
        <w:t>from</w:t>
      </w:r>
      <w:r>
        <w:rPr>
          <w:spacing w:val="-19"/>
        </w:rPr>
        <w:t xml:space="preserve"> </w:t>
      </w:r>
      <w:r>
        <w:t>which</w:t>
      </w:r>
      <w:r>
        <w:rPr>
          <w:spacing w:val="-13"/>
        </w:rPr>
        <w:t xml:space="preserve"> </w:t>
      </w:r>
      <w:r>
        <w:t>it</w:t>
      </w:r>
      <w:r>
        <w:rPr>
          <w:spacing w:val="-18"/>
        </w:rPr>
        <w:t xml:space="preserve"> </w:t>
      </w:r>
      <w:r>
        <w:t>is</w:t>
      </w:r>
      <w:r>
        <w:rPr>
          <w:spacing w:val="-15"/>
        </w:rPr>
        <w:t xml:space="preserve"> </w:t>
      </w:r>
      <w:r>
        <w:t>required</w:t>
      </w:r>
      <w:r>
        <w:rPr>
          <w:spacing w:val="-15"/>
        </w:rPr>
        <w:t xml:space="preserve"> </w:t>
      </w:r>
      <w:r>
        <w:t xml:space="preserve">to </w:t>
      </w:r>
      <w:r>
        <w:rPr>
          <w:spacing w:val="4"/>
        </w:rPr>
        <w:t xml:space="preserve">finish </w:t>
      </w:r>
      <w:r>
        <w:t xml:space="preserve">the driver </w:t>
      </w:r>
      <w:r>
        <w:rPr>
          <w:spacing w:val="3"/>
        </w:rPr>
        <w:t xml:space="preserve">assignment </w:t>
      </w:r>
      <w:r>
        <w:t>to the</w:t>
      </w:r>
      <w:r>
        <w:rPr>
          <w:spacing w:val="-40"/>
        </w:rPr>
        <w:t xml:space="preserve"> </w:t>
      </w:r>
      <w:r>
        <w:rPr>
          <w:spacing w:val="2"/>
        </w:rPr>
        <w:t>VH.</w:t>
      </w:r>
    </w:p>
    <w:p w:rsidR="002D383C" w:rsidRDefault="00504EB9">
      <w:pPr>
        <w:pStyle w:val="a3"/>
        <w:spacing w:before="118"/>
      </w:pPr>
      <w:r>
        <w:t>Press “Finish registration”.</w:t>
      </w:r>
    </w:p>
    <w:p w:rsidR="002D383C" w:rsidRDefault="002D383C">
      <w:pPr>
        <w:pStyle w:val="a3"/>
        <w:ind w:left="0"/>
        <w:rPr>
          <w:sz w:val="22"/>
        </w:rPr>
      </w:pPr>
    </w:p>
    <w:p w:rsidR="002D383C" w:rsidRDefault="002D383C">
      <w:pPr>
        <w:pStyle w:val="a3"/>
        <w:ind w:left="0"/>
        <w:rPr>
          <w:sz w:val="22"/>
        </w:rPr>
      </w:pPr>
    </w:p>
    <w:p w:rsidR="002D383C" w:rsidRPr="00577D14" w:rsidRDefault="00504EB9">
      <w:pPr>
        <w:pStyle w:val="1"/>
        <w:spacing w:before="184"/>
        <w:rPr>
          <w:sz w:val="36"/>
          <w:szCs w:val="36"/>
        </w:rPr>
      </w:pPr>
      <w:proofErr w:type="spellStart"/>
      <w:r w:rsidRPr="00577D14">
        <w:rPr>
          <w:sz w:val="36"/>
          <w:szCs w:val="36"/>
        </w:rPr>
        <w:t>Geofences</w:t>
      </w:r>
      <w:proofErr w:type="spellEnd"/>
    </w:p>
    <w:p w:rsidR="002D383C" w:rsidRDefault="00504EB9">
      <w:pPr>
        <w:pStyle w:val="a3"/>
        <w:spacing w:before="152" w:line="295" w:lineRule="auto"/>
        <w:ind w:right="1399"/>
      </w:pPr>
      <w:proofErr w:type="spellStart"/>
      <w:r>
        <w:t>Geofences</w:t>
      </w:r>
      <w:proofErr w:type="spellEnd"/>
      <w:r>
        <w:t xml:space="preserve"> data processing is performed with reference to </w:t>
      </w:r>
      <w:r>
        <w:rPr>
          <w:spacing w:val="2"/>
        </w:rPr>
        <w:t xml:space="preserve">user. Therefore, </w:t>
      </w:r>
      <w:r>
        <w:t>Omnicomm</w:t>
      </w:r>
      <w:r>
        <w:rPr>
          <w:spacing w:val="-21"/>
        </w:rPr>
        <w:t xml:space="preserve"> </w:t>
      </w:r>
      <w:r>
        <w:t>Online</w:t>
      </w:r>
      <w:r>
        <w:rPr>
          <w:spacing w:val="-21"/>
        </w:rPr>
        <w:t xml:space="preserve"> </w:t>
      </w:r>
      <w:r>
        <w:t>is</w:t>
      </w:r>
      <w:r>
        <w:rPr>
          <w:spacing w:val="-17"/>
        </w:rPr>
        <w:t xml:space="preserve"> </w:t>
      </w:r>
      <w:r>
        <w:rPr>
          <w:spacing w:val="4"/>
        </w:rPr>
        <w:t>going</w:t>
      </w:r>
      <w:r>
        <w:rPr>
          <w:spacing w:val="-16"/>
        </w:rPr>
        <w:t xml:space="preserve"> </w:t>
      </w:r>
      <w:r>
        <w:t>to</w:t>
      </w:r>
      <w:r>
        <w:rPr>
          <w:spacing w:val="-15"/>
        </w:rPr>
        <w:t xml:space="preserve"> </w:t>
      </w:r>
      <w:r>
        <w:t>process</w:t>
      </w:r>
      <w:r>
        <w:rPr>
          <w:spacing w:val="-17"/>
        </w:rPr>
        <w:t xml:space="preserve"> </w:t>
      </w:r>
      <w:r w:rsidR="00577D14">
        <w:rPr>
          <w:spacing w:val="4"/>
        </w:rPr>
        <w:t>only</w:t>
      </w:r>
      <w:r>
        <w:rPr>
          <w:spacing w:val="-14"/>
        </w:rPr>
        <w:t xml:space="preserve"> </w:t>
      </w:r>
      <w:r>
        <w:t>entries</w:t>
      </w:r>
      <w:r>
        <w:rPr>
          <w:spacing w:val="-17"/>
        </w:rPr>
        <w:t xml:space="preserve"> </w:t>
      </w:r>
      <w:r>
        <w:rPr>
          <w:spacing w:val="3"/>
        </w:rPr>
        <w:t>and</w:t>
      </w:r>
      <w:r>
        <w:rPr>
          <w:spacing w:val="-17"/>
        </w:rPr>
        <w:t xml:space="preserve"> </w:t>
      </w:r>
      <w:r>
        <w:t>exits</w:t>
      </w:r>
      <w:r>
        <w:rPr>
          <w:spacing w:val="-17"/>
        </w:rPr>
        <w:t xml:space="preserve"> </w:t>
      </w:r>
      <w:r>
        <w:rPr>
          <w:spacing w:val="3"/>
        </w:rPr>
        <w:t>of</w:t>
      </w:r>
      <w:r>
        <w:rPr>
          <w:spacing w:val="-13"/>
        </w:rPr>
        <w:t xml:space="preserve"> </w:t>
      </w:r>
      <w:r>
        <w:rPr>
          <w:spacing w:val="2"/>
        </w:rPr>
        <w:t>VH</w:t>
      </w:r>
      <w:r>
        <w:rPr>
          <w:spacing w:val="-18"/>
        </w:rPr>
        <w:t xml:space="preserve"> </w:t>
      </w:r>
      <w:r>
        <w:rPr>
          <w:spacing w:val="4"/>
        </w:rPr>
        <w:t>from</w:t>
      </w:r>
      <w:r>
        <w:rPr>
          <w:spacing w:val="-21"/>
        </w:rPr>
        <w:t xml:space="preserve"> </w:t>
      </w:r>
      <w:proofErr w:type="spellStart"/>
      <w:r>
        <w:t>geofences</w:t>
      </w:r>
      <w:proofErr w:type="spellEnd"/>
      <w:r>
        <w:t xml:space="preserve"> </w:t>
      </w:r>
      <w:r>
        <w:rPr>
          <w:spacing w:val="3"/>
        </w:rPr>
        <w:t>owned</w:t>
      </w:r>
      <w:r>
        <w:rPr>
          <w:spacing w:val="-19"/>
        </w:rPr>
        <w:t xml:space="preserve"> </w:t>
      </w:r>
      <w:r>
        <w:t>by</w:t>
      </w:r>
      <w:r>
        <w:rPr>
          <w:spacing w:val="-18"/>
        </w:rPr>
        <w:t xml:space="preserve"> </w:t>
      </w:r>
      <w:r>
        <w:t>the</w:t>
      </w:r>
      <w:r>
        <w:rPr>
          <w:spacing w:val="-22"/>
        </w:rPr>
        <w:t xml:space="preserve"> </w:t>
      </w:r>
      <w:r>
        <w:t>client.</w:t>
      </w:r>
      <w:r>
        <w:rPr>
          <w:spacing w:val="-30"/>
        </w:rPr>
        <w:t xml:space="preserve"> </w:t>
      </w:r>
      <w:r>
        <w:t>The</w:t>
      </w:r>
      <w:r>
        <w:rPr>
          <w:spacing w:val="-22"/>
        </w:rPr>
        <w:t xml:space="preserve"> </w:t>
      </w:r>
      <w:r>
        <w:rPr>
          <w:spacing w:val="2"/>
        </w:rPr>
        <w:t>user</w:t>
      </w:r>
      <w:r>
        <w:rPr>
          <w:spacing w:val="-21"/>
        </w:rPr>
        <w:t xml:space="preserve"> </w:t>
      </w:r>
      <w:r>
        <w:t>with</w:t>
      </w:r>
      <w:r>
        <w:rPr>
          <w:spacing w:val="-18"/>
        </w:rPr>
        <w:t xml:space="preserve"> </w:t>
      </w:r>
      <w:r>
        <w:t>a</w:t>
      </w:r>
      <w:r>
        <w:rPr>
          <w:spacing w:val="-19"/>
        </w:rPr>
        <w:t xml:space="preserve"> </w:t>
      </w:r>
      <w:r>
        <w:t>dealer</w:t>
      </w:r>
      <w:r>
        <w:rPr>
          <w:spacing w:val="-22"/>
        </w:rPr>
        <w:t xml:space="preserve"> </w:t>
      </w:r>
      <w:r>
        <w:t>account</w:t>
      </w:r>
      <w:r>
        <w:rPr>
          <w:spacing w:val="-21"/>
        </w:rPr>
        <w:t xml:space="preserve"> </w:t>
      </w:r>
      <w:r>
        <w:t>can</w:t>
      </w:r>
      <w:r>
        <w:rPr>
          <w:spacing w:val="-18"/>
        </w:rPr>
        <w:t xml:space="preserve"> </w:t>
      </w:r>
      <w:r w:rsidR="00577D14">
        <w:rPr>
          <w:spacing w:val="4"/>
        </w:rPr>
        <w:t>only</w:t>
      </w:r>
      <w:r>
        <w:rPr>
          <w:spacing w:val="-17"/>
        </w:rPr>
        <w:t xml:space="preserve"> </w:t>
      </w:r>
      <w:r>
        <w:t>view</w:t>
      </w:r>
      <w:r>
        <w:rPr>
          <w:spacing w:val="-20"/>
        </w:rPr>
        <w:t xml:space="preserve"> </w:t>
      </w:r>
      <w:r>
        <w:t>“</w:t>
      </w:r>
      <w:proofErr w:type="spellStart"/>
      <w:r>
        <w:t>Geofences</w:t>
      </w:r>
      <w:proofErr w:type="spellEnd"/>
      <w:r>
        <w:t>”</w:t>
      </w:r>
      <w:r>
        <w:rPr>
          <w:spacing w:val="-26"/>
        </w:rPr>
        <w:t xml:space="preserve"> </w:t>
      </w:r>
      <w:r>
        <w:t xml:space="preserve">report </w:t>
      </w:r>
      <w:r>
        <w:rPr>
          <w:spacing w:val="3"/>
        </w:rPr>
        <w:t xml:space="preserve">against </w:t>
      </w:r>
      <w:r>
        <w:t xml:space="preserve">the </w:t>
      </w:r>
      <w:proofErr w:type="spellStart"/>
      <w:r>
        <w:t>geofences</w:t>
      </w:r>
      <w:proofErr w:type="spellEnd"/>
      <w:r>
        <w:t xml:space="preserve"> </w:t>
      </w:r>
      <w:r>
        <w:rPr>
          <w:spacing w:val="3"/>
        </w:rPr>
        <w:t xml:space="preserve">and </w:t>
      </w:r>
      <w:r>
        <w:t>client's</w:t>
      </w:r>
      <w:r>
        <w:rPr>
          <w:spacing w:val="-37"/>
        </w:rPr>
        <w:t xml:space="preserve"> </w:t>
      </w:r>
      <w:r>
        <w:rPr>
          <w:spacing w:val="2"/>
        </w:rPr>
        <w:t>VH.</w:t>
      </w:r>
    </w:p>
    <w:p w:rsidR="002D383C" w:rsidRDefault="007054BE">
      <w:pPr>
        <w:pStyle w:val="a3"/>
        <w:spacing w:before="120" w:line="295" w:lineRule="auto"/>
        <w:ind w:right="1399"/>
      </w:pPr>
      <w:r>
        <w:rPr>
          <w:noProof/>
          <w:lang w:val="ru-RU" w:eastAsia="ru-RU"/>
        </w:rPr>
        <mc:AlternateContent>
          <mc:Choice Requires="wpg">
            <w:drawing>
              <wp:anchor distT="0" distB="0" distL="0" distR="0" simplePos="0" relativeHeight="848" behindDoc="0" locked="0" layoutInCell="1" allowOverlap="1">
                <wp:simplePos x="0" y="0"/>
                <wp:positionH relativeFrom="page">
                  <wp:posOffset>944880</wp:posOffset>
                </wp:positionH>
                <wp:positionV relativeFrom="paragraph">
                  <wp:posOffset>567055</wp:posOffset>
                </wp:positionV>
                <wp:extent cx="5438140" cy="24765"/>
                <wp:effectExtent l="1905" t="5715" r="8255" b="7620"/>
                <wp:wrapTopAndBottom/>
                <wp:docPr id="20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8140" cy="24765"/>
                          <a:chOff x="1488" y="893"/>
                          <a:chExt cx="8564" cy="39"/>
                        </a:xfrm>
                      </wpg:grpSpPr>
                      <wps:wsp>
                        <wps:cNvPr id="206" name="Rectangle 10"/>
                        <wps:cNvSpPr>
                          <a:spLocks noChangeArrowheads="1"/>
                        </wps:cNvSpPr>
                        <wps:spPr bwMode="auto">
                          <a:xfrm>
                            <a:off x="1488" y="892"/>
                            <a:ext cx="8564" cy="20"/>
                          </a:xfrm>
                          <a:prstGeom prst="rect">
                            <a:avLst/>
                          </a:prstGeom>
                          <a:solidFill>
                            <a:srgbClr val="9A9A9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9"/>
                        <wps:cNvSpPr>
                          <a:spLocks noChangeArrowheads="1"/>
                        </wps:cNvSpPr>
                        <wps:spPr bwMode="auto">
                          <a:xfrm>
                            <a:off x="1488" y="911"/>
                            <a:ext cx="8564" cy="2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Freeform 8"/>
                        <wps:cNvSpPr>
                          <a:spLocks/>
                        </wps:cNvSpPr>
                        <wps:spPr bwMode="auto">
                          <a:xfrm>
                            <a:off x="1488" y="892"/>
                            <a:ext cx="20" cy="39"/>
                          </a:xfrm>
                          <a:custGeom>
                            <a:avLst/>
                            <a:gdLst>
                              <a:gd name="T0" fmla="+- 0 1488 1488"/>
                              <a:gd name="T1" fmla="*/ T0 w 20"/>
                              <a:gd name="T2" fmla="+- 0 931 893"/>
                              <a:gd name="T3" fmla="*/ 931 h 39"/>
                              <a:gd name="T4" fmla="+- 0 1488 1488"/>
                              <a:gd name="T5" fmla="*/ T4 w 20"/>
                              <a:gd name="T6" fmla="+- 0 893 893"/>
                              <a:gd name="T7" fmla="*/ 893 h 39"/>
                              <a:gd name="T8" fmla="+- 0 1507 1488"/>
                              <a:gd name="T9" fmla="*/ T8 w 20"/>
                              <a:gd name="T10" fmla="+- 0 893 893"/>
                              <a:gd name="T11" fmla="*/ 893 h 39"/>
                              <a:gd name="T12" fmla="+- 0 1507 1488"/>
                              <a:gd name="T13" fmla="*/ T12 w 20"/>
                              <a:gd name="T14" fmla="+- 0 912 893"/>
                              <a:gd name="T15" fmla="*/ 912 h 39"/>
                              <a:gd name="T16" fmla="+- 0 1488 1488"/>
                              <a:gd name="T17" fmla="*/ T16 w 20"/>
                              <a:gd name="T18" fmla="+- 0 931 893"/>
                              <a:gd name="T19" fmla="*/ 931 h 39"/>
                            </a:gdLst>
                            <a:ahLst/>
                            <a:cxnLst>
                              <a:cxn ang="0">
                                <a:pos x="T1" y="T3"/>
                              </a:cxn>
                              <a:cxn ang="0">
                                <a:pos x="T5" y="T7"/>
                              </a:cxn>
                              <a:cxn ang="0">
                                <a:pos x="T9" y="T11"/>
                              </a:cxn>
                              <a:cxn ang="0">
                                <a:pos x="T13" y="T15"/>
                              </a:cxn>
                              <a:cxn ang="0">
                                <a:pos x="T17" y="T19"/>
                              </a:cxn>
                            </a:cxnLst>
                            <a:rect l="0" t="0" r="r" b="b"/>
                            <a:pathLst>
                              <a:path w="20" h="39">
                                <a:moveTo>
                                  <a:pt x="0" y="38"/>
                                </a:moveTo>
                                <a:lnTo>
                                  <a:pt x="0" y="0"/>
                                </a:lnTo>
                                <a:lnTo>
                                  <a:pt x="19" y="0"/>
                                </a:lnTo>
                                <a:lnTo>
                                  <a:pt x="19" y="19"/>
                                </a:lnTo>
                                <a:lnTo>
                                  <a:pt x="0" y="38"/>
                                </a:lnTo>
                                <a:close/>
                              </a:path>
                            </a:pathLst>
                          </a:custGeom>
                          <a:solidFill>
                            <a:srgbClr val="9A9A9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
                        <wps:cNvSpPr>
                          <a:spLocks/>
                        </wps:cNvSpPr>
                        <wps:spPr bwMode="auto">
                          <a:xfrm>
                            <a:off x="10032" y="892"/>
                            <a:ext cx="20" cy="39"/>
                          </a:xfrm>
                          <a:custGeom>
                            <a:avLst/>
                            <a:gdLst>
                              <a:gd name="T0" fmla="+- 0 10051 10032"/>
                              <a:gd name="T1" fmla="*/ T0 w 20"/>
                              <a:gd name="T2" fmla="+- 0 931 893"/>
                              <a:gd name="T3" fmla="*/ 931 h 39"/>
                              <a:gd name="T4" fmla="+- 0 10032 10032"/>
                              <a:gd name="T5" fmla="*/ T4 w 20"/>
                              <a:gd name="T6" fmla="+- 0 931 893"/>
                              <a:gd name="T7" fmla="*/ 931 h 39"/>
                              <a:gd name="T8" fmla="+- 0 10032 10032"/>
                              <a:gd name="T9" fmla="*/ T8 w 20"/>
                              <a:gd name="T10" fmla="+- 0 912 893"/>
                              <a:gd name="T11" fmla="*/ 912 h 39"/>
                              <a:gd name="T12" fmla="+- 0 10051 10032"/>
                              <a:gd name="T13" fmla="*/ T12 w 20"/>
                              <a:gd name="T14" fmla="+- 0 893 893"/>
                              <a:gd name="T15" fmla="*/ 893 h 39"/>
                              <a:gd name="T16" fmla="+- 0 10051 10032"/>
                              <a:gd name="T17" fmla="*/ T16 w 20"/>
                              <a:gd name="T18" fmla="+- 0 931 893"/>
                              <a:gd name="T19" fmla="*/ 931 h 39"/>
                            </a:gdLst>
                            <a:ahLst/>
                            <a:cxnLst>
                              <a:cxn ang="0">
                                <a:pos x="T1" y="T3"/>
                              </a:cxn>
                              <a:cxn ang="0">
                                <a:pos x="T5" y="T7"/>
                              </a:cxn>
                              <a:cxn ang="0">
                                <a:pos x="T9" y="T11"/>
                              </a:cxn>
                              <a:cxn ang="0">
                                <a:pos x="T13" y="T15"/>
                              </a:cxn>
                              <a:cxn ang="0">
                                <a:pos x="T17" y="T19"/>
                              </a:cxn>
                            </a:cxnLst>
                            <a:rect l="0" t="0" r="r" b="b"/>
                            <a:pathLst>
                              <a:path w="20" h="39">
                                <a:moveTo>
                                  <a:pt x="19" y="38"/>
                                </a:moveTo>
                                <a:lnTo>
                                  <a:pt x="0" y="38"/>
                                </a:lnTo>
                                <a:lnTo>
                                  <a:pt x="0" y="19"/>
                                </a:lnTo>
                                <a:lnTo>
                                  <a:pt x="19" y="0"/>
                                </a:lnTo>
                                <a:lnTo>
                                  <a:pt x="19" y="38"/>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BD8AF" id="Group 6" o:spid="_x0000_s1026" style="position:absolute;margin-left:74.4pt;margin-top:44.65pt;width:428.2pt;height:1.95pt;z-index:848;mso-wrap-distance-left:0;mso-wrap-distance-right:0;mso-position-horizontal-relative:page" coordorigin="1488,893" coordsize="85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">
                <v:rect id="Rectangle 10" o:spid="_x0000_s1027" style="position:absolute;left:1488;top:892;width:856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" fillcolor="#9a9a9a" stroked="f"/>
                <v:rect id="Rectangle 9" o:spid="_x0000_s1028" style="position:absolute;left:1488;top:911;width:8564;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" fillcolor="#ededed" stroked="f"/>
                <v:shape id="Freeform 8" o:spid="_x0000_s1029" style="position:absolute;left:1488;top:892;width:20;height:39;visibility:visible;mso-wrap-style:square;v-text-anchor:top" coordsize="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" path="m,38l,,19,r,19l,38xe" fillcolor="#9a9a9a" stroked="f">
                  <v:path arrowok="t" o:connecttype="custom" o:connectlocs="0,931;0,893;19,893;19,912;0,931" o:connectangles="0,0,0,0,0"/>
                </v:shape>
                <v:shape id="Freeform 7" o:spid="_x0000_s1030" style="position:absolute;left:10032;top:892;width:20;height:39;visibility:visible;mso-wrap-style:square;v-text-anchor:top" coordsize="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" path="m19,38l,38,,19,19,r,38xe" fillcolor="#ededed" stroked="f">
                  <v:path arrowok="t" o:connecttype="custom" o:connectlocs="19,931;0,931;0,912;19,893;19,931" o:connectangles="0,0,0,0,0"/>
                </v:shape>
                <w10:wrap type="topAndBottom" anchorx="page"/>
              </v:group>
            </w:pict>
          </mc:Fallback>
        </mc:AlternateContent>
      </w:r>
      <w:r w:rsidR="00504EB9">
        <w:t>Creation</w:t>
      </w:r>
      <w:r w:rsidR="00504EB9">
        <w:rPr>
          <w:spacing w:val="-27"/>
        </w:rPr>
        <w:t xml:space="preserve"> </w:t>
      </w:r>
      <w:r w:rsidR="00504EB9">
        <w:rPr>
          <w:spacing w:val="3"/>
        </w:rPr>
        <w:t>of</w:t>
      </w:r>
      <w:r w:rsidR="00504EB9">
        <w:rPr>
          <w:spacing w:val="-25"/>
        </w:rPr>
        <w:t xml:space="preserve"> </w:t>
      </w:r>
      <w:r w:rsidR="00504EB9">
        <w:t>the</w:t>
      </w:r>
      <w:r w:rsidR="00504EB9">
        <w:rPr>
          <w:spacing w:val="-31"/>
        </w:rPr>
        <w:t xml:space="preserve"> </w:t>
      </w:r>
      <w:proofErr w:type="spellStart"/>
      <w:r w:rsidR="00504EB9">
        <w:t>Geofences</w:t>
      </w:r>
      <w:proofErr w:type="spellEnd"/>
      <w:r w:rsidR="00504EB9">
        <w:rPr>
          <w:spacing w:val="-28"/>
        </w:rPr>
        <w:t xml:space="preserve"> </w:t>
      </w:r>
      <w:r w:rsidR="00504EB9">
        <w:t>can</w:t>
      </w:r>
      <w:r w:rsidR="00504EB9">
        <w:rPr>
          <w:spacing w:val="-26"/>
        </w:rPr>
        <w:t xml:space="preserve"> </w:t>
      </w:r>
      <w:r w:rsidR="00504EB9">
        <w:t>be</w:t>
      </w:r>
      <w:r w:rsidR="00504EB9">
        <w:rPr>
          <w:spacing w:val="-31"/>
        </w:rPr>
        <w:t xml:space="preserve"> </w:t>
      </w:r>
      <w:r w:rsidR="00504EB9">
        <w:t>performed</w:t>
      </w:r>
      <w:r w:rsidR="00504EB9">
        <w:rPr>
          <w:spacing w:val="-28"/>
        </w:rPr>
        <w:t xml:space="preserve"> </w:t>
      </w:r>
      <w:r w:rsidR="00504EB9">
        <w:rPr>
          <w:spacing w:val="4"/>
        </w:rPr>
        <w:t>from</w:t>
      </w:r>
      <w:r w:rsidR="00504EB9">
        <w:rPr>
          <w:spacing w:val="-30"/>
        </w:rPr>
        <w:t xml:space="preserve"> </w:t>
      </w:r>
      <w:r w:rsidR="00504EB9">
        <w:t>the</w:t>
      </w:r>
      <w:r w:rsidR="00504EB9">
        <w:rPr>
          <w:spacing w:val="-31"/>
        </w:rPr>
        <w:t xml:space="preserve"> </w:t>
      </w:r>
      <w:r w:rsidR="00504EB9">
        <w:t>“</w:t>
      </w:r>
      <w:proofErr w:type="spellStart"/>
      <w:r w:rsidR="00504EB9">
        <w:t>Geofences</w:t>
      </w:r>
      <w:proofErr w:type="spellEnd"/>
      <w:r w:rsidR="00504EB9">
        <w:t>”</w:t>
      </w:r>
      <w:r w:rsidR="00504EB9">
        <w:rPr>
          <w:spacing w:val="-34"/>
        </w:rPr>
        <w:t xml:space="preserve"> </w:t>
      </w:r>
      <w:r w:rsidR="00504EB9">
        <w:t>section</w:t>
      </w:r>
      <w:r w:rsidR="00504EB9">
        <w:rPr>
          <w:spacing w:val="-26"/>
        </w:rPr>
        <w:t xml:space="preserve"> </w:t>
      </w:r>
      <w:r w:rsidR="00504EB9">
        <w:rPr>
          <w:spacing w:val="3"/>
        </w:rPr>
        <w:t>and</w:t>
      </w:r>
      <w:r w:rsidR="00504EB9">
        <w:rPr>
          <w:spacing w:val="-28"/>
        </w:rPr>
        <w:t xml:space="preserve"> </w:t>
      </w:r>
      <w:r w:rsidR="00504EB9">
        <w:t xml:space="preserve">“Track” </w:t>
      </w:r>
      <w:r w:rsidR="00504EB9">
        <w:rPr>
          <w:spacing w:val="3"/>
        </w:rPr>
        <w:t xml:space="preserve">and </w:t>
      </w:r>
      <w:r w:rsidR="00504EB9">
        <w:t>“Location”</w:t>
      </w:r>
      <w:r w:rsidR="00504EB9">
        <w:rPr>
          <w:spacing w:val="-18"/>
        </w:rPr>
        <w:t xml:space="preserve"> </w:t>
      </w:r>
      <w:r w:rsidR="00504EB9">
        <w:t>reports.</w:t>
      </w:r>
    </w:p>
    <w:p w:rsidR="002D383C" w:rsidRDefault="002D383C">
      <w:pPr>
        <w:pStyle w:val="a3"/>
        <w:spacing w:before="1"/>
        <w:ind w:left="0"/>
        <w:rPr>
          <w:sz w:val="22"/>
        </w:rPr>
      </w:pPr>
    </w:p>
    <w:p w:rsidR="002D383C" w:rsidRDefault="00504EB9">
      <w:pPr>
        <w:pStyle w:val="a3"/>
        <w:tabs>
          <w:tab w:val="left" w:pos="3917"/>
          <w:tab w:val="left" w:pos="7123"/>
        </w:tabs>
      </w:pPr>
      <w:r>
        <w:rPr>
          <w:noProof/>
          <w:lang w:val="ru-RU" w:eastAsia="ru-RU"/>
        </w:rPr>
        <w:drawing>
          <wp:anchor distT="0" distB="0" distL="0" distR="0" simplePos="0" relativeHeight="268297511" behindDoc="1" locked="0" layoutInCell="1" allowOverlap="1">
            <wp:simplePos x="0" y="0"/>
            <wp:positionH relativeFrom="page">
              <wp:posOffset>2627376</wp:posOffset>
            </wp:positionH>
            <wp:positionV relativeFrom="paragraph">
              <wp:posOffset>-9293</wp:posOffset>
            </wp:positionV>
            <wp:extent cx="268224" cy="243840"/>
            <wp:effectExtent l="0" t="0" r="0" b="0"/>
            <wp:wrapNone/>
            <wp:docPr id="13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0.png"/>
                    <pic:cNvPicPr/>
                  </pic:nvPicPr>
                  <pic:blipFill>
                    <a:blip r:embed="rId171" cstate="print"/>
                    <a:stretch>
                      <a:fillRect/>
                    </a:stretch>
                  </pic:blipFill>
                  <pic:spPr>
                    <a:xfrm>
                      <a:off x="0" y="0"/>
                      <a:ext cx="268224" cy="243840"/>
                    </a:xfrm>
                    <a:prstGeom prst="rect">
                      <a:avLst/>
                    </a:prstGeom>
                  </pic:spPr>
                </pic:pic>
              </a:graphicData>
            </a:graphic>
          </wp:anchor>
        </w:drawing>
      </w:r>
      <w:r>
        <w:rPr>
          <w:noProof/>
          <w:lang w:val="ru-RU" w:eastAsia="ru-RU"/>
        </w:rPr>
        <w:drawing>
          <wp:anchor distT="0" distB="0" distL="0" distR="0" simplePos="0" relativeHeight="268297535" behindDoc="1" locked="0" layoutInCell="1" allowOverlap="1">
            <wp:simplePos x="0" y="0"/>
            <wp:positionH relativeFrom="page">
              <wp:posOffset>4663440</wp:posOffset>
            </wp:positionH>
            <wp:positionV relativeFrom="paragraph">
              <wp:posOffset>2898</wp:posOffset>
            </wp:positionV>
            <wp:extent cx="268224" cy="219456"/>
            <wp:effectExtent l="0" t="0" r="0" b="0"/>
            <wp:wrapNone/>
            <wp:docPr id="13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1.png"/>
                    <pic:cNvPicPr/>
                  </pic:nvPicPr>
                  <pic:blipFill>
                    <a:blip r:embed="rId172" cstate="print"/>
                    <a:stretch>
                      <a:fillRect/>
                    </a:stretch>
                  </pic:blipFill>
                  <pic:spPr>
                    <a:xfrm>
                      <a:off x="0" y="0"/>
                      <a:ext cx="268224" cy="219456"/>
                    </a:xfrm>
                    <a:prstGeom prst="rect">
                      <a:avLst/>
                    </a:prstGeom>
                  </pic:spPr>
                </pic:pic>
              </a:graphicData>
            </a:graphic>
          </wp:anchor>
        </w:drawing>
      </w:r>
      <w:r>
        <w:t>In the</w:t>
      </w:r>
      <w:r>
        <w:rPr>
          <w:spacing w:val="-50"/>
        </w:rPr>
        <w:t xml:space="preserve"> </w:t>
      </w:r>
      <w:r>
        <w:t>“</w:t>
      </w:r>
      <w:proofErr w:type="spellStart"/>
      <w:r>
        <w:t>Geofences</w:t>
      </w:r>
      <w:proofErr w:type="spellEnd"/>
      <w:r>
        <w:t>”</w:t>
      </w:r>
      <w:r>
        <w:rPr>
          <w:spacing w:val="-30"/>
        </w:rPr>
        <w:t xml:space="preserve"> </w:t>
      </w:r>
      <w:r>
        <w:t>section</w:t>
      </w:r>
      <w:r>
        <w:tab/>
        <w:t xml:space="preserve">in the </w:t>
      </w:r>
      <w:r>
        <w:rPr>
          <w:spacing w:val="3"/>
        </w:rPr>
        <w:t>root</w:t>
      </w:r>
      <w:r>
        <w:rPr>
          <w:spacing w:val="-46"/>
        </w:rPr>
        <w:t xml:space="preserve"> </w:t>
      </w:r>
      <w:r>
        <w:rPr>
          <w:spacing w:val="2"/>
        </w:rPr>
        <w:t>catalogue</w:t>
      </w:r>
      <w:r>
        <w:rPr>
          <w:spacing w:val="-18"/>
        </w:rPr>
        <w:t xml:space="preserve"> </w:t>
      </w:r>
      <w:r>
        <w:t>press</w:t>
      </w:r>
      <w:r>
        <w:tab/>
        <w:t>to create</w:t>
      </w:r>
      <w:r>
        <w:rPr>
          <w:spacing w:val="-13"/>
        </w:rPr>
        <w:t xml:space="preserve"> </w:t>
      </w:r>
      <w:proofErr w:type="spellStart"/>
      <w:r>
        <w:t>geofences</w:t>
      </w:r>
      <w:proofErr w:type="spellEnd"/>
      <w:r>
        <w:t>.</w:t>
      </w:r>
    </w:p>
    <w:p w:rsidR="002D383C" w:rsidRDefault="002D383C">
      <w:pPr>
        <w:pStyle w:val="a3"/>
        <w:ind w:left="0"/>
        <w:rPr>
          <w:sz w:val="20"/>
        </w:rPr>
      </w:pPr>
    </w:p>
    <w:p w:rsidR="002D383C" w:rsidRDefault="00504EB9" w:rsidP="00577D14">
      <w:pPr>
        <w:pStyle w:val="a3"/>
        <w:spacing w:before="5"/>
        <w:ind w:left="0"/>
        <w:rPr>
          <w:sz w:val="12"/>
        </w:rPr>
        <w:sectPr w:rsidR="002D383C">
          <w:headerReference w:type="default" r:id="rId173"/>
          <w:pgSz w:w="11900" w:h="16840"/>
          <w:pgMar w:top="1600" w:right="440" w:bottom="1120" w:left="700" w:header="1182" w:footer="920" w:gutter="0"/>
          <w:cols w:space="720"/>
        </w:sectPr>
      </w:pPr>
      <w:r>
        <w:rPr>
          <w:noProof/>
          <w:lang w:val="ru-RU" w:eastAsia="ru-RU"/>
        </w:rPr>
        <w:drawing>
          <wp:anchor distT="0" distB="0" distL="0" distR="0" simplePos="0" relativeHeight="251649536" behindDoc="0" locked="0" layoutInCell="1" allowOverlap="1">
            <wp:simplePos x="0" y="0"/>
            <wp:positionH relativeFrom="page">
              <wp:posOffset>944880</wp:posOffset>
            </wp:positionH>
            <wp:positionV relativeFrom="paragraph">
              <wp:posOffset>115944</wp:posOffset>
            </wp:positionV>
            <wp:extent cx="5379619" cy="2725674"/>
            <wp:effectExtent l="0" t="0" r="0" b="0"/>
            <wp:wrapTopAndBottom/>
            <wp:docPr id="13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2.png"/>
                    <pic:cNvPicPr/>
                  </pic:nvPicPr>
                  <pic:blipFill>
                    <a:blip r:embed="rId174" cstate="print"/>
                    <a:stretch>
                      <a:fillRect/>
                    </a:stretch>
                  </pic:blipFill>
                  <pic:spPr>
                    <a:xfrm>
                      <a:off x="0" y="0"/>
                      <a:ext cx="5379619" cy="2725674"/>
                    </a:xfrm>
                    <a:prstGeom prst="rect">
                      <a:avLst/>
                    </a:prstGeom>
                  </pic:spPr>
                </pic:pic>
              </a:graphicData>
            </a:graphic>
          </wp:anchor>
        </w:drawing>
      </w:r>
    </w:p>
    <w:p w:rsidR="002D383C" w:rsidRDefault="00577D14" w:rsidP="00577D14">
      <w:pPr>
        <w:pStyle w:val="a3"/>
        <w:spacing w:before="57"/>
        <w:ind w:left="0"/>
      </w:pPr>
      <w:r w:rsidRPr="00577D14">
        <w:lastRenderedPageBreak/>
        <w:t xml:space="preserve">            </w:t>
      </w:r>
      <w:r w:rsidR="00504EB9">
        <w:t>In the “</w:t>
      </w:r>
      <w:proofErr w:type="spellStart"/>
      <w:r w:rsidR="00504EB9">
        <w:t>Geofences</w:t>
      </w:r>
      <w:proofErr w:type="spellEnd"/>
      <w:r w:rsidR="00504EB9">
        <w:t xml:space="preserve"> properties” section:</w:t>
      </w:r>
    </w:p>
    <w:p w:rsidR="002D383C" w:rsidRDefault="00504EB9">
      <w:pPr>
        <w:pStyle w:val="a3"/>
        <w:spacing w:before="177" w:line="295" w:lineRule="auto"/>
        <w:ind w:right="1399"/>
      </w:pPr>
      <w:r>
        <w:t>“Type”</w:t>
      </w:r>
      <w:r>
        <w:rPr>
          <w:spacing w:val="-26"/>
        </w:rPr>
        <w:t xml:space="preserve"> </w:t>
      </w:r>
      <w:r>
        <w:t>—</w:t>
      </w:r>
      <w:r>
        <w:rPr>
          <w:spacing w:val="-21"/>
        </w:rPr>
        <w:t xml:space="preserve"> </w:t>
      </w:r>
      <w:r>
        <w:t>select</w:t>
      </w:r>
      <w:r>
        <w:rPr>
          <w:spacing w:val="-20"/>
        </w:rPr>
        <w:t xml:space="preserve"> </w:t>
      </w:r>
      <w:r>
        <w:t>a</w:t>
      </w:r>
      <w:r>
        <w:rPr>
          <w:spacing w:val="-19"/>
        </w:rPr>
        <w:t xml:space="preserve"> </w:t>
      </w:r>
      <w:r>
        <w:rPr>
          <w:spacing w:val="3"/>
        </w:rPr>
        <w:t>shape</w:t>
      </w:r>
      <w:r>
        <w:rPr>
          <w:spacing w:val="-21"/>
        </w:rPr>
        <w:t xml:space="preserve"> </w:t>
      </w:r>
      <w:r>
        <w:t>to</w:t>
      </w:r>
      <w:r>
        <w:rPr>
          <w:spacing w:val="-15"/>
        </w:rPr>
        <w:t xml:space="preserve"> </w:t>
      </w:r>
      <w:r>
        <w:t>be</w:t>
      </w:r>
      <w:r>
        <w:rPr>
          <w:spacing w:val="-22"/>
        </w:rPr>
        <w:t xml:space="preserve"> </w:t>
      </w:r>
      <w:r>
        <w:rPr>
          <w:spacing w:val="2"/>
        </w:rPr>
        <w:t>used</w:t>
      </w:r>
      <w:r>
        <w:rPr>
          <w:spacing w:val="-17"/>
        </w:rPr>
        <w:t xml:space="preserve"> </w:t>
      </w:r>
      <w:r>
        <w:t>to</w:t>
      </w:r>
      <w:r>
        <w:rPr>
          <w:spacing w:val="-16"/>
        </w:rPr>
        <w:t xml:space="preserve"> </w:t>
      </w:r>
      <w:r>
        <w:rPr>
          <w:spacing w:val="4"/>
        </w:rPr>
        <w:t>highlight</w:t>
      </w:r>
      <w:r>
        <w:rPr>
          <w:spacing w:val="-20"/>
        </w:rPr>
        <w:t xml:space="preserve"> </w:t>
      </w:r>
      <w:r>
        <w:t>the</w:t>
      </w:r>
      <w:r>
        <w:rPr>
          <w:spacing w:val="-22"/>
        </w:rPr>
        <w:t xml:space="preserve"> </w:t>
      </w:r>
      <w:proofErr w:type="spellStart"/>
      <w:r>
        <w:t>geofence</w:t>
      </w:r>
      <w:proofErr w:type="spellEnd"/>
      <w:r>
        <w:t>.</w:t>
      </w:r>
      <w:r>
        <w:rPr>
          <w:spacing w:val="-28"/>
        </w:rPr>
        <w:t xml:space="preserve"> </w:t>
      </w:r>
      <w:r>
        <w:t>Allowed</w:t>
      </w:r>
      <w:r>
        <w:rPr>
          <w:spacing w:val="-17"/>
        </w:rPr>
        <w:t xml:space="preserve"> </w:t>
      </w:r>
      <w:r>
        <w:rPr>
          <w:spacing w:val="3"/>
        </w:rPr>
        <w:t xml:space="preserve">options: </w:t>
      </w:r>
      <w:r>
        <w:t>“Polygon”, “Circle”,</w:t>
      </w:r>
      <w:r>
        <w:rPr>
          <w:spacing w:val="-35"/>
        </w:rPr>
        <w:t xml:space="preserve"> </w:t>
      </w:r>
      <w:r>
        <w:t>“Line”.</w:t>
      </w:r>
    </w:p>
    <w:p w:rsidR="002D383C" w:rsidRDefault="00504EB9">
      <w:pPr>
        <w:pStyle w:val="a3"/>
        <w:spacing w:before="117"/>
      </w:pPr>
      <w:r>
        <w:t xml:space="preserve">“Name”, enter the </w:t>
      </w:r>
      <w:proofErr w:type="spellStart"/>
      <w:r>
        <w:t>geofence</w:t>
      </w:r>
      <w:proofErr w:type="spellEnd"/>
      <w:r>
        <w:t xml:space="preserve"> name.</w:t>
      </w:r>
    </w:p>
    <w:p w:rsidR="002D383C" w:rsidRDefault="00504EB9">
      <w:pPr>
        <w:pStyle w:val="a3"/>
        <w:spacing w:before="177"/>
      </w:pPr>
      <w:r>
        <w:t>“</w:t>
      </w:r>
      <w:proofErr w:type="spellStart"/>
      <w:r>
        <w:t>Geofence</w:t>
      </w:r>
      <w:proofErr w:type="spellEnd"/>
      <w:r>
        <w:t xml:space="preserve"> color”, select the color to highlight the </w:t>
      </w:r>
      <w:proofErr w:type="spellStart"/>
      <w:r>
        <w:t>geofence</w:t>
      </w:r>
      <w:proofErr w:type="spellEnd"/>
      <w:r>
        <w:t xml:space="preserve"> on the map.</w:t>
      </w:r>
    </w:p>
    <w:p w:rsidR="002D383C" w:rsidRDefault="00504EB9">
      <w:pPr>
        <w:pStyle w:val="a3"/>
        <w:spacing w:before="178"/>
      </w:pPr>
      <w:r>
        <w:t xml:space="preserve">For the </w:t>
      </w:r>
      <w:proofErr w:type="spellStart"/>
      <w:r>
        <w:t>geofence</w:t>
      </w:r>
      <w:proofErr w:type="spellEnd"/>
      <w:r>
        <w:t xml:space="preserve"> of “Circle” type specify “Radius, km” of the created </w:t>
      </w:r>
      <w:proofErr w:type="spellStart"/>
      <w:r>
        <w:t>geofence</w:t>
      </w:r>
      <w:proofErr w:type="spellEnd"/>
      <w:r>
        <w:t xml:space="preserve"> circle.</w:t>
      </w:r>
    </w:p>
    <w:p w:rsidR="002D383C" w:rsidRDefault="00504EB9">
      <w:pPr>
        <w:pStyle w:val="a3"/>
        <w:spacing w:before="177" w:line="295" w:lineRule="auto"/>
        <w:ind w:right="1399"/>
      </w:pPr>
      <w:r>
        <w:t>If</w:t>
      </w:r>
      <w:r>
        <w:rPr>
          <w:spacing w:val="-20"/>
        </w:rPr>
        <w:t xml:space="preserve"> </w:t>
      </w:r>
      <w:r>
        <w:t>necessary,</w:t>
      </w:r>
      <w:r>
        <w:rPr>
          <w:spacing w:val="-32"/>
        </w:rPr>
        <w:t xml:space="preserve"> </w:t>
      </w:r>
      <w:r>
        <w:t>specify</w:t>
      </w:r>
      <w:r>
        <w:rPr>
          <w:spacing w:val="-22"/>
        </w:rPr>
        <w:t xml:space="preserve"> </w:t>
      </w:r>
      <w:r>
        <w:t>the</w:t>
      </w:r>
      <w:r>
        <w:rPr>
          <w:spacing w:val="-26"/>
        </w:rPr>
        <w:t xml:space="preserve"> </w:t>
      </w:r>
      <w:r>
        <w:rPr>
          <w:spacing w:val="2"/>
        </w:rPr>
        <w:t>coordinates</w:t>
      </w:r>
      <w:r>
        <w:rPr>
          <w:spacing w:val="-22"/>
        </w:rPr>
        <w:t xml:space="preserve"> </w:t>
      </w:r>
      <w:r>
        <w:rPr>
          <w:spacing w:val="3"/>
        </w:rPr>
        <w:t>of</w:t>
      </w:r>
      <w:r>
        <w:rPr>
          <w:spacing w:val="-20"/>
        </w:rPr>
        <w:t xml:space="preserve"> </w:t>
      </w:r>
      <w:r>
        <w:t>the</w:t>
      </w:r>
      <w:r>
        <w:rPr>
          <w:spacing w:val="-26"/>
        </w:rPr>
        <w:t xml:space="preserve"> </w:t>
      </w:r>
      <w:r>
        <w:t>circle</w:t>
      </w:r>
      <w:r>
        <w:rPr>
          <w:spacing w:val="-26"/>
        </w:rPr>
        <w:t xml:space="preserve"> </w:t>
      </w:r>
      <w:r>
        <w:t>center</w:t>
      </w:r>
      <w:r>
        <w:rPr>
          <w:spacing w:val="-25"/>
        </w:rPr>
        <w:t xml:space="preserve"> </w:t>
      </w:r>
      <w:r>
        <w:t>in</w:t>
      </w:r>
      <w:r>
        <w:rPr>
          <w:spacing w:val="-21"/>
        </w:rPr>
        <w:t xml:space="preserve"> </w:t>
      </w:r>
      <w:r>
        <w:t>the</w:t>
      </w:r>
      <w:r>
        <w:rPr>
          <w:spacing w:val="-26"/>
        </w:rPr>
        <w:t xml:space="preserve"> </w:t>
      </w:r>
      <w:r>
        <w:rPr>
          <w:spacing w:val="3"/>
        </w:rPr>
        <w:t>fields</w:t>
      </w:r>
      <w:r>
        <w:rPr>
          <w:spacing w:val="-23"/>
        </w:rPr>
        <w:t xml:space="preserve"> </w:t>
      </w:r>
      <w:r>
        <w:t>“Latitude”</w:t>
      </w:r>
      <w:r>
        <w:rPr>
          <w:spacing w:val="-30"/>
        </w:rPr>
        <w:t xml:space="preserve"> </w:t>
      </w:r>
      <w:r>
        <w:rPr>
          <w:spacing w:val="3"/>
        </w:rPr>
        <w:t xml:space="preserve">and </w:t>
      </w:r>
      <w:r>
        <w:rPr>
          <w:spacing w:val="2"/>
        </w:rPr>
        <w:t>“Longitude”.</w:t>
      </w:r>
    </w:p>
    <w:p w:rsidR="002D383C" w:rsidRDefault="00504EB9">
      <w:pPr>
        <w:pStyle w:val="a3"/>
        <w:spacing w:before="117" w:line="295" w:lineRule="auto"/>
        <w:ind w:right="1399"/>
      </w:pPr>
      <w:r>
        <w:rPr>
          <w:spacing w:val="3"/>
        </w:rPr>
        <w:t>For</w:t>
      </w:r>
      <w:r>
        <w:rPr>
          <w:spacing w:val="-13"/>
        </w:rPr>
        <w:t xml:space="preserve"> </w:t>
      </w:r>
      <w:r>
        <w:t>the</w:t>
      </w:r>
      <w:r>
        <w:rPr>
          <w:spacing w:val="-15"/>
        </w:rPr>
        <w:t xml:space="preserve"> </w:t>
      </w:r>
      <w:r>
        <w:t>“Line”</w:t>
      </w:r>
      <w:r>
        <w:rPr>
          <w:spacing w:val="-19"/>
        </w:rPr>
        <w:t xml:space="preserve"> </w:t>
      </w:r>
      <w:r>
        <w:rPr>
          <w:spacing w:val="2"/>
        </w:rPr>
        <w:t>type</w:t>
      </w:r>
      <w:r>
        <w:rPr>
          <w:spacing w:val="-15"/>
        </w:rPr>
        <w:t xml:space="preserve"> </w:t>
      </w:r>
      <w:proofErr w:type="spellStart"/>
      <w:r>
        <w:rPr>
          <w:spacing w:val="2"/>
        </w:rPr>
        <w:t>geofence</w:t>
      </w:r>
      <w:proofErr w:type="spellEnd"/>
      <w:r>
        <w:rPr>
          <w:spacing w:val="-14"/>
        </w:rPr>
        <w:t xml:space="preserve"> </w:t>
      </w:r>
      <w:r>
        <w:t>in</w:t>
      </w:r>
      <w:r>
        <w:rPr>
          <w:spacing w:val="-9"/>
        </w:rPr>
        <w:t xml:space="preserve"> </w:t>
      </w:r>
      <w:r>
        <w:t>the</w:t>
      </w:r>
      <w:r>
        <w:rPr>
          <w:spacing w:val="-15"/>
        </w:rPr>
        <w:t xml:space="preserve"> </w:t>
      </w:r>
      <w:r>
        <w:t>“Width,</w:t>
      </w:r>
      <w:r>
        <w:rPr>
          <w:spacing w:val="-22"/>
        </w:rPr>
        <w:t xml:space="preserve"> </w:t>
      </w:r>
      <w:r>
        <w:t>m”</w:t>
      </w:r>
      <w:r>
        <w:rPr>
          <w:spacing w:val="-19"/>
        </w:rPr>
        <w:t xml:space="preserve"> </w:t>
      </w:r>
      <w:r>
        <w:rPr>
          <w:spacing w:val="2"/>
        </w:rPr>
        <w:t>field</w:t>
      </w:r>
      <w:r>
        <w:rPr>
          <w:spacing w:val="-10"/>
        </w:rPr>
        <w:t xml:space="preserve"> </w:t>
      </w:r>
      <w:r>
        <w:t>select</w:t>
      </w:r>
      <w:r>
        <w:rPr>
          <w:spacing w:val="-14"/>
        </w:rPr>
        <w:t xml:space="preserve"> </w:t>
      </w:r>
      <w:r>
        <w:t>the</w:t>
      </w:r>
      <w:r>
        <w:rPr>
          <w:spacing w:val="-15"/>
        </w:rPr>
        <w:t xml:space="preserve"> </w:t>
      </w:r>
      <w:r>
        <w:t>width</w:t>
      </w:r>
      <w:r>
        <w:rPr>
          <w:spacing w:val="-8"/>
        </w:rPr>
        <w:t xml:space="preserve"> </w:t>
      </w:r>
      <w:r>
        <w:rPr>
          <w:spacing w:val="3"/>
        </w:rPr>
        <w:t>of</w:t>
      </w:r>
      <w:r>
        <w:rPr>
          <w:spacing w:val="-6"/>
        </w:rPr>
        <w:t xml:space="preserve"> </w:t>
      </w:r>
      <w:r>
        <w:t>the</w:t>
      </w:r>
      <w:r>
        <w:rPr>
          <w:spacing w:val="-15"/>
        </w:rPr>
        <w:t xml:space="preserve"> </w:t>
      </w:r>
      <w:r>
        <w:t xml:space="preserve">created </w:t>
      </w:r>
      <w:proofErr w:type="spellStart"/>
      <w:r>
        <w:t>geofence</w:t>
      </w:r>
      <w:proofErr w:type="spellEnd"/>
      <w:r>
        <w:t>.</w:t>
      </w:r>
      <w:r>
        <w:rPr>
          <w:spacing w:val="-19"/>
        </w:rPr>
        <w:t xml:space="preserve"> </w:t>
      </w:r>
      <w:r>
        <w:t>Allowed</w:t>
      </w:r>
      <w:r>
        <w:rPr>
          <w:spacing w:val="-4"/>
        </w:rPr>
        <w:t xml:space="preserve"> </w:t>
      </w:r>
      <w:r>
        <w:rPr>
          <w:spacing w:val="3"/>
        </w:rPr>
        <w:t>values:</w:t>
      </w:r>
      <w:r>
        <w:rPr>
          <w:spacing w:val="-18"/>
        </w:rPr>
        <w:t xml:space="preserve"> </w:t>
      </w:r>
      <w:r>
        <w:rPr>
          <w:spacing w:val="4"/>
        </w:rPr>
        <w:t>from</w:t>
      </w:r>
      <w:r>
        <w:rPr>
          <w:spacing w:val="-10"/>
        </w:rPr>
        <w:t xml:space="preserve"> </w:t>
      </w:r>
      <w:r>
        <w:t>10</w:t>
      </w:r>
      <w:r>
        <w:rPr>
          <w:spacing w:val="-12"/>
        </w:rPr>
        <w:t xml:space="preserve"> </w:t>
      </w:r>
      <w:r>
        <w:t>to</w:t>
      </w:r>
      <w:r>
        <w:rPr>
          <w:spacing w:val="-2"/>
        </w:rPr>
        <w:t xml:space="preserve"> </w:t>
      </w:r>
      <w:r>
        <w:rPr>
          <w:spacing w:val="-3"/>
        </w:rPr>
        <w:t>100</w:t>
      </w:r>
      <w:r>
        <w:rPr>
          <w:spacing w:val="-12"/>
        </w:rPr>
        <w:t xml:space="preserve"> </w:t>
      </w:r>
      <w:r>
        <w:t>m.</w:t>
      </w:r>
    </w:p>
    <w:p w:rsidR="002D383C" w:rsidRDefault="00504EB9">
      <w:pPr>
        <w:pStyle w:val="a3"/>
        <w:spacing w:before="117" w:line="295" w:lineRule="auto"/>
        <w:ind w:right="1399"/>
      </w:pPr>
      <w:r>
        <w:t>“Use</w:t>
      </w:r>
      <w:r>
        <w:rPr>
          <w:spacing w:val="-27"/>
        </w:rPr>
        <w:t xml:space="preserve"> </w:t>
      </w:r>
      <w:r>
        <w:rPr>
          <w:spacing w:val="2"/>
        </w:rPr>
        <w:t>instead</w:t>
      </w:r>
      <w:r>
        <w:rPr>
          <w:spacing w:val="-23"/>
        </w:rPr>
        <w:t xml:space="preserve"> </w:t>
      </w:r>
      <w:r>
        <w:t>the</w:t>
      </w:r>
      <w:r>
        <w:rPr>
          <w:spacing w:val="-26"/>
        </w:rPr>
        <w:t xml:space="preserve"> </w:t>
      </w:r>
      <w:r>
        <w:t>address”,</w:t>
      </w:r>
      <w:r>
        <w:rPr>
          <w:spacing w:val="-32"/>
        </w:rPr>
        <w:t xml:space="preserve"> </w:t>
      </w:r>
      <w:r>
        <w:rPr>
          <w:spacing w:val="3"/>
        </w:rPr>
        <w:t>display</w:t>
      </w:r>
      <w:r>
        <w:rPr>
          <w:spacing w:val="-22"/>
        </w:rPr>
        <w:t xml:space="preserve"> </w:t>
      </w:r>
      <w:r>
        <w:t>the</w:t>
      </w:r>
      <w:r>
        <w:rPr>
          <w:spacing w:val="-26"/>
        </w:rPr>
        <w:t xml:space="preserve"> </w:t>
      </w:r>
      <w:proofErr w:type="spellStart"/>
      <w:r>
        <w:rPr>
          <w:spacing w:val="2"/>
        </w:rPr>
        <w:t>geofence</w:t>
      </w:r>
      <w:proofErr w:type="spellEnd"/>
      <w:r>
        <w:rPr>
          <w:spacing w:val="-27"/>
        </w:rPr>
        <w:t xml:space="preserve"> </w:t>
      </w:r>
      <w:r>
        <w:rPr>
          <w:spacing w:val="2"/>
        </w:rPr>
        <w:t>name</w:t>
      </w:r>
      <w:r>
        <w:rPr>
          <w:spacing w:val="-26"/>
        </w:rPr>
        <w:t xml:space="preserve"> </w:t>
      </w:r>
      <w:r>
        <w:t>in</w:t>
      </w:r>
      <w:r>
        <w:rPr>
          <w:spacing w:val="-22"/>
        </w:rPr>
        <w:t xml:space="preserve"> </w:t>
      </w:r>
      <w:r>
        <w:t>the</w:t>
      </w:r>
      <w:r>
        <w:rPr>
          <w:spacing w:val="-26"/>
        </w:rPr>
        <w:t xml:space="preserve"> </w:t>
      </w:r>
      <w:r>
        <w:t>reports</w:t>
      </w:r>
      <w:r>
        <w:rPr>
          <w:spacing w:val="-23"/>
        </w:rPr>
        <w:t xml:space="preserve"> </w:t>
      </w:r>
      <w:r>
        <w:rPr>
          <w:spacing w:val="2"/>
        </w:rPr>
        <w:t>instead</w:t>
      </w:r>
      <w:r>
        <w:rPr>
          <w:spacing w:val="-23"/>
        </w:rPr>
        <w:t xml:space="preserve"> </w:t>
      </w:r>
      <w:r>
        <w:rPr>
          <w:spacing w:val="3"/>
        </w:rPr>
        <w:t>of</w:t>
      </w:r>
      <w:r>
        <w:rPr>
          <w:spacing w:val="-19"/>
        </w:rPr>
        <w:t xml:space="preserve"> </w:t>
      </w:r>
      <w:r>
        <w:t xml:space="preserve">the </w:t>
      </w:r>
      <w:r>
        <w:rPr>
          <w:spacing w:val="2"/>
        </w:rPr>
        <w:t>address.</w:t>
      </w:r>
    </w:p>
    <w:p w:rsidR="002D383C" w:rsidRDefault="00504EB9">
      <w:pPr>
        <w:pStyle w:val="a3"/>
        <w:spacing w:before="118" w:line="295" w:lineRule="auto"/>
        <w:ind w:right="1399"/>
      </w:pPr>
      <w:r>
        <w:t>“Track</w:t>
      </w:r>
      <w:r>
        <w:rPr>
          <w:spacing w:val="-14"/>
        </w:rPr>
        <w:t xml:space="preserve"> </w:t>
      </w:r>
      <w:r>
        <w:t>speeding”,</w:t>
      </w:r>
      <w:r>
        <w:rPr>
          <w:spacing w:val="-26"/>
        </w:rPr>
        <w:t xml:space="preserve"> </w:t>
      </w:r>
      <w:r>
        <w:t>switching</w:t>
      </w:r>
      <w:r>
        <w:rPr>
          <w:spacing w:val="-14"/>
        </w:rPr>
        <w:t xml:space="preserve"> </w:t>
      </w:r>
      <w:r>
        <w:rPr>
          <w:spacing w:val="3"/>
        </w:rPr>
        <w:t>on</w:t>
      </w:r>
      <w:r>
        <w:rPr>
          <w:spacing w:val="-13"/>
        </w:rPr>
        <w:t xml:space="preserve"> </w:t>
      </w:r>
      <w:r>
        <w:t>recording</w:t>
      </w:r>
      <w:r>
        <w:rPr>
          <w:spacing w:val="-14"/>
        </w:rPr>
        <w:t xml:space="preserve"> </w:t>
      </w:r>
      <w:r>
        <w:rPr>
          <w:spacing w:val="3"/>
        </w:rPr>
        <w:t>of</w:t>
      </w:r>
      <w:r>
        <w:rPr>
          <w:spacing w:val="-11"/>
        </w:rPr>
        <w:t xml:space="preserve"> </w:t>
      </w:r>
      <w:r>
        <w:t>the</w:t>
      </w:r>
      <w:r>
        <w:rPr>
          <w:spacing w:val="-19"/>
        </w:rPr>
        <w:t xml:space="preserve"> </w:t>
      </w:r>
      <w:r>
        <w:t>event</w:t>
      </w:r>
      <w:r>
        <w:rPr>
          <w:spacing w:val="-18"/>
        </w:rPr>
        <w:t xml:space="preserve"> </w:t>
      </w:r>
      <w:r>
        <w:rPr>
          <w:spacing w:val="3"/>
        </w:rPr>
        <w:t>of</w:t>
      </w:r>
      <w:r>
        <w:rPr>
          <w:spacing w:val="-11"/>
        </w:rPr>
        <w:t xml:space="preserve"> </w:t>
      </w:r>
      <w:r>
        <w:rPr>
          <w:spacing w:val="2"/>
        </w:rPr>
        <w:t>speeding</w:t>
      </w:r>
      <w:r>
        <w:rPr>
          <w:spacing w:val="-14"/>
        </w:rPr>
        <w:t xml:space="preserve"> </w:t>
      </w:r>
      <w:r>
        <w:t>when</w:t>
      </w:r>
      <w:r>
        <w:rPr>
          <w:spacing w:val="-14"/>
        </w:rPr>
        <w:t xml:space="preserve"> </w:t>
      </w:r>
      <w:r>
        <w:t>the</w:t>
      </w:r>
      <w:r>
        <w:rPr>
          <w:spacing w:val="-19"/>
        </w:rPr>
        <w:t xml:space="preserve"> </w:t>
      </w:r>
      <w:r>
        <w:rPr>
          <w:spacing w:val="2"/>
        </w:rPr>
        <w:t>VH</w:t>
      </w:r>
      <w:r>
        <w:rPr>
          <w:spacing w:val="-15"/>
        </w:rPr>
        <w:t xml:space="preserve"> </w:t>
      </w:r>
      <w:r>
        <w:t>is</w:t>
      </w:r>
      <w:r>
        <w:rPr>
          <w:spacing w:val="-15"/>
        </w:rPr>
        <w:t xml:space="preserve"> </w:t>
      </w:r>
      <w:r>
        <w:t>in the</w:t>
      </w:r>
      <w:r>
        <w:rPr>
          <w:spacing w:val="-8"/>
        </w:rPr>
        <w:t xml:space="preserve"> </w:t>
      </w:r>
      <w:proofErr w:type="spellStart"/>
      <w:r>
        <w:t>geofence</w:t>
      </w:r>
      <w:proofErr w:type="spellEnd"/>
      <w:r>
        <w:t>.</w:t>
      </w:r>
    </w:p>
    <w:p w:rsidR="002D383C" w:rsidRDefault="00504EB9">
      <w:pPr>
        <w:pStyle w:val="a3"/>
        <w:spacing w:before="117" w:line="295" w:lineRule="auto"/>
        <w:ind w:right="1399"/>
      </w:pPr>
      <w:r>
        <w:t>“Allowed</w:t>
      </w:r>
      <w:r>
        <w:rPr>
          <w:spacing w:val="-17"/>
        </w:rPr>
        <w:t xml:space="preserve"> </w:t>
      </w:r>
      <w:r>
        <w:t>speed,</w:t>
      </w:r>
      <w:r>
        <w:rPr>
          <w:spacing w:val="-27"/>
        </w:rPr>
        <w:t xml:space="preserve"> </w:t>
      </w:r>
      <w:r>
        <w:t>km/h”</w:t>
      </w:r>
      <w:r>
        <w:rPr>
          <w:spacing w:val="-24"/>
        </w:rPr>
        <w:t xml:space="preserve"> </w:t>
      </w:r>
      <w:r>
        <w:t>enter</w:t>
      </w:r>
      <w:r>
        <w:rPr>
          <w:spacing w:val="-19"/>
        </w:rPr>
        <w:t xml:space="preserve"> </w:t>
      </w:r>
      <w:r>
        <w:t>the</w:t>
      </w:r>
      <w:r>
        <w:rPr>
          <w:spacing w:val="-20"/>
        </w:rPr>
        <w:t xml:space="preserve"> </w:t>
      </w:r>
      <w:r>
        <w:rPr>
          <w:spacing w:val="3"/>
        </w:rPr>
        <w:t>value</w:t>
      </w:r>
      <w:r>
        <w:rPr>
          <w:spacing w:val="-20"/>
        </w:rPr>
        <w:t xml:space="preserve"> </w:t>
      </w:r>
      <w:r>
        <w:rPr>
          <w:spacing w:val="3"/>
        </w:rPr>
        <w:t>of</w:t>
      </w:r>
      <w:r>
        <w:rPr>
          <w:spacing w:val="-12"/>
        </w:rPr>
        <w:t xml:space="preserve"> </w:t>
      </w:r>
      <w:r>
        <w:rPr>
          <w:spacing w:val="2"/>
        </w:rPr>
        <w:t>maximum</w:t>
      </w:r>
      <w:r>
        <w:rPr>
          <w:spacing w:val="-21"/>
        </w:rPr>
        <w:t xml:space="preserve"> </w:t>
      </w:r>
      <w:r>
        <w:rPr>
          <w:spacing w:val="2"/>
        </w:rPr>
        <w:t>allowed</w:t>
      </w:r>
      <w:r>
        <w:rPr>
          <w:spacing w:val="-16"/>
        </w:rPr>
        <w:t xml:space="preserve"> </w:t>
      </w:r>
      <w:r>
        <w:t>speed</w:t>
      </w:r>
      <w:r>
        <w:rPr>
          <w:spacing w:val="-16"/>
        </w:rPr>
        <w:t xml:space="preserve"> </w:t>
      </w:r>
      <w:r>
        <w:rPr>
          <w:spacing w:val="5"/>
        </w:rPr>
        <w:t>for</w:t>
      </w:r>
      <w:r>
        <w:rPr>
          <w:spacing w:val="-19"/>
        </w:rPr>
        <w:t xml:space="preserve"> </w:t>
      </w:r>
      <w:r>
        <w:t>the</w:t>
      </w:r>
      <w:r>
        <w:rPr>
          <w:spacing w:val="-20"/>
        </w:rPr>
        <w:t xml:space="preserve"> </w:t>
      </w:r>
      <w:r>
        <w:rPr>
          <w:spacing w:val="2"/>
        </w:rPr>
        <w:t>VH</w:t>
      </w:r>
      <w:r>
        <w:rPr>
          <w:spacing w:val="-17"/>
        </w:rPr>
        <w:t xml:space="preserve"> </w:t>
      </w:r>
      <w:r>
        <w:t xml:space="preserve">located in the </w:t>
      </w:r>
      <w:proofErr w:type="spellStart"/>
      <w:r>
        <w:rPr>
          <w:spacing w:val="2"/>
        </w:rPr>
        <w:t>geofence</w:t>
      </w:r>
      <w:proofErr w:type="spellEnd"/>
      <w:r>
        <w:rPr>
          <w:spacing w:val="2"/>
        </w:rPr>
        <w:t xml:space="preserve"> </w:t>
      </w:r>
      <w:r>
        <w:rPr>
          <w:spacing w:val="4"/>
        </w:rPr>
        <w:t xml:space="preserve">upon </w:t>
      </w:r>
      <w:r>
        <w:t xml:space="preserve">exceeding </w:t>
      </w:r>
      <w:r>
        <w:rPr>
          <w:spacing w:val="3"/>
        </w:rPr>
        <w:t xml:space="preserve">of </w:t>
      </w:r>
      <w:r>
        <w:t xml:space="preserve">which the event “Speeding in the </w:t>
      </w:r>
      <w:proofErr w:type="spellStart"/>
      <w:r>
        <w:t>geofence</w:t>
      </w:r>
      <w:proofErr w:type="spellEnd"/>
      <w:r>
        <w:t xml:space="preserve">” </w:t>
      </w:r>
      <w:r>
        <w:rPr>
          <w:spacing w:val="2"/>
        </w:rPr>
        <w:t xml:space="preserve">will </w:t>
      </w:r>
      <w:r>
        <w:t xml:space="preserve">be recorded. The </w:t>
      </w:r>
      <w:r>
        <w:rPr>
          <w:spacing w:val="2"/>
        </w:rPr>
        <w:t xml:space="preserve">field </w:t>
      </w:r>
      <w:r>
        <w:t xml:space="preserve">is active </w:t>
      </w:r>
      <w:r>
        <w:rPr>
          <w:spacing w:val="4"/>
        </w:rPr>
        <w:t xml:space="preserve">only </w:t>
      </w:r>
      <w:r>
        <w:t xml:space="preserve">with switched </w:t>
      </w:r>
      <w:r>
        <w:rPr>
          <w:spacing w:val="3"/>
        </w:rPr>
        <w:t xml:space="preserve">on </w:t>
      </w:r>
      <w:r>
        <w:t xml:space="preserve">tracking </w:t>
      </w:r>
      <w:r>
        <w:rPr>
          <w:spacing w:val="3"/>
        </w:rPr>
        <w:t xml:space="preserve">of </w:t>
      </w:r>
      <w:r>
        <w:rPr>
          <w:spacing w:val="2"/>
        </w:rPr>
        <w:t xml:space="preserve">speeding. </w:t>
      </w:r>
      <w:r>
        <w:t>Press “Save”</w:t>
      </w:r>
      <w:r>
        <w:rPr>
          <w:spacing w:val="-13"/>
        </w:rPr>
        <w:t xml:space="preserve"> </w:t>
      </w:r>
      <w:r>
        <w:rPr>
          <w:spacing w:val="3"/>
        </w:rPr>
        <w:t>button.</w:t>
      </w:r>
    </w:p>
    <w:p w:rsidR="002D383C" w:rsidRDefault="00504EB9">
      <w:pPr>
        <w:pStyle w:val="a3"/>
        <w:spacing w:before="120" w:line="295" w:lineRule="auto"/>
        <w:ind w:right="1399"/>
      </w:pPr>
      <w:r>
        <w:t>If</w:t>
      </w:r>
      <w:r>
        <w:rPr>
          <w:spacing w:val="-8"/>
        </w:rPr>
        <w:t xml:space="preserve"> </w:t>
      </w:r>
      <w:r>
        <w:t>it</w:t>
      </w:r>
      <w:r>
        <w:rPr>
          <w:spacing w:val="-16"/>
        </w:rPr>
        <w:t xml:space="preserve"> </w:t>
      </w:r>
      <w:r>
        <w:t>is</w:t>
      </w:r>
      <w:r>
        <w:rPr>
          <w:spacing w:val="-12"/>
        </w:rPr>
        <w:t xml:space="preserve"> </w:t>
      </w:r>
      <w:r>
        <w:t>required</w:t>
      </w:r>
      <w:r>
        <w:rPr>
          <w:spacing w:val="-12"/>
        </w:rPr>
        <w:t xml:space="preserve"> </w:t>
      </w:r>
      <w:r>
        <w:t>to</w:t>
      </w:r>
      <w:r>
        <w:rPr>
          <w:spacing w:val="-9"/>
        </w:rPr>
        <w:t xml:space="preserve"> </w:t>
      </w:r>
      <w:r>
        <w:t>view</w:t>
      </w:r>
      <w:r>
        <w:rPr>
          <w:spacing w:val="-14"/>
        </w:rPr>
        <w:t xml:space="preserve"> </w:t>
      </w:r>
      <w:r>
        <w:t>the</w:t>
      </w:r>
      <w:r>
        <w:rPr>
          <w:spacing w:val="-16"/>
        </w:rPr>
        <w:t xml:space="preserve"> </w:t>
      </w:r>
      <w:r>
        <w:t>reports</w:t>
      </w:r>
      <w:r>
        <w:rPr>
          <w:spacing w:val="-12"/>
        </w:rPr>
        <w:t xml:space="preserve"> </w:t>
      </w:r>
      <w:r>
        <w:rPr>
          <w:spacing w:val="3"/>
        </w:rPr>
        <w:t>on</w:t>
      </w:r>
      <w:r>
        <w:rPr>
          <w:spacing w:val="-10"/>
        </w:rPr>
        <w:t xml:space="preserve"> </w:t>
      </w:r>
      <w:r>
        <w:t>the</w:t>
      </w:r>
      <w:r>
        <w:rPr>
          <w:spacing w:val="-16"/>
        </w:rPr>
        <w:t xml:space="preserve"> </w:t>
      </w:r>
      <w:r>
        <w:t>created</w:t>
      </w:r>
      <w:r>
        <w:rPr>
          <w:spacing w:val="-12"/>
        </w:rPr>
        <w:t xml:space="preserve"> </w:t>
      </w:r>
      <w:proofErr w:type="spellStart"/>
      <w:r>
        <w:rPr>
          <w:spacing w:val="2"/>
        </w:rPr>
        <w:t>geofence</w:t>
      </w:r>
      <w:proofErr w:type="spellEnd"/>
      <w:r>
        <w:rPr>
          <w:spacing w:val="-16"/>
        </w:rPr>
        <w:t xml:space="preserve"> </w:t>
      </w:r>
      <w:r>
        <w:rPr>
          <w:spacing w:val="5"/>
        </w:rPr>
        <w:t>for</w:t>
      </w:r>
      <w:r>
        <w:rPr>
          <w:spacing w:val="-15"/>
        </w:rPr>
        <w:t xml:space="preserve"> </w:t>
      </w:r>
      <w:r>
        <w:t>the</w:t>
      </w:r>
      <w:r>
        <w:rPr>
          <w:spacing w:val="-16"/>
        </w:rPr>
        <w:t xml:space="preserve"> </w:t>
      </w:r>
      <w:proofErr w:type="spellStart"/>
      <w:r>
        <w:rPr>
          <w:spacing w:val="2"/>
        </w:rPr>
        <w:t>passed</w:t>
      </w:r>
      <w:proofErr w:type="spellEnd"/>
      <w:r>
        <w:rPr>
          <w:spacing w:val="-12"/>
        </w:rPr>
        <w:t xml:space="preserve"> </w:t>
      </w:r>
      <w:r>
        <w:rPr>
          <w:spacing w:val="2"/>
        </w:rPr>
        <w:t>period</w:t>
      </w:r>
      <w:r>
        <w:rPr>
          <w:spacing w:val="-12"/>
        </w:rPr>
        <w:t xml:space="preserve"> </w:t>
      </w:r>
      <w:r>
        <w:rPr>
          <w:spacing w:val="3"/>
        </w:rPr>
        <w:t xml:space="preserve">of </w:t>
      </w:r>
      <w:r>
        <w:t>time</w:t>
      </w:r>
      <w:r>
        <w:rPr>
          <w:spacing w:val="-13"/>
        </w:rPr>
        <w:t xml:space="preserve"> </w:t>
      </w:r>
      <w:r>
        <w:t>select</w:t>
      </w:r>
      <w:r>
        <w:rPr>
          <w:spacing w:val="-12"/>
        </w:rPr>
        <w:t xml:space="preserve"> </w:t>
      </w:r>
      <w:r>
        <w:t>the</w:t>
      </w:r>
      <w:r>
        <w:rPr>
          <w:spacing w:val="-12"/>
        </w:rPr>
        <w:t xml:space="preserve"> </w:t>
      </w:r>
      <w:r>
        <w:rPr>
          <w:spacing w:val="2"/>
        </w:rPr>
        <w:t>VH,</w:t>
      </w:r>
      <w:r>
        <w:rPr>
          <w:spacing w:val="-21"/>
        </w:rPr>
        <w:t xml:space="preserve"> </w:t>
      </w:r>
      <w:r>
        <w:t>specify</w:t>
      </w:r>
      <w:r>
        <w:rPr>
          <w:spacing w:val="-6"/>
        </w:rPr>
        <w:t xml:space="preserve"> </w:t>
      </w:r>
      <w:r>
        <w:t>the</w:t>
      </w:r>
      <w:r>
        <w:rPr>
          <w:spacing w:val="-13"/>
        </w:rPr>
        <w:t xml:space="preserve"> </w:t>
      </w:r>
      <w:r>
        <w:rPr>
          <w:spacing w:val="2"/>
        </w:rPr>
        <w:t>period</w:t>
      </w:r>
      <w:r>
        <w:rPr>
          <w:spacing w:val="-8"/>
        </w:rPr>
        <w:t xml:space="preserve"> </w:t>
      </w:r>
      <w:r>
        <w:rPr>
          <w:spacing w:val="3"/>
        </w:rPr>
        <w:t>of</w:t>
      </w:r>
      <w:r>
        <w:rPr>
          <w:spacing w:val="-3"/>
        </w:rPr>
        <w:t xml:space="preserve"> </w:t>
      </w:r>
      <w:r>
        <w:t>time</w:t>
      </w:r>
      <w:r>
        <w:rPr>
          <w:spacing w:val="-13"/>
        </w:rPr>
        <w:t xml:space="preserve"> </w:t>
      </w:r>
      <w:r>
        <w:rPr>
          <w:spacing w:val="3"/>
        </w:rPr>
        <w:t>and</w:t>
      </w:r>
      <w:r>
        <w:rPr>
          <w:spacing w:val="-8"/>
        </w:rPr>
        <w:t xml:space="preserve"> </w:t>
      </w:r>
      <w:r>
        <w:rPr>
          <w:spacing w:val="2"/>
        </w:rPr>
        <w:t>perform</w:t>
      </w:r>
      <w:r>
        <w:rPr>
          <w:spacing w:val="-13"/>
        </w:rPr>
        <w:t xml:space="preserve"> </w:t>
      </w:r>
      <w:r>
        <w:t>recalculation.</w:t>
      </w:r>
    </w:p>
    <w:p w:rsidR="002D383C" w:rsidRDefault="005A4AC1">
      <w:pPr>
        <w:pStyle w:val="a3"/>
        <w:ind w:left="0"/>
        <w:rPr>
          <w:sz w:val="22"/>
        </w:rPr>
      </w:pP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r>
        <w:rPr>
          <w:sz w:val="22"/>
        </w:rPr>
        <w:br/>
      </w:r>
    </w:p>
    <w:p w:rsidR="002D383C" w:rsidRDefault="002D383C">
      <w:pPr>
        <w:pStyle w:val="a3"/>
        <w:ind w:left="0"/>
        <w:rPr>
          <w:sz w:val="22"/>
        </w:rPr>
      </w:pPr>
    </w:p>
    <w:p w:rsidR="002D383C" w:rsidRPr="00577D14" w:rsidRDefault="00504EB9">
      <w:pPr>
        <w:pStyle w:val="1"/>
        <w:spacing w:before="145" w:line="228" w:lineRule="auto"/>
        <w:ind w:right="2129"/>
        <w:rPr>
          <w:sz w:val="36"/>
          <w:szCs w:val="36"/>
        </w:rPr>
      </w:pPr>
      <w:r w:rsidRPr="00577D14">
        <w:rPr>
          <w:sz w:val="36"/>
          <w:szCs w:val="36"/>
        </w:rPr>
        <w:lastRenderedPageBreak/>
        <w:t>Appendix.</w:t>
      </w:r>
      <w:r w:rsidRPr="00577D14">
        <w:rPr>
          <w:spacing w:val="-72"/>
          <w:sz w:val="36"/>
          <w:szCs w:val="36"/>
        </w:rPr>
        <w:t xml:space="preserve"> </w:t>
      </w:r>
      <w:r w:rsidRPr="00577D14">
        <w:rPr>
          <w:spacing w:val="-3"/>
          <w:sz w:val="36"/>
          <w:szCs w:val="36"/>
        </w:rPr>
        <w:t>Calculation</w:t>
      </w:r>
      <w:r w:rsidRPr="00577D14">
        <w:rPr>
          <w:spacing w:val="-71"/>
          <w:sz w:val="36"/>
          <w:szCs w:val="36"/>
        </w:rPr>
        <w:t xml:space="preserve"> </w:t>
      </w:r>
      <w:r w:rsidRPr="00577D14">
        <w:rPr>
          <w:spacing w:val="3"/>
          <w:sz w:val="36"/>
          <w:szCs w:val="36"/>
        </w:rPr>
        <w:t>of</w:t>
      </w:r>
      <w:r w:rsidRPr="00577D14">
        <w:rPr>
          <w:spacing w:val="-70"/>
          <w:sz w:val="36"/>
          <w:szCs w:val="36"/>
        </w:rPr>
        <w:t xml:space="preserve"> </w:t>
      </w:r>
      <w:r w:rsidRPr="00577D14">
        <w:rPr>
          <w:spacing w:val="3"/>
          <w:sz w:val="36"/>
          <w:szCs w:val="36"/>
        </w:rPr>
        <w:t>the</w:t>
      </w:r>
      <w:r w:rsidRPr="00577D14">
        <w:rPr>
          <w:spacing w:val="-70"/>
          <w:sz w:val="36"/>
          <w:szCs w:val="36"/>
        </w:rPr>
        <w:t xml:space="preserve"> </w:t>
      </w:r>
      <w:r w:rsidRPr="00577D14">
        <w:rPr>
          <w:sz w:val="36"/>
          <w:szCs w:val="36"/>
        </w:rPr>
        <w:t>VH</w:t>
      </w:r>
      <w:r w:rsidRPr="00577D14">
        <w:rPr>
          <w:spacing w:val="-73"/>
          <w:sz w:val="36"/>
          <w:szCs w:val="36"/>
        </w:rPr>
        <w:t xml:space="preserve"> </w:t>
      </w:r>
      <w:r w:rsidRPr="00577D14">
        <w:rPr>
          <w:spacing w:val="3"/>
          <w:sz w:val="36"/>
          <w:szCs w:val="36"/>
        </w:rPr>
        <w:t>operation parameters</w:t>
      </w:r>
    </w:p>
    <w:p w:rsidR="002D383C" w:rsidRDefault="002D383C">
      <w:pPr>
        <w:pStyle w:val="a3"/>
        <w:ind w:left="0"/>
        <w:rPr>
          <w:sz w:val="20"/>
        </w:rPr>
      </w:pPr>
    </w:p>
    <w:p w:rsidR="002D383C" w:rsidRDefault="002D383C">
      <w:pPr>
        <w:pStyle w:val="a3"/>
        <w:ind w:left="0"/>
        <w:rPr>
          <w:sz w:val="20"/>
        </w:rPr>
      </w:pPr>
    </w:p>
    <w:p w:rsidR="002D383C" w:rsidRDefault="002D383C">
      <w:pPr>
        <w:pStyle w:val="a3"/>
        <w:spacing w:before="4"/>
        <w:ind w:left="0"/>
        <w:rPr>
          <w:sz w:val="17"/>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31"/>
        <w:gridCol w:w="1459"/>
        <w:gridCol w:w="1824"/>
        <w:gridCol w:w="3130"/>
      </w:tblGrid>
      <w:tr w:rsidR="002D383C">
        <w:trPr>
          <w:trHeight w:val="748"/>
        </w:trPr>
        <w:tc>
          <w:tcPr>
            <w:tcW w:w="8544" w:type="dxa"/>
            <w:gridSpan w:val="4"/>
            <w:shd w:val="clear" w:color="auto" w:fill="EBEBEB"/>
          </w:tcPr>
          <w:p w:rsidR="002D383C" w:rsidRDefault="002D383C">
            <w:pPr>
              <w:pStyle w:val="TableParagraph"/>
              <w:spacing w:before="6"/>
              <w:rPr>
                <w:sz w:val="19"/>
              </w:rPr>
            </w:pPr>
          </w:p>
          <w:p w:rsidR="002D383C" w:rsidRDefault="00504EB9">
            <w:pPr>
              <w:pStyle w:val="TableParagraph"/>
              <w:ind w:left="85"/>
              <w:rPr>
                <w:sz w:val="21"/>
              </w:rPr>
            </w:pPr>
            <w:r>
              <w:rPr>
                <w:sz w:val="21"/>
              </w:rPr>
              <w:t>Motion and work</w:t>
            </w:r>
          </w:p>
        </w:tc>
      </w:tr>
      <w:tr w:rsidR="002D383C">
        <w:trPr>
          <w:trHeight w:val="748"/>
        </w:trPr>
        <w:tc>
          <w:tcPr>
            <w:tcW w:w="2131" w:type="dxa"/>
            <w:shd w:val="clear" w:color="auto" w:fill="EBEBEB"/>
          </w:tcPr>
          <w:p w:rsidR="002D383C" w:rsidRDefault="002D383C">
            <w:pPr>
              <w:pStyle w:val="TableParagraph"/>
              <w:spacing w:before="6"/>
              <w:rPr>
                <w:sz w:val="19"/>
              </w:rPr>
            </w:pPr>
          </w:p>
          <w:p w:rsidR="002D383C" w:rsidRDefault="00504EB9">
            <w:pPr>
              <w:pStyle w:val="TableParagraph"/>
              <w:ind w:left="85"/>
              <w:rPr>
                <w:sz w:val="21"/>
              </w:rPr>
            </w:pPr>
            <w:r>
              <w:rPr>
                <w:sz w:val="21"/>
              </w:rPr>
              <w:t>Parameter name</w:t>
            </w:r>
          </w:p>
        </w:tc>
        <w:tc>
          <w:tcPr>
            <w:tcW w:w="1459" w:type="dxa"/>
            <w:shd w:val="clear" w:color="auto" w:fill="EBEBEB"/>
          </w:tcPr>
          <w:p w:rsidR="002D383C" w:rsidRDefault="002D383C">
            <w:pPr>
              <w:pStyle w:val="TableParagraph"/>
              <w:spacing w:before="6"/>
              <w:rPr>
                <w:sz w:val="19"/>
              </w:rPr>
            </w:pPr>
          </w:p>
          <w:p w:rsidR="002D383C" w:rsidRDefault="00504EB9">
            <w:pPr>
              <w:pStyle w:val="TableParagraph"/>
              <w:ind w:left="86"/>
              <w:rPr>
                <w:sz w:val="21"/>
              </w:rPr>
            </w:pPr>
            <w:r>
              <w:rPr>
                <w:sz w:val="21"/>
              </w:rPr>
              <w:t>For one VH</w:t>
            </w:r>
          </w:p>
        </w:tc>
        <w:tc>
          <w:tcPr>
            <w:tcW w:w="1824" w:type="dxa"/>
            <w:shd w:val="clear" w:color="auto" w:fill="EBEBEB"/>
          </w:tcPr>
          <w:p w:rsidR="002D383C" w:rsidRDefault="002D383C">
            <w:pPr>
              <w:pStyle w:val="TableParagraph"/>
              <w:spacing w:before="6"/>
              <w:rPr>
                <w:sz w:val="19"/>
              </w:rPr>
            </w:pPr>
          </w:p>
          <w:p w:rsidR="002D383C" w:rsidRDefault="00504EB9">
            <w:pPr>
              <w:pStyle w:val="TableParagraph"/>
              <w:ind w:left="86"/>
              <w:rPr>
                <w:sz w:val="21"/>
              </w:rPr>
            </w:pPr>
            <w:r>
              <w:rPr>
                <w:sz w:val="21"/>
              </w:rPr>
              <w:t>For several VH</w:t>
            </w:r>
          </w:p>
        </w:tc>
        <w:tc>
          <w:tcPr>
            <w:tcW w:w="3130" w:type="dxa"/>
            <w:shd w:val="clear" w:color="auto" w:fill="EBEBEB"/>
          </w:tcPr>
          <w:p w:rsidR="002D383C" w:rsidRDefault="002D383C">
            <w:pPr>
              <w:pStyle w:val="TableParagraph"/>
              <w:spacing w:before="6"/>
              <w:rPr>
                <w:sz w:val="19"/>
              </w:rPr>
            </w:pPr>
          </w:p>
          <w:p w:rsidR="002D383C" w:rsidRDefault="00504EB9">
            <w:pPr>
              <w:pStyle w:val="TableParagraph"/>
              <w:ind w:left="86"/>
              <w:rPr>
                <w:sz w:val="21"/>
              </w:rPr>
            </w:pPr>
            <w:r>
              <w:rPr>
                <w:sz w:val="21"/>
              </w:rPr>
              <w:t>For one or several drivers</w:t>
            </w:r>
          </w:p>
        </w:tc>
      </w:tr>
    </w:tbl>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1477"/>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Mileage, (km)/Total </w:t>
            </w:r>
            <w:r>
              <w:rPr>
                <w:sz w:val="21"/>
              </w:rPr>
              <w:t>mileage, (km)</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25"/>
              <w:rPr>
                <w:sz w:val="21"/>
              </w:rPr>
            </w:pPr>
            <w:r>
              <w:rPr>
                <w:sz w:val="21"/>
              </w:rPr>
              <w:t>Mileage for the selected period</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11"/>
              <w:jc w:val="both"/>
              <w:rPr>
                <w:sz w:val="21"/>
              </w:rPr>
            </w:pPr>
            <w:r>
              <w:rPr>
                <w:w w:val="95"/>
                <w:sz w:val="21"/>
              </w:rPr>
              <w:t>Total</w:t>
            </w:r>
            <w:r>
              <w:rPr>
                <w:spacing w:val="-12"/>
                <w:w w:val="95"/>
                <w:sz w:val="21"/>
              </w:rPr>
              <w:t xml:space="preserve"> </w:t>
            </w:r>
            <w:r>
              <w:rPr>
                <w:spacing w:val="2"/>
                <w:w w:val="95"/>
                <w:sz w:val="21"/>
              </w:rPr>
              <w:t>mileage,</w:t>
            </w:r>
            <w:r>
              <w:rPr>
                <w:spacing w:val="-25"/>
                <w:w w:val="95"/>
                <w:sz w:val="21"/>
              </w:rPr>
              <w:t xml:space="preserve"> </w:t>
            </w:r>
            <w:r>
              <w:rPr>
                <w:spacing w:val="-3"/>
                <w:w w:val="95"/>
                <w:sz w:val="21"/>
              </w:rPr>
              <w:t>(km)</w:t>
            </w:r>
            <w:r>
              <w:rPr>
                <w:spacing w:val="-21"/>
                <w:w w:val="95"/>
                <w:sz w:val="21"/>
              </w:rPr>
              <w:t xml:space="preserve"> </w:t>
            </w:r>
            <w:r>
              <w:rPr>
                <w:w w:val="95"/>
                <w:sz w:val="21"/>
              </w:rPr>
              <w:t xml:space="preserve">for </w:t>
            </w:r>
            <w:r>
              <w:rPr>
                <w:sz w:val="21"/>
              </w:rPr>
              <w:t>several</w:t>
            </w:r>
            <w:r>
              <w:rPr>
                <w:spacing w:val="-32"/>
                <w:sz w:val="21"/>
              </w:rPr>
              <w:t xml:space="preserve"> </w:t>
            </w:r>
            <w:r>
              <w:rPr>
                <w:sz w:val="21"/>
              </w:rPr>
              <w:t>VH</w:t>
            </w:r>
            <w:r>
              <w:rPr>
                <w:spacing w:val="-38"/>
                <w:sz w:val="21"/>
              </w:rPr>
              <w:t xml:space="preserve"> </w:t>
            </w:r>
            <w:r>
              <w:rPr>
                <w:sz w:val="21"/>
              </w:rPr>
              <w:t>during</w:t>
            </w:r>
            <w:r>
              <w:rPr>
                <w:spacing w:val="-38"/>
                <w:sz w:val="21"/>
              </w:rPr>
              <w:t xml:space="preserve"> </w:t>
            </w:r>
            <w:r>
              <w:rPr>
                <w:sz w:val="21"/>
              </w:rPr>
              <w:t xml:space="preserve">the </w:t>
            </w:r>
            <w:r>
              <w:rPr>
                <w:spacing w:val="4"/>
                <w:sz w:val="21"/>
              </w:rPr>
              <w:t>selected</w:t>
            </w:r>
            <w:r>
              <w:rPr>
                <w:spacing w:val="-27"/>
                <w:sz w:val="21"/>
              </w:rPr>
              <w:t xml:space="preserve"> </w:t>
            </w:r>
            <w:r>
              <w:rPr>
                <w:spacing w:val="3"/>
                <w:sz w:val="21"/>
              </w:rPr>
              <w:t>period</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95" w:firstLine="374"/>
              <w:rPr>
                <w:sz w:val="21"/>
              </w:rPr>
            </w:pPr>
            <w:r>
              <w:rPr>
                <w:sz w:val="21"/>
              </w:rPr>
              <w:t xml:space="preserve">Total </w:t>
            </w:r>
            <w:r>
              <w:rPr>
                <w:w w:val="95"/>
                <w:sz w:val="21"/>
              </w:rPr>
              <w:t>mileage, (km)</w:t>
            </w:r>
          </w:p>
        </w:tc>
      </w:tr>
      <w:tr w:rsidR="002D383C">
        <w:trPr>
          <w:trHeight w:val="1477"/>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434"/>
              <w:rPr>
                <w:sz w:val="21"/>
              </w:rPr>
            </w:pPr>
            <w:r>
              <w:rPr>
                <w:w w:val="95"/>
                <w:sz w:val="21"/>
              </w:rPr>
              <w:t xml:space="preserve">Average mileage, </w:t>
            </w:r>
            <w:r>
              <w:rPr>
                <w:sz w:val="21"/>
              </w:rPr>
              <w:t>(km)</w:t>
            </w:r>
          </w:p>
        </w:tc>
        <w:tc>
          <w:tcPr>
            <w:tcW w:w="288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w w:val="95"/>
                <w:sz w:val="21"/>
              </w:rPr>
              <w:t xml:space="preserve">Average </w:t>
            </w:r>
            <w:r>
              <w:rPr>
                <w:spacing w:val="2"/>
                <w:w w:val="95"/>
                <w:sz w:val="21"/>
              </w:rPr>
              <w:t xml:space="preserve">mileage, </w:t>
            </w:r>
            <w:r>
              <w:rPr>
                <w:spacing w:val="-3"/>
                <w:w w:val="95"/>
                <w:sz w:val="21"/>
              </w:rPr>
              <w:t xml:space="preserve">(km) </w:t>
            </w:r>
            <w:r>
              <w:rPr>
                <w:sz w:val="21"/>
              </w:rPr>
              <w:t xml:space="preserve">for several VH during the </w:t>
            </w:r>
            <w:r>
              <w:rPr>
                <w:spacing w:val="4"/>
                <w:sz w:val="21"/>
              </w:rPr>
              <w:t>selected</w:t>
            </w:r>
            <w:r>
              <w:rPr>
                <w:spacing w:val="-47"/>
                <w:sz w:val="21"/>
              </w:rPr>
              <w:t xml:space="preserve"> </w:t>
            </w:r>
            <w:r>
              <w:rPr>
                <w:spacing w:val="3"/>
                <w:sz w:val="21"/>
              </w:rPr>
              <w:t>period</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95" w:firstLine="220"/>
              <w:rPr>
                <w:sz w:val="21"/>
              </w:rPr>
            </w:pPr>
            <w:r>
              <w:rPr>
                <w:sz w:val="21"/>
              </w:rPr>
              <w:t xml:space="preserve">Average </w:t>
            </w:r>
            <w:r>
              <w:rPr>
                <w:w w:val="95"/>
                <w:sz w:val="21"/>
              </w:rPr>
              <w:t>mileage, (km)</w:t>
            </w:r>
          </w:p>
        </w:tc>
      </w:tr>
      <w:tr w:rsidR="002D383C">
        <w:trPr>
          <w:trHeight w:val="3301"/>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sz w:val="21"/>
              </w:rPr>
              <w:t xml:space="preserve">Mileage with </w:t>
            </w:r>
            <w:r>
              <w:rPr>
                <w:w w:val="95"/>
                <w:sz w:val="21"/>
              </w:rPr>
              <w:t xml:space="preserve">speeding (km)/Total </w:t>
            </w:r>
            <w:r>
              <w:rPr>
                <w:sz w:val="21"/>
              </w:rPr>
              <w:t>mileage with speeding (km)</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90"/>
              <w:rPr>
                <w:sz w:val="21"/>
              </w:rPr>
            </w:pPr>
            <w:r>
              <w:rPr>
                <w:sz w:val="21"/>
              </w:rPr>
              <w:t xml:space="preserve">Speeding mileage, (km) Mileage with speed </w:t>
            </w:r>
            <w:r>
              <w:rPr>
                <w:w w:val="95"/>
                <w:sz w:val="21"/>
              </w:rPr>
              <w:t xml:space="preserve">exceeding the allowed speed, </w:t>
            </w:r>
            <w:r>
              <w:rPr>
                <w:sz w:val="21"/>
              </w:rPr>
              <w:t>set in the VH profile</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34"/>
              <w:rPr>
                <w:sz w:val="21"/>
              </w:rPr>
            </w:pPr>
            <w:r>
              <w:rPr>
                <w:sz w:val="21"/>
              </w:rPr>
              <w:t xml:space="preserve">Total mileage </w:t>
            </w:r>
            <w:r>
              <w:rPr>
                <w:spacing w:val="3"/>
                <w:sz w:val="21"/>
              </w:rPr>
              <w:t xml:space="preserve">with </w:t>
            </w:r>
            <w:r>
              <w:rPr>
                <w:sz w:val="21"/>
              </w:rPr>
              <w:t>speed</w:t>
            </w:r>
            <w:r>
              <w:rPr>
                <w:spacing w:val="-42"/>
                <w:sz w:val="21"/>
              </w:rPr>
              <w:t xml:space="preserve"> </w:t>
            </w:r>
            <w:r>
              <w:rPr>
                <w:spacing w:val="3"/>
                <w:sz w:val="21"/>
              </w:rPr>
              <w:t>exceeding</w:t>
            </w:r>
            <w:r>
              <w:rPr>
                <w:spacing w:val="-41"/>
                <w:sz w:val="21"/>
              </w:rPr>
              <w:t xml:space="preserve"> </w:t>
            </w:r>
            <w:r>
              <w:rPr>
                <w:sz w:val="21"/>
              </w:rPr>
              <w:t>the allowed</w:t>
            </w:r>
            <w:r>
              <w:rPr>
                <w:spacing w:val="-45"/>
                <w:sz w:val="21"/>
              </w:rPr>
              <w:t xml:space="preserve"> </w:t>
            </w:r>
            <w:r>
              <w:rPr>
                <w:sz w:val="21"/>
              </w:rPr>
              <w:t>speed,</w:t>
            </w:r>
            <w:r>
              <w:rPr>
                <w:spacing w:val="-46"/>
                <w:sz w:val="21"/>
              </w:rPr>
              <w:t xml:space="preserve"> </w:t>
            </w:r>
            <w:r>
              <w:rPr>
                <w:sz w:val="21"/>
              </w:rPr>
              <w:t>set</w:t>
            </w:r>
            <w:r>
              <w:rPr>
                <w:spacing w:val="-41"/>
                <w:sz w:val="21"/>
              </w:rPr>
              <w:t xml:space="preserve"> </w:t>
            </w:r>
            <w:r>
              <w:rPr>
                <w:sz w:val="21"/>
              </w:rPr>
              <w:t>for each</w:t>
            </w:r>
            <w:r>
              <w:rPr>
                <w:spacing w:val="-31"/>
                <w:sz w:val="21"/>
              </w:rPr>
              <w:t xml:space="preserve"> </w:t>
            </w:r>
            <w:r>
              <w:rPr>
                <w:sz w:val="21"/>
              </w:rPr>
              <w:t>VH</w:t>
            </w:r>
            <w:r>
              <w:rPr>
                <w:spacing w:val="-32"/>
                <w:sz w:val="21"/>
              </w:rPr>
              <w:t xml:space="preserve"> </w:t>
            </w:r>
            <w:r>
              <w:rPr>
                <w:spacing w:val="4"/>
                <w:sz w:val="21"/>
              </w:rPr>
              <w:t>in</w:t>
            </w:r>
            <w:r>
              <w:rPr>
                <w:spacing w:val="-30"/>
                <w:sz w:val="21"/>
              </w:rPr>
              <w:t xml:space="preserve"> </w:t>
            </w:r>
            <w:r>
              <w:rPr>
                <w:spacing w:val="4"/>
                <w:sz w:val="21"/>
              </w:rPr>
              <w:t>its</w:t>
            </w:r>
            <w:r>
              <w:rPr>
                <w:spacing w:val="-35"/>
                <w:sz w:val="21"/>
              </w:rPr>
              <w:t xml:space="preserve"> </w:t>
            </w:r>
            <w:r>
              <w:rPr>
                <w:sz w:val="21"/>
              </w:rPr>
              <w:t xml:space="preserve">profile Total mileage </w:t>
            </w:r>
            <w:r>
              <w:rPr>
                <w:spacing w:val="3"/>
                <w:sz w:val="21"/>
              </w:rPr>
              <w:t xml:space="preserve">with </w:t>
            </w:r>
            <w:r>
              <w:rPr>
                <w:sz w:val="21"/>
              </w:rPr>
              <w:t>speed</w:t>
            </w:r>
            <w:r>
              <w:rPr>
                <w:spacing w:val="-42"/>
                <w:sz w:val="21"/>
              </w:rPr>
              <w:t xml:space="preserve"> </w:t>
            </w:r>
            <w:r>
              <w:rPr>
                <w:spacing w:val="3"/>
                <w:sz w:val="21"/>
              </w:rPr>
              <w:t>exceeding</w:t>
            </w:r>
            <w:r>
              <w:rPr>
                <w:spacing w:val="-41"/>
                <w:sz w:val="21"/>
              </w:rPr>
              <w:t xml:space="preserve"> </w:t>
            </w:r>
            <w:r>
              <w:rPr>
                <w:sz w:val="21"/>
              </w:rPr>
              <w:t>the allowed</w:t>
            </w:r>
            <w:r>
              <w:rPr>
                <w:spacing w:val="-45"/>
                <w:sz w:val="21"/>
              </w:rPr>
              <w:t xml:space="preserve"> </w:t>
            </w:r>
            <w:r>
              <w:rPr>
                <w:sz w:val="21"/>
              </w:rPr>
              <w:t>speed,</w:t>
            </w:r>
            <w:r>
              <w:rPr>
                <w:spacing w:val="-46"/>
                <w:sz w:val="21"/>
              </w:rPr>
              <w:t xml:space="preserve"> </w:t>
            </w:r>
            <w:r>
              <w:rPr>
                <w:sz w:val="21"/>
              </w:rPr>
              <w:t>set</w:t>
            </w:r>
            <w:r>
              <w:rPr>
                <w:spacing w:val="-41"/>
                <w:sz w:val="21"/>
              </w:rPr>
              <w:t xml:space="preserve"> </w:t>
            </w:r>
            <w:r>
              <w:rPr>
                <w:sz w:val="21"/>
              </w:rPr>
              <w:t>for each</w:t>
            </w:r>
            <w:r>
              <w:rPr>
                <w:spacing w:val="-31"/>
                <w:sz w:val="21"/>
              </w:rPr>
              <w:t xml:space="preserve"> </w:t>
            </w:r>
            <w:r>
              <w:rPr>
                <w:sz w:val="21"/>
              </w:rPr>
              <w:t>VH</w:t>
            </w:r>
            <w:r>
              <w:rPr>
                <w:spacing w:val="-32"/>
                <w:sz w:val="21"/>
              </w:rPr>
              <w:t xml:space="preserve"> </w:t>
            </w:r>
            <w:r>
              <w:rPr>
                <w:spacing w:val="4"/>
                <w:sz w:val="21"/>
              </w:rPr>
              <w:t>in</w:t>
            </w:r>
            <w:r>
              <w:rPr>
                <w:spacing w:val="-30"/>
                <w:sz w:val="21"/>
              </w:rPr>
              <w:t xml:space="preserve"> </w:t>
            </w:r>
            <w:r>
              <w:rPr>
                <w:spacing w:val="4"/>
                <w:sz w:val="21"/>
              </w:rPr>
              <w:t>its</w:t>
            </w:r>
            <w:r>
              <w:rPr>
                <w:spacing w:val="-35"/>
                <w:sz w:val="21"/>
              </w:rPr>
              <w:t xml:space="preserve"> </w:t>
            </w:r>
            <w:r>
              <w:rPr>
                <w:sz w:val="21"/>
              </w:rPr>
              <w:t>profile</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95" w:right="72" w:hanging="11"/>
              <w:jc w:val="center"/>
              <w:rPr>
                <w:sz w:val="21"/>
              </w:rPr>
            </w:pPr>
            <w:r>
              <w:rPr>
                <w:sz w:val="21"/>
              </w:rPr>
              <w:t xml:space="preserve">Total speeding </w:t>
            </w:r>
            <w:r>
              <w:rPr>
                <w:spacing w:val="2"/>
                <w:w w:val="95"/>
                <w:sz w:val="21"/>
              </w:rPr>
              <w:t>mileage,</w:t>
            </w:r>
            <w:r>
              <w:rPr>
                <w:spacing w:val="-25"/>
                <w:w w:val="95"/>
                <w:sz w:val="21"/>
              </w:rPr>
              <w:t xml:space="preserve"> </w:t>
            </w:r>
            <w:r>
              <w:rPr>
                <w:spacing w:val="-3"/>
                <w:w w:val="95"/>
                <w:sz w:val="21"/>
              </w:rPr>
              <w:t>(km)</w:t>
            </w:r>
          </w:p>
        </w:tc>
      </w:tr>
      <w:tr w:rsidR="002D383C">
        <w:trPr>
          <w:trHeight w:val="2207"/>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Average speed in </w:t>
            </w:r>
            <w:r>
              <w:rPr>
                <w:sz w:val="21"/>
              </w:rPr>
              <w:t>motion, km/h</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25"/>
              <w:rPr>
                <w:sz w:val="21"/>
              </w:rPr>
            </w:pPr>
            <w:r>
              <w:rPr>
                <w:sz w:val="21"/>
              </w:rPr>
              <w:t>Average speed= mileage/motion time</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229" w:right="217" w:firstLine="86"/>
              <w:jc w:val="both"/>
              <w:rPr>
                <w:sz w:val="21"/>
              </w:rPr>
            </w:pPr>
            <w:r>
              <w:rPr>
                <w:sz w:val="21"/>
              </w:rPr>
              <w:t xml:space="preserve">Average speed </w:t>
            </w:r>
            <w:r>
              <w:rPr>
                <w:spacing w:val="4"/>
                <w:sz w:val="21"/>
              </w:rPr>
              <w:t xml:space="preserve">in </w:t>
            </w:r>
            <w:r>
              <w:rPr>
                <w:sz w:val="21"/>
              </w:rPr>
              <w:t>motion, (km/h) for one</w:t>
            </w:r>
            <w:r>
              <w:rPr>
                <w:spacing w:val="-33"/>
                <w:sz w:val="21"/>
              </w:rPr>
              <w:t xml:space="preserve"> </w:t>
            </w:r>
            <w:r>
              <w:rPr>
                <w:spacing w:val="2"/>
                <w:sz w:val="21"/>
              </w:rPr>
              <w:t>driver</w:t>
            </w:r>
          </w:p>
        </w:tc>
      </w:tr>
      <w:tr w:rsidR="002D383C">
        <w:trPr>
          <w:trHeight w:val="2207"/>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Average speed in </w:t>
            </w:r>
            <w:r>
              <w:rPr>
                <w:sz w:val="21"/>
              </w:rPr>
              <w:t>motion, km/h</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25"/>
              <w:rPr>
                <w:sz w:val="21"/>
              </w:rPr>
            </w:pPr>
            <w:r>
              <w:rPr>
                <w:sz w:val="21"/>
              </w:rPr>
              <w:t>Average speed= mileage/motion time</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229" w:right="217" w:firstLine="86"/>
              <w:jc w:val="both"/>
              <w:rPr>
                <w:sz w:val="21"/>
              </w:rPr>
            </w:pPr>
            <w:r>
              <w:rPr>
                <w:sz w:val="21"/>
              </w:rPr>
              <w:t xml:space="preserve">Average speed </w:t>
            </w:r>
            <w:r>
              <w:rPr>
                <w:spacing w:val="4"/>
                <w:sz w:val="21"/>
              </w:rPr>
              <w:t xml:space="preserve">in </w:t>
            </w:r>
            <w:r>
              <w:rPr>
                <w:sz w:val="21"/>
              </w:rPr>
              <w:t>motion, (km/h) for one</w:t>
            </w:r>
            <w:r>
              <w:rPr>
                <w:spacing w:val="-33"/>
                <w:sz w:val="21"/>
              </w:rPr>
              <w:t xml:space="preserve"> </w:t>
            </w:r>
            <w:r>
              <w:rPr>
                <w:spacing w:val="2"/>
                <w:sz w:val="21"/>
              </w:rPr>
              <w:t>driver</w:t>
            </w:r>
          </w:p>
        </w:tc>
      </w:tr>
    </w:tbl>
    <w:p w:rsidR="002D383C" w:rsidRDefault="002D383C">
      <w:pPr>
        <w:spacing w:line="362" w:lineRule="auto"/>
        <w:jc w:val="both"/>
        <w:rPr>
          <w:sz w:val="21"/>
        </w:rPr>
        <w:sectPr w:rsidR="002D383C">
          <w:headerReference w:type="default" r:id="rId175"/>
          <w:footerReference w:type="default" r:id="rId176"/>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motion</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Average time of motion of the</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Average time of</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59" w:right="51"/>
              <w:jc w:val="center"/>
              <w:rPr>
                <w:sz w:val="21"/>
              </w:rPr>
            </w:pPr>
            <w:r>
              <w:rPr>
                <w:sz w:val="21"/>
              </w:rPr>
              <w:t>Average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/Average time of</w:t>
            </w:r>
          </w:p>
        </w:tc>
        <w:tc>
          <w:tcPr>
            <w:tcW w:w="2880" w:type="dxa"/>
            <w:tcBorders>
              <w:top w:val="nil"/>
              <w:bottom w:val="nil"/>
            </w:tcBorders>
          </w:tcPr>
          <w:p w:rsidR="002D383C" w:rsidRDefault="00504EB9">
            <w:pPr>
              <w:pStyle w:val="TableParagraph"/>
              <w:spacing w:before="38"/>
              <w:ind w:left="85"/>
              <w:rPr>
                <w:sz w:val="21"/>
              </w:rPr>
            </w:pPr>
            <w:r>
              <w:rPr>
                <w:sz w:val="21"/>
              </w:rPr>
              <w:t>several VH for the period,</w:t>
            </w:r>
          </w:p>
        </w:tc>
        <w:tc>
          <w:tcPr>
            <w:tcW w:w="2170" w:type="dxa"/>
            <w:tcBorders>
              <w:top w:val="nil"/>
              <w:bottom w:val="nil"/>
            </w:tcBorders>
          </w:tcPr>
          <w:p w:rsidR="002D383C" w:rsidRDefault="00504EB9">
            <w:pPr>
              <w:pStyle w:val="TableParagraph"/>
              <w:spacing w:before="38"/>
              <w:ind w:left="85"/>
              <w:rPr>
                <w:sz w:val="21"/>
              </w:rPr>
            </w:pPr>
            <w:r>
              <w:rPr>
                <w:sz w:val="21"/>
              </w:rPr>
              <w:t>motion of the several</w:t>
            </w:r>
          </w:p>
        </w:tc>
        <w:tc>
          <w:tcPr>
            <w:tcW w:w="1383" w:type="dxa"/>
            <w:tcBorders>
              <w:top w:val="nil"/>
              <w:bottom w:val="nil"/>
            </w:tcBorders>
          </w:tcPr>
          <w:p w:rsidR="002D383C" w:rsidRDefault="00504EB9">
            <w:pPr>
              <w:pStyle w:val="TableParagraph"/>
              <w:spacing w:before="38"/>
              <w:ind w:left="59" w:right="51"/>
              <w:jc w:val="center"/>
              <w:rPr>
                <w:sz w:val="21"/>
              </w:rPr>
            </w:pPr>
            <w:r>
              <w:rPr>
                <w:w w:val="105"/>
                <w:sz w:val="21"/>
              </w:rPr>
              <w:t>motion time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motion</w:t>
            </w:r>
          </w:p>
        </w:tc>
        <w:tc>
          <w:tcPr>
            <w:tcW w:w="2880" w:type="dxa"/>
            <w:tcBorders>
              <w:top w:val="nil"/>
              <w:bottom w:val="nil"/>
            </w:tcBorders>
          </w:tcPr>
          <w:p w:rsidR="002D383C" w:rsidRDefault="00504EB9">
            <w:pPr>
              <w:pStyle w:val="TableParagraph"/>
              <w:spacing w:before="38"/>
              <w:ind w:left="85"/>
              <w:rPr>
                <w:sz w:val="21"/>
              </w:rPr>
            </w:pPr>
            <w:r>
              <w:rPr>
                <w:sz w:val="21"/>
              </w:rPr>
              <w:t>which is calculated based on</w:t>
            </w:r>
          </w:p>
        </w:tc>
        <w:tc>
          <w:tcPr>
            <w:tcW w:w="2170" w:type="dxa"/>
            <w:tcBorders>
              <w:top w:val="nil"/>
              <w:bottom w:val="nil"/>
            </w:tcBorders>
          </w:tcPr>
          <w:p w:rsidR="002D383C" w:rsidRDefault="00504EB9">
            <w:pPr>
              <w:pStyle w:val="TableParagraph"/>
              <w:spacing w:before="38"/>
              <w:ind w:left="85"/>
              <w:rPr>
                <w:sz w:val="21"/>
              </w:rPr>
            </w:pPr>
            <w:r>
              <w:rPr>
                <w:sz w:val="21"/>
              </w:rPr>
              <w:t>VH for the period,</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pacing w:val="-3"/>
                <w:sz w:val="21"/>
              </w:rPr>
              <w:t>(</w:t>
            </w:r>
            <w:proofErr w:type="spellStart"/>
            <w:r>
              <w:rPr>
                <w:spacing w:val="-3"/>
                <w:sz w:val="21"/>
              </w:rPr>
              <w:t>hh</w:t>
            </w:r>
            <w:proofErr w:type="spellEnd"/>
            <w:r>
              <w:rPr>
                <w:spacing w:val="-3"/>
                <w:sz w:val="21"/>
              </w:rPr>
              <w:t>:</w:t>
            </w:r>
            <w:r>
              <w:rPr>
                <w:spacing w:val="-39"/>
                <w:sz w:val="21"/>
              </w:rPr>
              <w:t xml:space="preserve"> </w:t>
            </w:r>
            <w:r>
              <w:rPr>
                <w:spacing w:val="-3"/>
                <w:sz w:val="21"/>
              </w:rPr>
              <w:t>mm:</w:t>
            </w:r>
            <w:r>
              <w:rPr>
                <w:spacing w:val="-38"/>
                <w:sz w:val="21"/>
              </w:rPr>
              <w:t xml:space="preserve"> </w:t>
            </w:r>
            <w:r>
              <w:rPr>
                <w:sz w:val="21"/>
              </w:rPr>
              <w:t>sec)</w:t>
            </w:r>
            <w:r>
              <w:rPr>
                <w:spacing w:val="-36"/>
                <w:sz w:val="21"/>
              </w:rPr>
              <w:t xml:space="preserve"> </w:t>
            </w:r>
            <w:r>
              <w:rPr>
                <w:sz w:val="21"/>
              </w:rPr>
              <w:t>(%</w:t>
            </w:r>
            <w:r>
              <w:rPr>
                <w:spacing w:val="-31"/>
                <w:sz w:val="21"/>
              </w:rPr>
              <w:t xml:space="preserve"> </w:t>
            </w:r>
            <w:r>
              <w:rPr>
                <w:sz w:val="21"/>
              </w:rPr>
              <w:t>from</w:t>
            </w:r>
          </w:p>
        </w:tc>
        <w:tc>
          <w:tcPr>
            <w:tcW w:w="2880" w:type="dxa"/>
            <w:tcBorders>
              <w:top w:val="nil"/>
              <w:bottom w:val="nil"/>
            </w:tcBorders>
          </w:tcPr>
          <w:p w:rsidR="002D383C" w:rsidRDefault="00504EB9">
            <w:pPr>
              <w:pStyle w:val="TableParagraph"/>
              <w:spacing w:before="38"/>
              <w:ind w:left="85"/>
              <w:rPr>
                <w:sz w:val="21"/>
              </w:rPr>
            </w:pPr>
            <w:r>
              <w:rPr>
                <w:sz w:val="21"/>
              </w:rPr>
              <w:t>the</w:t>
            </w:r>
            <w:r>
              <w:rPr>
                <w:spacing w:val="-25"/>
                <w:sz w:val="21"/>
              </w:rPr>
              <w:t xml:space="preserve"> </w:t>
            </w:r>
            <w:r>
              <w:rPr>
                <w:sz w:val="21"/>
              </w:rPr>
              <w:t>conditions:</w:t>
            </w:r>
            <w:r>
              <w:rPr>
                <w:spacing w:val="-36"/>
                <w:sz w:val="21"/>
              </w:rPr>
              <w:t xml:space="preserve"> </w:t>
            </w:r>
            <w:r>
              <w:rPr>
                <w:sz w:val="21"/>
              </w:rPr>
              <w:t>speed</w:t>
            </w:r>
            <w:r>
              <w:rPr>
                <w:spacing w:val="-34"/>
                <w:sz w:val="21"/>
              </w:rPr>
              <w:t xml:space="preserve"> </w:t>
            </w:r>
            <w:r>
              <w:rPr>
                <w:spacing w:val="4"/>
                <w:sz w:val="21"/>
              </w:rPr>
              <w:t>is</w:t>
            </w:r>
            <w:r>
              <w:rPr>
                <w:spacing w:val="-36"/>
                <w:sz w:val="21"/>
              </w:rPr>
              <w:t xml:space="preserve"> </w:t>
            </w:r>
            <w:r>
              <w:rPr>
                <w:sz w:val="21"/>
              </w:rPr>
              <w:t>over</w:t>
            </w:r>
            <w:r>
              <w:rPr>
                <w:spacing w:val="-27"/>
                <w:sz w:val="21"/>
              </w:rPr>
              <w:t xml:space="preserve"> </w:t>
            </w:r>
            <w:r>
              <w:rPr>
                <w:sz w:val="21"/>
              </w:rPr>
              <w:t>2</w:t>
            </w:r>
          </w:p>
        </w:tc>
        <w:tc>
          <w:tcPr>
            <w:tcW w:w="2170" w:type="dxa"/>
            <w:tcBorders>
              <w:top w:val="nil"/>
              <w:bottom w:val="nil"/>
            </w:tcBorders>
          </w:tcPr>
          <w:p w:rsidR="002D383C" w:rsidRDefault="00504EB9">
            <w:pPr>
              <w:pStyle w:val="TableParagraph"/>
              <w:spacing w:before="38"/>
              <w:ind w:left="85"/>
              <w:rPr>
                <w:sz w:val="21"/>
              </w:rPr>
            </w:pPr>
            <w:r>
              <w:rPr>
                <w:sz w:val="21"/>
              </w:rPr>
              <w:t>which is calculated</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report period)</w:t>
            </w:r>
          </w:p>
        </w:tc>
        <w:tc>
          <w:tcPr>
            <w:tcW w:w="2880" w:type="dxa"/>
            <w:tcBorders>
              <w:top w:val="nil"/>
              <w:bottom w:val="nil"/>
            </w:tcBorders>
          </w:tcPr>
          <w:p w:rsidR="002D383C" w:rsidRDefault="00504EB9">
            <w:pPr>
              <w:pStyle w:val="TableParagraph"/>
              <w:spacing w:before="38"/>
              <w:ind w:left="85"/>
              <w:rPr>
                <w:sz w:val="21"/>
              </w:rPr>
            </w:pPr>
            <w:r>
              <w:rPr>
                <w:sz w:val="21"/>
              </w:rPr>
              <w:t>km/h and ignition is ON</w:t>
            </w:r>
          </w:p>
        </w:tc>
        <w:tc>
          <w:tcPr>
            <w:tcW w:w="2170" w:type="dxa"/>
            <w:tcBorders>
              <w:top w:val="nil"/>
              <w:bottom w:val="nil"/>
            </w:tcBorders>
          </w:tcPr>
          <w:p w:rsidR="002D383C" w:rsidRDefault="00504EB9">
            <w:pPr>
              <w:pStyle w:val="TableParagraph"/>
              <w:spacing w:before="38"/>
              <w:ind w:left="85"/>
              <w:rPr>
                <w:sz w:val="21"/>
              </w:rPr>
            </w:pPr>
            <w:r>
              <w:rPr>
                <w:sz w:val="21"/>
              </w:rPr>
              <w:t>based on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Average percentage of time</w:t>
            </w:r>
          </w:p>
        </w:tc>
        <w:tc>
          <w:tcPr>
            <w:tcW w:w="2170" w:type="dxa"/>
            <w:tcBorders>
              <w:top w:val="nil"/>
              <w:bottom w:val="nil"/>
            </w:tcBorders>
          </w:tcPr>
          <w:p w:rsidR="002D383C" w:rsidRDefault="00504EB9">
            <w:pPr>
              <w:pStyle w:val="TableParagraph"/>
              <w:spacing w:before="38"/>
              <w:ind w:left="85"/>
              <w:rPr>
                <w:sz w:val="21"/>
              </w:rPr>
            </w:pPr>
            <w:r>
              <w:rPr>
                <w:sz w:val="21"/>
              </w:rPr>
              <w:t>conditions: speed is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from the total time of the</w:t>
            </w:r>
          </w:p>
        </w:tc>
        <w:tc>
          <w:tcPr>
            <w:tcW w:w="2170" w:type="dxa"/>
            <w:tcBorders>
              <w:top w:val="nil"/>
              <w:bottom w:val="nil"/>
            </w:tcBorders>
          </w:tcPr>
          <w:p w:rsidR="002D383C" w:rsidRDefault="00504EB9">
            <w:pPr>
              <w:pStyle w:val="TableParagraph"/>
              <w:spacing w:before="38"/>
              <w:ind w:left="85"/>
              <w:rPr>
                <w:sz w:val="21"/>
              </w:rPr>
            </w:pPr>
            <w:r>
              <w:rPr>
                <w:sz w:val="21"/>
              </w:rPr>
              <w:t>over 2 km/h and</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report.</w:t>
            </w:r>
          </w:p>
        </w:tc>
        <w:tc>
          <w:tcPr>
            <w:tcW w:w="2170" w:type="dxa"/>
            <w:tcBorders>
              <w:top w:val="nil"/>
              <w:bottom w:val="nil"/>
            </w:tcBorders>
          </w:tcPr>
          <w:p w:rsidR="002D383C" w:rsidRDefault="00504EB9">
            <w:pPr>
              <w:pStyle w:val="TableParagraph"/>
              <w:spacing w:before="38"/>
              <w:ind w:left="85"/>
              <w:rPr>
                <w:sz w:val="21"/>
              </w:rPr>
            </w:pPr>
            <w:r>
              <w:rPr>
                <w:sz w:val="21"/>
              </w:rPr>
              <w:t>ignition is 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Average percentage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of time from the total</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time of the report</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504EB9">
            <w:pPr>
              <w:pStyle w:val="TableParagraph"/>
              <w:spacing w:before="38"/>
              <w:ind w:left="85"/>
              <w:rPr>
                <w:sz w:val="21"/>
              </w:rPr>
            </w:pPr>
            <w:r>
              <w:rPr>
                <w:sz w:val="21"/>
              </w:rPr>
              <w:t>generation.</w:t>
            </w:r>
          </w:p>
        </w:tc>
        <w:tc>
          <w:tcPr>
            <w:tcW w:w="1383" w:type="dxa"/>
            <w:tcBorders>
              <w:top w:val="nil"/>
            </w:tcBorders>
          </w:tcPr>
          <w:p w:rsidR="002D383C" w:rsidRDefault="002D383C">
            <w:pPr>
              <w:pStyle w:val="TableParagraph"/>
              <w:rPr>
                <w:rFonts w:ascii="Times New Roman"/>
                <w:sz w:val="20"/>
              </w:rPr>
            </w:pPr>
          </w:p>
        </w:tc>
      </w:tr>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time of motion,</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105"/>
                <w:sz w:val="21"/>
              </w:rPr>
              <w:t>Total time of motion</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69" w:right="48"/>
              <w:jc w:val="center"/>
              <w:rPr>
                <w:sz w:val="21"/>
              </w:rPr>
            </w:pPr>
            <w:r>
              <w:rPr>
                <w:sz w:val="21"/>
              </w:rPr>
              <w:t>Total time of</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w:t>
            </w:r>
            <w:proofErr w:type="spellStart"/>
            <w:r>
              <w:rPr>
                <w:sz w:val="21"/>
              </w:rPr>
              <w:t>hh:mm:sec</w:t>
            </w:r>
            <w:proofErr w:type="spellEnd"/>
            <w:r>
              <w:rPr>
                <w:sz w:val="21"/>
              </w:rPr>
              <w:t>)</w:t>
            </w: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of several VH during</w:t>
            </w:r>
          </w:p>
        </w:tc>
        <w:tc>
          <w:tcPr>
            <w:tcW w:w="1383" w:type="dxa"/>
            <w:tcBorders>
              <w:top w:val="nil"/>
              <w:bottom w:val="nil"/>
            </w:tcBorders>
          </w:tcPr>
          <w:p w:rsidR="002D383C" w:rsidRDefault="00504EB9">
            <w:pPr>
              <w:pStyle w:val="TableParagraph"/>
              <w:spacing w:before="38"/>
              <w:ind w:left="69" w:right="50"/>
              <w:jc w:val="center"/>
              <w:rPr>
                <w:sz w:val="21"/>
              </w:rPr>
            </w:pPr>
            <w:r>
              <w:rPr>
                <w:w w:val="105"/>
                <w:sz w:val="21"/>
              </w:rPr>
              <w:t>motion</w:t>
            </w: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the period of the</w:t>
            </w:r>
          </w:p>
        </w:tc>
        <w:tc>
          <w:tcPr>
            <w:tcW w:w="1383" w:type="dxa"/>
            <w:tcBorders>
              <w:top w:val="nil"/>
              <w:bottom w:val="nil"/>
            </w:tcBorders>
          </w:tcPr>
          <w:p w:rsidR="002D383C" w:rsidRDefault="00504EB9">
            <w:pPr>
              <w:pStyle w:val="TableParagraph"/>
              <w:spacing w:before="38"/>
              <w:ind w:left="69" w:right="51"/>
              <w:jc w:val="center"/>
              <w:rPr>
                <w:sz w:val="21"/>
              </w:rPr>
            </w:pPr>
            <w:r>
              <w:rPr>
                <w:w w:val="105"/>
                <w:sz w:val="21"/>
              </w:rPr>
              <w:t>according to</w:t>
            </w: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report generation</w:t>
            </w:r>
          </w:p>
        </w:tc>
        <w:tc>
          <w:tcPr>
            <w:tcW w:w="1383" w:type="dxa"/>
            <w:tcBorders>
              <w:top w:val="nil"/>
              <w:bottom w:val="nil"/>
            </w:tcBorders>
          </w:tcPr>
          <w:p w:rsidR="002D383C" w:rsidRDefault="00504EB9">
            <w:pPr>
              <w:pStyle w:val="TableParagraph"/>
              <w:spacing w:before="38"/>
              <w:ind w:left="69" w:right="48"/>
              <w:jc w:val="center"/>
              <w:rPr>
                <w:sz w:val="21"/>
              </w:rPr>
            </w:pPr>
            <w:r>
              <w:rPr>
                <w:sz w:val="21"/>
              </w:rPr>
              <w:t>the selected</w:t>
            </w: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2D383C">
            <w:pPr>
              <w:pStyle w:val="TableParagraph"/>
              <w:rPr>
                <w:rFonts w:ascii="Times New Roman"/>
                <w:sz w:val="20"/>
              </w:rPr>
            </w:pPr>
          </w:p>
        </w:tc>
        <w:tc>
          <w:tcPr>
            <w:tcW w:w="1383" w:type="dxa"/>
            <w:tcBorders>
              <w:top w:val="nil"/>
              <w:bottom w:val="nil"/>
            </w:tcBorders>
          </w:tcPr>
          <w:p w:rsidR="002D383C" w:rsidRDefault="00504EB9">
            <w:pPr>
              <w:pStyle w:val="TableParagraph"/>
              <w:spacing w:before="38"/>
              <w:ind w:left="69" w:right="45"/>
              <w:jc w:val="center"/>
              <w:rPr>
                <w:sz w:val="21"/>
              </w:rPr>
            </w:pPr>
            <w:r>
              <w:rPr>
                <w:sz w:val="21"/>
              </w:rPr>
              <w:t>drivers</w:t>
            </w: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2D383C">
            <w:pPr>
              <w:pStyle w:val="TableParagraph"/>
              <w:rPr>
                <w:rFonts w:ascii="Times New Roman"/>
                <w:sz w:val="20"/>
              </w:rPr>
            </w:pPr>
          </w:p>
        </w:tc>
        <w:tc>
          <w:tcPr>
            <w:tcW w:w="1383" w:type="dxa"/>
            <w:tcBorders>
              <w:top w:val="nil"/>
              <w:bottom w:val="nil"/>
            </w:tcBorders>
          </w:tcPr>
          <w:p w:rsidR="002D383C" w:rsidRDefault="00504EB9">
            <w:pPr>
              <w:pStyle w:val="TableParagraph"/>
              <w:spacing w:before="38"/>
              <w:ind w:left="59" w:right="51"/>
              <w:jc w:val="center"/>
              <w:rPr>
                <w:sz w:val="21"/>
              </w:rPr>
            </w:pPr>
            <w:r>
              <w:rPr>
                <w:sz w:val="21"/>
              </w:rPr>
              <w:t>during the</w:t>
            </w: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2D383C">
            <w:pPr>
              <w:pStyle w:val="TableParagraph"/>
              <w:rPr>
                <w:rFonts w:ascii="Times New Roman"/>
                <w:sz w:val="20"/>
              </w:rPr>
            </w:pPr>
          </w:p>
        </w:tc>
        <w:tc>
          <w:tcPr>
            <w:tcW w:w="1383" w:type="dxa"/>
            <w:tcBorders>
              <w:top w:val="nil"/>
              <w:bottom w:val="nil"/>
            </w:tcBorders>
          </w:tcPr>
          <w:p w:rsidR="002D383C" w:rsidRDefault="00504EB9">
            <w:pPr>
              <w:pStyle w:val="TableParagraph"/>
              <w:spacing w:before="38"/>
              <w:ind w:left="59" w:right="51"/>
              <w:jc w:val="center"/>
              <w:rPr>
                <w:sz w:val="21"/>
              </w:rPr>
            </w:pPr>
            <w:r>
              <w:rPr>
                <w:sz w:val="21"/>
              </w:rPr>
              <w:t>period of the</w:t>
            </w: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2D383C">
            <w:pPr>
              <w:pStyle w:val="TableParagraph"/>
              <w:rPr>
                <w:rFonts w:ascii="Times New Roman"/>
                <w:sz w:val="20"/>
              </w:rPr>
            </w:pPr>
          </w:p>
        </w:tc>
        <w:tc>
          <w:tcPr>
            <w:tcW w:w="1383" w:type="dxa"/>
            <w:tcBorders>
              <w:top w:val="nil"/>
            </w:tcBorders>
          </w:tcPr>
          <w:p w:rsidR="002D383C" w:rsidRDefault="00504EB9">
            <w:pPr>
              <w:pStyle w:val="TableParagraph"/>
              <w:spacing w:before="38"/>
              <w:ind w:left="61" w:right="51"/>
              <w:jc w:val="center"/>
              <w:rPr>
                <w:sz w:val="21"/>
              </w:rPr>
            </w:pPr>
            <w:r>
              <w:rPr>
                <w:sz w:val="21"/>
              </w:rPr>
              <w:t>report</w:t>
            </w:r>
          </w:p>
        </w:tc>
      </w:tr>
    </w:tbl>
    <w:p w:rsidR="002D383C" w:rsidRDefault="002D383C">
      <w:pPr>
        <w:jc w:val="cente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 operation</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time of engine</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69" w:right="48"/>
              <w:jc w:val="center"/>
              <w:rPr>
                <w:sz w:val="21"/>
              </w:rPr>
            </w:pPr>
            <w:r>
              <w:rPr>
                <w:sz w:val="21"/>
              </w:rPr>
              <w:t>Total time of</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operation/Total time</w:t>
            </w:r>
          </w:p>
        </w:tc>
        <w:tc>
          <w:tcPr>
            <w:tcW w:w="2880" w:type="dxa"/>
            <w:tcBorders>
              <w:top w:val="nil"/>
              <w:bottom w:val="nil"/>
            </w:tcBorders>
          </w:tcPr>
          <w:p w:rsidR="002D383C" w:rsidRDefault="00504EB9">
            <w:pPr>
              <w:pStyle w:val="TableParagraph"/>
              <w:spacing w:before="38"/>
              <w:ind w:left="85"/>
              <w:rPr>
                <w:sz w:val="21"/>
              </w:rPr>
            </w:pPr>
            <w:r>
              <w:rPr>
                <w:sz w:val="21"/>
              </w:rPr>
              <w:t>Time, during which the level</w:t>
            </w:r>
          </w:p>
        </w:tc>
        <w:tc>
          <w:tcPr>
            <w:tcW w:w="2170" w:type="dxa"/>
            <w:tcBorders>
              <w:top w:val="nil"/>
              <w:bottom w:val="nil"/>
            </w:tcBorders>
          </w:tcPr>
          <w:p w:rsidR="002D383C" w:rsidRDefault="00504EB9">
            <w:pPr>
              <w:pStyle w:val="TableParagraph"/>
              <w:spacing w:before="38"/>
              <w:ind w:left="85"/>
              <w:rPr>
                <w:sz w:val="21"/>
              </w:rPr>
            </w:pPr>
            <w:r>
              <w:rPr>
                <w:sz w:val="21"/>
              </w:rPr>
              <w:t>operation. Time,</w:t>
            </w:r>
          </w:p>
        </w:tc>
        <w:tc>
          <w:tcPr>
            <w:tcW w:w="1383" w:type="dxa"/>
            <w:tcBorders>
              <w:top w:val="nil"/>
              <w:bottom w:val="nil"/>
            </w:tcBorders>
          </w:tcPr>
          <w:p w:rsidR="002D383C" w:rsidRDefault="00504EB9">
            <w:pPr>
              <w:pStyle w:val="TableParagraph"/>
              <w:spacing w:before="38"/>
              <w:ind w:left="59" w:right="51"/>
              <w:jc w:val="center"/>
              <w:rPr>
                <w:sz w:val="21"/>
              </w:rPr>
            </w:pPr>
            <w:r>
              <w:rPr>
                <w:sz w:val="21"/>
              </w:rPr>
              <w:t>engine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of engine operation</w:t>
            </w:r>
          </w:p>
        </w:tc>
        <w:tc>
          <w:tcPr>
            <w:tcW w:w="2880" w:type="dxa"/>
            <w:tcBorders>
              <w:top w:val="nil"/>
              <w:bottom w:val="nil"/>
            </w:tcBorders>
          </w:tcPr>
          <w:p w:rsidR="002D383C" w:rsidRDefault="00504EB9">
            <w:pPr>
              <w:pStyle w:val="TableParagraph"/>
              <w:spacing w:before="38"/>
              <w:ind w:left="85"/>
              <w:rPr>
                <w:sz w:val="21"/>
              </w:rPr>
            </w:pPr>
            <w:r>
              <w:rPr>
                <w:sz w:val="21"/>
              </w:rPr>
              <w:t>of engine revolutions was</w:t>
            </w:r>
          </w:p>
        </w:tc>
        <w:tc>
          <w:tcPr>
            <w:tcW w:w="2170" w:type="dxa"/>
            <w:tcBorders>
              <w:top w:val="nil"/>
              <w:bottom w:val="nil"/>
            </w:tcBorders>
          </w:tcPr>
          <w:p w:rsidR="002D383C" w:rsidRDefault="00504EB9">
            <w:pPr>
              <w:pStyle w:val="TableParagraph"/>
              <w:spacing w:before="38"/>
              <w:ind w:left="85"/>
              <w:rPr>
                <w:sz w:val="21"/>
              </w:rPr>
            </w:pPr>
            <w:r>
              <w:rPr>
                <w:sz w:val="21"/>
              </w:rPr>
              <w:t>during which the level</w:t>
            </w:r>
          </w:p>
        </w:tc>
        <w:tc>
          <w:tcPr>
            <w:tcW w:w="1383" w:type="dxa"/>
            <w:tcBorders>
              <w:top w:val="nil"/>
              <w:bottom w:val="nil"/>
            </w:tcBorders>
          </w:tcPr>
          <w:p w:rsidR="002D383C" w:rsidRDefault="00504EB9">
            <w:pPr>
              <w:pStyle w:val="TableParagraph"/>
              <w:spacing w:before="38"/>
              <w:ind w:left="69" w:right="50"/>
              <w:jc w:val="center"/>
              <w:rPr>
                <w:sz w:val="21"/>
              </w:rPr>
            </w:pPr>
            <w:r>
              <w:rPr>
                <w:sz w:val="21"/>
              </w:rPr>
              <w:t>operation</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w:t>
            </w:r>
            <w:proofErr w:type="spellStart"/>
            <w:r>
              <w:rPr>
                <w:sz w:val="21"/>
              </w:rPr>
              <w:t>hh:mm:sec</w:t>
            </w:r>
            <w:proofErr w:type="spellEnd"/>
            <w:r>
              <w:rPr>
                <w:sz w:val="21"/>
              </w:rPr>
              <w:t>) (% from</w:t>
            </w:r>
          </w:p>
        </w:tc>
        <w:tc>
          <w:tcPr>
            <w:tcW w:w="2880" w:type="dxa"/>
            <w:tcBorders>
              <w:top w:val="nil"/>
              <w:bottom w:val="nil"/>
            </w:tcBorders>
          </w:tcPr>
          <w:p w:rsidR="002D383C" w:rsidRDefault="00504EB9">
            <w:pPr>
              <w:pStyle w:val="TableParagraph"/>
              <w:spacing w:before="38"/>
              <w:ind w:left="85"/>
              <w:rPr>
                <w:sz w:val="21"/>
              </w:rPr>
            </w:pPr>
            <w:r>
              <w:rPr>
                <w:sz w:val="21"/>
              </w:rPr>
              <w:t>greater than 10 rev/min and</w:t>
            </w:r>
          </w:p>
        </w:tc>
        <w:tc>
          <w:tcPr>
            <w:tcW w:w="2170" w:type="dxa"/>
            <w:tcBorders>
              <w:top w:val="nil"/>
              <w:bottom w:val="nil"/>
            </w:tcBorders>
          </w:tcPr>
          <w:p w:rsidR="002D383C" w:rsidRDefault="00504EB9">
            <w:pPr>
              <w:pStyle w:val="TableParagraph"/>
              <w:spacing w:before="38"/>
              <w:ind w:left="85"/>
              <w:rPr>
                <w:sz w:val="21"/>
              </w:rPr>
            </w:pPr>
            <w:r>
              <w:rPr>
                <w:sz w:val="21"/>
              </w:rPr>
              <w:t>of the VH engines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report period)</w:t>
            </w:r>
          </w:p>
        </w:tc>
        <w:tc>
          <w:tcPr>
            <w:tcW w:w="2880" w:type="dxa"/>
            <w:tcBorders>
              <w:top w:val="nil"/>
              <w:bottom w:val="nil"/>
            </w:tcBorders>
          </w:tcPr>
          <w:p w:rsidR="002D383C" w:rsidRDefault="00504EB9">
            <w:pPr>
              <w:pStyle w:val="TableParagraph"/>
              <w:spacing w:before="38"/>
              <w:ind w:left="85"/>
              <w:rPr>
                <w:sz w:val="21"/>
              </w:rPr>
            </w:pPr>
            <w:r>
              <w:rPr>
                <w:sz w:val="21"/>
              </w:rPr>
              <w:t>not less than level of idle</w:t>
            </w:r>
          </w:p>
        </w:tc>
        <w:tc>
          <w:tcPr>
            <w:tcW w:w="2170" w:type="dxa"/>
            <w:tcBorders>
              <w:top w:val="nil"/>
              <w:bottom w:val="nil"/>
            </w:tcBorders>
          </w:tcPr>
          <w:p w:rsidR="002D383C" w:rsidRDefault="00504EB9">
            <w:pPr>
              <w:pStyle w:val="TableParagraph"/>
              <w:spacing w:before="38"/>
              <w:ind w:left="85"/>
              <w:rPr>
                <w:sz w:val="21"/>
              </w:rPr>
            </w:pPr>
            <w:r>
              <w:rPr>
                <w:sz w:val="21"/>
              </w:rPr>
              <w:t>revolutions was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revolutions set in the VH</w:t>
            </w:r>
          </w:p>
        </w:tc>
        <w:tc>
          <w:tcPr>
            <w:tcW w:w="2170" w:type="dxa"/>
            <w:tcBorders>
              <w:top w:val="nil"/>
              <w:bottom w:val="nil"/>
            </w:tcBorders>
          </w:tcPr>
          <w:p w:rsidR="002D383C" w:rsidRDefault="00504EB9">
            <w:pPr>
              <w:pStyle w:val="TableParagraph"/>
              <w:spacing w:before="38"/>
              <w:ind w:left="85"/>
              <w:rPr>
                <w:sz w:val="21"/>
              </w:rPr>
            </w:pPr>
            <w:r>
              <w:rPr>
                <w:sz w:val="21"/>
              </w:rPr>
              <w:t>greater than 10</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profile</w:t>
            </w:r>
          </w:p>
        </w:tc>
        <w:tc>
          <w:tcPr>
            <w:tcW w:w="2170" w:type="dxa"/>
            <w:tcBorders>
              <w:top w:val="nil"/>
              <w:bottom w:val="nil"/>
            </w:tcBorders>
          </w:tcPr>
          <w:p w:rsidR="002D383C" w:rsidRDefault="00504EB9">
            <w:pPr>
              <w:pStyle w:val="TableParagraph"/>
              <w:spacing w:before="38"/>
              <w:ind w:left="85"/>
              <w:rPr>
                <w:sz w:val="21"/>
              </w:rPr>
            </w:pPr>
            <w:r>
              <w:rPr>
                <w:sz w:val="21"/>
              </w:rPr>
              <w:t>rev/min and not less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Percentage of engine</w:t>
            </w:r>
          </w:p>
        </w:tc>
        <w:tc>
          <w:tcPr>
            <w:tcW w:w="2170" w:type="dxa"/>
            <w:tcBorders>
              <w:top w:val="nil"/>
              <w:bottom w:val="nil"/>
            </w:tcBorders>
          </w:tcPr>
          <w:p w:rsidR="002D383C" w:rsidRDefault="00504EB9">
            <w:pPr>
              <w:pStyle w:val="TableParagraph"/>
              <w:spacing w:before="38"/>
              <w:ind w:left="85"/>
              <w:rPr>
                <w:sz w:val="21"/>
              </w:rPr>
            </w:pPr>
            <w:r>
              <w:rPr>
                <w:sz w:val="21"/>
              </w:rPr>
              <w:t>than level of idle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operation time from the total</w:t>
            </w:r>
          </w:p>
        </w:tc>
        <w:tc>
          <w:tcPr>
            <w:tcW w:w="2170" w:type="dxa"/>
            <w:tcBorders>
              <w:top w:val="nil"/>
              <w:bottom w:val="nil"/>
            </w:tcBorders>
          </w:tcPr>
          <w:p w:rsidR="002D383C" w:rsidRDefault="00504EB9">
            <w:pPr>
              <w:pStyle w:val="TableParagraph"/>
              <w:spacing w:before="38"/>
              <w:ind w:left="85"/>
              <w:rPr>
                <w:sz w:val="21"/>
              </w:rPr>
            </w:pPr>
            <w:r>
              <w:rPr>
                <w:sz w:val="21"/>
              </w:rPr>
              <w:t>revolutions set in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period of the report.</w:t>
            </w:r>
          </w:p>
        </w:tc>
        <w:tc>
          <w:tcPr>
            <w:tcW w:w="2170" w:type="dxa"/>
            <w:tcBorders>
              <w:top w:val="nil"/>
              <w:bottom w:val="nil"/>
            </w:tcBorders>
          </w:tcPr>
          <w:p w:rsidR="002D383C" w:rsidRDefault="00504EB9">
            <w:pPr>
              <w:pStyle w:val="TableParagraph"/>
              <w:spacing w:before="38"/>
              <w:ind w:left="85"/>
              <w:rPr>
                <w:sz w:val="21"/>
              </w:rPr>
            </w:pPr>
            <w:r>
              <w:rPr>
                <w:sz w:val="21"/>
              </w:rPr>
              <w:t>VH profiles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Average percentage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of engine operation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time from the total</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504EB9">
            <w:pPr>
              <w:pStyle w:val="TableParagraph"/>
              <w:spacing w:before="38"/>
              <w:ind w:left="85"/>
              <w:rPr>
                <w:sz w:val="21"/>
              </w:rPr>
            </w:pPr>
            <w:r>
              <w:rPr>
                <w:sz w:val="21"/>
              </w:rPr>
              <w:t>period of the report.</w:t>
            </w:r>
          </w:p>
        </w:tc>
        <w:tc>
          <w:tcPr>
            <w:tcW w:w="1383" w:type="dxa"/>
            <w:tcBorders>
              <w:top w:val="nil"/>
            </w:tcBorders>
          </w:tcPr>
          <w:p w:rsidR="002D383C" w:rsidRDefault="002D383C">
            <w:pPr>
              <w:pStyle w:val="TableParagraph"/>
              <w:rPr>
                <w:rFonts w:ascii="Times New Roman"/>
                <w:sz w:val="20"/>
              </w:rPr>
            </w:pPr>
          </w:p>
        </w:tc>
      </w:tr>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 operation in</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time of engine</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69" w:right="48"/>
              <w:jc w:val="center"/>
              <w:rPr>
                <w:sz w:val="21"/>
              </w:rPr>
            </w:pPr>
            <w:r>
              <w:rPr>
                <w:sz w:val="21"/>
              </w:rPr>
              <w:t>Total time of</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operation/Total time</w:t>
            </w:r>
          </w:p>
        </w:tc>
        <w:tc>
          <w:tcPr>
            <w:tcW w:w="2880" w:type="dxa"/>
            <w:tcBorders>
              <w:top w:val="nil"/>
              <w:bottom w:val="nil"/>
            </w:tcBorders>
          </w:tcPr>
          <w:p w:rsidR="002D383C" w:rsidRDefault="00504EB9">
            <w:pPr>
              <w:pStyle w:val="TableParagraph"/>
              <w:spacing w:before="38"/>
              <w:ind w:left="85"/>
              <w:rPr>
                <w:sz w:val="21"/>
              </w:rPr>
            </w:pPr>
            <w:r>
              <w:rPr>
                <w:sz w:val="21"/>
              </w:rPr>
              <w:t>motion. The sum of all</w:t>
            </w:r>
          </w:p>
        </w:tc>
        <w:tc>
          <w:tcPr>
            <w:tcW w:w="2170" w:type="dxa"/>
            <w:tcBorders>
              <w:top w:val="nil"/>
              <w:bottom w:val="nil"/>
            </w:tcBorders>
          </w:tcPr>
          <w:p w:rsidR="002D383C" w:rsidRDefault="00504EB9">
            <w:pPr>
              <w:pStyle w:val="TableParagraph"/>
              <w:spacing w:before="38"/>
              <w:ind w:left="85"/>
              <w:rPr>
                <w:sz w:val="21"/>
              </w:rPr>
            </w:pPr>
            <w:r>
              <w:rPr>
                <w:sz w:val="21"/>
              </w:rPr>
              <w:t>operation in motion.</w:t>
            </w:r>
          </w:p>
        </w:tc>
        <w:tc>
          <w:tcPr>
            <w:tcW w:w="1383" w:type="dxa"/>
            <w:tcBorders>
              <w:top w:val="nil"/>
              <w:bottom w:val="nil"/>
            </w:tcBorders>
          </w:tcPr>
          <w:p w:rsidR="002D383C" w:rsidRDefault="00504EB9">
            <w:pPr>
              <w:pStyle w:val="TableParagraph"/>
              <w:spacing w:before="38"/>
              <w:ind w:left="59" w:right="51"/>
              <w:jc w:val="center"/>
              <w:rPr>
                <w:sz w:val="21"/>
              </w:rPr>
            </w:pPr>
            <w:r>
              <w:rPr>
                <w:sz w:val="21"/>
              </w:rPr>
              <w:t>engine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of engine operation</w:t>
            </w:r>
          </w:p>
        </w:tc>
        <w:tc>
          <w:tcPr>
            <w:tcW w:w="2880" w:type="dxa"/>
            <w:tcBorders>
              <w:top w:val="nil"/>
              <w:bottom w:val="nil"/>
            </w:tcBorders>
          </w:tcPr>
          <w:p w:rsidR="002D383C" w:rsidRDefault="00504EB9">
            <w:pPr>
              <w:pStyle w:val="TableParagraph"/>
              <w:spacing w:before="38"/>
              <w:ind w:left="85"/>
              <w:rPr>
                <w:sz w:val="21"/>
              </w:rPr>
            </w:pPr>
            <w:r>
              <w:rPr>
                <w:sz w:val="21"/>
              </w:rPr>
              <w:t>intervals of time with the level</w:t>
            </w:r>
          </w:p>
        </w:tc>
        <w:tc>
          <w:tcPr>
            <w:tcW w:w="2170" w:type="dxa"/>
            <w:tcBorders>
              <w:top w:val="nil"/>
              <w:bottom w:val="nil"/>
            </w:tcBorders>
          </w:tcPr>
          <w:p w:rsidR="002D383C" w:rsidRDefault="00504EB9">
            <w:pPr>
              <w:pStyle w:val="TableParagraph"/>
              <w:spacing w:before="38"/>
              <w:ind w:left="85"/>
              <w:rPr>
                <w:sz w:val="21"/>
              </w:rPr>
            </w:pPr>
            <w:r>
              <w:rPr>
                <w:spacing w:val="-4"/>
                <w:sz w:val="21"/>
              </w:rPr>
              <w:t>The</w:t>
            </w:r>
            <w:r>
              <w:rPr>
                <w:spacing w:val="-30"/>
                <w:sz w:val="21"/>
              </w:rPr>
              <w:t xml:space="preserve"> </w:t>
            </w:r>
            <w:r>
              <w:rPr>
                <w:spacing w:val="-3"/>
                <w:sz w:val="21"/>
              </w:rPr>
              <w:t>sum</w:t>
            </w:r>
            <w:r>
              <w:rPr>
                <w:spacing w:val="-37"/>
                <w:sz w:val="21"/>
              </w:rPr>
              <w:t xml:space="preserve"> </w:t>
            </w:r>
            <w:r>
              <w:rPr>
                <w:sz w:val="21"/>
              </w:rPr>
              <w:t>of</w:t>
            </w:r>
            <w:r>
              <w:rPr>
                <w:spacing w:val="-38"/>
                <w:sz w:val="21"/>
              </w:rPr>
              <w:t xml:space="preserve"> </w:t>
            </w:r>
            <w:r>
              <w:rPr>
                <w:sz w:val="21"/>
              </w:rPr>
              <w:t>all</w:t>
            </w:r>
            <w:r>
              <w:rPr>
                <w:spacing w:val="-31"/>
                <w:sz w:val="21"/>
              </w:rPr>
              <w:t xml:space="preserve"> </w:t>
            </w:r>
            <w:r>
              <w:rPr>
                <w:spacing w:val="2"/>
                <w:sz w:val="21"/>
              </w:rPr>
              <w:t>intervals</w:t>
            </w:r>
          </w:p>
        </w:tc>
        <w:tc>
          <w:tcPr>
            <w:tcW w:w="1383" w:type="dxa"/>
            <w:tcBorders>
              <w:top w:val="nil"/>
              <w:bottom w:val="nil"/>
            </w:tcBorders>
          </w:tcPr>
          <w:p w:rsidR="002D383C" w:rsidRDefault="00504EB9">
            <w:pPr>
              <w:pStyle w:val="TableParagraph"/>
              <w:spacing w:before="38"/>
              <w:ind w:left="69" w:right="50"/>
              <w:jc w:val="center"/>
              <w:rPr>
                <w:sz w:val="21"/>
              </w:rPr>
            </w:pPr>
            <w:r>
              <w:rPr>
                <w:sz w:val="21"/>
              </w:rPr>
              <w:t>operation</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w:t>
            </w:r>
            <w:proofErr w:type="spellStart"/>
            <w:r>
              <w:rPr>
                <w:sz w:val="21"/>
              </w:rPr>
              <w:t>hh:mm:sec</w:t>
            </w:r>
            <w:proofErr w:type="spellEnd"/>
            <w:r>
              <w:rPr>
                <w:sz w:val="21"/>
              </w:rPr>
              <w:t>) (% from</w:t>
            </w:r>
          </w:p>
        </w:tc>
        <w:tc>
          <w:tcPr>
            <w:tcW w:w="2880" w:type="dxa"/>
            <w:tcBorders>
              <w:top w:val="nil"/>
              <w:bottom w:val="nil"/>
            </w:tcBorders>
          </w:tcPr>
          <w:p w:rsidR="002D383C" w:rsidRDefault="00504EB9">
            <w:pPr>
              <w:pStyle w:val="TableParagraph"/>
              <w:spacing w:before="38"/>
              <w:ind w:left="85"/>
              <w:rPr>
                <w:sz w:val="21"/>
              </w:rPr>
            </w:pPr>
            <w:r>
              <w:rPr>
                <w:sz w:val="21"/>
              </w:rPr>
              <w:t>of revolutions greater than 10</w:t>
            </w:r>
          </w:p>
        </w:tc>
        <w:tc>
          <w:tcPr>
            <w:tcW w:w="2170" w:type="dxa"/>
            <w:tcBorders>
              <w:top w:val="nil"/>
              <w:bottom w:val="nil"/>
            </w:tcBorders>
          </w:tcPr>
          <w:p w:rsidR="002D383C" w:rsidRDefault="00504EB9">
            <w:pPr>
              <w:pStyle w:val="TableParagraph"/>
              <w:spacing w:before="38"/>
              <w:ind w:left="85"/>
              <w:rPr>
                <w:sz w:val="21"/>
              </w:rPr>
            </w:pPr>
            <w:r>
              <w:rPr>
                <w:w w:val="105"/>
                <w:sz w:val="21"/>
              </w:rPr>
              <w:t>of time with the level</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report period)</w:t>
            </w:r>
          </w:p>
        </w:tc>
        <w:tc>
          <w:tcPr>
            <w:tcW w:w="2880" w:type="dxa"/>
            <w:tcBorders>
              <w:top w:val="nil"/>
              <w:bottom w:val="nil"/>
            </w:tcBorders>
          </w:tcPr>
          <w:p w:rsidR="002D383C" w:rsidRDefault="00504EB9">
            <w:pPr>
              <w:pStyle w:val="TableParagraph"/>
              <w:spacing w:before="38"/>
              <w:ind w:left="85"/>
              <w:rPr>
                <w:sz w:val="21"/>
              </w:rPr>
            </w:pPr>
            <w:r>
              <w:rPr>
                <w:sz w:val="21"/>
              </w:rPr>
              <w:t>rev/min and the speed over 2</w:t>
            </w:r>
          </w:p>
        </w:tc>
        <w:tc>
          <w:tcPr>
            <w:tcW w:w="2170" w:type="dxa"/>
            <w:tcBorders>
              <w:top w:val="nil"/>
              <w:bottom w:val="nil"/>
            </w:tcBorders>
          </w:tcPr>
          <w:p w:rsidR="002D383C" w:rsidRDefault="00504EB9">
            <w:pPr>
              <w:pStyle w:val="TableParagraph"/>
              <w:spacing w:before="38"/>
              <w:ind w:left="85"/>
              <w:rPr>
                <w:sz w:val="21"/>
              </w:rPr>
            </w:pPr>
            <w:r>
              <w:rPr>
                <w:sz w:val="21"/>
              </w:rPr>
              <w:t>of revolutions greater</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km/h</w:t>
            </w:r>
          </w:p>
        </w:tc>
        <w:tc>
          <w:tcPr>
            <w:tcW w:w="2170" w:type="dxa"/>
            <w:tcBorders>
              <w:top w:val="nil"/>
              <w:bottom w:val="nil"/>
            </w:tcBorders>
          </w:tcPr>
          <w:p w:rsidR="002D383C" w:rsidRDefault="00504EB9">
            <w:pPr>
              <w:pStyle w:val="TableParagraph"/>
              <w:spacing w:before="38"/>
              <w:ind w:left="85"/>
              <w:rPr>
                <w:sz w:val="21"/>
              </w:rPr>
            </w:pPr>
            <w:r>
              <w:rPr>
                <w:sz w:val="21"/>
              </w:rPr>
              <w:t>than 10 rev/min and</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Percentage of engine</w:t>
            </w:r>
          </w:p>
        </w:tc>
        <w:tc>
          <w:tcPr>
            <w:tcW w:w="2170" w:type="dxa"/>
            <w:tcBorders>
              <w:top w:val="nil"/>
              <w:bottom w:val="nil"/>
            </w:tcBorders>
          </w:tcPr>
          <w:p w:rsidR="002D383C" w:rsidRDefault="00504EB9">
            <w:pPr>
              <w:pStyle w:val="TableParagraph"/>
              <w:spacing w:before="38"/>
              <w:ind w:left="85"/>
              <w:rPr>
                <w:sz w:val="21"/>
              </w:rPr>
            </w:pPr>
            <w:r>
              <w:rPr>
                <w:sz w:val="21"/>
              </w:rPr>
              <w:t>the</w:t>
            </w:r>
            <w:r>
              <w:rPr>
                <w:spacing w:val="-19"/>
                <w:sz w:val="21"/>
              </w:rPr>
              <w:t xml:space="preserve"> </w:t>
            </w:r>
            <w:r>
              <w:rPr>
                <w:sz w:val="21"/>
              </w:rPr>
              <w:t>speed</w:t>
            </w:r>
            <w:r>
              <w:rPr>
                <w:spacing w:val="-30"/>
                <w:sz w:val="21"/>
              </w:rPr>
              <w:t xml:space="preserve"> </w:t>
            </w:r>
            <w:r>
              <w:rPr>
                <w:sz w:val="21"/>
              </w:rPr>
              <w:t>over</w:t>
            </w:r>
            <w:r>
              <w:rPr>
                <w:spacing w:val="-21"/>
                <w:sz w:val="21"/>
              </w:rPr>
              <w:t xml:space="preserve"> </w:t>
            </w:r>
            <w:r>
              <w:rPr>
                <w:sz w:val="21"/>
              </w:rPr>
              <w:t>2</w:t>
            </w:r>
            <w:r>
              <w:rPr>
                <w:spacing w:val="-21"/>
                <w:sz w:val="21"/>
              </w:rPr>
              <w:t xml:space="preserve"> </w:t>
            </w:r>
            <w:r>
              <w:rPr>
                <w:sz w:val="21"/>
              </w:rPr>
              <w:t>km/h</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operation</w:t>
            </w:r>
            <w:r>
              <w:rPr>
                <w:spacing w:val="-38"/>
                <w:w w:val="105"/>
                <w:sz w:val="21"/>
              </w:rPr>
              <w:t xml:space="preserve"> </w:t>
            </w:r>
            <w:r>
              <w:rPr>
                <w:spacing w:val="2"/>
                <w:w w:val="105"/>
                <w:sz w:val="21"/>
              </w:rPr>
              <w:t>time</w:t>
            </w:r>
            <w:r>
              <w:rPr>
                <w:spacing w:val="-31"/>
                <w:w w:val="105"/>
                <w:sz w:val="21"/>
              </w:rPr>
              <w:t xml:space="preserve"> </w:t>
            </w:r>
            <w:r>
              <w:rPr>
                <w:spacing w:val="4"/>
                <w:w w:val="105"/>
                <w:sz w:val="21"/>
              </w:rPr>
              <w:t>in</w:t>
            </w:r>
            <w:r>
              <w:rPr>
                <w:spacing w:val="-38"/>
                <w:w w:val="105"/>
                <w:sz w:val="21"/>
              </w:rPr>
              <w:t xml:space="preserve"> </w:t>
            </w:r>
            <w:r>
              <w:rPr>
                <w:w w:val="105"/>
                <w:sz w:val="21"/>
              </w:rPr>
              <w:t>motion</w:t>
            </w:r>
            <w:r>
              <w:rPr>
                <w:spacing w:val="-38"/>
                <w:w w:val="105"/>
                <w:sz w:val="21"/>
              </w:rPr>
              <w:t xml:space="preserve"> </w:t>
            </w:r>
            <w:r>
              <w:rPr>
                <w:w w:val="105"/>
                <w:sz w:val="21"/>
              </w:rPr>
              <w:t>from</w:t>
            </w:r>
          </w:p>
        </w:tc>
        <w:tc>
          <w:tcPr>
            <w:tcW w:w="2170" w:type="dxa"/>
            <w:tcBorders>
              <w:top w:val="nil"/>
              <w:bottom w:val="nil"/>
            </w:tcBorders>
          </w:tcPr>
          <w:p w:rsidR="002D383C" w:rsidRDefault="00504EB9">
            <w:pPr>
              <w:pStyle w:val="TableParagraph"/>
              <w:spacing w:before="38"/>
              <w:ind w:left="85"/>
              <w:rPr>
                <w:sz w:val="21"/>
              </w:rPr>
            </w:pPr>
            <w:r>
              <w:rPr>
                <w:sz w:val="21"/>
              </w:rPr>
              <w:t>Average percentage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the total period of the report</w:t>
            </w:r>
          </w:p>
        </w:tc>
        <w:tc>
          <w:tcPr>
            <w:tcW w:w="2170" w:type="dxa"/>
            <w:tcBorders>
              <w:top w:val="nil"/>
              <w:bottom w:val="nil"/>
            </w:tcBorders>
          </w:tcPr>
          <w:p w:rsidR="002D383C" w:rsidRDefault="00504EB9">
            <w:pPr>
              <w:pStyle w:val="TableParagraph"/>
              <w:spacing w:before="38"/>
              <w:ind w:left="85"/>
              <w:rPr>
                <w:sz w:val="21"/>
              </w:rPr>
            </w:pPr>
            <w:r>
              <w:rPr>
                <w:sz w:val="21"/>
              </w:rPr>
              <w:t>of engine operation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time for several VH in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motion from the total</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504EB9">
            <w:pPr>
              <w:pStyle w:val="TableParagraph"/>
              <w:spacing w:before="38"/>
              <w:ind w:left="85"/>
              <w:rPr>
                <w:sz w:val="21"/>
              </w:rPr>
            </w:pPr>
            <w:r>
              <w:rPr>
                <w:sz w:val="21"/>
              </w:rPr>
              <w:t>period of the report.</w:t>
            </w:r>
          </w:p>
        </w:tc>
        <w:tc>
          <w:tcPr>
            <w:tcW w:w="1383" w:type="dxa"/>
            <w:tcBorders>
              <w:top w:val="nil"/>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Engine operation time when</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engine</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right="123"/>
              <w:jc w:val="right"/>
              <w:rPr>
                <w:sz w:val="21"/>
              </w:rPr>
            </w:pPr>
            <w:r>
              <w:rPr>
                <w:w w:val="95"/>
                <w:sz w:val="21"/>
              </w:rPr>
              <w:t>Total engine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operation without</w:t>
            </w:r>
          </w:p>
        </w:tc>
        <w:tc>
          <w:tcPr>
            <w:tcW w:w="2880" w:type="dxa"/>
            <w:tcBorders>
              <w:top w:val="nil"/>
              <w:bottom w:val="nil"/>
            </w:tcBorders>
          </w:tcPr>
          <w:p w:rsidR="002D383C" w:rsidRDefault="00504EB9">
            <w:pPr>
              <w:pStyle w:val="TableParagraph"/>
              <w:spacing w:before="38"/>
              <w:ind w:left="85"/>
              <w:rPr>
                <w:sz w:val="21"/>
              </w:rPr>
            </w:pPr>
            <w:r>
              <w:rPr>
                <w:sz w:val="21"/>
              </w:rPr>
              <w:t>VH</w:t>
            </w:r>
            <w:r>
              <w:rPr>
                <w:spacing w:val="-43"/>
                <w:sz w:val="21"/>
              </w:rPr>
              <w:t xml:space="preserve"> </w:t>
            </w:r>
            <w:r>
              <w:rPr>
                <w:spacing w:val="4"/>
                <w:sz w:val="21"/>
              </w:rPr>
              <w:t>is</w:t>
            </w:r>
            <w:r>
              <w:rPr>
                <w:spacing w:val="-44"/>
                <w:sz w:val="21"/>
              </w:rPr>
              <w:t xml:space="preserve"> </w:t>
            </w:r>
            <w:r>
              <w:rPr>
                <w:sz w:val="21"/>
              </w:rPr>
              <w:t>motionless.</w:t>
            </w:r>
            <w:r>
              <w:rPr>
                <w:spacing w:val="-43"/>
                <w:sz w:val="21"/>
              </w:rPr>
              <w:t xml:space="preserve"> </w:t>
            </w:r>
            <w:r>
              <w:rPr>
                <w:spacing w:val="-4"/>
                <w:sz w:val="21"/>
              </w:rPr>
              <w:t>The</w:t>
            </w:r>
            <w:r>
              <w:rPr>
                <w:spacing w:val="-37"/>
                <w:sz w:val="21"/>
              </w:rPr>
              <w:t xml:space="preserve"> </w:t>
            </w:r>
            <w:r>
              <w:rPr>
                <w:spacing w:val="-3"/>
                <w:sz w:val="21"/>
              </w:rPr>
              <w:t>sum</w:t>
            </w:r>
            <w:r>
              <w:rPr>
                <w:spacing w:val="-42"/>
                <w:sz w:val="21"/>
              </w:rPr>
              <w:t xml:space="preserve"> </w:t>
            </w:r>
            <w:r>
              <w:rPr>
                <w:sz w:val="21"/>
              </w:rPr>
              <w:t>of</w:t>
            </w:r>
            <w:r>
              <w:rPr>
                <w:spacing w:val="-43"/>
                <w:sz w:val="21"/>
              </w:rPr>
              <w:t xml:space="preserve"> </w:t>
            </w:r>
            <w:r>
              <w:rPr>
                <w:sz w:val="21"/>
              </w:rPr>
              <w:t>all</w:t>
            </w:r>
          </w:p>
        </w:tc>
        <w:tc>
          <w:tcPr>
            <w:tcW w:w="2170" w:type="dxa"/>
            <w:tcBorders>
              <w:top w:val="nil"/>
              <w:bottom w:val="nil"/>
            </w:tcBorders>
          </w:tcPr>
          <w:p w:rsidR="002D383C" w:rsidRDefault="00504EB9">
            <w:pPr>
              <w:pStyle w:val="TableParagraph"/>
              <w:spacing w:before="38"/>
              <w:ind w:left="85"/>
              <w:rPr>
                <w:sz w:val="21"/>
              </w:rPr>
            </w:pPr>
            <w:r>
              <w:rPr>
                <w:sz w:val="21"/>
              </w:rPr>
              <w:t>operation time when</w:t>
            </w:r>
          </w:p>
        </w:tc>
        <w:tc>
          <w:tcPr>
            <w:tcW w:w="1383" w:type="dxa"/>
            <w:tcBorders>
              <w:top w:val="nil"/>
              <w:bottom w:val="nil"/>
            </w:tcBorders>
          </w:tcPr>
          <w:p w:rsidR="002D383C" w:rsidRDefault="00504EB9">
            <w:pPr>
              <w:pStyle w:val="TableParagraph"/>
              <w:spacing w:before="38"/>
              <w:ind w:left="248"/>
              <w:rPr>
                <w:sz w:val="21"/>
              </w:rPr>
            </w:pPr>
            <w:r>
              <w:rPr>
                <w:sz w:val="21"/>
              </w:rPr>
              <w:t>operation</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motion/Total time of</w:t>
            </w:r>
          </w:p>
        </w:tc>
        <w:tc>
          <w:tcPr>
            <w:tcW w:w="2880" w:type="dxa"/>
            <w:tcBorders>
              <w:top w:val="nil"/>
              <w:bottom w:val="nil"/>
            </w:tcBorders>
          </w:tcPr>
          <w:p w:rsidR="002D383C" w:rsidRDefault="00504EB9">
            <w:pPr>
              <w:pStyle w:val="TableParagraph"/>
              <w:spacing w:before="38"/>
              <w:ind w:left="85"/>
              <w:rPr>
                <w:sz w:val="21"/>
              </w:rPr>
            </w:pPr>
            <w:r>
              <w:rPr>
                <w:sz w:val="21"/>
              </w:rPr>
              <w:t>intervals of time for the period</w:t>
            </w:r>
          </w:p>
        </w:tc>
        <w:tc>
          <w:tcPr>
            <w:tcW w:w="2170" w:type="dxa"/>
            <w:tcBorders>
              <w:top w:val="nil"/>
              <w:bottom w:val="nil"/>
            </w:tcBorders>
          </w:tcPr>
          <w:p w:rsidR="002D383C" w:rsidRDefault="00504EB9">
            <w:pPr>
              <w:pStyle w:val="TableParagraph"/>
              <w:spacing w:before="38"/>
              <w:ind w:left="85"/>
              <w:rPr>
                <w:sz w:val="21"/>
              </w:rPr>
            </w:pPr>
            <w:r>
              <w:rPr>
                <w:sz w:val="21"/>
              </w:rPr>
              <w:t>the VH is motionless.</w:t>
            </w:r>
          </w:p>
        </w:tc>
        <w:tc>
          <w:tcPr>
            <w:tcW w:w="1383" w:type="dxa"/>
            <w:tcBorders>
              <w:top w:val="nil"/>
              <w:bottom w:val="nil"/>
            </w:tcBorders>
          </w:tcPr>
          <w:p w:rsidR="002D383C" w:rsidRDefault="00504EB9">
            <w:pPr>
              <w:pStyle w:val="TableParagraph"/>
              <w:spacing w:before="38"/>
              <w:ind w:right="188"/>
              <w:jc w:val="right"/>
              <w:rPr>
                <w:sz w:val="21"/>
              </w:rPr>
            </w:pPr>
            <w:r>
              <w:rPr>
                <w:sz w:val="21"/>
              </w:rPr>
              <w:t>time when</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engine operation</w:t>
            </w:r>
          </w:p>
        </w:tc>
        <w:tc>
          <w:tcPr>
            <w:tcW w:w="2880" w:type="dxa"/>
            <w:tcBorders>
              <w:top w:val="nil"/>
              <w:bottom w:val="nil"/>
            </w:tcBorders>
          </w:tcPr>
          <w:p w:rsidR="002D383C" w:rsidRDefault="00504EB9">
            <w:pPr>
              <w:pStyle w:val="TableParagraph"/>
              <w:spacing w:before="38"/>
              <w:ind w:left="85"/>
              <w:rPr>
                <w:sz w:val="21"/>
              </w:rPr>
            </w:pPr>
            <w:r>
              <w:rPr>
                <w:sz w:val="21"/>
              </w:rPr>
              <w:t>of report without required</w:t>
            </w:r>
          </w:p>
        </w:tc>
        <w:tc>
          <w:tcPr>
            <w:tcW w:w="2170" w:type="dxa"/>
            <w:tcBorders>
              <w:top w:val="nil"/>
              <w:bottom w:val="nil"/>
            </w:tcBorders>
          </w:tcPr>
          <w:p w:rsidR="002D383C" w:rsidRDefault="00504EB9">
            <w:pPr>
              <w:pStyle w:val="TableParagraph"/>
              <w:spacing w:before="38"/>
              <w:ind w:left="85"/>
              <w:rPr>
                <w:sz w:val="21"/>
              </w:rPr>
            </w:pPr>
            <w:r>
              <w:rPr>
                <w:spacing w:val="-4"/>
                <w:sz w:val="21"/>
              </w:rPr>
              <w:t>The</w:t>
            </w:r>
            <w:r>
              <w:rPr>
                <w:spacing w:val="-30"/>
                <w:sz w:val="21"/>
              </w:rPr>
              <w:t xml:space="preserve"> </w:t>
            </w:r>
            <w:r>
              <w:rPr>
                <w:spacing w:val="-3"/>
                <w:sz w:val="21"/>
              </w:rPr>
              <w:t>sum</w:t>
            </w:r>
            <w:r>
              <w:rPr>
                <w:spacing w:val="-37"/>
                <w:sz w:val="21"/>
              </w:rPr>
              <w:t xml:space="preserve"> </w:t>
            </w:r>
            <w:r>
              <w:rPr>
                <w:sz w:val="21"/>
              </w:rPr>
              <w:t>of</w:t>
            </w:r>
            <w:r>
              <w:rPr>
                <w:spacing w:val="-38"/>
                <w:sz w:val="21"/>
              </w:rPr>
              <w:t xml:space="preserve"> </w:t>
            </w:r>
            <w:r>
              <w:rPr>
                <w:sz w:val="21"/>
              </w:rPr>
              <w:t>all</w:t>
            </w:r>
            <w:r>
              <w:rPr>
                <w:spacing w:val="-31"/>
                <w:sz w:val="21"/>
              </w:rPr>
              <w:t xml:space="preserve"> </w:t>
            </w:r>
            <w:r>
              <w:rPr>
                <w:spacing w:val="2"/>
                <w:sz w:val="21"/>
              </w:rPr>
              <w:t>intervals</w:t>
            </w:r>
          </w:p>
        </w:tc>
        <w:tc>
          <w:tcPr>
            <w:tcW w:w="1383" w:type="dxa"/>
            <w:tcBorders>
              <w:top w:val="nil"/>
              <w:bottom w:val="nil"/>
            </w:tcBorders>
          </w:tcPr>
          <w:p w:rsidR="002D383C" w:rsidRDefault="00504EB9">
            <w:pPr>
              <w:pStyle w:val="TableParagraph"/>
              <w:spacing w:before="38"/>
              <w:ind w:left="306"/>
              <w:rPr>
                <w:sz w:val="21"/>
              </w:rPr>
            </w:pPr>
            <w:r>
              <w:rPr>
                <w:sz w:val="21"/>
              </w:rPr>
              <w:t xml:space="preserve">the VH </w:t>
            </w:r>
            <w:r>
              <w:rPr>
                <w:spacing w:val="4"/>
                <w:sz w:val="21"/>
              </w:rPr>
              <w:t>is</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without motion</w:t>
            </w:r>
          </w:p>
        </w:tc>
        <w:tc>
          <w:tcPr>
            <w:tcW w:w="2880" w:type="dxa"/>
            <w:tcBorders>
              <w:top w:val="nil"/>
              <w:bottom w:val="nil"/>
            </w:tcBorders>
          </w:tcPr>
          <w:p w:rsidR="002D383C" w:rsidRDefault="00504EB9">
            <w:pPr>
              <w:pStyle w:val="TableParagraph"/>
              <w:spacing w:before="38"/>
              <w:ind w:left="85"/>
              <w:rPr>
                <w:sz w:val="21"/>
              </w:rPr>
            </w:pPr>
            <w:r>
              <w:rPr>
                <w:sz w:val="21"/>
              </w:rPr>
              <w:t>conditions of motion (ignition</w:t>
            </w:r>
          </w:p>
        </w:tc>
        <w:tc>
          <w:tcPr>
            <w:tcW w:w="2170" w:type="dxa"/>
            <w:tcBorders>
              <w:top w:val="nil"/>
              <w:bottom w:val="nil"/>
            </w:tcBorders>
          </w:tcPr>
          <w:p w:rsidR="002D383C" w:rsidRDefault="00504EB9">
            <w:pPr>
              <w:pStyle w:val="TableParagraph"/>
              <w:spacing w:before="38"/>
              <w:ind w:left="85"/>
              <w:rPr>
                <w:sz w:val="21"/>
              </w:rPr>
            </w:pPr>
            <w:r>
              <w:rPr>
                <w:sz w:val="21"/>
              </w:rPr>
              <w:t>of time for the period</w:t>
            </w:r>
          </w:p>
        </w:tc>
        <w:tc>
          <w:tcPr>
            <w:tcW w:w="1383" w:type="dxa"/>
            <w:tcBorders>
              <w:top w:val="nil"/>
              <w:bottom w:val="nil"/>
            </w:tcBorders>
          </w:tcPr>
          <w:p w:rsidR="002D383C" w:rsidRDefault="00504EB9">
            <w:pPr>
              <w:pStyle w:val="TableParagraph"/>
              <w:spacing w:before="38"/>
              <w:ind w:right="174"/>
              <w:jc w:val="right"/>
              <w:rPr>
                <w:sz w:val="21"/>
              </w:rPr>
            </w:pPr>
            <w:r>
              <w:rPr>
                <w:w w:val="95"/>
                <w:sz w:val="21"/>
              </w:rPr>
              <w:t>motionless</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pacing w:val="-3"/>
                <w:sz w:val="21"/>
              </w:rPr>
              <w:t>(</w:t>
            </w:r>
            <w:proofErr w:type="spellStart"/>
            <w:r>
              <w:rPr>
                <w:spacing w:val="-3"/>
                <w:sz w:val="21"/>
              </w:rPr>
              <w:t>hh:mm:sec</w:t>
            </w:r>
            <w:proofErr w:type="spellEnd"/>
            <w:r>
              <w:rPr>
                <w:spacing w:val="-3"/>
                <w:sz w:val="21"/>
              </w:rPr>
              <w:t xml:space="preserve">), </w:t>
            </w:r>
            <w:r>
              <w:rPr>
                <w:sz w:val="21"/>
              </w:rPr>
              <w:t>(% from</w:t>
            </w:r>
          </w:p>
        </w:tc>
        <w:tc>
          <w:tcPr>
            <w:tcW w:w="2880" w:type="dxa"/>
            <w:tcBorders>
              <w:top w:val="nil"/>
              <w:bottom w:val="nil"/>
            </w:tcBorders>
          </w:tcPr>
          <w:p w:rsidR="002D383C" w:rsidRDefault="00504EB9">
            <w:pPr>
              <w:pStyle w:val="TableParagraph"/>
              <w:spacing w:before="38"/>
              <w:ind w:left="85"/>
              <w:rPr>
                <w:sz w:val="21"/>
              </w:rPr>
            </w:pPr>
            <w:r>
              <w:rPr>
                <w:sz w:val="21"/>
              </w:rPr>
              <w:t>is ON and speed is over 2</w:t>
            </w:r>
          </w:p>
        </w:tc>
        <w:tc>
          <w:tcPr>
            <w:tcW w:w="2170" w:type="dxa"/>
            <w:tcBorders>
              <w:top w:val="nil"/>
              <w:bottom w:val="nil"/>
            </w:tcBorders>
          </w:tcPr>
          <w:p w:rsidR="002D383C" w:rsidRDefault="00504EB9">
            <w:pPr>
              <w:pStyle w:val="TableParagraph"/>
              <w:spacing w:before="38"/>
              <w:ind w:left="85"/>
              <w:rPr>
                <w:sz w:val="21"/>
              </w:rPr>
            </w:pPr>
            <w:r>
              <w:rPr>
                <w:w w:val="105"/>
                <w:sz w:val="21"/>
              </w:rPr>
              <w:t xml:space="preserve">of </w:t>
            </w:r>
            <w:r>
              <w:rPr>
                <w:spacing w:val="2"/>
                <w:w w:val="105"/>
                <w:sz w:val="21"/>
              </w:rPr>
              <w:t>report</w:t>
            </w:r>
            <w:r>
              <w:rPr>
                <w:spacing w:val="-49"/>
                <w:w w:val="105"/>
                <w:sz w:val="21"/>
              </w:rPr>
              <w:t xml:space="preserve"> </w:t>
            </w:r>
            <w:r>
              <w:rPr>
                <w:w w:val="105"/>
                <w:sz w:val="21"/>
              </w:rPr>
              <w:t>without</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report period)</w:t>
            </w:r>
          </w:p>
        </w:tc>
        <w:tc>
          <w:tcPr>
            <w:tcW w:w="2880" w:type="dxa"/>
            <w:tcBorders>
              <w:top w:val="nil"/>
              <w:bottom w:val="nil"/>
            </w:tcBorders>
          </w:tcPr>
          <w:p w:rsidR="002D383C" w:rsidRDefault="00504EB9">
            <w:pPr>
              <w:pStyle w:val="TableParagraph"/>
              <w:spacing w:before="38"/>
              <w:ind w:left="85"/>
              <w:rPr>
                <w:sz w:val="21"/>
              </w:rPr>
            </w:pPr>
            <w:r>
              <w:rPr>
                <w:sz w:val="21"/>
              </w:rPr>
              <w:t>km/h)</w:t>
            </w:r>
          </w:p>
        </w:tc>
        <w:tc>
          <w:tcPr>
            <w:tcW w:w="2170" w:type="dxa"/>
            <w:tcBorders>
              <w:top w:val="nil"/>
              <w:bottom w:val="nil"/>
            </w:tcBorders>
          </w:tcPr>
          <w:p w:rsidR="002D383C" w:rsidRDefault="00504EB9">
            <w:pPr>
              <w:pStyle w:val="TableParagraph"/>
              <w:spacing w:before="38"/>
              <w:ind w:left="85"/>
              <w:rPr>
                <w:sz w:val="21"/>
              </w:rPr>
            </w:pPr>
            <w:r>
              <w:rPr>
                <w:sz w:val="21"/>
              </w:rPr>
              <w:t>required conditions of</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Percentage of engine</w:t>
            </w:r>
          </w:p>
        </w:tc>
        <w:tc>
          <w:tcPr>
            <w:tcW w:w="2170" w:type="dxa"/>
            <w:tcBorders>
              <w:top w:val="nil"/>
              <w:bottom w:val="nil"/>
            </w:tcBorders>
          </w:tcPr>
          <w:p w:rsidR="002D383C" w:rsidRDefault="00504EB9">
            <w:pPr>
              <w:pStyle w:val="TableParagraph"/>
              <w:spacing w:before="38"/>
              <w:ind w:left="85"/>
              <w:rPr>
                <w:sz w:val="21"/>
              </w:rPr>
            </w:pPr>
            <w:r>
              <w:rPr>
                <w:sz w:val="21"/>
              </w:rPr>
              <w:t>motion (ignition is 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operation time without</w:t>
            </w:r>
          </w:p>
        </w:tc>
        <w:tc>
          <w:tcPr>
            <w:tcW w:w="2170" w:type="dxa"/>
            <w:tcBorders>
              <w:top w:val="nil"/>
              <w:bottom w:val="nil"/>
            </w:tcBorders>
          </w:tcPr>
          <w:p w:rsidR="002D383C" w:rsidRDefault="00504EB9">
            <w:pPr>
              <w:pStyle w:val="TableParagraph"/>
              <w:spacing w:before="38"/>
              <w:ind w:left="85"/>
              <w:rPr>
                <w:sz w:val="21"/>
              </w:rPr>
            </w:pPr>
            <w:r>
              <w:rPr>
                <w:sz w:val="21"/>
              </w:rPr>
              <w:t>and speed is over 2</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motion from the total period</w:t>
            </w:r>
          </w:p>
        </w:tc>
        <w:tc>
          <w:tcPr>
            <w:tcW w:w="2170" w:type="dxa"/>
            <w:tcBorders>
              <w:top w:val="nil"/>
              <w:bottom w:val="nil"/>
            </w:tcBorders>
          </w:tcPr>
          <w:p w:rsidR="002D383C" w:rsidRDefault="00504EB9">
            <w:pPr>
              <w:pStyle w:val="TableParagraph"/>
              <w:spacing w:before="38"/>
              <w:ind w:left="85"/>
              <w:rPr>
                <w:sz w:val="21"/>
              </w:rPr>
            </w:pPr>
            <w:r>
              <w:rPr>
                <w:sz w:val="21"/>
              </w:rPr>
              <w:t>km/h)</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of the report.</w:t>
            </w:r>
          </w:p>
        </w:tc>
        <w:tc>
          <w:tcPr>
            <w:tcW w:w="2170" w:type="dxa"/>
            <w:tcBorders>
              <w:top w:val="nil"/>
              <w:bottom w:val="nil"/>
            </w:tcBorders>
          </w:tcPr>
          <w:p w:rsidR="002D383C" w:rsidRDefault="00504EB9">
            <w:pPr>
              <w:pStyle w:val="TableParagraph"/>
              <w:spacing w:before="38"/>
              <w:ind w:left="85"/>
              <w:rPr>
                <w:sz w:val="21"/>
              </w:rPr>
            </w:pPr>
            <w:r>
              <w:rPr>
                <w:sz w:val="21"/>
              </w:rPr>
              <w:t>Average percentage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of engine operation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time without motion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from the total period</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504EB9">
            <w:pPr>
              <w:pStyle w:val="TableParagraph"/>
              <w:spacing w:before="38"/>
              <w:ind w:left="85"/>
              <w:rPr>
                <w:sz w:val="21"/>
              </w:rPr>
            </w:pPr>
            <w:r>
              <w:rPr>
                <w:w w:val="105"/>
                <w:sz w:val="21"/>
              </w:rPr>
              <w:t>of the report</w:t>
            </w:r>
          </w:p>
        </w:tc>
        <w:tc>
          <w:tcPr>
            <w:tcW w:w="1383" w:type="dxa"/>
            <w:tcBorders>
              <w:top w:val="nil"/>
            </w:tcBorders>
          </w:tcPr>
          <w:p w:rsidR="002D383C" w:rsidRDefault="002D383C">
            <w:pPr>
              <w:pStyle w:val="TableParagraph"/>
              <w:rPr>
                <w:rFonts w:ascii="Times New Roman"/>
                <w:sz w:val="20"/>
              </w:rPr>
            </w:pPr>
          </w:p>
        </w:tc>
      </w:tr>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idle engine</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Engine idle time</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engine idle time</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right="123"/>
              <w:jc w:val="right"/>
              <w:rPr>
                <w:sz w:val="21"/>
              </w:rPr>
            </w:pPr>
            <w:r>
              <w:rPr>
                <w:w w:val="95"/>
                <w:sz w:val="21"/>
              </w:rPr>
              <w:t>Total engine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operation/Total time</w:t>
            </w:r>
          </w:p>
        </w:tc>
        <w:tc>
          <w:tcPr>
            <w:tcW w:w="2880" w:type="dxa"/>
            <w:tcBorders>
              <w:top w:val="nil"/>
              <w:bottom w:val="nil"/>
            </w:tcBorders>
          </w:tcPr>
          <w:p w:rsidR="002D383C" w:rsidRDefault="00504EB9">
            <w:pPr>
              <w:pStyle w:val="TableParagraph"/>
              <w:spacing w:before="38"/>
              <w:ind w:left="85"/>
              <w:rPr>
                <w:sz w:val="21"/>
              </w:rPr>
            </w:pPr>
            <w:r>
              <w:rPr>
                <w:spacing w:val="-4"/>
                <w:sz w:val="21"/>
              </w:rPr>
              <w:t>The</w:t>
            </w:r>
            <w:r>
              <w:rPr>
                <w:spacing w:val="-22"/>
                <w:sz w:val="21"/>
              </w:rPr>
              <w:t xml:space="preserve"> </w:t>
            </w:r>
            <w:r>
              <w:rPr>
                <w:spacing w:val="-3"/>
                <w:sz w:val="21"/>
              </w:rPr>
              <w:t>sum</w:t>
            </w:r>
            <w:r>
              <w:rPr>
                <w:spacing w:val="-32"/>
                <w:sz w:val="21"/>
              </w:rPr>
              <w:t xml:space="preserve"> </w:t>
            </w:r>
            <w:r>
              <w:rPr>
                <w:sz w:val="21"/>
              </w:rPr>
              <w:t>of</w:t>
            </w:r>
            <w:r>
              <w:rPr>
                <w:spacing w:val="-33"/>
                <w:sz w:val="21"/>
              </w:rPr>
              <w:t xml:space="preserve"> </w:t>
            </w:r>
            <w:r>
              <w:rPr>
                <w:sz w:val="21"/>
              </w:rPr>
              <w:t>all</w:t>
            </w:r>
            <w:r>
              <w:rPr>
                <w:spacing w:val="-24"/>
                <w:sz w:val="21"/>
              </w:rPr>
              <w:t xml:space="preserve"> </w:t>
            </w:r>
            <w:r>
              <w:rPr>
                <w:spacing w:val="2"/>
                <w:sz w:val="21"/>
              </w:rPr>
              <w:t>intervals</w:t>
            </w:r>
            <w:r>
              <w:rPr>
                <w:spacing w:val="-34"/>
                <w:sz w:val="21"/>
              </w:rPr>
              <w:t xml:space="preserve"> </w:t>
            </w:r>
            <w:r>
              <w:rPr>
                <w:sz w:val="21"/>
              </w:rPr>
              <w:t>of</w:t>
            </w:r>
            <w:r>
              <w:rPr>
                <w:spacing w:val="-33"/>
                <w:sz w:val="21"/>
              </w:rPr>
              <w:t xml:space="preserve"> </w:t>
            </w:r>
            <w:r>
              <w:rPr>
                <w:spacing w:val="2"/>
                <w:sz w:val="21"/>
              </w:rPr>
              <w:t>time</w:t>
            </w:r>
          </w:p>
        </w:tc>
        <w:tc>
          <w:tcPr>
            <w:tcW w:w="2170" w:type="dxa"/>
            <w:tcBorders>
              <w:top w:val="nil"/>
              <w:bottom w:val="nil"/>
            </w:tcBorders>
          </w:tcPr>
          <w:p w:rsidR="002D383C" w:rsidRDefault="00504EB9">
            <w:pPr>
              <w:pStyle w:val="TableParagraph"/>
              <w:spacing w:before="38"/>
              <w:ind w:left="85"/>
              <w:rPr>
                <w:sz w:val="21"/>
              </w:rPr>
            </w:pPr>
            <w:r>
              <w:rPr>
                <w:spacing w:val="-4"/>
                <w:sz w:val="21"/>
              </w:rPr>
              <w:t>The</w:t>
            </w:r>
            <w:r>
              <w:rPr>
                <w:spacing w:val="-30"/>
                <w:sz w:val="21"/>
              </w:rPr>
              <w:t xml:space="preserve"> </w:t>
            </w:r>
            <w:r>
              <w:rPr>
                <w:spacing w:val="-3"/>
                <w:sz w:val="21"/>
              </w:rPr>
              <w:t>sum</w:t>
            </w:r>
            <w:r>
              <w:rPr>
                <w:spacing w:val="-37"/>
                <w:sz w:val="21"/>
              </w:rPr>
              <w:t xml:space="preserve"> </w:t>
            </w:r>
            <w:r>
              <w:rPr>
                <w:sz w:val="21"/>
              </w:rPr>
              <w:t>of</w:t>
            </w:r>
            <w:r>
              <w:rPr>
                <w:spacing w:val="-38"/>
                <w:sz w:val="21"/>
              </w:rPr>
              <w:t xml:space="preserve"> </w:t>
            </w:r>
            <w:r>
              <w:rPr>
                <w:sz w:val="21"/>
              </w:rPr>
              <w:t>all</w:t>
            </w:r>
            <w:r>
              <w:rPr>
                <w:spacing w:val="-31"/>
                <w:sz w:val="21"/>
              </w:rPr>
              <w:t xml:space="preserve"> </w:t>
            </w:r>
            <w:r>
              <w:rPr>
                <w:spacing w:val="2"/>
                <w:sz w:val="21"/>
              </w:rPr>
              <w:t>intervals</w:t>
            </w:r>
          </w:p>
        </w:tc>
        <w:tc>
          <w:tcPr>
            <w:tcW w:w="1383" w:type="dxa"/>
            <w:tcBorders>
              <w:top w:val="nil"/>
              <w:bottom w:val="nil"/>
            </w:tcBorders>
          </w:tcPr>
          <w:p w:rsidR="002D383C" w:rsidRDefault="00504EB9">
            <w:pPr>
              <w:pStyle w:val="TableParagraph"/>
              <w:spacing w:before="38"/>
              <w:ind w:left="287"/>
              <w:rPr>
                <w:sz w:val="21"/>
              </w:rPr>
            </w:pPr>
            <w:r>
              <w:rPr>
                <w:w w:val="105"/>
                <w:sz w:val="21"/>
              </w:rPr>
              <w:t>idle time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of idle engine</w:t>
            </w:r>
          </w:p>
        </w:tc>
        <w:tc>
          <w:tcPr>
            <w:tcW w:w="2880" w:type="dxa"/>
            <w:tcBorders>
              <w:top w:val="nil"/>
              <w:bottom w:val="nil"/>
            </w:tcBorders>
          </w:tcPr>
          <w:p w:rsidR="002D383C" w:rsidRDefault="00504EB9">
            <w:pPr>
              <w:pStyle w:val="TableParagraph"/>
              <w:spacing w:before="38"/>
              <w:ind w:left="85"/>
              <w:rPr>
                <w:sz w:val="21"/>
              </w:rPr>
            </w:pPr>
            <w:r>
              <w:rPr>
                <w:sz w:val="21"/>
              </w:rPr>
              <w:t>during the period of the</w:t>
            </w:r>
          </w:p>
        </w:tc>
        <w:tc>
          <w:tcPr>
            <w:tcW w:w="2170" w:type="dxa"/>
            <w:tcBorders>
              <w:top w:val="nil"/>
              <w:bottom w:val="nil"/>
            </w:tcBorders>
          </w:tcPr>
          <w:p w:rsidR="002D383C" w:rsidRDefault="00504EB9">
            <w:pPr>
              <w:pStyle w:val="TableParagraph"/>
              <w:spacing w:before="38"/>
              <w:ind w:left="85"/>
              <w:rPr>
                <w:sz w:val="21"/>
              </w:rPr>
            </w:pPr>
            <w:r>
              <w:rPr>
                <w:sz w:val="21"/>
              </w:rPr>
              <w:t>of time on several VH</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operation</w:t>
            </w:r>
          </w:p>
        </w:tc>
        <w:tc>
          <w:tcPr>
            <w:tcW w:w="2880" w:type="dxa"/>
            <w:tcBorders>
              <w:top w:val="nil"/>
              <w:bottom w:val="nil"/>
            </w:tcBorders>
          </w:tcPr>
          <w:p w:rsidR="002D383C" w:rsidRDefault="00504EB9">
            <w:pPr>
              <w:pStyle w:val="TableParagraph"/>
              <w:spacing w:before="38"/>
              <w:ind w:left="85"/>
              <w:rPr>
                <w:sz w:val="21"/>
              </w:rPr>
            </w:pPr>
            <w:r>
              <w:rPr>
                <w:sz w:val="21"/>
              </w:rPr>
              <w:t>report where the revolutions</w:t>
            </w:r>
          </w:p>
        </w:tc>
        <w:tc>
          <w:tcPr>
            <w:tcW w:w="2170" w:type="dxa"/>
            <w:tcBorders>
              <w:top w:val="nil"/>
              <w:bottom w:val="nil"/>
            </w:tcBorders>
          </w:tcPr>
          <w:p w:rsidR="002D383C" w:rsidRDefault="00504EB9">
            <w:pPr>
              <w:pStyle w:val="TableParagraph"/>
              <w:spacing w:before="38"/>
              <w:ind w:left="85"/>
              <w:rPr>
                <w:sz w:val="21"/>
              </w:rPr>
            </w:pPr>
            <w:r>
              <w:rPr>
                <w:sz w:val="21"/>
              </w:rPr>
              <w:t>during the period of</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w:t>
            </w:r>
            <w:proofErr w:type="spellStart"/>
            <w:r>
              <w:rPr>
                <w:sz w:val="21"/>
              </w:rPr>
              <w:t>hh:mm:sec</w:t>
            </w:r>
            <w:proofErr w:type="spellEnd"/>
            <w:r>
              <w:rPr>
                <w:sz w:val="21"/>
              </w:rPr>
              <w:t>) (% from</w:t>
            </w:r>
          </w:p>
        </w:tc>
        <w:tc>
          <w:tcPr>
            <w:tcW w:w="2880" w:type="dxa"/>
            <w:tcBorders>
              <w:top w:val="nil"/>
              <w:bottom w:val="nil"/>
            </w:tcBorders>
          </w:tcPr>
          <w:p w:rsidR="002D383C" w:rsidRDefault="00504EB9">
            <w:pPr>
              <w:pStyle w:val="TableParagraph"/>
              <w:spacing w:before="38"/>
              <w:ind w:left="85"/>
              <w:rPr>
                <w:sz w:val="21"/>
              </w:rPr>
            </w:pPr>
            <w:r>
              <w:rPr>
                <w:sz w:val="21"/>
              </w:rPr>
              <w:t>level is less than the level of</w:t>
            </w:r>
          </w:p>
        </w:tc>
        <w:tc>
          <w:tcPr>
            <w:tcW w:w="2170" w:type="dxa"/>
            <w:tcBorders>
              <w:top w:val="nil"/>
              <w:bottom w:val="nil"/>
            </w:tcBorders>
          </w:tcPr>
          <w:p w:rsidR="002D383C" w:rsidRDefault="00504EB9">
            <w:pPr>
              <w:pStyle w:val="TableParagraph"/>
              <w:spacing w:before="38"/>
              <w:ind w:left="85"/>
              <w:rPr>
                <w:sz w:val="21"/>
              </w:rPr>
            </w:pPr>
            <w:r>
              <w:rPr>
                <w:w w:val="105"/>
                <w:sz w:val="21"/>
              </w:rPr>
              <w:t>the report with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time of engine</w:t>
            </w:r>
          </w:p>
        </w:tc>
        <w:tc>
          <w:tcPr>
            <w:tcW w:w="2880" w:type="dxa"/>
            <w:tcBorders>
              <w:top w:val="nil"/>
              <w:bottom w:val="nil"/>
            </w:tcBorders>
          </w:tcPr>
          <w:p w:rsidR="002D383C" w:rsidRDefault="00504EB9">
            <w:pPr>
              <w:pStyle w:val="TableParagraph"/>
              <w:spacing w:before="38"/>
              <w:ind w:left="85"/>
              <w:rPr>
                <w:sz w:val="21"/>
              </w:rPr>
            </w:pPr>
            <w:r>
              <w:rPr>
                <w:sz w:val="21"/>
              </w:rPr>
              <w:t>idle revolutions specified in</w:t>
            </w:r>
          </w:p>
        </w:tc>
        <w:tc>
          <w:tcPr>
            <w:tcW w:w="2170" w:type="dxa"/>
            <w:tcBorders>
              <w:top w:val="nil"/>
              <w:bottom w:val="nil"/>
            </w:tcBorders>
          </w:tcPr>
          <w:p w:rsidR="002D383C" w:rsidRDefault="00504EB9">
            <w:pPr>
              <w:pStyle w:val="TableParagraph"/>
              <w:spacing w:before="38"/>
              <w:ind w:left="85"/>
              <w:rPr>
                <w:sz w:val="21"/>
              </w:rPr>
            </w:pPr>
            <w:r>
              <w:rPr>
                <w:sz w:val="21"/>
              </w:rPr>
              <w:t>level of revolutions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operation)</w:t>
            </w:r>
          </w:p>
        </w:tc>
        <w:tc>
          <w:tcPr>
            <w:tcW w:w="2880" w:type="dxa"/>
            <w:tcBorders>
              <w:top w:val="nil"/>
              <w:bottom w:val="nil"/>
            </w:tcBorders>
          </w:tcPr>
          <w:p w:rsidR="002D383C" w:rsidRDefault="00504EB9">
            <w:pPr>
              <w:pStyle w:val="TableParagraph"/>
              <w:spacing w:before="38"/>
              <w:ind w:left="85"/>
              <w:rPr>
                <w:sz w:val="21"/>
              </w:rPr>
            </w:pPr>
            <w:r>
              <w:rPr>
                <w:sz w:val="21"/>
              </w:rPr>
              <w:t>the VH profile</w:t>
            </w:r>
          </w:p>
        </w:tc>
        <w:tc>
          <w:tcPr>
            <w:tcW w:w="2170" w:type="dxa"/>
            <w:tcBorders>
              <w:top w:val="nil"/>
              <w:bottom w:val="nil"/>
            </w:tcBorders>
          </w:tcPr>
          <w:p w:rsidR="002D383C" w:rsidRDefault="00504EB9">
            <w:pPr>
              <w:pStyle w:val="TableParagraph"/>
              <w:spacing w:before="38"/>
              <w:ind w:left="85"/>
              <w:rPr>
                <w:sz w:val="21"/>
              </w:rPr>
            </w:pPr>
            <w:r>
              <w:rPr>
                <w:sz w:val="21"/>
              </w:rPr>
              <w:t>lower than the levels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Percentage of engine idle</w:t>
            </w:r>
          </w:p>
        </w:tc>
        <w:tc>
          <w:tcPr>
            <w:tcW w:w="2170" w:type="dxa"/>
            <w:tcBorders>
              <w:top w:val="nil"/>
              <w:bottom w:val="nil"/>
            </w:tcBorders>
          </w:tcPr>
          <w:p w:rsidR="002D383C" w:rsidRDefault="00504EB9">
            <w:pPr>
              <w:pStyle w:val="TableParagraph"/>
              <w:spacing w:before="38"/>
              <w:ind w:left="85"/>
              <w:rPr>
                <w:sz w:val="21"/>
              </w:rPr>
            </w:pPr>
            <w:r>
              <w:rPr>
                <w:sz w:val="21"/>
              </w:rPr>
              <w:t>of the idle revolutions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operation time from the total</w:t>
            </w:r>
          </w:p>
        </w:tc>
        <w:tc>
          <w:tcPr>
            <w:tcW w:w="2170" w:type="dxa"/>
            <w:tcBorders>
              <w:top w:val="nil"/>
              <w:bottom w:val="nil"/>
            </w:tcBorders>
          </w:tcPr>
          <w:p w:rsidR="002D383C" w:rsidRDefault="00504EB9">
            <w:pPr>
              <w:pStyle w:val="TableParagraph"/>
              <w:spacing w:before="38"/>
              <w:ind w:left="85"/>
              <w:rPr>
                <w:sz w:val="21"/>
              </w:rPr>
            </w:pPr>
            <w:r>
              <w:rPr>
                <w:sz w:val="21"/>
              </w:rPr>
              <w:t>set in the VH profiles.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504EB9">
            <w:pPr>
              <w:pStyle w:val="TableParagraph"/>
              <w:spacing w:before="38"/>
              <w:ind w:left="85"/>
              <w:rPr>
                <w:sz w:val="21"/>
              </w:rPr>
            </w:pPr>
            <w:r>
              <w:rPr>
                <w:sz w:val="21"/>
              </w:rPr>
              <w:t>period of the report.</w:t>
            </w:r>
          </w:p>
        </w:tc>
        <w:tc>
          <w:tcPr>
            <w:tcW w:w="2170" w:type="dxa"/>
            <w:tcBorders>
              <w:top w:val="nil"/>
            </w:tcBorders>
          </w:tcPr>
          <w:p w:rsidR="002D383C" w:rsidRDefault="002D383C">
            <w:pPr>
              <w:pStyle w:val="TableParagraph"/>
              <w:rPr>
                <w:rFonts w:ascii="Times New Roman"/>
                <w:sz w:val="20"/>
              </w:rPr>
            </w:pPr>
          </w:p>
        </w:tc>
        <w:tc>
          <w:tcPr>
            <w:tcW w:w="1383" w:type="dxa"/>
            <w:tcBorders>
              <w:top w:val="nil"/>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pacing w:val="-4"/>
                <w:sz w:val="21"/>
              </w:rPr>
              <w:t>The</w:t>
            </w:r>
            <w:r>
              <w:rPr>
                <w:spacing w:val="-22"/>
                <w:sz w:val="21"/>
              </w:rPr>
              <w:t xml:space="preserve"> </w:t>
            </w:r>
            <w:r>
              <w:rPr>
                <w:spacing w:val="-3"/>
                <w:sz w:val="21"/>
              </w:rPr>
              <w:t>sum</w:t>
            </w:r>
            <w:r>
              <w:rPr>
                <w:spacing w:val="-32"/>
                <w:sz w:val="21"/>
              </w:rPr>
              <w:t xml:space="preserve"> </w:t>
            </w:r>
            <w:r>
              <w:rPr>
                <w:sz w:val="21"/>
              </w:rPr>
              <w:t>of</w:t>
            </w:r>
            <w:r>
              <w:rPr>
                <w:spacing w:val="-33"/>
                <w:sz w:val="21"/>
              </w:rPr>
              <w:t xml:space="preserve"> </w:t>
            </w:r>
            <w:r>
              <w:rPr>
                <w:sz w:val="21"/>
              </w:rPr>
              <w:t>all</w:t>
            </w:r>
            <w:r>
              <w:rPr>
                <w:spacing w:val="-24"/>
                <w:sz w:val="21"/>
              </w:rPr>
              <w:t xml:space="preserve"> </w:t>
            </w:r>
            <w:r>
              <w:rPr>
                <w:spacing w:val="2"/>
                <w:sz w:val="21"/>
              </w:rPr>
              <w:t>intervals</w:t>
            </w:r>
            <w:r>
              <w:rPr>
                <w:spacing w:val="-34"/>
                <w:sz w:val="21"/>
              </w:rPr>
              <w:t xml:space="preserve"> </w:t>
            </w:r>
            <w:r>
              <w:rPr>
                <w:sz w:val="21"/>
              </w:rPr>
              <w:t>of</w:t>
            </w:r>
            <w:r>
              <w:rPr>
                <w:spacing w:val="-33"/>
                <w:sz w:val="21"/>
              </w:rPr>
              <w:t xml:space="preserve"> </w:t>
            </w:r>
            <w:r>
              <w:rPr>
                <w:spacing w:val="2"/>
                <w:sz w:val="21"/>
              </w:rPr>
              <w:t>time</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pacing w:val="-4"/>
                <w:sz w:val="21"/>
              </w:rPr>
              <w:t>The</w:t>
            </w:r>
            <w:r>
              <w:rPr>
                <w:spacing w:val="-30"/>
                <w:sz w:val="21"/>
              </w:rPr>
              <w:t xml:space="preserve"> </w:t>
            </w:r>
            <w:r>
              <w:rPr>
                <w:spacing w:val="-3"/>
                <w:sz w:val="21"/>
              </w:rPr>
              <w:t>sum</w:t>
            </w:r>
            <w:r>
              <w:rPr>
                <w:spacing w:val="-37"/>
                <w:sz w:val="21"/>
              </w:rPr>
              <w:t xml:space="preserve"> </w:t>
            </w:r>
            <w:r>
              <w:rPr>
                <w:sz w:val="21"/>
              </w:rPr>
              <w:t>of</w:t>
            </w:r>
            <w:r>
              <w:rPr>
                <w:spacing w:val="-38"/>
                <w:sz w:val="21"/>
              </w:rPr>
              <w:t xml:space="preserve"> </w:t>
            </w:r>
            <w:r>
              <w:rPr>
                <w:sz w:val="21"/>
              </w:rPr>
              <w:t>all</w:t>
            </w:r>
            <w:r>
              <w:rPr>
                <w:spacing w:val="-31"/>
                <w:sz w:val="21"/>
              </w:rPr>
              <w:t xml:space="preserve"> </w:t>
            </w:r>
            <w:r>
              <w:rPr>
                <w:spacing w:val="2"/>
                <w:sz w:val="21"/>
              </w:rPr>
              <w:t>intervals</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right="61"/>
              <w:jc w:val="right"/>
              <w:rPr>
                <w:sz w:val="21"/>
              </w:rPr>
            </w:pPr>
            <w:r>
              <w:rPr>
                <w:sz w:val="21"/>
              </w:rPr>
              <w:t>Total time of</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operation on normal</w:t>
            </w:r>
          </w:p>
        </w:tc>
        <w:tc>
          <w:tcPr>
            <w:tcW w:w="2880" w:type="dxa"/>
            <w:tcBorders>
              <w:top w:val="nil"/>
              <w:bottom w:val="nil"/>
            </w:tcBorders>
          </w:tcPr>
          <w:p w:rsidR="002D383C" w:rsidRDefault="00504EB9">
            <w:pPr>
              <w:pStyle w:val="TableParagraph"/>
              <w:spacing w:before="38"/>
              <w:ind w:left="85"/>
              <w:rPr>
                <w:sz w:val="21"/>
              </w:rPr>
            </w:pPr>
            <w:r>
              <w:rPr>
                <w:sz w:val="21"/>
              </w:rPr>
              <w:t>during the period of report</w:t>
            </w:r>
          </w:p>
        </w:tc>
        <w:tc>
          <w:tcPr>
            <w:tcW w:w="2170" w:type="dxa"/>
            <w:tcBorders>
              <w:top w:val="nil"/>
              <w:bottom w:val="nil"/>
            </w:tcBorders>
          </w:tcPr>
          <w:p w:rsidR="002D383C" w:rsidRDefault="00504EB9">
            <w:pPr>
              <w:pStyle w:val="TableParagraph"/>
              <w:spacing w:before="38"/>
              <w:ind w:left="85"/>
              <w:rPr>
                <w:sz w:val="21"/>
              </w:rPr>
            </w:pPr>
            <w:r>
              <w:rPr>
                <w:w w:val="105"/>
                <w:sz w:val="21"/>
              </w:rPr>
              <w:t>of time during the</w:t>
            </w:r>
          </w:p>
        </w:tc>
        <w:tc>
          <w:tcPr>
            <w:tcW w:w="1383" w:type="dxa"/>
            <w:tcBorders>
              <w:top w:val="nil"/>
              <w:bottom w:val="nil"/>
            </w:tcBorders>
          </w:tcPr>
          <w:p w:rsidR="002D383C" w:rsidRDefault="00504EB9">
            <w:pPr>
              <w:pStyle w:val="TableParagraph"/>
              <w:spacing w:before="38"/>
              <w:ind w:right="75"/>
              <w:jc w:val="right"/>
              <w:rPr>
                <w:sz w:val="21"/>
              </w:rPr>
            </w:pPr>
            <w:r>
              <w:rPr>
                <w:w w:val="95"/>
                <w:sz w:val="21"/>
              </w:rPr>
              <w:t>engine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revolutions/ Total</w:t>
            </w:r>
          </w:p>
        </w:tc>
        <w:tc>
          <w:tcPr>
            <w:tcW w:w="2880" w:type="dxa"/>
            <w:tcBorders>
              <w:top w:val="nil"/>
              <w:bottom w:val="nil"/>
            </w:tcBorders>
          </w:tcPr>
          <w:p w:rsidR="002D383C" w:rsidRDefault="00504EB9">
            <w:pPr>
              <w:pStyle w:val="TableParagraph"/>
              <w:spacing w:before="38"/>
              <w:ind w:left="85"/>
              <w:rPr>
                <w:sz w:val="21"/>
              </w:rPr>
            </w:pPr>
            <w:r>
              <w:rPr>
                <w:sz w:val="21"/>
              </w:rPr>
              <w:t>with the level of engine</w:t>
            </w:r>
          </w:p>
        </w:tc>
        <w:tc>
          <w:tcPr>
            <w:tcW w:w="2170" w:type="dxa"/>
            <w:tcBorders>
              <w:top w:val="nil"/>
              <w:bottom w:val="nil"/>
            </w:tcBorders>
          </w:tcPr>
          <w:p w:rsidR="002D383C" w:rsidRDefault="00504EB9">
            <w:pPr>
              <w:pStyle w:val="TableParagraph"/>
              <w:spacing w:before="38"/>
              <w:ind w:left="85"/>
              <w:rPr>
                <w:sz w:val="21"/>
              </w:rPr>
            </w:pPr>
            <w:r>
              <w:rPr>
                <w:sz w:val="21"/>
              </w:rPr>
              <w:t>period of report with</w:t>
            </w:r>
          </w:p>
        </w:tc>
        <w:tc>
          <w:tcPr>
            <w:tcW w:w="1383" w:type="dxa"/>
            <w:tcBorders>
              <w:top w:val="nil"/>
              <w:bottom w:val="nil"/>
            </w:tcBorders>
          </w:tcPr>
          <w:p w:rsidR="002D383C" w:rsidRDefault="00504EB9">
            <w:pPr>
              <w:pStyle w:val="TableParagraph"/>
              <w:spacing w:before="38"/>
              <w:ind w:right="63"/>
              <w:jc w:val="right"/>
              <w:rPr>
                <w:sz w:val="21"/>
              </w:rPr>
            </w:pPr>
            <w:r>
              <w:rPr>
                <w:sz w:val="21"/>
              </w:rPr>
              <w:t>operation</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time of engine</w:t>
            </w:r>
          </w:p>
        </w:tc>
        <w:tc>
          <w:tcPr>
            <w:tcW w:w="2880" w:type="dxa"/>
            <w:tcBorders>
              <w:top w:val="nil"/>
              <w:bottom w:val="nil"/>
            </w:tcBorders>
          </w:tcPr>
          <w:p w:rsidR="002D383C" w:rsidRDefault="00504EB9">
            <w:pPr>
              <w:pStyle w:val="TableParagraph"/>
              <w:spacing w:before="38"/>
              <w:ind w:left="85"/>
              <w:rPr>
                <w:sz w:val="21"/>
              </w:rPr>
            </w:pPr>
            <w:r>
              <w:rPr>
                <w:sz w:val="21"/>
              </w:rPr>
              <w:t>revolutions greater than the</w:t>
            </w:r>
          </w:p>
        </w:tc>
        <w:tc>
          <w:tcPr>
            <w:tcW w:w="2170" w:type="dxa"/>
            <w:tcBorders>
              <w:top w:val="nil"/>
              <w:bottom w:val="nil"/>
            </w:tcBorders>
          </w:tcPr>
          <w:p w:rsidR="002D383C" w:rsidRDefault="00504EB9">
            <w:pPr>
              <w:pStyle w:val="TableParagraph"/>
              <w:spacing w:before="38"/>
              <w:ind w:left="85"/>
              <w:rPr>
                <w:sz w:val="21"/>
              </w:rPr>
            </w:pPr>
            <w:r>
              <w:rPr>
                <w:sz w:val="21"/>
              </w:rPr>
              <w:t>the level of engine</w:t>
            </w:r>
          </w:p>
        </w:tc>
        <w:tc>
          <w:tcPr>
            <w:tcW w:w="1383" w:type="dxa"/>
            <w:tcBorders>
              <w:top w:val="nil"/>
              <w:bottom w:val="nil"/>
            </w:tcBorders>
          </w:tcPr>
          <w:p w:rsidR="002D383C" w:rsidRDefault="00504EB9">
            <w:pPr>
              <w:pStyle w:val="TableParagraph"/>
              <w:spacing w:before="38"/>
              <w:ind w:right="75"/>
              <w:jc w:val="right"/>
              <w:rPr>
                <w:sz w:val="21"/>
              </w:rPr>
            </w:pPr>
            <w:r>
              <w:rPr>
                <w:w w:val="105"/>
                <w:sz w:val="21"/>
              </w:rPr>
              <w:t>with the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operation on normal</w:t>
            </w:r>
          </w:p>
        </w:tc>
        <w:tc>
          <w:tcPr>
            <w:tcW w:w="2880" w:type="dxa"/>
            <w:tcBorders>
              <w:top w:val="nil"/>
              <w:bottom w:val="nil"/>
            </w:tcBorders>
          </w:tcPr>
          <w:p w:rsidR="002D383C" w:rsidRDefault="00504EB9">
            <w:pPr>
              <w:pStyle w:val="TableParagraph"/>
              <w:spacing w:before="38"/>
              <w:ind w:left="85"/>
              <w:rPr>
                <w:sz w:val="21"/>
              </w:rPr>
            </w:pPr>
            <w:r>
              <w:rPr>
                <w:sz w:val="21"/>
              </w:rPr>
              <w:t>level of idling and less than</w:t>
            </w:r>
          </w:p>
        </w:tc>
        <w:tc>
          <w:tcPr>
            <w:tcW w:w="2170" w:type="dxa"/>
            <w:tcBorders>
              <w:top w:val="nil"/>
              <w:bottom w:val="nil"/>
            </w:tcBorders>
          </w:tcPr>
          <w:p w:rsidR="002D383C" w:rsidRDefault="00504EB9">
            <w:pPr>
              <w:pStyle w:val="TableParagraph"/>
              <w:spacing w:before="38"/>
              <w:ind w:left="85"/>
              <w:rPr>
                <w:sz w:val="21"/>
              </w:rPr>
            </w:pPr>
            <w:r>
              <w:rPr>
                <w:sz w:val="21"/>
              </w:rPr>
              <w:t>revolutions greater</w:t>
            </w:r>
          </w:p>
        </w:tc>
        <w:tc>
          <w:tcPr>
            <w:tcW w:w="1383" w:type="dxa"/>
            <w:tcBorders>
              <w:top w:val="nil"/>
              <w:bottom w:val="nil"/>
            </w:tcBorders>
          </w:tcPr>
          <w:p w:rsidR="002D383C" w:rsidRDefault="00504EB9">
            <w:pPr>
              <w:pStyle w:val="TableParagraph"/>
              <w:spacing w:before="38"/>
              <w:ind w:right="73"/>
              <w:jc w:val="right"/>
              <w:rPr>
                <w:sz w:val="21"/>
              </w:rPr>
            </w:pPr>
            <w:r>
              <w:rPr>
                <w:w w:val="95"/>
                <w:sz w:val="21"/>
              </w:rPr>
              <w:t>normal</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revolutions</w:t>
            </w:r>
          </w:p>
        </w:tc>
        <w:tc>
          <w:tcPr>
            <w:tcW w:w="2880" w:type="dxa"/>
            <w:tcBorders>
              <w:top w:val="nil"/>
              <w:bottom w:val="nil"/>
            </w:tcBorders>
          </w:tcPr>
          <w:p w:rsidR="002D383C" w:rsidRDefault="00504EB9">
            <w:pPr>
              <w:pStyle w:val="TableParagraph"/>
              <w:spacing w:before="38"/>
              <w:ind w:left="85"/>
              <w:rPr>
                <w:sz w:val="21"/>
              </w:rPr>
            </w:pPr>
            <w:r>
              <w:rPr>
                <w:sz w:val="21"/>
              </w:rPr>
              <w:t>the level of maximum</w:t>
            </w:r>
          </w:p>
        </w:tc>
        <w:tc>
          <w:tcPr>
            <w:tcW w:w="2170" w:type="dxa"/>
            <w:tcBorders>
              <w:top w:val="nil"/>
              <w:bottom w:val="nil"/>
            </w:tcBorders>
          </w:tcPr>
          <w:p w:rsidR="002D383C" w:rsidRDefault="00504EB9">
            <w:pPr>
              <w:pStyle w:val="TableParagraph"/>
              <w:spacing w:before="38"/>
              <w:ind w:left="85"/>
              <w:rPr>
                <w:sz w:val="21"/>
              </w:rPr>
            </w:pPr>
            <w:r>
              <w:rPr>
                <w:sz w:val="21"/>
              </w:rPr>
              <w:t>than the parameters</w:t>
            </w:r>
          </w:p>
        </w:tc>
        <w:tc>
          <w:tcPr>
            <w:tcW w:w="1383" w:type="dxa"/>
            <w:tcBorders>
              <w:top w:val="nil"/>
              <w:bottom w:val="nil"/>
            </w:tcBorders>
          </w:tcPr>
          <w:p w:rsidR="002D383C" w:rsidRDefault="00504EB9">
            <w:pPr>
              <w:pStyle w:val="TableParagraph"/>
              <w:spacing w:before="38"/>
              <w:ind w:right="58"/>
              <w:jc w:val="right"/>
              <w:rPr>
                <w:sz w:val="21"/>
              </w:rPr>
            </w:pPr>
            <w:r>
              <w:rPr>
                <w:sz w:val="21"/>
              </w:rPr>
              <w:t>revolutions</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w:t>
            </w:r>
            <w:proofErr w:type="spellStart"/>
            <w:r>
              <w:rPr>
                <w:sz w:val="21"/>
              </w:rPr>
              <w:t>hh:mm:sec</w:t>
            </w:r>
            <w:proofErr w:type="spellEnd"/>
            <w:r>
              <w:rPr>
                <w:sz w:val="21"/>
              </w:rPr>
              <w:t>) (% from</w:t>
            </w:r>
          </w:p>
        </w:tc>
        <w:tc>
          <w:tcPr>
            <w:tcW w:w="2880" w:type="dxa"/>
            <w:tcBorders>
              <w:top w:val="nil"/>
              <w:bottom w:val="nil"/>
            </w:tcBorders>
          </w:tcPr>
          <w:p w:rsidR="002D383C" w:rsidRDefault="00504EB9">
            <w:pPr>
              <w:pStyle w:val="TableParagraph"/>
              <w:spacing w:before="38"/>
              <w:ind w:left="85"/>
              <w:rPr>
                <w:sz w:val="21"/>
              </w:rPr>
            </w:pPr>
            <w:r>
              <w:rPr>
                <w:sz w:val="21"/>
              </w:rPr>
              <w:t>revolutions,</w:t>
            </w:r>
            <w:r>
              <w:rPr>
                <w:spacing w:val="-31"/>
                <w:sz w:val="21"/>
              </w:rPr>
              <w:t xml:space="preserve"> </w:t>
            </w:r>
            <w:r>
              <w:rPr>
                <w:sz w:val="21"/>
              </w:rPr>
              <w:t>which</w:t>
            </w:r>
            <w:r>
              <w:rPr>
                <w:spacing w:val="-28"/>
                <w:sz w:val="21"/>
              </w:rPr>
              <w:t xml:space="preserve"> </w:t>
            </w:r>
            <w:r>
              <w:rPr>
                <w:spacing w:val="4"/>
                <w:sz w:val="21"/>
              </w:rPr>
              <w:t>is</w:t>
            </w:r>
            <w:r>
              <w:rPr>
                <w:spacing w:val="-32"/>
                <w:sz w:val="21"/>
              </w:rPr>
              <w:t xml:space="preserve"> </w:t>
            </w:r>
            <w:r>
              <w:rPr>
                <w:sz w:val="21"/>
              </w:rPr>
              <w:t>set</w:t>
            </w:r>
            <w:r>
              <w:rPr>
                <w:spacing w:val="-21"/>
                <w:sz w:val="21"/>
              </w:rPr>
              <w:t xml:space="preserve"> </w:t>
            </w:r>
            <w:r>
              <w:rPr>
                <w:spacing w:val="4"/>
                <w:sz w:val="21"/>
              </w:rPr>
              <w:t>in</w:t>
            </w:r>
            <w:r>
              <w:rPr>
                <w:spacing w:val="-27"/>
                <w:sz w:val="21"/>
              </w:rPr>
              <w:t xml:space="preserve"> </w:t>
            </w:r>
            <w:r>
              <w:rPr>
                <w:sz w:val="21"/>
              </w:rPr>
              <w:t>the</w:t>
            </w:r>
          </w:p>
        </w:tc>
        <w:tc>
          <w:tcPr>
            <w:tcW w:w="2170" w:type="dxa"/>
            <w:tcBorders>
              <w:top w:val="nil"/>
              <w:bottom w:val="nil"/>
            </w:tcBorders>
          </w:tcPr>
          <w:p w:rsidR="002D383C" w:rsidRDefault="00504EB9">
            <w:pPr>
              <w:pStyle w:val="TableParagraph"/>
              <w:spacing w:before="38"/>
              <w:ind w:left="85"/>
              <w:rPr>
                <w:sz w:val="21"/>
              </w:rPr>
            </w:pPr>
            <w:r>
              <w:rPr>
                <w:sz w:val="21"/>
              </w:rPr>
              <w:t>of levels of idling and</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time of engine</w:t>
            </w:r>
          </w:p>
        </w:tc>
        <w:tc>
          <w:tcPr>
            <w:tcW w:w="2880" w:type="dxa"/>
            <w:tcBorders>
              <w:top w:val="nil"/>
              <w:bottom w:val="nil"/>
            </w:tcBorders>
          </w:tcPr>
          <w:p w:rsidR="002D383C" w:rsidRDefault="00504EB9">
            <w:pPr>
              <w:pStyle w:val="TableParagraph"/>
              <w:spacing w:before="38"/>
              <w:ind w:left="85"/>
              <w:rPr>
                <w:sz w:val="21"/>
              </w:rPr>
            </w:pPr>
            <w:r>
              <w:rPr>
                <w:sz w:val="21"/>
              </w:rPr>
              <w:t>VH profile</w:t>
            </w:r>
          </w:p>
        </w:tc>
        <w:tc>
          <w:tcPr>
            <w:tcW w:w="2170" w:type="dxa"/>
            <w:tcBorders>
              <w:top w:val="nil"/>
              <w:bottom w:val="nil"/>
            </w:tcBorders>
          </w:tcPr>
          <w:p w:rsidR="002D383C" w:rsidRDefault="00504EB9">
            <w:pPr>
              <w:pStyle w:val="TableParagraph"/>
              <w:spacing w:before="38"/>
              <w:ind w:left="85"/>
              <w:rPr>
                <w:sz w:val="21"/>
              </w:rPr>
            </w:pPr>
            <w:r>
              <w:rPr>
                <w:sz w:val="21"/>
              </w:rPr>
              <w:t>less than the level of</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operation)</w:t>
            </w:r>
          </w:p>
        </w:tc>
        <w:tc>
          <w:tcPr>
            <w:tcW w:w="2880" w:type="dxa"/>
            <w:tcBorders>
              <w:top w:val="nil"/>
              <w:bottom w:val="nil"/>
            </w:tcBorders>
          </w:tcPr>
          <w:p w:rsidR="002D383C" w:rsidRDefault="00504EB9">
            <w:pPr>
              <w:pStyle w:val="TableParagraph"/>
              <w:spacing w:before="38"/>
              <w:ind w:left="85"/>
              <w:rPr>
                <w:sz w:val="21"/>
              </w:rPr>
            </w:pPr>
            <w:r>
              <w:rPr>
                <w:sz w:val="21"/>
              </w:rPr>
              <w:t>Percentage of engine</w:t>
            </w:r>
          </w:p>
        </w:tc>
        <w:tc>
          <w:tcPr>
            <w:tcW w:w="2170" w:type="dxa"/>
            <w:tcBorders>
              <w:top w:val="nil"/>
              <w:bottom w:val="nil"/>
            </w:tcBorders>
          </w:tcPr>
          <w:p w:rsidR="002D383C" w:rsidRDefault="00504EB9">
            <w:pPr>
              <w:pStyle w:val="TableParagraph"/>
              <w:spacing w:before="38"/>
              <w:ind w:left="85"/>
              <w:rPr>
                <w:sz w:val="21"/>
              </w:rPr>
            </w:pPr>
            <w:r>
              <w:rPr>
                <w:sz w:val="21"/>
              </w:rPr>
              <w:t>maximum revolutions,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operation time on normal</w:t>
            </w:r>
          </w:p>
        </w:tc>
        <w:tc>
          <w:tcPr>
            <w:tcW w:w="2170" w:type="dxa"/>
            <w:tcBorders>
              <w:top w:val="nil"/>
              <w:bottom w:val="nil"/>
            </w:tcBorders>
          </w:tcPr>
          <w:p w:rsidR="002D383C" w:rsidRDefault="00504EB9">
            <w:pPr>
              <w:pStyle w:val="TableParagraph"/>
              <w:spacing w:before="38"/>
              <w:ind w:left="85"/>
              <w:rPr>
                <w:sz w:val="21"/>
              </w:rPr>
            </w:pPr>
            <w:r>
              <w:rPr>
                <w:sz w:val="21"/>
              </w:rPr>
              <w:t>set in the VH profile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sz w:val="21"/>
              </w:rPr>
              <w:t>revolutions from the total</w:t>
            </w:r>
          </w:p>
        </w:tc>
        <w:tc>
          <w:tcPr>
            <w:tcW w:w="2170" w:type="dxa"/>
            <w:tcBorders>
              <w:top w:val="nil"/>
              <w:bottom w:val="nil"/>
            </w:tcBorders>
          </w:tcPr>
          <w:p w:rsidR="002D383C" w:rsidRDefault="00504EB9">
            <w:pPr>
              <w:pStyle w:val="TableParagraph"/>
              <w:spacing w:before="38"/>
              <w:ind w:left="85"/>
              <w:rPr>
                <w:sz w:val="21"/>
              </w:rPr>
            </w:pPr>
            <w:r>
              <w:rPr>
                <w:sz w:val="21"/>
              </w:rPr>
              <w:t>Average percentage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time of the report</w:t>
            </w:r>
          </w:p>
        </w:tc>
        <w:tc>
          <w:tcPr>
            <w:tcW w:w="2170" w:type="dxa"/>
            <w:tcBorders>
              <w:top w:val="nil"/>
              <w:bottom w:val="nil"/>
            </w:tcBorders>
          </w:tcPr>
          <w:p w:rsidR="002D383C" w:rsidRDefault="00504EB9">
            <w:pPr>
              <w:pStyle w:val="TableParagraph"/>
              <w:spacing w:before="38"/>
              <w:ind w:left="85"/>
              <w:rPr>
                <w:sz w:val="21"/>
              </w:rPr>
            </w:pPr>
            <w:r>
              <w:rPr>
                <w:sz w:val="21"/>
              </w:rPr>
              <w:t>of engine operation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time on normal</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revolutions from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total time of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504EB9">
            <w:pPr>
              <w:pStyle w:val="TableParagraph"/>
              <w:spacing w:before="38"/>
              <w:ind w:left="85"/>
              <w:rPr>
                <w:sz w:val="21"/>
              </w:rPr>
            </w:pPr>
            <w:r>
              <w:rPr>
                <w:sz w:val="21"/>
              </w:rPr>
              <w:t>report</w:t>
            </w:r>
          </w:p>
        </w:tc>
        <w:tc>
          <w:tcPr>
            <w:tcW w:w="1383" w:type="dxa"/>
            <w:tcBorders>
              <w:top w:val="nil"/>
            </w:tcBorders>
          </w:tcPr>
          <w:p w:rsidR="002D383C" w:rsidRDefault="002D383C">
            <w:pPr>
              <w:pStyle w:val="TableParagraph"/>
              <w:rPr>
                <w:rFonts w:ascii="Times New Roman"/>
                <w:sz w:val="20"/>
              </w:rPr>
            </w:pPr>
          </w:p>
        </w:tc>
      </w:tr>
      <w:tr w:rsidR="002D383C">
        <w:trPr>
          <w:trHeight w:val="551"/>
        </w:trPr>
        <w:tc>
          <w:tcPr>
            <w:tcW w:w="2112"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w:t>
            </w:r>
          </w:p>
        </w:tc>
        <w:tc>
          <w:tcPr>
            <w:tcW w:w="288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Time of engine operation with</w:t>
            </w:r>
          </w:p>
        </w:tc>
        <w:tc>
          <w:tcPr>
            <w:tcW w:w="21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time of engine</w:t>
            </w:r>
          </w:p>
        </w:tc>
        <w:tc>
          <w:tcPr>
            <w:tcW w:w="1383"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right="109"/>
              <w:jc w:val="right"/>
              <w:rPr>
                <w:sz w:val="21"/>
              </w:rPr>
            </w:pPr>
            <w:r>
              <w:rPr>
                <w:sz w:val="21"/>
              </w:rPr>
              <w:t>Total time of</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operation with</w:t>
            </w:r>
          </w:p>
        </w:tc>
        <w:tc>
          <w:tcPr>
            <w:tcW w:w="2880" w:type="dxa"/>
            <w:tcBorders>
              <w:top w:val="nil"/>
              <w:bottom w:val="nil"/>
            </w:tcBorders>
          </w:tcPr>
          <w:p w:rsidR="002D383C" w:rsidRDefault="00504EB9">
            <w:pPr>
              <w:pStyle w:val="TableParagraph"/>
              <w:spacing w:before="38"/>
              <w:ind w:left="85"/>
              <w:rPr>
                <w:sz w:val="21"/>
              </w:rPr>
            </w:pPr>
            <w:r>
              <w:rPr>
                <w:sz w:val="21"/>
              </w:rPr>
              <w:t>the maximum revolutions</w:t>
            </w:r>
          </w:p>
        </w:tc>
        <w:tc>
          <w:tcPr>
            <w:tcW w:w="2170" w:type="dxa"/>
            <w:tcBorders>
              <w:top w:val="nil"/>
              <w:bottom w:val="nil"/>
            </w:tcBorders>
          </w:tcPr>
          <w:p w:rsidR="002D383C" w:rsidRDefault="00504EB9">
            <w:pPr>
              <w:pStyle w:val="TableParagraph"/>
              <w:spacing w:before="38"/>
              <w:ind w:left="85"/>
              <w:rPr>
                <w:sz w:val="21"/>
              </w:rPr>
            </w:pPr>
            <w:r>
              <w:rPr>
                <w:w w:val="105"/>
                <w:sz w:val="21"/>
              </w:rPr>
              <w:t>operation with the</w:t>
            </w:r>
          </w:p>
        </w:tc>
        <w:tc>
          <w:tcPr>
            <w:tcW w:w="1383" w:type="dxa"/>
            <w:tcBorders>
              <w:top w:val="nil"/>
              <w:bottom w:val="nil"/>
            </w:tcBorders>
          </w:tcPr>
          <w:p w:rsidR="002D383C" w:rsidRDefault="00504EB9">
            <w:pPr>
              <w:pStyle w:val="TableParagraph"/>
              <w:spacing w:before="38"/>
              <w:ind w:left="373"/>
              <w:rPr>
                <w:sz w:val="21"/>
              </w:rPr>
            </w:pPr>
            <w:r>
              <w:rPr>
                <w:sz w:val="21"/>
              </w:rPr>
              <w:t>engine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maximum</w:t>
            </w:r>
          </w:p>
        </w:tc>
        <w:tc>
          <w:tcPr>
            <w:tcW w:w="2880" w:type="dxa"/>
            <w:tcBorders>
              <w:top w:val="nil"/>
              <w:bottom w:val="nil"/>
            </w:tcBorders>
          </w:tcPr>
          <w:p w:rsidR="002D383C" w:rsidRDefault="00504EB9">
            <w:pPr>
              <w:pStyle w:val="TableParagraph"/>
              <w:spacing w:before="38"/>
              <w:ind w:left="85"/>
              <w:rPr>
                <w:sz w:val="21"/>
              </w:rPr>
            </w:pPr>
            <w:r>
              <w:rPr>
                <w:spacing w:val="-4"/>
                <w:sz w:val="21"/>
              </w:rPr>
              <w:t>The</w:t>
            </w:r>
            <w:r>
              <w:rPr>
                <w:spacing w:val="-26"/>
                <w:sz w:val="21"/>
              </w:rPr>
              <w:t xml:space="preserve"> </w:t>
            </w:r>
            <w:r>
              <w:rPr>
                <w:spacing w:val="-3"/>
                <w:sz w:val="21"/>
              </w:rPr>
              <w:t>sum</w:t>
            </w:r>
            <w:r>
              <w:rPr>
                <w:spacing w:val="-35"/>
                <w:sz w:val="21"/>
              </w:rPr>
              <w:t xml:space="preserve"> </w:t>
            </w:r>
            <w:r>
              <w:rPr>
                <w:sz w:val="21"/>
              </w:rPr>
              <w:t>of</w:t>
            </w:r>
            <w:r>
              <w:rPr>
                <w:spacing w:val="-36"/>
                <w:sz w:val="21"/>
              </w:rPr>
              <w:t xml:space="preserve"> </w:t>
            </w:r>
            <w:r>
              <w:rPr>
                <w:sz w:val="21"/>
              </w:rPr>
              <w:t>all</w:t>
            </w:r>
            <w:r>
              <w:rPr>
                <w:spacing w:val="-27"/>
                <w:sz w:val="21"/>
              </w:rPr>
              <w:t xml:space="preserve"> </w:t>
            </w:r>
            <w:r>
              <w:rPr>
                <w:spacing w:val="2"/>
                <w:sz w:val="21"/>
              </w:rPr>
              <w:t>intervals</w:t>
            </w:r>
            <w:r>
              <w:rPr>
                <w:spacing w:val="-37"/>
                <w:sz w:val="21"/>
              </w:rPr>
              <w:t xml:space="preserve"> </w:t>
            </w:r>
            <w:r>
              <w:rPr>
                <w:sz w:val="21"/>
              </w:rPr>
              <w:t>of</w:t>
            </w:r>
            <w:r>
              <w:rPr>
                <w:spacing w:val="-35"/>
                <w:sz w:val="21"/>
              </w:rPr>
              <w:t xml:space="preserve"> </w:t>
            </w:r>
            <w:r>
              <w:rPr>
                <w:spacing w:val="3"/>
                <w:sz w:val="21"/>
              </w:rPr>
              <w:t>time,</w:t>
            </w:r>
          </w:p>
        </w:tc>
        <w:tc>
          <w:tcPr>
            <w:tcW w:w="2170" w:type="dxa"/>
            <w:tcBorders>
              <w:top w:val="nil"/>
              <w:bottom w:val="nil"/>
            </w:tcBorders>
          </w:tcPr>
          <w:p w:rsidR="002D383C" w:rsidRDefault="00504EB9">
            <w:pPr>
              <w:pStyle w:val="TableParagraph"/>
              <w:spacing w:before="38"/>
              <w:ind w:left="85"/>
              <w:rPr>
                <w:sz w:val="21"/>
              </w:rPr>
            </w:pPr>
            <w:r>
              <w:rPr>
                <w:sz w:val="21"/>
              </w:rPr>
              <w:t>maximum revolutions.</w:t>
            </w:r>
          </w:p>
        </w:tc>
        <w:tc>
          <w:tcPr>
            <w:tcW w:w="1383" w:type="dxa"/>
            <w:tcBorders>
              <w:top w:val="nil"/>
              <w:bottom w:val="nil"/>
            </w:tcBorders>
          </w:tcPr>
          <w:p w:rsidR="002D383C" w:rsidRDefault="00504EB9">
            <w:pPr>
              <w:pStyle w:val="TableParagraph"/>
              <w:spacing w:before="38"/>
              <w:ind w:left="248"/>
              <w:rPr>
                <w:sz w:val="21"/>
              </w:rPr>
            </w:pPr>
            <w:r>
              <w:rPr>
                <w:sz w:val="21"/>
              </w:rPr>
              <w:t>operation</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revolutions/ Total</w:t>
            </w:r>
          </w:p>
        </w:tc>
        <w:tc>
          <w:tcPr>
            <w:tcW w:w="2880" w:type="dxa"/>
            <w:tcBorders>
              <w:top w:val="nil"/>
              <w:bottom w:val="nil"/>
            </w:tcBorders>
          </w:tcPr>
          <w:p w:rsidR="002D383C" w:rsidRDefault="00504EB9">
            <w:pPr>
              <w:pStyle w:val="TableParagraph"/>
              <w:spacing w:before="38"/>
              <w:ind w:left="85"/>
              <w:rPr>
                <w:sz w:val="21"/>
              </w:rPr>
            </w:pPr>
            <w:r>
              <w:rPr>
                <w:sz w:val="21"/>
              </w:rPr>
              <w:t>during which the level of</w:t>
            </w:r>
          </w:p>
        </w:tc>
        <w:tc>
          <w:tcPr>
            <w:tcW w:w="2170" w:type="dxa"/>
            <w:tcBorders>
              <w:top w:val="nil"/>
              <w:bottom w:val="nil"/>
            </w:tcBorders>
          </w:tcPr>
          <w:p w:rsidR="002D383C" w:rsidRDefault="00504EB9">
            <w:pPr>
              <w:pStyle w:val="TableParagraph"/>
              <w:spacing w:before="38"/>
              <w:ind w:left="85"/>
              <w:rPr>
                <w:sz w:val="21"/>
              </w:rPr>
            </w:pPr>
            <w:r>
              <w:rPr>
                <w:spacing w:val="-4"/>
                <w:sz w:val="21"/>
              </w:rPr>
              <w:t>The</w:t>
            </w:r>
            <w:r>
              <w:rPr>
                <w:spacing w:val="-30"/>
                <w:sz w:val="21"/>
              </w:rPr>
              <w:t xml:space="preserve"> </w:t>
            </w:r>
            <w:r>
              <w:rPr>
                <w:spacing w:val="-3"/>
                <w:sz w:val="21"/>
              </w:rPr>
              <w:t>sum</w:t>
            </w:r>
            <w:r>
              <w:rPr>
                <w:spacing w:val="-37"/>
                <w:sz w:val="21"/>
              </w:rPr>
              <w:t xml:space="preserve"> </w:t>
            </w:r>
            <w:r>
              <w:rPr>
                <w:sz w:val="21"/>
              </w:rPr>
              <w:t>of</w:t>
            </w:r>
            <w:r>
              <w:rPr>
                <w:spacing w:val="-38"/>
                <w:sz w:val="21"/>
              </w:rPr>
              <w:t xml:space="preserve"> </w:t>
            </w:r>
            <w:r>
              <w:rPr>
                <w:sz w:val="21"/>
              </w:rPr>
              <w:t>all</w:t>
            </w:r>
            <w:r>
              <w:rPr>
                <w:spacing w:val="-31"/>
                <w:sz w:val="21"/>
              </w:rPr>
              <w:t xml:space="preserve"> </w:t>
            </w:r>
            <w:r>
              <w:rPr>
                <w:spacing w:val="2"/>
                <w:sz w:val="21"/>
              </w:rPr>
              <w:t>intervals</w:t>
            </w:r>
          </w:p>
        </w:tc>
        <w:tc>
          <w:tcPr>
            <w:tcW w:w="1383" w:type="dxa"/>
            <w:tcBorders>
              <w:top w:val="nil"/>
              <w:bottom w:val="nil"/>
            </w:tcBorders>
          </w:tcPr>
          <w:p w:rsidR="002D383C" w:rsidRDefault="00504EB9">
            <w:pPr>
              <w:pStyle w:val="TableParagraph"/>
              <w:spacing w:before="38"/>
              <w:ind w:left="315"/>
              <w:rPr>
                <w:sz w:val="21"/>
              </w:rPr>
            </w:pPr>
            <w:r>
              <w:rPr>
                <w:w w:val="105"/>
                <w:sz w:val="21"/>
              </w:rPr>
              <w:t>with the</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time of engine</w:t>
            </w:r>
          </w:p>
        </w:tc>
        <w:tc>
          <w:tcPr>
            <w:tcW w:w="2880" w:type="dxa"/>
            <w:tcBorders>
              <w:top w:val="nil"/>
              <w:bottom w:val="nil"/>
            </w:tcBorders>
          </w:tcPr>
          <w:p w:rsidR="002D383C" w:rsidRDefault="00504EB9">
            <w:pPr>
              <w:pStyle w:val="TableParagraph"/>
              <w:spacing w:before="38"/>
              <w:ind w:left="85"/>
              <w:rPr>
                <w:sz w:val="21"/>
              </w:rPr>
            </w:pPr>
            <w:r>
              <w:rPr>
                <w:sz w:val="21"/>
              </w:rPr>
              <w:t>engine revolutions was</w:t>
            </w:r>
          </w:p>
        </w:tc>
        <w:tc>
          <w:tcPr>
            <w:tcW w:w="2170" w:type="dxa"/>
            <w:tcBorders>
              <w:top w:val="nil"/>
              <w:bottom w:val="nil"/>
            </w:tcBorders>
          </w:tcPr>
          <w:p w:rsidR="002D383C" w:rsidRDefault="00504EB9">
            <w:pPr>
              <w:pStyle w:val="TableParagraph"/>
              <w:spacing w:before="38"/>
              <w:ind w:left="85"/>
              <w:rPr>
                <w:sz w:val="21"/>
              </w:rPr>
            </w:pPr>
            <w:r>
              <w:rPr>
                <w:sz w:val="21"/>
              </w:rPr>
              <w:t>of time, during which</w:t>
            </w:r>
          </w:p>
        </w:tc>
        <w:tc>
          <w:tcPr>
            <w:tcW w:w="1383" w:type="dxa"/>
            <w:tcBorders>
              <w:top w:val="nil"/>
              <w:bottom w:val="nil"/>
            </w:tcBorders>
          </w:tcPr>
          <w:p w:rsidR="002D383C" w:rsidRDefault="00504EB9">
            <w:pPr>
              <w:pStyle w:val="TableParagraph"/>
              <w:spacing w:before="38"/>
              <w:ind w:left="248"/>
              <w:rPr>
                <w:sz w:val="21"/>
              </w:rPr>
            </w:pPr>
            <w:r>
              <w:rPr>
                <w:sz w:val="21"/>
              </w:rPr>
              <w:t>maximum</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w w:val="105"/>
                <w:sz w:val="21"/>
              </w:rPr>
              <w:t>operation with</w:t>
            </w:r>
          </w:p>
        </w:tc>
        <w:tc>
          <w:tcPr>
            <w:tcW w:w="2880" w:type="dxa"/>
            <w:tcBorders>
              <w:top w:val="nil"/>
              <w:bottom w:val="nil"/>
            </w:tcBorders>
          </w:tcPr>
          <w:p w:rsidR="002D383C" w:rsidRDefault="00504EB9">
            <w:pPr>
              <w:pStyle w:val="TableParagraph"/>
              <w:spacing w:before="38"/>
              <w:ind w:left="85"/>
              <w:rPr>
                <w:sz w:val="21"/>
              </w:rPr>
            </w:pPr>
            <w:r>
              <w:rPr>
                <w:sz w:val="21"/>
              </w:rPr>
              <w:t>greater than the level of</w:t>
            </w:r>
          </w:p>
        </w:tc>
        <w:tc>
          <w:tcPr>
            <w:tcW w:w="2170" w:type="dxa"/>
            <w:tcBorders>
              <w:top w:val="nil"/>
              <w:bottom w:val="nil"/>
            </w:tcBorders>
          </w:tcPr>
          <w:p w:rsidR="002D383C" w:rsidRDefault="00504EB9">
            <w:pPr>
              <w:pStyle w:val="TableParagraph"/>
              <w:spacing w:before="38"/>
              <w:ind w:left="85"/>
              <w:rPr>
                <w:sz w:val="21"/>
              </w:rPr>
            </w:pPr>
            <w:r>
              <w:rPr>
                <w:sz w:val="21"/>
              </w:rPr>
              <w:t>the level of engines</w:t>
            </w:r>
          </w:p>
        </w:tc>
        <w:tc>
          <w:tcPr>
            <w:tcW w:w="1383" w:type="dxa"/>
            <w:tcBorders>
              <w:top w:val="nil"/>
              <w:bottom w:val="nil"/>
            </w:tcBorders>
          </w:tcPr>
          <w:p w:rsidR="002D383C" w:rsidRDefault="00504EB9">
            <w:pPr>
              <w:pStyle w:val="TableParagraph"/>
              <w:spacing w:before="38"/>
              <w:ind w:left="181"/>
              <w:rPr>
                <w:sz w:val="21"/>
              </w:rPr>
            </w:pPr>
            <w:r>
              <w:rPr>
                <w:sz w:val="21"/>
              </w:rPr>
              <w:t>revolutions</w:t>
            </w: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maximum revolutions</w:t>
            </w:r>
          </w:p>
        </w:tc>
        <w:tc>
          <w:tcPr>
            <w:tcW w:w="2880" w:type="dxa"/>
            <w:tcBorders>
              <w:top w:val="nil"/>
              <w:bottom w:val="nil"/>
            </w:tcBorders>
          </w:tcPr>
          <w:p w:rsidR="002D383C" w:rsidRDefault="00504EB9">
            <w:pPr>
              <w:pStyle w:val="TableParagraph"/>
              <w:spacing w:before="38"/>
              <w:ind w:left="85"/>
              <w:rPr>
                <w:sz w:val="21"/>
              </w:rPr>
            </w:pPr>
            <w:r>
              <w:rPr>
                <w:sz w:val="21"/>
              </w:rPr>
              <w:t>maximum revolutions, set in</w:t>
            </w:r>
          </w:p>
        </w:tc>
        <w:tc>
          <w:tcPr>
            <w:tcW w:w="2170" w:type="dxa"/>
            <w:tcBorders>
              <w:top w:val="nil"/>
              <w:bottom w:val="nil"/>
            </w:tcBorders>
          </w:tcPr>
          <w:p w:rsidR="002D383C" w:rsidRDefault="00504EB9">
            <w:pPr>
              <w:pStyle w:val="TableParagraph"/>
              <w:spacing w:before="38"/>
              <w:ind w:left="85"/>
              <w:rPr>
                <w:sz w:val="21"/>
              </w:rPr>
            </w:pPr>
            <w:r>
              <w:rPr>
                <w:sz w:val="21"/>
              </w:rPr>
              <w:t>revolutions was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w:t>
            </w:r>
            <w:proofErr w:type="spellStart"/>
            <w:r>
              <w:rPr>
                <w:sz w:val="21"/>
              </w:rPr>
              <w:t>hh:mm:sec</w:t>
            </w:r>
            <w:proofErr w:type="spellEnd"/>
            <w:r>
              <w:rPr>
                <w:sz w:val="21"/>
              </w:rPr>
              <w:t>),(% from</w:t>
            </w:r>
          </w:p>
        </w:tc>
        <w:tc>
          <w:tcPr>
            <w:tcW w:w="2880" w:type="dxa"/>
            <w:tcBorders>
              <w:top w:val="nil"/>
              <w:bottom w:val="nil"/>
            </w:tcBorders>
          </w:tcPr>
          <w:p w:rsidR="002D383C" w:rsidRDefault="00504EB9">
            <w:pPr>
              <w:pStyle w:val="TableParagraph"/>
              <w:spacing w:before="38"/>
              <w:ind w:left="85"/>
              <w:rPr>
                <w:sz w:val="21"/>
              </w:rPr>
            </w:pPr>
            <w:r>
              <w:rPr>
                <w:sz w:val="21"/>
              </w:rPr>
              <w:t>the VH. Percentage of engine</w:t>
            </w:r>
          </w:p>
        </w:tc>
        <w:tc>
          <w:tcPr>
            <w:tcW w:w="2170" w:type="dxa"/>
            <w:tcBorders>
              <w:top w:val="nil"/>
              <w:bottom w:val="nil"/>
            </w:tcBorders>
          </w:tcPr>
          <w:p w:rsidR="002D383C" w:rsidRDefault="00504EB9">
            <w:pPr>
              <w:pStyle w:val="TableParagraph"/>
              <w:spacing w:before="38"/>
              <w:ind w:left="85"/>
              <w:rPr>
                <w:sz w:val="21"/>
              </w:rPr>
            </w:pPr>
            <w:r>
              <w:rPr>
                <w:sz w:val="21"/>
              </w:rPr>
              <w:t>greater than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the time of engine</w:t>
            </w:r>
          </w:p>
        </w:tc>
        <w:tc>
          <w:tcPr>
            <w:tcW w:w="2880" w:type="dxa"/>
            <w:tcBorders>
              <w:top w:val="nil"/>
              <w:bottom w:val="nil"/>
            </w:tcBorders>
          </w:tcPr>
          <w:p w:rsidR="002D383C" w:rsidRDefault="00504EB9">
            <w:pPr>
              <w:pStyle w:val="TableParagraph"/>
              <w:spacing w:before="38"/>
              <w:ind w:left="85"/>
              <w:rPr>
                <w:sz w:val="21"/>
              </w:rPr>
            </w:pPr>
            <w:r>
              <w:rPr>
                <w:w w:val="105"/>
                <w:sz w:val="21"/>
              </w:rPr>
              <w:t>operation time with the</w:t>
            </w:r>
          </w:p>
        </w:tc>
        <w:tc>
          <w:tcPr>
            <w:tcW w:w="2170" w:type="dxa"/>
            <w:tcBorders>
              <w:top w:val="nil"/>
              <w:bottom w:val="nil"/>
            </w:tcBorders>
          </w:tcPr>
          <w:p w:rsidR="002D383C" w:rsidRDefault="00504EB9">
            <w:pPr>
              <w:pStyle w:val="TableParagraph"/>
              <w:spacing w:before="38"/>
              <w:ind w:left="85"/>
              <w:rPr>
                <w:sz w:val="21"/>
              </w:rPr>
            </w:pPr>
            <w:r>
              <w:rPr>
                <w:sz w:val="21"/>
              </w:rPr>
              <w:t>levels of maximum</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504EB9">
            <w:pPr>
              <w:pStyle w:val="TableParagraph"/>
              <w:spacing w:before="38"/>
              <w:ind w:left="85"/>
              <w:rPr>
                <w:sz w:val="21"/>
              </w:rPr>
            </w:pPr>
            <w:r>
              <w:rPr>
                <w:sz w:val="21"/>
              </w:rPr>
              <w:t>operation)</w:t>
            </w:r>
          </w:p>
        </w:tc>
        <w:tc>
          <w:tcPr>
            <w:tcW w:w="2880" w:type="dxa"/>
            <w:tcBorders>
              <w:top w:val="nil"/>
              <w:bottom w:val="nil"/>
            </w:tcBorders>
          </w:tcPr>
          <w:p w:rsidR="002D383C" w:rsidRDefault="00504EB9">
            <w:pPr>
              <w:pStyle w:val="TableParagraph"/>
              <w:spacing w:before="38"/>
              <w:ind w:left="85"/>
              <w:rPr>
                <w:sz w:val="21"/>
              </w:rPr>
            </w:pPr>
            <w:r>
              <w:rPr>
                <w:sz w:val="21"/>
              </w:rPr>
              <w:t>maximum revolutions from</w:t>
            </w:r>
          </w:p>
        </w:tc>
        <w:tc>
          <w:tcPr>
            <w:tcW w:w="2170" w:type="dxa"/>
            <w:tcBorders>
              <w:top w:val="nil"/>
              <w:bottom w:val="nil"/>
            </w:tcBorders>
          </w:tcPr>
          <w:p w:rsidR="002D383C" w:rsidRDefault="00504EB9">
            <w:pPr>
              <w:pStyle w:val="TableParagraph"/>
              <w:spacing w:before="38"/>
              <w:ind w:left="85"/>
              <w:rPr>
                <w:sz w:val="21"/>
              </w:rPr>
            </w:pPr>
            <w:r>
              <w:rPr>
                <w:sz w:val="21"/>
              </w:rPr>
              <w:t>revolutions, set in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504EB9">
            <w:pPr>
              <w:pStyle w:val="TableParagraph"/>
              <w:spacing w:before="38"/>
              <w:ind w:left="85"/>
              <w:rPr>
                <w:sz w:val="21"/>
              </w:rPr>
            </w:pPr>
            <w:r>
              <w:rPr>
                <w:w w:val="105"/>
                <w:sz w:val="21"/>
              </w:rPr>
              <w:t>the total time of the report</w:t>
            </w:r>
          </w:p>
        </w:tc>
        <w:tc>
          <w:tcPr>
            <w:tcW w:w="2170" w:type="dxa"/>
            <w:tcBorders>
              <w:top w:val="nil"/>
              <w:bottom w:val="nil"/>
            </w:tcBorders>
          </w:tcPr>
          <w:p w:rsidR="002D383C" w:rsidRDefault="00504EB9">
            <w:pPr>
              <w:pStyle w:val="TableParagraph"/>
              <w:spacing w:before="38"/>
              <w:ind w:left="85"/>
              <w:rPr>
                <w:sz w:val="21"/>
              </w:rPr>
            </w:pPr>
            <w:r>
              <w:rPr>
                <w:sz w:val="21"/>
              </w:rPr>
              <w:t>VH profiles.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Average percentage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of engine operation</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time with the</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sz w:val="21"/>
              </w:rPr>
              <w:t>maximum revolutions</w:t>
            </w:r>
          </w:p>
        </w:tc>
        <w:tc>
          <w:tcPr>
            <w:tcW w:w="1383" w:type="dxa"/>
            <w:tcBorders>
              <w:top w:val="nil"/>
              <w:bottom w:val="nil"/>
            </w:tcBorders>
          </w:tcPr>
          <w:p w:rsidR="002D383C" w:rsidRDefault="002D383C">
            <w:pPr>
              <w:pStyle w:val="TableParagraph"/>
              <w:rPr>
                <w:rFonts w:ascii="Times New Roman"/>
                <w:sz w:val="20"/>
              </w:rPr>
            </w:pPr>
          </w:p>
        </w:tc>
      </w:tr>
      <w:tr w:rsidR="002D383C">
        <w:trPr>
          <w:trHeight w:val="364"/>
        </w:trPr>
        <w:tc>
          <w:tcPr>
            <w:tcW w:w="2112" w:type="dxa"/>
            <w:tcBorders>
              <w:top w:val="nil"/>
              <w:bottom w:val="nil"/>
            </w:tcBorders>
          </w:tcPr>
          <w:p w:rsidR="002D383C" w:rsidRDefault="002D383C">
            <w:pPr>
              <w:pStyle w:val="TableParagraph"/>
              <w:rPr>
                <w:rFonts w:ascii="Times New Roman"/>
                <w:sz w:val="20"/>
              </w:rPr>
            </w:pPr>
          </w:p>
        </w:tc>
        <w:tc>
          <w:tcPr>
            <w:tcW w:w="2880" w:type="dxa"/>
            <w:tcBorders>
              <w:top w:val="nil"/>
              <w:bottom w:val="nil"/>
            </w:tcBorders>
          </w:tcPr>
          <w:p w:rsidR="002D383C" w:rsidRDefault="002D383C">
            <w:pPr>
              <w:pStyle w:val="TableParagraph"/>
              <w:rPr>
                <w:rFonts w:ascii="Times New Roman"/>
                <w:sz w:val="20"/>
              </w:rPr>
            </w:pPr>
          </w:p>
        </w:tc>
        <w:tc>
          <w:tcPr>
            <w:tcW w:w="2170" w:type="dxa"/>
            <w:tcBorders>
              <w:top w:val="nil"/>
              <w:bottom w:val="nil"/>
            </w:tcBorders>
          </w:tcPr>
          <w:p w:rsidR="002D383C" w:rsidRDefault="00504EB9">
            <w:pPr>
              <w:pStyle w:val="TableParagraph"/>
              <w:spacing w:before="38"/>
              <w:ind w:left="85"/>
              <w:rPr>
                <w:sz w:val="21"/>
              </w:rPr>
            </w:pPr>
            <w:r>
              <w:rPr>
                <w:w w:val="105"/>
                <w:sz w:val="21"/>
              </w:rPr>
              <w:t>from the total time of</w:t>
            </w:r>
          </w:p>
        </w:tc>
        <w:tc>
          <w:tcPr>
            <w:tcW w:w="1383" w:type="dxa"/>
            <w:tcBorders>
              <w:top w:val="nil"/>
              <w:bottom w:val="nil"/>
            </w:tcBorders>
          </w:tcPr>
          <w:p w:rsidR="002D383C" w:rsidRDefault="002D383C">
            <w:pPr>
              <w:pStyle w:val="TableParagraph"/>
              <w:rPr>
                <w:rFonts w:ascii="Times New Roman"/>
                <w:sz w:val="20"/>
              </w:rPr>
            </w:pPr>
          </w:p>
        </w:tc>
      </w:tr>
      <w:tr w:rsidR="002D383C">
        <w:trPr>
          <w:trHeight w:val="561"/>
        </w:trPr>
        <w:tc>
          <w:tcPr>
            <w:tcW w:w="2112" w:type="dxa"/>
            <w:tcBorders>
              <w:top w:val="nil"/>
            </w:tcBorders>
          </w:tcPr>
          <w:p w:rsidR="002D383C" w:rsidRDefault="002D383C">
            <w:pPr>
              <w:pStyle w:val="TableParagraph"/>
              <w:rPr>
                <w:rFonts w:ascii="Times New Roman"/>
                <w:sz w:val="20"/>
              </w:rPr>
            </w:pPr>
          </w:p>
        </w:tc>
        <w:tc>
          <w:tcPr>
            <w:tcW w:w="2880" w:type="dxa"/>
            <w:tcBorders>
              <w:top w:val="nil"/>
            </w:tcBorders>
          </w:tcPr>
          <w:p w:rsidR="002D383C" w:rsidRDefault="002D383C">
            <w:pPr>
              <w:pStyle w:val="TableParagraph"/>
              <w:rPr>
                <w:rFonts w:ascii="Times New Roman"/>
                <w:sz w:val="20"/>
              </w:rPr>
            </w:pPr>
          </w:p>
        </w:tc>
        <w:tc>
          <w:tcPr>
            <w:tcW w:w="2170" w:type="dxa"/>
            <w:tcBorders>
              <w:top w:val="nil"/>
            </w:tcBorders>
          </w:tcPr>
          <w:p w:rsidR="002D383C" w:rsidRDefault="00504EB9">
            <w:pPr>
              <w:pStyle w:val="TableParagraph"/>
              <w:spacing w:before="38"/>
              <w:ind w:left="85"/>
              <w:rPr>
                <w:sz w:val="21"/>
              </w:rPr>
            </w:pPr>
            <w:r>
              <w:rPr>
                <w:w w:val="105"/>
                <w:sz w:val="21"/>
              </w:rPr>
              <w:t>the report</w:t>
            </w:r>
          </w:p>
        </w:tc>
        <w:tc>
          <w:tcPr>
            <w:tcW w:w="1383" w:type="dxa"/>
            <w:tcBorders>
              <w:top w:val="nil"/>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4396"/>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sz w:val="21"/>
              </w:rPr>
              <w:t xml:space="preserve">Total engine OFF time/Total engine </w:t>
            </w:r>
            <w:r>
              <w:rPr>
                <w:w w:val="95"/>
                <w:sz w:val="21"/>
              </w:rPr>
              <w:t xml:space="preserve">OFF time for several </w:t>
            </w:r>
            <w:r>
              <w:rPr>
                <w:sz w:val="21"/>
              </w:rPr>
              <w:t>VH</w:t>
            </w:r>
          </w:p>
          <w:p w:rsidR="002D383C" w:rsidRDefault="00504EB9">
            <w:pPr>
              <w:pStyle w:val="TableParagraph"/>
              <w:spacing w:before="1" w:line="362" w:lineRule="auto"/>
              <w:ind w:left="85" w:right="108"/>
              <w:rPr>
                <w:sz w:val="21"/>
              </w:rPr>
            </w:pPr>
            <w:r>
              <w:rPr>
                <w:spacing w:val="-3"/>
                <w:w w:val="95"/>
                <w:sz w:val="21"/>
              </w:rPr>
              <w:t>(</w:t>
            </w:r>
            <w:proofErr w:type="spellStart"/>
            <w:r>
              <w:rPr>
                <w:spacing w:val="-3"/>
                <w:w w:val="95"/>
                <w:sz w:val="21"/>
              </w:rPr>
              <w:t>hh:mm:sec</w:t>
            </w:r>
            <w:proofErr w:type="spellEnd"/>
            <w:r>
              <w:rPr>
                <w:spacing w:val="-3"/>
                <w:w w:val="95"/>
                <w:sz w:val="21"/>
              </w:rPr>
              <w:t xml:space="preserve">), </w:t>
            </w:r>
            <w:r>
              <w:rPr>
                <w:w w:val="95"/>
                <w:sz w:val="21"/>
              </w:rPr>
              <w:t xml:space="preserve">(% from </w:t>
            </w:r>
            <w:r>
              <w:rPr>
                <w:sz w:val="21"/>
              </w:rPr>
              <w:t xml:space="preserve">the </w:t>
            </w:r>
            <w:r>
              <w:rPr>
                <w:spacing w:val="2"/>
                <w:sz w:val="21"/>
              </w:rPr>
              <w:t xml:space="preserve">time </w:t>
            </w:r>
            <w:r>
              <w:rPr>
                <w:sz w:val="21"/>
              </w:rPr>
              <w:t>of engine operation)</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61"/>
              <w:rPr>
                <w:sz w:val="21"/>
              </w:rPr>
            </w:pPr>
            <w:r>
              <w:rPr>
                <w:sz w:val="21"/>
              </w:rPr>
              <w:t xml:space="preserve">Engine OFF </w:t>
            </w:r>
            <w:r>
              <w:rPr>
                <w:spacing w:val="3"/>
                <w:sz w:val="21"/>
              </w:rPr>
              <w:t xml:space="preserve">time, </w:t>
            </w:r>
            <w:r>
              <w:rPr>
                <w:sz w:val="21"/>
              </w:rPr>
              <w:t xml:space="preserve">which </w:t>
            </w:r>
            <w:r>
              <w:rPr>
                <w:spacing w:val="4"/>
                <w:sz w:val="21"/>
              </w:rPr>
              <w:t xml:space="preserve">is </w:t>
            </w:r>
            <w:r>
              <w:rPr>
                <w:sz w:val="21"/>
              </w:rPr>
              <w:t xml:space="preserve">calculated </w:t>
            </w:r>
            <w:r>
              <w:rPr>
                <w:spacing w:val="-3"/>
                <w:sz w:val="21"/>
              </w:rPr>
              <w:t xml:space="preserve">by </w:t>
            </w:r>
            <w:r>
              <w:rPr>
                <w:sz w:val="21"/>
              </w:rPr>
              <w:t>the formula: Engine</w:t>
            </w:r>
            <w:r>
              <w:rPr>
                <w:spacing w:val="-38"/>
                <w:sz w:val="21"/>
              </w:rPr>
              <w:t xml:space="preserve"> </w:t>
            </w:r>
            <w:r>
              <w:rPr>
                <w:sz w:val="21"/>
              </w:rPr>
              <w:t>OFF</w:t>
            </w:r>
            <w:r>
              <w:rPr>
                <w:spacing w:val="-44"/>
                <w:sz w:val="21"/>
              </w:rPr>
              <w:t xml:space="preserve"> </w:t>
            </w:r>
            <w:r>
              <w:rPr>
                <w:spacing w:val="2"/>
                <w:sz w:val="21"/>
              </w:rPr>
              <w:t>time</w:t>
            </w:r>
            <w:r>
              <w:rPr>
                <w:spacing w:val="-37"/>
                <w:sz w:val="21"/>
              </w:rPr>
              <w:t xml:space="preserve"> </w:t>
            </w:r>
            <w:r>
              <w:rPr>
                <w:sz w:val="21"/>
              </w:rPr>
              <w:t>=</w:t>
            </w:r>
            <w:r>
              <w:rPr>
                <w:spacing w:val="-38"/>
                <w:sz w:val="21"/>
              </w:rPr>
              <w:t xml:space="preserve"> </w:t>
            </w:r>
            <w:r>
              <w:rPr>
                <w:sz w:val="21"/>
              </w:rPr>
              <w:t>(Date</w:t>
            </w:r>
            <w:r>
              <w:rPr>
                <w:spacing w:val="-38"/>
                <w:sz w:val="21"/>
              </w:rPr>
              <w:t xml:space="preserve"> </w:t>
            </w:r>
            <w:r>
              <w:rPr>
                <w:sz w:val="21"/>
              </w:rPr>
              <w:t>of</w:t>
            </w:r>
            <w:r>
              <w:rPr>
                <w:spacing w:val="-43"/>
                <w:sz w:val="21"/>
              </w:rPr>
              <w:t xml:space="preserve"> </w:t>
            </w:r>
            <w:r>
              <w:rPr>
                <w:sz w:val="21"/>
              </w:rPr>
              <w:t xml:space="preserve">the </w:t>
            </w:r>
            <w:r>
              <w:rPr>
                <w:spacing w:val="3"/>
                <w:sz w:val="21"/>
              </w:rPr>
              <w:t xml:space="preserve">period </w:t>
            </w:r>
            <w:r>
              <w:rPr>
                <w:spacing w:val="2"/>
                <w:sz w:val="21"/>
              </w:rPr>
              <w:t xml:space="preserve">end </w:t>
            </w:r>
            <w:r>
              <w:rPr>
                <w:sz w:val="21"/>
              </w:rPr>
              <w:t xml:space="preserve">- the date of the beginning of period) - the </w:t>
            </w:r>
            <w:r>
              <w:rPr>
                <w:spacing w:val="2"/>
                <w:sz w:val="21"/>
              </w:rPr>
              <w:t xml:space="preserve">time </w:t>
            </w:r>
            <w:r>
              <w:rPr>
                <w:sz w:val="21"/>
              </w:rPr>
              <w:t xml:space="preserve">of engine work </w:t>
            </w:r>
            <w:r>
              <w:rPr>
                <w:spacing w:val="3"/>
                <w:sz w:val="21"/>
              </w:rPr>
              <w:t xml:space="preserve">with </w:t>
            </w:r>
            <w:r>
              <w:rPr>
                <w:sz w:val="21"/>
              </w:rPr>
              <w:t>the normal</w:t>
            </w:r>
            <w:r>
              <w:rPr>
                <w:spacing w:val="-19"/>
                <w:sz w:val="21"/>
              </w:rPr>
              <w:t xml:space="preserve"> </w:t>
            </w:r>
            <w:r>
              <w:rPr>
                <w:spacing w:val="2"/>
                <w:sz w:val="21"/>
              </w:rPr>
              <w:t>revolutions</w:t>
            </w:r>
            <w:r>
              <w:rPr>
                <w:spacing w:val="-32"/>
                <w:sz w:val="21"/>
              </w:rPr>
              <w:t xml:space="preserve"> </w:t>
            </w:r>
            <w:r>
              <w:rPr>
                <w:sz w:val="21"/>
              </w:rPr>
              <w:t>during</w:t>
            </w:r>
            <w:r>
              <w:rPr>
                <w:spacing w:val="-27"/>
                <w:sz w:val="21"/>
              </w:rPr>
              <w:t xml:space="preserve"> </w:t>
            </w:r>
            <w:r>
              <w:rPr>
                <w:sz w:val="21"/>
              </w:rPr>
              <w:t xml:space="preserve">the </w:t>
            </w:r>
            <w:r>
              <w:rPr>
                <w:spacing w:val="3"/>
                <w:sz w:val="21"/>
              </w:rPr>
              <w:t xml:space="preserve">period </w:t>
            </w:r>
            <w:r>
              <w:rPr>
                <w:sz w:val="21"/>
              </w:rPr>
              <w:t xml:space="preserve">- </w:t>
            </w:r>
            <w:r>
              <w:rPr>
                <w:spacing w:val="2"/>
                <w:sz w:val="21"/>
              </w:rPr>
              <w:t xml:space="preserve">idle time </w:t>
            </w:r>
            <w:r>
              <w:rPr>
                <w:sz w:val="21"/>
              </w:rPr>
              <w:t xml:space="preserve">during the </w:t>
            </w:r>
            <w:r>
              <w:rPr>
                <w:spacing w:val="3"/>
                <w:sz w:val="21"/>
              </w:rPr>
              <w:t xml:space="preserve">period </w:t>
            </w:r>
            <w:r>
              <w:rPr>
                <w:sz w:val="21"/>
              </w:rPr>
              <w:t xml:space="preserve">- </w:t>
            </w:r>
            <w:r>
              <w:rPr>
                <w:spacing w:val="2"/>
                <w:sz w:val="21"/>
              </w:rPr>
              <w:t xml:space="preserve">time </w:t>
            </w:r>
            <w:r>
              <w:rPr>
                <w:sz w:val="21"/>
              </w:rPr>
              <w:t xml:space="preserve">of operation </w:t>
            </w:r>
            <w:r>
              <w:rPr>
                <w:spacing w:val="3"/>
                <w:sz w:val="21"/>
              </w:rPr>
              <w:t xml:space="preserve">with </w:t>
            </w:r>
            <w:r>
              <w:rPr>
                <w:sz w:val="21"/>
              </w:rPr>
              <w:t xml:space="preserve">the </w:t>
            </w:r>
            <w:proofErr w:type="spellStart"/>
            <w:r>
              <w:rPr>
                <w:sz w:val="21"/>
              </w:rPr>
              <w:t>overultimate</w:t>
            </w:r>
            <w:proofErr w:type="spellEnd"/>
            <w:r>
              <w:rPr>
                <w:sz w:val="21"/>
              </w:rPr>
              <w:t xml:space="preserve"> load </w:t>
            </w:r>
            <w:r>
              <w:rPr>
                <w:spacing w:val="2"/>
                <w:sz w:val="21"/>
              </w:rPr>
              <w:t>time</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w w:val="95"/>
                <w:sz w:val="21"/>
              </w:rPr>
              <w:t xml:space="preserve">Total engine OFF time </w:t>
            </w:r>
            <w:r>
              <w:rPr>
                <w:sz w:val="21"/>
              </w:rPr>
              <w:t>for several VH</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287" w:right="111" w:hanging="154"/>
              <w:rPr>
                <w:sz w:val="21"/>
              </w:rPr>
            </w:pPr>
            <w:r>
              <w:rPr>
                <w:w w:val="95"/>
                <w:sz w:val="21"/>
              </w:rPr>
              <w:t xml:space="preserve">Total engine </w:t>
            </w:r>
            <w:r>
              <w:rPr>
                <w:sz w:val="21"/>
              </w:rPr>
              <w:t>OFF time</w:t>
            </w:r>
          </w:p>
        </w:tc>
      </w:tr>
      <w:tr w:rsidR="002D383C">
        <w:trPr>
          <w:trHeight w:val="748"/>
        </w:trPr>
        <w:tc>
          <w:tcPr>
            <w:tcW w:w="8545" w:type="dxa"/>
            <w:gridSpan w:val="4"/>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Fuel (vehicle)</w:t>
            </w:r>
          </w:p>
        </w:tc>
      </w:tr>
      <w:tr w:rsidR="002D383C">
        <w:trPr>
          <w:trHeight w:val="1477"/>
        </w:trPr>
        <w:tc>
          <w:tcPr>
            <w:tcW w:w="2112" w:type="dxa"/>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Parameter name</w:t>
            </w:r>
          </w:p>
        </w:tc>
        <w:tc>
          <w:tcPr>
            <w:tcW w:w="2880" w:type="dxa"/>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For one VH</w:t>
            </w:r>
          </w:p>
        </w:tc>
        <w:tc>
          <w:tcPr>
            <w:tcW w:w="2170" w:type="dxa"/>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For several VH</w:t>
            </w:r>
          </w:p>
        </w:tc>
        <w:tc>
          <w:tcPr>
            <w:tcW w:w="1383" w:type="dxa"/>
            <w:shd w:val="clear" w:color="auto" w:fill="EBEBEB"/>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89"/>
              <w:rPr>
                <w:sz w:val="21"/>
              </w:rPr>
            </w:pPr>
            <w:r>
              <w:rPr>
                <w:sz w:val="21"/>
              </w:rPr>
              <w:t>For one or several drivers</w:t>
            </w:r>
          </w:p>
        </w:tc>
      </w:tr>
      <w:tr w:rsidR="002D383C">
        <w:trPr>
          <w:trHeight w:val="1112"/>
        </w:trPr>
        <w:tc>
          <w:tcPr>
            <w:tcW w:w="2112"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Initial volume,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66"/>
              <w:rPr>
                <w:sz w:val="21"/>
              </w:rPr>
            </w:pPr>
            <w:r>
              <w:rPr>
                <w:sz w:val="21"/>
              </w:rPr>
              <w:t>Volume</w:t>
            </w:r>
            <w:r>
              <w:rPr>
                <w:spacing w:val="-19"/>
                <w:sz w:val="21"/>
              </w:rPr>
              <w:t xml:space="preserve"> </w:t>
            </w:r>
            <w:r>
              <w:rPr>
                <w:sz w:val="21"/>
              </w:rPr>
              <w:t>of</w:t>
            </w:r>
            <w:r>
              <w:rPr>
                <w:spacing w:val="-31"/>
                <w:sz w:val="21"/>
              </w:rPr>
              <w:t xml:space="preserve"> </w:t>
            </w:r>
            <w:r>
              <w:rPr>
                <w:sz w:val="21"/>
              </w:rPr>
              <w:t>fuel</w:t>
            </w:r>
            <w:r>
              <w:rPr>
                <w:spacing w:val="-20"/>
                <w:sz w:val="21"/>
              </w:rPr>
              <w:t xml:space="preserve"> </w:t>
            </w:r>
            <w:r>
              <w:rPr>
                <w:spacing w:val="-3"/>
                <w:sz w:val="21"/>
              </w:rPr>
              <w:t>at</w:t>
            </w:r>
            <w:r>
              <w:rPr>
                <w:spacing w:val="-22"/>
                <w:sz w:val="21"/>
              </w:rPr>
              <w:t xml:space="preserve"> </w:t>
            </w:r>
            <w:r>
              <w:rPr>
                <w:sz w:val="21"/>
              </w:rPr>
              <w:t>the</w:t>
            </w:r>
            <w:r>
              <w:rPr>
                <w:spacing w:val="-19"/>
                <w:sz w:val="21"/>
              </w:rPr>
              <w:t xml:space="preserve"> </w:t>
            </w:r>
            <w:r>
              <w:rPr>
                <w:sz w:val="21"/>
              </w:rPr>
              <w:t>start</w:t>
            </w:r>
            <w:r>
              <w:rPr>
                <w:spacing w:val="-21"/>
                <w:sz w:val="21"/>
              </w:rPr>
              <w:t xml:space="preserve"> </w:t>
            </w:r>
            <w:r>
              <w:rPr>
                <w:sz w:val="21"/>
              </w:rPr>
              <w:t>of the</w:t>
            </w:r>
            <w:r>
              <w:rPr>
                <w:spacing w:val="-18"/>
                <w:sz w:val="21"/>
              </w:rPr>
              <w:t xml:space="preserve"> </w:t>
            </w:r>
            <w:r>
              <w:rPr>
                <w:spacing w:val="4"/>
                <w:sz w:val="21"/>
              </w:rPr>
              <w:t>selected</w:t>
            </w:r>
            <w:r>
              <w:rPr>
                <w:spacing w:val="-29"/>
                <w:sz w:val="21"/>
              </w:rPr>
              <w:t xml:space="preserve"> </w:t>
            </w:r>
            <w:r>
              <w:rPr>
                <w:spacing w:val="2"/>
                <w:sz w:val="21"/>
              </w:rPr>
              <w:t>report</w:t>
            </w:r>
            <w:r>
              <w:rPr>
                <w:spacing w:val="-21"/>
                <w:sz w:val="21"/>
              </w:rPr>
              <w:t xml:space="preserve"> </w:t>
            </w:r>
            <w:r>
              <w:rPr>
                <w:spacing w:val="3"/>
                <w:sz w:val="21"/>
              </w:rPr>
              <w:t>period</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1112"/>
        </w:trPr>
        <w:tc>
          <w:tcPr>
            <w:tcW w:w="2112"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Final volume,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323"/>
              <w:rPr>
                <w:sz w:val="21"/>
              </w:rPr>
            </w:pPr>
            <w:r>
              <w:rPr>
                <w:sz w:val="21"/>
              </w:rPr>
              <w:t>Volume</w:t>
            </w:r>
            <w:r>
              <w:rPr>
                <w:spacing w:val="-19"/>
                <w:sz w:val="21"/>
              </w:rPr>
              <w:t xml:space="preserve"> </w:t>
            </w:r>
            <w:r>
              <w:rPr>
                <w:sz w:val="21"/>
              </w:rPr>
              <w:t>of</w:t>
            </w:r>
            <w:r>
              <w:rPr>
                <w:spacing w:val="-30"/>
                <w:sz w:val="21"/>
              </w:rPr>
              <w:t xml:space="preserve"> </w:t>
            </w:r>
            <w:r>
              <w:rPr>
                <w:sz w:val="21"/>
              </w:rPr>
              <w:t>fuel</w:t>
            </w:r>
            <w:r>
              <w:rPr>
                <w:spacing w:val="-20"/>
                <w:sz w:val="21"/>
              </w:rPr>
              <w:t xml:space="preserve"> </w:t>
            </w:r>
            <w:r>
              <w:rPr>
                <w:spacing w:val="-3"/>
                <w:sz w:val="21"/>
              </w:rPr>
              <w:t>at</w:t>
            </w:r>
            <w:r>
              <w:rPr>
                <w:spacing w:val="-20"/>
                <w:sz w:val="21"/>
              </w:rPr>
              <w:t xml:space="preserve"> </w:t>
            </w:r>
            <w:r>
              <w:rPr>
                <w:sz w:val="21"/>
              </w:rPr>
              <w:t>the</w:t>
            </w:r>
            <w:r>
              <w:rPr>
                <w:spacing w:val="-19"/>
                <w:sz w:val="21"/>
              </w:rPr>
              <w:t xml:space="preserve"> </w:t>
            </w:r>
            <w:r>
              <w:rPr>
                <w:spacing w:val="2"/>
                <w:sz w:val="21"/>
              </w:rPr>
              <w:t>end</w:t>
            </w:r>
            <w:r>
              <w:rPr>
                <w:spacing w:val="-29"/>
                <w:sz w:val="21"/>
              </w:rPr>
              <w:t xml:space="preserve"> </w:t>
            </w:r>
            <w:r>
              <w:rPr>
                <w:sz w:val="21"/>
              </w:rPr>
              <w:t>of the</w:t>
            </w:r>
            <w:r>
              <w:rPr>
                <w:spacing w:val="-20"/>
                <w:sz w:val="21"/>
              </w:rPr>
              <w:t xml:space="preserve"> </w:t>
            </w:r>
            <w:r>
              <w:rPr>
                <w:spacing w:val="4"/>
                <w:sz w:val="21"/>
              </w:rPr>
              <w:t>selected</w:t>
            </w:r>
            <w:r>
              <w:rPr>
                <w:spacing w:val="-30"/>
                <w:sz w:val="21"/>
              </w:rPr>
              <w:t xml:space="preserve"> </w:t>
            </w:r>
            <w:r>
              <w:rPr>
                <w:spacing w:val="2"/>
                <w:sz w:val="21"/>
              </w:rPr>
              <w:t>report</w:t>
            </w:r>
            <w:r>
              <w:rPr>
                <w:spacing w:val="-22"/>
                <w:sz w:val="21"/>
              </w:rPr>
              <w:t xml:space="preserve"> </w:t>
            </w:r>
            <w:r>
              <w:rPr>
                <w:spacing w:val="3"/>
                <w:sz w:val="21"/>
              </w:rPr>
              <w:t>period</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4031"/>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Actual consumption, </w:t>
            </w:r>
            <w:r>
              <w:rPr>
                <w:sz w:val="21"/>
              </w:rPr>
              <w:t>(l)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90"/>
              <w:rPr>
                <w:sz w:val="21"/>
              </w:rPr>
            </w:pPr>
            <w:r>
              <w:rPr>
                <w:sz w:val="21"/>
              </w:rPr>
              <w:t xml:space="preserve">“Actual consumption during the period” = “Fuel </w:t>
            </w:r>
            <w:r>
              <w:rPr>
                <w:spacing w:val="3"/>
                <w:sz w:val="21"/>
              </w:rPr>
              <w:t xml:space="preserve">level </w:t>
            </w:r>
            <w:r>
              <w:rPr>
                <w:spacing w:val="-3"/>
                <w:sz w:val="21"/>
              </w:rPr>
              <w:t xml:space="preserve">at </w:t>
            </w:r>
            <w:r>
              <w:rPr>
                <w:sz w:val="21"/>
              </w:rPr>
              <w:t xml:space="preserve">the </w:t>
            </w:r>
            <w:r>
              <w:rPr>
                <w:spacing w:val="3"/>
                <w:sz w:val="21"/>
              </w:rPr>
              <w:t xml:space="preserve">period </w:t>
            </w:r>
            <w:r>
              <w:rPr>
                <w:sz w:val="21"/>
              </w:rPr>
              <w:t xml:space="preserve">start” – “fuel </w:t>
            </w:r>
            <w:r>
              <w:rPr>
                <w:spacing w:val="3"/>
                <w:sz w:val="21"/>
              </w:rPr>
              <w:t xml:space="preserve">level </w:t>
            </w:r>
            <w:r>
              <w:rPr>
                <w:spacing w:val="-3"/>
                <w:sz w:val="21"/>
              </w:rPr>
              <w:t>at</w:t>
            </w:r>
            <w:r>
              <w:rPr>
                <w:spacing w:val="-18"/>
                <w:sz w:val="21"/>
              </w:rPr>
              <w:t xml:space="preserve"> </w:t>
            </w:r>
            <w:r>
              <w:rPr>
                <w:sz w:val="21"/>
              </w:rPr>
              <w:t>the</w:t>
            </w:r>
            <w:r>
              <w:rPr>
                <w:spacing w:val="-14"/>
                <w:sz w:val="21"/>
              </w:rPr>
              <w:t xml:space="preserve"> </w:t>
            </w:r>
            <w:r>
              <w:rPr>
                <w:spacing w:val="3"/>
                <w:sz w:val="21"/>
              </w:rPr>
              <w:t>period</w:t>
            </w:r>
            <w:r>
              <w:rPr>
                <w:spacing w:val="-27"/>
                <w:sz w:val="21"/>
              </w:rPr>
              <w:t xml:space="preserve"> </w:t>
            </w:r>
            <w:r>
              <w:rPr>
                <w:sz w:val="21"/>
              </w:rPr>
              <w:t>end”</w:t>
            </w:r>
            <w:r>
              <w:rPr>
                <w:spacing w:val="-21"/>
                <w:sz w:val="21"/>
              </w:rPr>
              <w:t xml:space="preserve"> </w:t>
            </w:r>
            <w:r>
              <w:rPr>
                <w:sz w:val="21"/>
              </w:rPr>
              <w:t>–</w:t>
            </w:r>
            <w:r>
              <w:rPr>
                <w:spacing w:val="-14"/>
                <w:sz w:val="21"/>
              </w:rPr>
              <w:t xml:space="preserve"> </w:t>
            </w:r>
            <w:r>
              <w:rPr>
                <w:sz w:val="21"/>
              </w:rPr>
              <w:t>“the</w:t>
            </w:r>
            <w:r>
              <w:rPr>
                <w:spacing w:val="-15"/>
                <w:sz w:val="21"/>
              </w:rPr>
              <w:t xml:space="preserve"> </w:t>
            </w:r>
            <w:r>
              <w:rPr>
                <w:spacing w:val="-3"/>
                <w:sz w:val="21"/>
              </w:rPr>
              <w:t xml:space="preserve">sum </w:t>
            </w:r>
            <w:r>
              <w:rPr>
                <w:sz w:val="21"/>
              </w:rPr>
              <w:t>of</w:t>
            </w:r>
            <w:r>
              <w:rPr>
                <w:spacing w:val="-36"/>
                <w:sz w:val="21"/>
              </w:rPr>
              <w:t xml:space="preserve"> </w:t>
            </w:r>
            <w:r>
              <w:rPr>
                <w:sz w:val="21"/>
              </w:rPr>
              <w:t>fuel</w:t>
            </w:r>
            <w:r>
              <w:rPr>
                <w:spacing w:val="-27"/>
                <w:sz w:val="21"/>
              </w:rPr>
              <w:t xml:space="preserve"> </w:t>
            </w:r>
            <w:r>
              <w:rPr>
                <w:spacing w:val="4"/>
                <w:sz w:val="21"/>
              </w:rPr>
              <w:t>levels</w:t>
            </w:r>
            <w:r>
              <w:rPr>
                <w:spacing w:val="-37"/>
                <w:sz w:val="21"/>
              </w:rPr>
              <w:t xml:space="preserve"> </w:t>
            </w:r>
            <w:r>
              <w:rPr>
                <w:spacing w:val="-3"/>
                <w:sz w:val="21"/>
              </w:rPr>
              <w:t>at</w:t>
            </w:r>
            <w:r>
              <w:rPr>
                <w:spacing w:val="-27"/>
                <w:sz w:val="21"/>
              </w:rPr>
              <w:t xml:space="preserve"> </w:t>
            </w:r>
            <w:r>
              <w:rPr>
                <w:sz w:val="21"/>
              </w:rPr>
              <w:t>the</w:t>
            </w:r>
            <w:r>
              <w:rPr>
                <w:spacing w:val="-26"/>
                <w:sz w:val="21"/>
              </w:rPr>
              <w:t xml:space="preserve"> </w:t>
            </w:r>
            <w:r w:rsidR="001B36F2">
              <w:rPr>
                <w:spacing w:val="3"/>
                <w:sz w:val="21"/>
              </w:rPr>
              <w:t>refueling</w:t>
            </w:r>
            <w:r>
              <w:rPr>
                <w:spacing w:val="3"/>
                <w:sz w:val="21"/>
              </w:rPr>
              <w:t xml:space="preserve"> </w:t>
            </w:r>
            <w:r>
              <w:rPr>
                <w:sz w:val="21"/>
              </w:rPr>
              <w:t>start”</w:t>
            </w:r>
            <w:r>
              <w:rPr>
                <w:spacing w:val="-25"/>
                <w:sz w:val="21"/>
              </w:rPr>
              <w:t xml:space="preserve"> </w:t>
            </w:r>
            <w:r>
              <w:rPr>
                <w:sz w:val="21"/>
              </w:rPr>
              <w:t>+</w:t>
            </w:r>
            <w:r>
              <w:rPr>
                <w:spacing w:val="-20"/>
                <w:sz w:val="21"/>
              </w:rPr>
              <w:t xml:space="preserve"> </w:t>
            </w:r>
            <w:r>
              <w:rPr>
                <w:sz w:val="21"/>
              </w:rPr>
              <w:t>“the</w:t>
            </w:r>
            <w:r>
              <w:rPr>
                <w:spacing w:val="-18"/>
                <w:sz w:val="21"/>
              </w:rPr>
              <w:t xml:space="preserve"> </w:t>
            </w:r>
            <w:r>
              <w:rPr>
                <w:spacing w:val="-3"/>
                <w:sz w:val="21"/>
              </w:rPr>
              <w:t>sum</w:t>
            </w:r>
            <w:r>
              <w:rPr>
                <w:spacing w:val="-30"/>
                <w:sz w:val="21"/>
              </w:rPr>
              <w:t xml:space="preserve"> </w:t>
            </w:r>
            <w:r>
              <w:rPr>
                <w:sz w:val="21"/>
              </w:rPr>
              <w:t>of</w:t>
            </w:r>
            <w:r>
              <w:rPr>
                <w:spacing w:val="-31"/>
                <w:sz w:val="21"/>
              </w:rPr>
              <w:t xml:space="preserve"> </w:t>
            </w:r>
            <w:r>
              <w:rPr>
                <w:sz w:val="21"/>
              </w:rPr>
              <w:t>fuel</w:t>
            </w:r>
            <w:r>
              <w:rPr>
                <w:spacing w:val="-20"/>
                <w:sz w:val="21"/>
              </w:rPr>
              <w:t xml:space="preserve"> </w:t>
            </w:r>
            <w:r>
              <w:rPr>
                <w:spacing w:val="4"/>
                <w:sz w:val="21"/>
              </w:rPr>
              <w:t xml:space="preserve">levels </w:t>
            </w:r>
            <w:r>
              <w:rPr>
                <w:spacing w:val="-3"/>
                <w:sz w:val="21"/>
              </w:rPr>
              <w:t xml:space="preserve">at </w:t>
            </w:r>
            <w:r>
              <w:rPr>
                <w:sz w:val="21"/>
              </w:rPr>
              <w:t xml:space="preserve">the </w:t>
            </w:r>
            <w:r w:rsidR="001B36F2">
              <w:rPr>
                <w:spacing w:val="3"/>
                <w:sz w:val="21"/>
              </w:rPr>
              <w:t>refueling</w:t>
            </w:r>
            <w:r>
              <w:rPr>
                <w:spacing w:val="3"/>
                <w:sz w:val="21"/>
              </w:rPr>
              <w:t xml:space="preserve"> </w:t>
            </w:r>
            <w:r>
              <w:rPr>
                <w:sz w:val="21"/>
              </w:rPr>
              <w:t xml:space="preserve">end” – “the </w:t>
            </w:r>
            <w:r>
              <w:rPr>
                <w:spacing w:val="-3"/>
                <w:sz w:val="21"/>
              </w:rPr>
              <w:t>sum</w:t>
            </w:r>
            <w:r>
              <w:rPr>
                <w:spacing w:val="-36"/>
                <w:sz w:val="21"/>
              </w:rPr>
              <w:t xml:space="preserve"> </w:t>
            </w:r>
            <w:r>
              <w:rPr>
                <w:sz w:val="21"/>
              </w:rPr>
              <w:t>of</w:t>
            </w:r>
            <w:r>
              <w:rPr>
                <w:spacing w:val="-36"/>
                <w:sz w:val="21"/>
              </w:rPr>
              <w:t xml:space="preserve"> </w:t>
            </w:r>
            <w:r>
              <w:rPr>
                <w:sz w:val="21"/>
              </w:rPr>
              <w:t>fuel</w:t>
            </w:r>
            <w:r>
              <w:rPr>
                <w:spacing w:val="-28"/>
                <w:sz w:val="21"/>
              </w:rPr>
              <w:t xml:space="preserve"> </w:t>
            </w:r>
            <w:r>
              <w:rPr>
                <w:spacing w:val="4"/>
                <w:sz w:val="21"/>
              </w:rPr>
              <w:t>levels</w:t>
            </w:r>
            <w:r>
              <w:rPr>
                <w:spacing w:val="-37"/>
                <w:sz w:val="21"/>
              </w:rPr>
              <w:t xml:space="preserve"> </w:t>
            </w:r>
            <w:r>
              <w:rPr>
                <w:spacing w:val="-3"/>
                <w:sz w:val="21"/>
              </w:rPr>
              <w:t>at</w:t>
            </w:r>
            <w:r>
              <w:rPr>
                <w:spacing w:val="-28"/>
                <w:sz w:val="21"/>
              </w:rPr>
              <w:t xml:space="preserve"> </w:t>
            </w:r>
            <w:r>
              <w:rPr>
                <w:sz w:val="21"/>
              </w:rPr>
              <w:t>the</w:t>
            </w:r>
            <w:r>
              <w:rPr>
                <w:spacing w:val="-27"/>
                <w:sz w:val="21"/>
              </w:rPr>
              <w:t xml:space="preserve"> </w:t>
            </w:r>
            <w:r>
              <w:rPr>
                <w:sz w:val="21"/>
              </w:rPr>
              <w:t>drains start”</w:t>
            </w:r>
            <w:r>
              <w:rPr>
                <w:spacing w:val="-25"/>
                <w:sz w:val="21"/>
              </w:rPr>
              <w:t xml:space="preserve"> </w:t>
            </w:r>
            <w:r>
              <w:rPr>
                <w:sz w:val="21"/>
              </w:rPr>
              <w:t>+</w:t>
            </w:r>
            <w:r>
              <w:rPr>
                <w:spacing w:val="-20"/>
                <w:sz w:val="21"/>
              </w:rPr>
              <w:t xml:space="preserve"> </w:t>
            </w:r>
            <w:r>
              <w:rPr>
                <w:sz w:val="21"/>
              </w:rPr>
              <w:t>“the</w:t>
            </w:r>
            <w:r>
              <w:rPr>
                <w:spacing w:val="-18"/>
                <w:sz w:val="21"/>
              </w:rPr>
              <w:t xml:space="preserve"> </w:t>
            </w:r>
            <w:r>
              <w:rPr>
                <w:spacing w:val="-3"/>
                <w:sz w:val="21"/>
              </w:rPr>
              <w:t>sum</w:t>
            </w:r>
            <w:r>
              <w:rPr>
                <w:spacing w:val="-30"/>
                <w:sz w:val="21"/>
              </w:rPr>
              <w:t xml:space="preserve"> </w:t>
            </w:r>
            <w:r>
              <w:rPr>
                <w:sz w:val="21"/>
              </w:rPr>
              <w:t>of</w:t>
            </w:r>
            <w:r>
              <w:rPr>
                <w:spacing w:val="-31"/>
                <w:sz w:val="21"/>
              </w:rPr>
              <w:t xml:space="preserve"> </w:t>
            </w:r>
            <w:r>
              <w:rPr>
                <w:sz w:val="21"/>
              </w:rPr>
              <w:t>fuel</w:t>
            </w:r>
            <w:r>
              <w:rPr>
                <w:spacing w:val="-20"/>
                <w:sz w:val="21"/>
              </w:rPr>
              <w:t xml:space="preserve"> </w:t>
            </w:r>
            <w:r>
              <w:rPr>
                <w:spacing w:val="4"/>
                <w:sz w:val="21"/>
              </w:rPr>
              <w:t xml:space="preserve">levels </w:t>
            </w:r>
            <w:r>
              <w:rPr>
                <w:spacing w:val="-3"/>
                <w:sz w:val="21"/>
              </w:rPr>
              <w:t>at</w:t>
            </w:r>
            <w:r>
              <w:rPr>
                <w:spacing w:val="-16"/>
                <w:sz w:val="21"/>
              </w:rPr>
              <w:t xml:space="preserve"> </w:t>
            </w:r>
            <w:r>
              <w:rPr>
                <w:sz w:val="21"/>
              </w:rPr>
              <w:t>the</w:t>
            </w:r>
            <w:r>
              <w:rPr>
                <w:spacing w:val="-12"/>
                <w:sz w:val="21"/>
              </w:rPr>
              <w:t xml:space="preserve"> </w:t>
            </w:r>
            <w:r>
              <w:rPr>
                <w:sz w:val="21"/>
              </w:rPr>
              <w:t>drains</w:t>
            </w:r>
            <w:r>
              <w:rPr>
                <w:spacing w:val="-27"/>
                <w:sz w:val="21"/>
              </w:rPr>
              <w:t xml:space="preserve"> </w:t>
            </w:r>
            <w:r>
              <w:rPr>
                <w:sz w:val="21"/>
              </w:rPr>
              <w:t>end”</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34"/>
              <w:rPr>
                <w:sz w:val="21"/>
              </w:rPr>
            </w:pPr>
            <w:r>
              <w:rPr>
                <w:sz w:val="21"/>
              </w:rPr>
              <w:t>Actual total fuel consumption for several vehicles during the period of report</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104" w:right="82" w:hanging="10"/>
              <w:jc w:val="center"/>
              <w:rPr>
                <w:sz w:val="21"/>
              </w:rPr>
            </w:pPr>
            <w:r>
              <w:rPr>
                <w:sz w:val="21"/>
              </w:rPr>
              <w:t xml:space="preserve">Actual total fuel  </w:t>
            </w:r>
            <w:r>
              <w:rPr>
                <w:spacing w:val="-2"/>
                <w:sz w:val="21"/>
              </w:rPr>
              <w:t xml:space="preserve">consumption </w:t>
            </w:r>
            <w:r>
              <w:rPr>
                <w:sz w:val="21"/>
              </w:rPr>
              <w:t xml:space="preserve">for one or several </w:t>
            </w:r>
            <w:r>
              <w:rPr>
                <w:spacing w:val="3"/>
                <w:sz w:val="21"/>
              </w:rPr>
              <w:t>drivers</w:t>
            </w:r>
            <w:r>
              <w:rPr>
                <w:spacing w:val="-39"/>
                <w:sz w:val="21"/>
              </w:rPr>
              <w:t xml:space="preserve"> </w:t>
            </w:r>
            <w:r>
              <w:rPr>
                <w:sz w:val="21"/>
              </w:rPr>
              <w:t>of</w:t>
            </w:r>
            <w:r>
              <w:rPr>
                <w:spacing w:val="-37"/>
                <w:sz w:val="21"/>
              </w:rPr>
              <w:t xml:space="preserve"> </w:t>
            </w:r>
            <w:r>
              <w:rPr>
                <w:sz w:val="21"/>
              </w:rPr>
              <w:t xml:space="preserve">the </w:t>
            </w:r>
            <w:r w:rsidR="001B36F2">
              <w:rPr>
                <w:spacing w:val="2"/>
                <w:sz w:val="21"/>
              </w:rPr>
              <w:t>report</w:t>
            </w:r>
            <w:r>
              <w:rPr>
                <w:spacing w:val="2"/>
                <w:sz w:val="21"/>
              </w:rPr>
              <w:t xml:space="preserve"> </w:t>
            </w:r>
            <w:r>
              <w:rPr>
                <w:spacing w:val="3"/>
                <w:sz w:val="21"/>
              </w:rPr>
              <w:t>period</w:t>
            </w:r>
          </w:p>
        </w:tc>
      </w:tr>
    </w:tbl>
    <w:p w:rsidR="002D383C" w:rsidRDefault="002D383C">
      <w:pPr>
        <w:spacing w:line="362" w:lineRule="auto"/>
        <w:jc w:val="cente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2572"/>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67"/>
              <w:rPr>
                <w:sz w:val="21"/>
              </w:rPr>
            </w:pPr>
            <w:r>
              <w:rPr>
                <w:sz w:val="21"/>
              </w:rPr>
              <w:t xml:space="preserve">Average actual </w:t>
            </w:r>
            <w:r>
              <w:rPr>
                <w:w w:val="95"/>
                <w:sz w:val="21"/>
              </w:rPr>
              <w:t>consumption, (l)</w:t>
            </w:r>
          </w:p>
        </w:tc>
        <w:tc>
          <w:tcPr>
            <w:tcW w:w="288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23"/>
              <w:rPr>
                <w:sz w:val="21"/>
              </w:rPr>
            </w:pPr>
            <w:r>
              <w:rPr>
                <w:sz w:val="21"/>
              </w:rPr>
              <w:t>Average actual consumption of fuel for several VH</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60" w:hanging="15"/>
              <w:jc w:val="center"/>
              <w:rPr>
                <w:sz w:val="21"/>
              </w:rPr>
            </w:pPr>
            <w:r>
              <w:rPr>
                <w:sz w:val="21"/>
              </w:rPr>
              <w:t xml:space="preserve">Average actual </w:t>
            </w:r>
            <w:r>
              <w:rPr>
                <w:w w:val="95"/>
                <w:sz w:val="21"/>
              </w:rPr>
              <w:t>consumption,</w:t>
            </w:r>
          </w:p>
          <w:p w:rsidR="002D383C" w:rsidRDefault="00504EB9">
            <w:pPr>
              <w:pStyle w:val="TableParagraph"/>
              <w:spacing w:before="1" w:line="362" w:lineRule="auto"/>
              <w:ind w:left="373" w:right="47" w:hanging="221"/>
              <w:rPr>
                <w:sz w:val="21"/>
              </w:rPr>
            </w:pPr>
            <w:r>
              <w:rPr>
                <w:sz w:val="21"/>
              </w:rPr>
              <w:t>(l) for one or several drivers</w:t>
            </w:r>
          </w:p>
        </w:tc>
      </w:tr>
      <w:tr w:rsidR="002D383C">
        <w:trPr>
          <w:trHeight w:val="4396"/>
        </w:trPr>
        <w:tc>
          <w:tcPr>
            <w:tcW w:w="2112" w:type="dxa"/>
          </w:tcPr>
          <w:p w:rsidR="002D383C" w:rsidRDefault="002D383C">
            <w:pPr>
              <w:pStyle w:val="TableParagraph"/>
              <w:spacing w:before="6"/>
              <w:rPr>
                <w:rFonts w:ascii="Times New Roman"/>
                <w:sz w:val="19"/>
              </w:rPr>
            </w:pPr>
          </w:p>
          <w:p w:rsidR="002D383C" w:rsidRDefault="001B36F2">
            <w:pPr>
              <w:pStyle w:val="TableParagraph"/>
              <w:spacing w:line="362" w:lineRule="auto"/>
              <w:ind w:left="85" w:right="246"/>
              <w:rPr>
                <w:sz w:val="21"/>
              </w:rPr>
            </w:pPr>
            <w:r>
              <w:rPr>
                <w:w w:val="95"/>
                <w:sz w:val="21"/>
              </w:rPr>
              <w:t>Refueling</w:t>
            </w:r>
            <w:r w:rsidR="00504EB9">
              <w:rPr>
                <w:w w:val="95"/>
                <w:sz w:val="21"/>
              </w:rPr>
              <w:t xml:space="preserve"> volume, </w:t>
            </w:r>
            <w:r w:rsidR="00504EB9">
              <w:rPr>
                <w:sz w:val="21"/>
              </w:rPr>
              <w:t>(l)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95"/>
              <w:jc w:val="both"/>
              <w:rPr>
                <w:sz w:val="21"/>
              </w:rPr>
            </w:pPr>
            <w:r>
              <w:rPr>
                <w:spacing w:val="-4"/>
                <w:sz w:val="21"/>
              </w:rPr>
              <w:t>The</w:t>
            </w:r>
            <w:r>
              <w:rPr>
                <w:spacing w:val="-30"/>
                <w:sz w:val="21"/>
              </w:rPr>
              <w:t xml:space="preserve"> </w:t>
            </w:r>
            <w:r>
              <w:rPr>
                <w:sz w:val="21"/>
              </w:rPr>
              <w:t>total</w:t>
            </w:r>
            <w:r>
              <w:rPr>
                <w:spacing w:val="-31"/>
                <w:sz w:val="21"/>
              </w:rPr>
              <w:t xml:space="preserve"> </w:t>
            </w:r>
            <w:r w:rsidR="001B36F2">
              <w:rPr>
                <w:spacing w:val="3"/>
                <w:sz w:val="21"/>
              </w:rPr>
              <w:t>refueling</w:t>
            </w:r>
            <w:r>
              <w:rPr>
                <w:spacing w:val="-40"/>
                <w:sz w:val="21"/>
              </w:rPr>
              <w:t xml:space="preserve"> </w:t>
            </w:r>
            <w:r>
              <w:rPr>
                <w:sz w:val="21"/>
              </w:rPr>
              <w:t>volume, start</w:t>
            </w:r>
            <w:r>
              <w:rPr>
                <w:spacing w:val="-18"/>
                <w:sz w:val="21"/>
              </w:rPr>
              <w:t xml:space="preserve"> </w:t>
            </w:r>
            <w:r>
              <w:rPr>
                <w:sz w:val="21"/>
              </w:rPr>
              <w:t>of</w:t>
            </w:r>
            <w:r>
              <w:rPr>
                <w:spacing w:val="-27"/>
                <w:sz w:val="21"/>
              </w:rPr>
              <w:t xml:space="preserve"> </w:t>
            </w:r>
            <w:r>
              <w:rPr>
                <w:sz w:val="21"/>
              </w:rPr>
              <w:t>which</w:t>
            </w:r>
            <w:r>
              <w:rPr>
                <w:spacing w:val="-25"/>
                <w:sz w:val="21"/>
              </w:rPr>
              <w:t xml:space="preserve"> </w:t>
            </w:r>
            <w:r>
              <w:rPr>
                <w:spacing w:val="4"/>
                <w:sz w:val="21"/>
              </w:rPr>
              <w:t>is</w:t>
            </w:r>
            <w:r>
              <w:rPr>
                <w:spacing w:val="-29"/>
                <w:sz w:val="21"/>
              </w:rPr>
              <w:t xml:space="preserve"> </w:t>
            </w:r>
            <w:r>
              <w:rPr>
                <w:sz w:val="21"/>
              </w:rPr>
              <w:t>not</w:t>
            </w:r>
            <w:r>
              <w:rPr>
                <w:spacing w:val="-17"/>
                <w:sz w:val="21"/>
              </w:rPr>
              <w:t xml:space="preserve"> </w:t>
            </w:r>
            <w:r>
              <w:rPr>
                <w:sz w:val="21"/>
              </w:rPr>
              <w:t xml:space="preserve">included </w:t>
            </w:r>
            <w:r>
              <w:rPr>
                <w:spacing w:val="4"/>
                <w:sz w:val="21"/>
              </w:rPr>
              <w:t>in</w:t>
            </w:r>
            <w:r>
              <w:rPr>
                <w:spacing w:val="-30"/>
                <w:sz w:val="21"/>
              </w:rPr>
              <w:t xml:space="preserve"> </w:t>
            </w:r>
            <w:r>
              <w:rPr>
                <w:sz w:val="21"/>
              </w:rPr>
              <w:t>the</w:t>
            </w:r>
            <w:r>
              <w:rPr>
                <w:spacing w:val="-21"/>
                <w:sz w:val="21"/>
              </w:rPr>
              <w:t xml:space="preserve"> </w:t>
            </w:r>
            <w:r>
              <w:rPr>
                <w:spacing w:val="4"/>
                <w:sz w:val="21"/>
              </w:rPr>
              <w:t>selected</w:t>
            </w:r>
            <w:r>
              <w:rPr>
                <w:spacing w:val="-31"/>
                <w:sz w:val="21"/>
              </w:rPr>
              <w:t xml:space="preserve"> </w:t>
            </w:r>
            <w:r>
              <w:rPr>
                <w:spacing w:val="2"/>
                <w:sz w:val="21"/>
              </w:rPr>
              <w:t>report</w:t>
            </w:r>
            <w:r>
              <w:rPr>
                <w:spacing w:val="-23"/>
                <w:sz w:val="21"/>
              </w:rPr>
              <w:t xml:space="preserve"> </w:t>
            </w:r>
            <w:r>
              <w:rPr>
                <w:spacing w:val="3"/>
                <w:sz w:val="21"/>
              </w:rPr>
              <w:t>period</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06"/>
              <w:rPr>
                <w:sz w:val="21"/>
              </w:rPr>
            </w:pPr>
            <w:r>
              <w:rPr>
                <w:spacing w:val="-4"/>
                <w:sz w:val="21"/>
              </w:rPr>
              <w:t xml:space="preserve">The </w:t>
            </w:r>
            <w:r>
              <w:rPr>
                <w:sz w:val="21"/>
              </w:rPr>
              <w:t xml:space="preserve">total </w:t>
            </w:r>
            <w:r w:rsidR="001B36F2">
              <w:rPr>
                <w:spacing w:val="3"/>
                <w:sz w:val="21"/>
              </w:rPr>
              <w:t>refueling</w:t>
            </w:r>
            <w:r>
              <w:rPr>
                <w:spacing w:val="3"/>
                <w:sz w:val="21"/>
              </w:rPr>
              <w:t xml:space="preserve"> </w:t>
            </w:r>
            <w:r>
              <w:rPr>
                <w:sz w:val="21"/>
              </w:rPr>
              <w:t>volume,</w:t>
            </w:r>
            <w:r>
              <w:rPr>
                <w:spacing w:val="-36"/>
                <w:sz w:val="21"/>
              </w:rPr>
              <w:t xml:space="preserve"> </w:t>
            </w:r>
            <w:r>
              <w:rPr>
                <w:sz w:val="21"/>
              </w:rPr>
              <w:t>start</w:t>
            </w:r>
            <w:r>
              <w:rPr>
                <w:spacing w:val="-26"/>
                <w:sz w:val="21"/>
              </w:rPr>
              <w:t xml:space="preserve"> </w:t>
            </w:r>
            <w:r>
              <w:rPr>
                <w:sz w:val="21"/>
              </w:rPr>
              <w:t>of</w:t>
            </w:r>
            <w:r>
              <w:rPr>
                <w:spacing w:val="-34"/>
                <w:sz w:val="21"/>
              </w:rPr>
              <w:t xml:space="preserve"> </w:t>
            </w:r>
            <w:r>
              <w:rPr>
                <w:sz w:val="21"/>
              </w:rPr>
              <w:t xml:space="preserve">which </w:t>
            </w:r>
            <w:r>
              <w:rPr>
                <w:spacing w:val="4"/>
                <w:sz w:val="21"/>
              </w:rPr>
              <w:t xml:space="preserve">is </w:t>
            </w:r>
            <w:r>
              <w:rPr>
                <w:sz w:val="21"/>
              </w:rPr>
              <w:t xml:space="preserve">not included </w:t>
            </w:r>
            <w:r>
              <w:rPr>
                <w:spacing w:val="4"/>
                <w:sz w:val="21"/>
              </w:rPr>
              <w:t xml:space="preserve">in </w:t>
            </w:r>
            <w:r>
              <w:rPr>
                <w:sz w:val="21"/>
              </w:rPr>
              <w:t xml:space="preserve">the </w:t>
            </w:r>
            <w:r>
              <w:rPr>
                <w:spacing w:val="4"/>
                <w:sz w:val="21"/>
              </w:rPr>
              <w:t xml:space="preserve">selected </w:t>
            </w:r>
            <w:r>
              <w:rPr>
                <w:spacing w:val="2"/>
                <w:sz w:val="21"/>
              </w:rPr>
              <w:t xml:space="preserve">report </w:t>
            </w:r>
            <w:r>
              <w:rPr>
                <w:spacing w:val="3"/>
                <w:sz w:val="21"/>
              </w:rPr>
              <w:t>period</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143" w:right="130" w:hanging="1"/>
              <w:jc w:val="center"/>
              <w:rPr>
                <w:sz w:val="21"/>
              </w:rPr>
            </w:pPr>
            <w:r>
              <w:rPr>
                <w:sz w:val="21"/>
              </w:rPr>
              <w:t xml:space="preserve">The total volume of the  </w:t>
            </w:r>
            <w:r w:rsidR="001B36F2">
              <w:rPr>
                <w:w w:val="95"/>
                <w:sz w:val="21"/>
              </w:rPr>
              <w:t>refueling</w:t>
            </w:r>
            <w:r>
              <w:rPr>
                <w:w w:val="95"/>
                <w:sz w:val="21"/>
              </w:rPr>
              <w:t xml:space="preserve">, </w:t>
            </w:r>
            <w:r>
              <w:rPr>
                <w:sz w:val="21"/>
              </w:rPr>
              <w:t xml:space="preserve">the date of </w:t>
            </w:r>
            <w:r>
              <w:rPr>
                <w:w w:val="95"/>
                <w:sz w:val="21"/>
              </w:rPr>
              <w:t xml:space="preserve">whose </w:t>
            </w:r>
            <w:r w:rsidR="001B36F2">
              <w:rPr>
                <w:w w:val="95"/>
                <w:sz w:val="21"/>
              </w:rPr>
              <w:t>start</w:t>
            </w:r>
            <w:r>
              <w:rPr>
                <w:w w:val="95"/>
                <w:sz w:val="21"/>
              </w:rPr>
              <w:t xml:space="preserve"> </w:t>
            </w:r>
            <w:r>
              <w:rPr>
                <w:sz w:val="21"/>
              </w:rPr>
              <w:t>is not included in the driver registration period</w:t>
            </w:r>
          </w:p>
        </w:tc>
      </w:tr>
      <w:tr w:rsidR="002D383C">
        <w:trPr>
          <w:trHeight w:val="4031"/>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24"/>
              <w:rPr>
                <w:sz w:val="21"/>
              </w:rPr>
            </w:pPr>
            <w:r>
              <w:rPr>
                <w:w w:val="95"/>
                <w:sz w:val="21"/>
              </w:rPr>
              <w:t xml:space="preserve">Fuel volume drained, </w:t>
            </w:r>
            <w:r>
              <w:rPr>
                <w:sz w:val="21"/>
              </w:rPr>
              <w:t>(l)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04"/>
              <w:rPr>
                <w:sz w:val="21"/>
              </w:rPr>
            </w:pPr>
            <w:r>
              <w:rPr>
                <w:spacing w:val="-4"/>
                <w:sz w:val="21"/>
              </w:rPr>
              <w:t>The</w:t>
            </w:r>
            <w:r>
              <w:rPr>
                <w:spacing w:val="-27"/>
                <w:sz w:val="21"/>
              </w:rPr>
              <w:t xml:space="preserve"> </w:t>
            </w:r>
            <w:r>
              <w:rPr>
                <w:sz w:val="21"/>
              </w:rPr>
              <w:t>total</w:t>
            </w:r>
            <w:r>
              <w:rPr>
                <w:spacing w:val="-27"/>
                <w:sz w:val="21"/>
              </w:rPr>
              <w:t xml:space="preserve"> </w:t>
            </w:r>
            <w:r>
              <w:rPr>
                <w:sz w:val="21"/>
              </w:rPr>
              <w:t>fuel</w:t>
            </w:r>
            <w:r>
              <w:rPr>
                <w:spacing w:val="-28"/>
                <w:sz w:val="21"/>
              </w:rPr>
              <w:t xml:space="preserve"> </w:t>
            </w:r>
            <w:r>
              <w:rPr>
                <w:sz w:val="21"/>
              </w:rPr>
              <w:t>volume</w:t>
            </w:r>
            <w:r>
              <w:rPr>
                <w:spacing w:val="-26"/>
                <w:sz w:val="21"/>
              </w:rPr>
              <w:t xml:space="preserve"> </w:t>
            </w:r>
            <w:r>
              <w:rPr>
                <w:sz w:val="21"/>
              </w:rPr>
              <w:t xml:space="preserve">drained, start of which </w:t>
            </w:r>
            <w:r>
              <w:rPr>
                <w:spacing w:val="4"/>
                <w:sz w:val="21"/>
              </w:rPr>
              <w:t xml:space="preserve">is </w:t>
            </w:r>
            <w:r>
              <w:rPr>
                <w:sz w:val="21"/>
              </w:rPr>
              <w:t xml:space="preserve">not included </w:t>
            </w:r>
            <w:r>
              <w:rPr>
                <w:spacing w:val="4"/>
                <w:sz w:val="21"/>
              </w:rPr>
              <w:t>in</w:t>
            </w:r>
            <w:r>
              <w:rPr>
                <w:spacing w:val="-28"/>
                <w:sz w:val="21"/>
              </w:rPr>
              <w:t xml:space="preserve"> </w:t>
            </w:r>
            <w:r>
              <w:rPr>
                <w:sz w:val="21"/>
              </w:rPr>
              <w:t>the</w:t>
            </w:r>
            <w:r>
              <w:rPr>
                <w:spacing w:val="-17"/>
                <w:sz w:val="21"/>
              </w:rPr>
              <w:t xml:space="preserve"> </w:t>
            </w:r>
            <w:r>
              <w:rPr>
                <w:spacing w:val="4"/>
                <w:sz w:val="21"/>
              </w:rPr>
              <w:t>selected</w:t>
            </w:r>
            <w:r>
              <w:rPr>
                <w:spacing w:val="-29"/>
                <w:sz w:val="21"/>
              </w:rPr>
              <w:t xml:space="preserve"> </w:t>
            </w:r>
            <w:r>
              <w:rPr>
                <w:spacing w:val="2"/>
                <w:sz w:val="21"/>
              </w:rPr>
              <w:t>report</w:t>
            </w:r>
            <w:r>
              <w:rPr>
                <w:spacing w:val="-21"/>
                <w:sz w:val="21"/>
              </w:rPr>
              <w:t xml:space="preserve"> </w:t>
            </w:r>
            <w:r>
              <w:rPr>
                <w:spacing w:val="3"/>
                <w:sz w:val="21"/>
              </w:rPr>
              <w:t>period</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90"/>
              <w:rPr>
                <w:sz w:val="21"/>
              </w:rPr>
            </w:pPr>
            <w:r>
              <w:rPr>
                <w:spacing w:val="-4"/>
                <w:sz w:val="21"/>
              </w:rPr>
              <w:t xml:space="preserve">The </w:t>
            </w:r>
            <w:r>
              <w:rPr>
                <w:sz w:val="21"/>
              </w:rPr>
              <w:t>total volume drained,</w:t>
            </w:r>
            <w:r>
              <w:rPr>
                <w:spacing w:val="-37"/>
                <w:sz w:val="21"/>
              </w:rPr>
              <w:t xml:space="preserve"> </w:t>
            </w:r>
            <w:r>
              <w:rPr>
                <w:sz w:val="21"/>
              </w:rPr>
              <w:t>start</w:t>
            </w:r>
            <w:r>
              <w:rPr>
                <w:spacing w:val="-27"/>
                <w:sz w:val="21"/>
              </w:rPr>
              <w:t xml:space="preserve"> </w:t>
            </w:r>
            <w:r>
              <w:rPr>
                <w:sz w:val="21"/>
              </w:rPr>
              <w:t>of</w:t>
            </w:r>
            <w:r>
              <w:rPr>
                <w:spacing w:val="-36"/>
                <w:sz w:val="21"/>
              </w:rPr>
              <w:t xml:space="preserve"> </w:t>
            </w:r>
            <w:r>
              <w:rPr>
                <w:sz w:val="21"/>
              </w:rPr>
              <w:t xml:space="preserve">which </w:t>
            </w:r>
            <w:r>
              <w:rPr>
                <w:spacing w:val="4"/>
                <w:sz w:val="21"/>
              </w:rPr>
              <w:t xml:space="preserve">is </w:t>
            </w:r>
            <w:r>
              <w:rPr>
                <w:sz w:val="21"/>
              </w:rPr>
              <w:t xml:space="preserve">not included </w:t>
            </w:r>
            <w:r>
              <w:rPr>
                <w:spacing w:val="4"/>
                <w:sz w:val="21"/>
              </w:rPr>
              <w:t xml:space="preserve">in </w:t>
            </w:r>
            <w:r>
              <w:rPr>
                <w:sz w:val="21"/>
              </w:rPr>
              <w:t xml:space="preserve">the </w:t>
            </w:r>
            <w:r>
              <w:rPr>
                <w:spacing w:val="4"/>
                <w:sz w:val="21"/>
              </w:rPr>
              <w:t xml:space="preserve">selected </w:t>
            </w:r>
            <w:r>
              <w:rPr>
                <w:spacing w:val="2"/>
                <w:sz w:val="21"/>
              </w:rPr>
              <w:t xml:space="preserve">report </w:t>
            </w:r>
            <w:r>
              <w:rPr>
                <w:spacing w:val="3"/>
                <w:sz w:val="21"/>
              </w:rPr>
              <w:t>period</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75" w:right="63"/>
              <w:jc w:val="center"/>
              <w:rPr>
                <w:sz w:val="21"/>
              </w:rPr>
            </w:pPr>
            <w:r>
              <w:rPr>
                <w:sz w:val="21"/>
              </w:rPr>
              <w:t xml:space="preserve">The total fuel volume drained, the date of whose </w:t>
            </w:r>
            <w:proofErr w:type="spellStart"/>
            <w:r>
              <w:rPr>
                <w:sz w:val="21"/>
              </w:rPr>
              <w:t>strart</w:t>
            </w:r>
            <w:proofErr w:type="spellEnd"/>
            <w:r>
              <w:rPr>
                <w:sz w:val="21"/>
              </w:rPr>
              <w:t xml:space="preserve"> is not included in the driver registration period</w:t>
            </w:r>
          </w:p>
        </w:tc>
      </w:tr>
      <w:tr w:rsidR="002D383C">
        <w:trPr>
          <w:trHeight w:val="1477"/>
        </w:trPr>
        <w:tc>
          <w:tcPr>
            <w:tcW w:w="2112"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Minimum volume,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610"/>
              <w:jc w:val="both"/>
              <w:rPr>
                <w:sz w:val="21"/>
              </w:rPr>
            </w:pPr>
            <w:r>
              <w:rPr>
                <w:sz w:val="21"/>
              </w:rPr>
              <w:t>Minimum</w:t>
            </w:r>
            <w:r>
              <w:rPr>
                <w:spacing w:val="-26"/>
                <w:sz w:val="21"/>
              </w:rPr>
              <w:t xml:space="preserve"> </w:t>
            </w:r>
            <w:r>
              <w:rPr>
                <w:sz w:val="21"/>
              </w:rPr>
              <w:t>volume</w:t>
            </w:r>
            <w:r>
              <w:rPr>
                <w:spacing w:val="-14"/>
                <w:sz w:val="21"/>
              </w:rPr>
              <w:t xml:space="preserve"> </w:t>
            </w:r>
            <w:r>
              <w:rPr>
                <w:sz w:val="21"/>
              </w:rPr>
              <w:t>of</w:t>
            </w:r>
            <w:r>
              <w:rPr>
                <w:spacing w:val="-27"/>
                <w:sz w:val="21"/>
              </w:rPr>
              <w:t xml:space="preserve"> </w:t>
            </w:r>
            <w:r>
              <w:rPr>
                <w:sz w:val="21"/>
              </w:rPr>
              <w:t>fuel during</w:t>
            </w:r>
            <w:r>
              <w:rPr>
                <w:spacing w:val="-21"/>
                <w:sz w:val="21"/>
              </w:rPr>
              <w:t xml:space="preserve"> </w:t>
            </w:r>
            <w:r>
              <w:rPr>
                <w:sz w:val="21"/>
              </w:rPr>
              <w:t>the</w:t>
            </w:r>
            <w:r>
              <w:rPr>
                <w:spacing w:val="-7"/>
                <w:sz w:val="21"/>
              </w:rPr>
              <w:t xml:space="preserve"> </w:t>
            </w:r>
            <w:r>
              <w:rPr>
                <w:spacing w:val="3"/>
                <w:sz w:val="21"/>
              </w:rPr>
              <w:t>period</w:t>
            </w:r>
            <w:r>
              <w:rPr>
                <w:spacing w:val="-21"/>
                <w:sz w:val="21"/>
              </w:rPr>
              <w:t xml:space="preserve"> </w:t>
            </w:r>
            <w:r>
              <w:rPr>
                <w:sz w:val="21"/>
              </w:rPr>
              <w:t>of</w:t>
            </w:r>
            <w:r>
              <w:rPr>
                <w:spacing w:val="-22"/>
                <w:sz w:val="21"/>
              </w:rPr>
              <w:t xml:space="preserve"> </w:t>
            </w:r>
            <w:r>
              <w:rPr>
                <w:sz w:val="21"/>
              </w:rPr>
              <w:t xml:space="preserve">the </w:t>
            </w:r>
            <w:r>
              <w:rPr>
                <w:spacing w:val="2"/>
                <w:sz w:val="21"/>
              </w:rPr>
              <w:t>report</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bl>
    <w:p w:rsidR="002D383C" w:rsidRDefault="002D383C">
      <w:pPr>
        <w:jc w:val="cente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1477"/>
        </w:trPr>
        <w:tc>
          <w:tcPr>
            <w:tcW w:w="2112"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Maximum volume,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92"/>
              <w:jc w:val="both"/>
              <w:rPr>
                <w:sz w:val="21"/>
              </w:rPr>
            </w:pPr>
            <w:r>
              <w:rPr>
                <w:sz w:val="21"/>
              </w:rPr>
              <w:t>Maximum</w:t>
            </w:r>
            <w:r>
              <w:rPr>
                <w:spacing w:val="-37"/>
                <w:sz w:val="21"/>
              </w:rPr>
              <w:t xml:space="preserve"> </w:t>
            </w:r>
            <w:r>
              <w:rPr>
                <w:sz w:val="21"/>
              </w:rPr>
              <w:t>volume</w:t>
            </w:r>
            <w:r>
              <w:rPr>
                <w:spacing w:val="-28"/>
                <w:sz w:val="21"/>
              </w:rPr>
              <w:t xml:space="preserve"> </w:t>
            </w:r>
            <w:r>
              <w:rPr>
                <w:sz w:val="21"/>
              </w:rPr>
              <w:t>of</w:t>
            </w:r>
            <w:r>
              <w:rPr>
                <w:spacing w:val="-36"/>
                <w:sz w:val="21"/>
              </w:rPr>
              <w:t xml:space="preserve"> </w:t>
            </w:r>
            <w:r>
              <w:rPr>
                <w:sz w:val="21"/>
              </w:rPr>
              <w:t xml:space="preserve">fuel during the </w:t>
            </w:r>
            <w:r>
              <w:rPr>
                <w:spacing w:val="3"/>
                <w:sz w:val="21"/>
              </w:rPr>
              <w:t xml:space="preserve">period </w:t>
            </w:r>
            <w:r>
              <w:rPr>
                <w:sz w:val="21"/>
              </w:rPr>
              <w:t xml:space="preserve">of the </w:t>
            </w:r>
            <w:r>
              <w:rPr>
                <w:spacing w:val="2"/>
                <w:sz w:val="21"/>
              </w:rPr>
              <w:t>report</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2572"/>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Actual consumption </w:t>
            </w:r>
            <w:r>
              <w:rPr>
                <w:sz w:val="21"/>
              </w:rPr>
              <w:t>per 100 km,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50"/>
              <w:rPr>
                <w:sz w:val="21"/>
              </w:rPr>
            </w:pPr>
            <w:r>
              <w:rPr>
                <w:sz w:val="21"/>
              </w:rPr>
              <w:t>Actual</w:t>
            </w:r>
            <w:r>
              <w:rPr>
                <w:spacing w:val="-36"/>
                <w:sz w:val="21"/>
              </w:rPr>
              <w:t xml:space="preserve"> </w:t>
            </w:r>
            <w:r>
              <w:rPr>
                <w:sz w:val="21"/>
              </w:rPr>
              <w:t>consumption</w:t>
            </w:r>
            <w:r>
              <w:rPr>
                <w:spacing w:val="-40"/>
                <w:sz w:val="21"/>
              </w:rPr>
              <w:t xml:space="preserve"> </w:t>
            </w:r>
            <w:r>
              <w:rPr>
                <w:sz w:val="21"/>
              </w:rPr>
              <w:t>per</w:t>
            </w:r>
            <w:r>
              <w:rPr>
                <w:spacing w:val="-35"/>
                <w:sz w:val="21"/>
              </w:rPr>
              <w:t xml:space="preserve"> </w:t>
            </w:r>
            <w:r>
              <w:rPr>
                <w:spacing w:val="4"/>
                <w:sz w:val="21"/>
              </w:rPr>
              <w:t xml:space="preserve">100 </w:t>
            </w:r>
            <w:r>
              <w:rPr>
                <w:sz w:val="21"/>
              </w:rPr>
              <w:t xml:space="preserve">km = (Actual consumption during the </w:t>
            </w:r>
            <w:r>
              <w:rPr>
                <w:spacing w:val="2"/>
                <w:sz w:val="21"/>
              </w:rPr>
              <w:t xml:space="preserve">period/Mileage </w:t>
            </w:r>
            <w:r>
              <w:rPr>
                <w:sz w:val="21"/>
              </w:rPr>
              <w:t>during</w:t>
            </w:r>
            <w:r>
              <w:rPr>
                <w:spacing w:val="-26"/>
                <w:sz w:val="21"/>
              </w:rPr>
              <w:t xml:space="preserve"> </w:t>
            </w:r>
            <w:r>
              <w:rPr>
                <w:sz w:val="21"/>
              </w:rPr>
              <w:t>the</w:t>
            </w:r>
            <w:r>
              <w:rPr>
                <w:spacing w:val="-14"/>
                <w:sz w:val="21"/>
              </w:rPr>
              <w:t xml:space="preserve"> </w:t>
            </w:r>
            <w:r>
              <w:rPr>
                <w:sz w:val="21"/>
              </w:rPr>
              <w:t>period)</w:t>
            </w:r>
            <w:r>
              <w:rPr>
                <w:spacing w:val="-25"/>
                <w:sz w:val="21"/>
              </w:rPr>
              <w:t xml:space="preserve"> </w:t>
            </w:r>
            <w:r>
              <w:rPr>
                <w:spacing w:val="5"/>
                <w:sz w:val="21"/>
              </w:rPr>
              <w:t>*100%</w:t>
            </w:r>
          </w:p>
          <w:p w:rsidR="002D383C" w:rsidRDefault="00504EB9">
            <w:pPr>
              <w:pStyle w:val="TableParagraph"/>
              <w:spacing w:before="1" w:line="362" w:lineRule="auto"/>
              <w:ind w:left="85" w:right="90"/>
              <w:rPr>
                <w:sz w:val="21"/>
              </w:rPr>
            </w:pPr>
            <w:r>
              <w:rPr>
                <w:sz w:val="21"/>
              </w:rPr>
              <w:t>*under the condition that the mileage is over 10 km</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49"/>
              <w:rPr>
                <w:sz w:val="21"/>
              </w:rPr>
            </w:pPr>
            <w:r>
              <w:rPr>
                <w:sz w:val="21"/>
              </w:rPr>
              <w:t xml:space="preserve">Average actual consumption of fuel </w:t>
            </w:r>
            <w:r>
              <w:rPr>
                <w:w w:val="95"/>
                <w:sz w:val="21"/>
              </w:rPr>
              <w:t xml:space="preserve">for several VH per 100 </w:t>
            </w:r>
            <w:r>
              <w:rPr>
                <w:sz w:val="21"/>
              </w:rPr>
              <w:t>km</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1842"/>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72"/>
              <w:rPr>
                <w:sz w:val="21"/>
              </w:rPr>
            </w:pPr>
            <w:r>
              <w:rPr>
                <w:sz w:val="21"/>
              </w:rPr>
              <w:t>Actual mileage per 1 l, km</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10"/>
              <w:rPr>
                <w:sz w:val="21"/>
              </w:rPr>
            </w:pPr>
            <w:r>
              <w:rPr>
                <w:sz w:val="21"/>
              </w:rPr>
              <w:t>Actual</w:t>
            </w:r>
            <w:r>
              <w:rPr>
                <w:spacing w:val="-23"/>
                <w:sz w:val="21"/>
              </w:rPr>
              <w:t xml:space="preserve"> </w:t>
            </w:r>
            <w:r>
              <w:rPr>
                <w:sz w:val="21"/>
              </w:rPr>
              <w:t>consumption</w:t>
            </w:r>
            <w:r>
              <w:rPr>
                <w:spacing w:val="-29"/>
                <w:sz w:val="21"/>
              </w:rPr>
              <w:t xml:space="preserve"> </w:t>
            </w:r>
            <w:r>
              <w:rPr>
                <w:sz w:val="21"/>
              </w:rPr>
              <w:t>per</w:t>
            </w:r>
            <w:r>
              <w:rPr>
                <w:spacing w:val="-22"/>
                <w:sz w:val="21"/>
              </w:rPr>
              <w:t xml:space="preserve"> </w:t>
            </w:r>
            <w:r>
              <w:rPr>
                <w:sz w:val="21"/>
              </w:rPr>
              <w:t>1</w:t>
            </w:r>
            <w:r>
              <w:rPr>
                <w:spacing w:val="-23"/>
                <w:sz w:val="21"/>
              </w:rPr>
              <w:t xml:space="preserve"> </w:t>
            </w:r>
            <w:r>
              <w:rPr>
                <w:sz w:val="21"/>
              </w:rPr>
              <w:t>l</w:t>
            </w:r>
            <w:r>
              <w:rPr>
                <w:spacing w:val="-22"/>
                <w:sz w:val="21"/>
              </w:rPr>
              <w:t xml:space="preserve"> </w:t>
            </w:r>
            <w:r>
              <w:rPr>
                <w:sz w:val="21"/>
              </w:rPr>
              <w:t>= (Actual consumption during the period/Actual mileage during the</w:t>
            </w:r>
            <w:r>
              <w:rPr>
                <w:spacing w:val="-33"/>
                <w:sz w:val="21"/>
              </w:rPr>
              <w:t xml:space="preserve"> </w:t>
            </w:r>
            <w:r>
              <w:rPr>
                <w:sz w:val="21"/>
              </w:rPr>
              <w:t>period)</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317"/>
              <w:rPr>
                <w:sz w:val="21"/>
              </w:rPr>
            </w:pPr>
            <w:r>
              <w:rPr>
                <w:sz w:val="21"/>
              </w:rPr>
              <w:t>Average actual consumption per 1 liter for several VH</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2936"/>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49"/>
              <w:rPr>
                <w:sz w:val="21"/>
              </w:rPr>
            </w:pPr>
            <w:r>
              <w:rPr>
                <w:sz w:val="21"/>
              </w:rPr>
              <w:t>Actual consumption per</w:t>
            </w:r>
            <w:r>
              <w:rPr>
                <w:spacing w:val="-22"/>
                <w:sz w:val="21"/>
              </w:rPr>
              <w:t xml:space="preserve"> </w:t>
            </w:r>
            <w:r>
              <w:rPr>
                <w:spacing w:val="4"/>
                <w:sz w:val="21"/>
              </w:rPr>
              <w:t>100</w:t>
            </w:r>
            <w:r>
              <w:rPr>
                <w:spacing w:val="-21"/>
                <w:sz w:val="21"/>
              </w:rPr>
              <w:t xml:space="preserve"> </w:t>
            </w:r>
            <w:r>
              <w:rPr>
                <w:sz w:val="21"/>
              </w:rPr>
              <w:t>km</w:t>
            </w:r>
            <w:r>
              <w:rPr>
                <w:spacing w:val="-30"/>
                <w:sz w:val="21"/>
              </w:rPr>
              <w:t xml:space="preserve"> </w:t>
            </w:r>
            <w:r>
              <w:rPr>
                <w:spacing w:val="4"/>
                <w:sz w:val="21"/>
              </w:rPr>
              <w:t>in</w:t>
            </w:r>
            <w:r>
              <w:rPr>
                <w:spacing w:val="-29"/>
                <w:sz w:val="21"/>
              </w:rPr>
              <w:t xml:space="preserve"> </w:t>
            </w:r>
            <w:r>
              <w:rPr>
                <w:sz w:val="21"/>
              </w:rPr>
              <w:t>motion,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50"/>
              <w:rPr>
                <w:sz w:val="21"/>
              </w:rPr>
            </w:pPr>
            <w:r>
              <w:rPr>
                <w:sz w:val="21"/>
              </w:rPr>
              <w:t>Actual</w:t>
            </w:r>
            <w:r>
              <w:rPr>
                <w:spacing w:val="-36"/>
                <w:sz w:val="21"/>
              </w:rPr>
              <w:t xml:space="preserve"> </w:t>
            </w:r>
            <w:r>
              <w:rPr>
                <w:sz w:val="21"/>
              </w:rPr>
              <w:t>consumption</w:t>
            </w:r>
            <w:r>
              <w:rPr>
                <w:spacing w:val="-40"/>
                <w:sz w:val="21"/>
              </w:rPr>
              <w:t xml:space="preserve"> </w:t>
            </w:r>
            <w:r>
              <w:rPr>
                <w:sz w:val="21"/>
              </w:rPr>
              <w:t>per</w:t>
            </w:r>
            <w:r>
              <w:rPr>
                <w:spacing w:val="-35"/>
                <w:sz w:val="21"/>
              </w:rPr>
              <w:t xml:space="preserve"> </w:t>
            </w:r>
            <w:r>
              <w:rPr>
                <w:spacing w:val="4"/>
                <w:sz w:val="21"/>
              </w:rPr>
              <w:t xml:space="preserve">100 </w:t>
            </w:r>
            <w:r>
              <w:rPr>
                <w:sz w:val="21"/>
              </w:rPr>
              <w:t xml:space="preserve">km </w:t>
            </w:r>
            <w:r>
              <w:rPr>
                <w:spacing w:val="4"/>
                <w:sz w:val="21"/>
              </w:rPr>
              <w:t xml:space="preserve">in </w:t>
            </w:r>
            <w:r>
              <w:rPr>
                <w:sz w:val="21"/>
              </w:rPr>
              <w:t xml:space="preserve">motion = (Actual consumption </w:t>
            </w:r>
            <w:r>
              <w:rPr>
                <w:spacing w:val="4"/>
                <w:sz w:val="21"/>
              </w:rPr>
              <w:t xml:space="preserve">in </w:t>
            </w:r>
            <w:r>
              <w:rPr>
                <w:sz w:val="21"/>
              </w:rPr>
              <w:t>motion/Mileage during the period)</w:t>
            </w:r>
            <w:r>
              <w:rPr>
                <w:spacing w:val="-25"/>
                <w:sz w:val="21"/>
              </w:rPr>
              <w:t xml:space="preserve"> </w:t>
            </w:r>
            <w:r>
              <w:rPr>
                <w:spacing w:val="5"/>
                <w:sz w:val="21"/>
              </w:rPr>
              <w:t>*100%</w:t>
            </w:r>
          </w:p>
          <w:p w:rsidR="002D383C" w:rsidRDefault="00504EB9">
            <w:pPr>
              <w:pStyle w:val="TableParagraph"/>
              <w:spacing w:before="1" w:line="362" w:lineRule="auto"/>
              <w:ind w:left="85" w:right="90"/>
              <w:rPr>
                <w:sz w:val="21"/>
              </w:rPr>
            </w:pPr>
            <w:r>
              <w:rPr>
                <w:sz w:val="21"/>
              </w:rPr>
              <w:t>*under the condition that the mileage is over 10 km</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
              <w:rPr>
                <w:sz w:val="21"/>
              </w:rPr>
            </w:pPr>
            <w:r>
              <w:rPr>
                <w:sz w:val="21"/>
              </w:rPr>
              <w:t xml:space="preserve">The sum of total </w:t>
            </w:r>
            <w:r>
              <w:rPr>
                <w:w w:val="95"/>
                <w:sz w:val="21"/>
              </w:rPr>
              <w:t xml:space="preserve">consumptions per 100 </w:t>
            </w:r>
            <w:r>
              <w:rPr>
                <w:sz w:val="21"/>
              </w:rPr>
              <w:t>km in motion of all VH divided by number of VH</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1842"/>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72"/>
              <w:rPr>
                <w:sz w:val="21"/>
              </w:rPr>
            </w:pPr>
            <w:r>
              <w:rPr>
                <w:sz w:val="21"/>
              </w:rPr>
              <w:t>Actual consumption per</w:t>
            </w:r>
            <w:r>
              <w:rPr>
                <w:spacing w:val="-19"/>
                <w:sz w:val="21"/>
              </w:rPr>
              <w:t xml:space="preserve"> </w:t>
            </w:r>
            <w:r>
              <w:rPr>
                <w:sz w:val="21"/>
              </w:rPr>
              <w:t>1</w:t>
            </w:r>
            <w:r>
              <w:rPr>
                <w:spacing w:val="-19"/>
                <w:sz w:val="21"/>
              </w:rPr>
              <w:t xml:space="preserve"> </w:t>
            </w:r>
            <w:r>
              <w:rPr>
                <w:sz w:val="21"/>
              </w:rPr>
              <w:t>l</w:t>
            </w:r>
            <w:r>
              <w:rPr>
                <w:spacing w:val="-18"/>
                <w:sz w:val="21"/>
              </w:rPr>
              <w:t xml:space="preserve"> </w:t>
            </w:r>
            <w:r>
              <w:rPr>
                <w:spacing w:val="4"/>
                <w:sz w:val="21"/>
              </w:rPr>
              <w:t>in</w:t>
            </w:r>
            <w:r>
              <w:rPr>
                <w:spacing w:val="-27"/>
                <w:sz w:val="21"/>
              </w:rPr>
              <w:t xml:space="preserve"> </w:t>
            </w:r>
            <w:r>
              <w:rPr>
                <w:sz w:val="21"/>
              </w:rPr>
              <w:t>motion,</w:t>
            </w:r>
            <w:r>
              <w:rPr>
                <w:spacing w:val="-29"/>
                <w:sz w:val="21"/>
              </w:rPr>
              <w:t xml:space="preserve"> </w:t>
            </w:r>
            <w:r>
              <w:rPr>
                <w:spacing w:val="-3"/>
                <w:sz w:val="21"/>
              </w:rPr>
              <w:t>(km)</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sz w:val="21"/>
              </w:rPr>
              <w:t>Actual consumption per 1 l in motion = Mileage during period/Actual consumption in motion</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2207"/>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Actual consumption </w:t>
            </w:r>
            <w:r>
              <w:rPr>
                <w:sz w:val="21"/>
              </w:rPr>
              <w:t>in motion,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1"/>
              <w:rPr>
                <w:sz w:val="21"/>
              </w:rPr>
            </w:pPr>
            <w:r>
              <w:rPr>
                <w:sz w:val="21"/>
              </w:rPr>
              <w:t>Actual consumption in motion is calculated in accordance with the following: ignition is on, speed is over 2 km/h</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42"/>
              <w:rPr>
                <w:sz w:val="21"/>
              </w:rPr>
            </w:pPr>
            <w:r>
              <w:rPr>
                <w:sz w:val="21"/>
              </w:rPr>
              <w:t xml:space="preserve">Total actual consumption </w:t>
            </w:r>
            <w:r>
              <w:rPr>
                <w:spacing w:val="4"/>
                <w:sz w:val="21"/>
              </w:rPr>
              <w:t xml:space="preserve">in </w:t>
            </w:r>
            <w:r>
              <w:rPr>
                <w:sz w:val="21"/>
              </w:rPr>
              <w:t>motion</w:t>
            </w:r>
            <w:r>
              <w:rPr>
                <w:spacing w:val="-42"/>
                <w:sz w:val="21"/>
              </w:rPr>
              <w:t xml:space="preserve"> </w:t>
            </w:r>
            <w:r>
              <w:rPr>
                <w:sz w:val="21"/>
              </w:rPr>
              <w:t>for</w:t>
            </w:r>
            <w:r>
              <w:rPr>
                <w:spacing w:val="-38"/>
                <w:sz w:val="21"/>
              </w:rPr>
              <w:t xml:space="preserve"> </w:t>
            </w:r>
            <w:r>
              <w:rPr>
                <w:sz w:val="21"/>
              </w:rPr>
              <w:t>several</w:t>
            </w:r>
            <w:r>
              <w:rPr>
                <w:spacing w:val="-37"/>
                <w:sz w:val="21"/>
              </w:rPr>
              <w:t xml:space="preserve"> </w:t>
            </w:r>
            <w:r>
              <w:rPr>
                <w:sz w:val="21"/>
              </w:rPr>
              <w:t xml:space="preserve">VH during the </w:t>
            </w:r>
            <w:r>
              <w:rPr>
                <w:spacing w:val="4"/>
                <w:sz w:val="21"/>
              </w:rPr>
              <w:t xml:space="preserve">selected </w:t>
            </w:r>
            <w:r>
              <w:rPr>
                <w:spacing w:val="3"/>
                <w:sz w:val="21"/>
              </w:rPr>
              <w:t>period</w:t>
            </w:r>
            <w:r>
              <w:rPr>
                <w:spacing w:val="-24"/>
                <w:sz w:val="21"/>
              </w:rPr>
              <w:t xml:space="preserve"> </w:t>
            </w:r>
            <w:r>
              <w:rPr>
                <w:sz w:val="21"/>
              </w:rPr>
              <w:t>of</w:t>
            </w:r>
            <w:r>
              <w:rPr>
                <w:spacing w:val="-24"/>
                <w:sz w:val="21"/>
              </w:rPr>
              <w:t xml:space="preserve"> </w:t>
            </w:r>
            <w:r>
              <w:rPr>
                <w:sz w:val="21"/>
              </w:rPr>
              <w:t>the</w:t>
            </w:r>
            <w:r>
              <w:rPr>
                <w:spacing w:val="-9"/>
                <w:sz w:val="21"/>
              </w:rPr>
              <w:t xml:space="preserve"> </w:t>
            </w:r>
            <w:r>
              <w:rPr>
                <w:spacing w:val="2"/>
                <w:sz w:val="21"/>
              </w:rPr>
              <w:t>report</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104" w:right="82" w:hanging="10"/>
              <w:jc w:val="center"/>
              <w:rPr>
                <w:sz w:val="21"/>
              </w:rPr>
            </w:pPr>
            <w:r>
              <w:rPr>
                <w:sz w:val="21"/>
              </w:rPr>
              <w:t xml:space="preserve">Total actual </w:t>
            </w:r>
            <w:r>
              <w:rPr>
                <w:spacing w:val="-2"/>
                <w:sz w:val="21"/>
              </w:rPr>
              <w:t xml:space="preserve">consumption </w:t>
            </w:r>
            <w:r>
              <w:rPr>
                <w:spacing w:val="4"/>
                <w:sz w:val="21"/>
              </w:rPr>
              <w:t xml:space="preserve">in </w:t>
            </w:r>
            <w:r>
              <w:rPr>
                <w:sz w:val="21"/>
              </w:rPr>
              <w:t>motion</w:t>
            </w:r>
          </w:p>
        </w:tc>
      </w:tr>
    </w:tbl>
    <w:p w:rsidR="002D383C" w:rsidRDefault="002D383C">
      <w:pPr>
        <w:spacing w:line="362" w:lineRule="auto"/>
        <w:jc w:val="cente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2572"/>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Actual consumption </w:t>
            </w:r>
            <w:r>
              <w:rPr>
                <w:sz w:val="21"/>
              </w:rPr>
              <w:t>motionless,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326"/>
              <w:rPr>
                <w:sz w:val="21"/>
              </w:rPr>
            </w:pPr>
            <w:r>
              <w:rPr>
                <w:sz w:val="21"/>
              </w:rPr>
              <w:t xml:space="preserve">Difference between actual consumption and consumption in motion: </w:t>
            </w:r>
            <w:r>
              <w:rPr>
                <w:w w:val="95"/>
                <w:sz w:val="21"/>
              </w:rPr>
              <w:t xml:space="preserve">Consumption motionless = </w:t>
            </w:r>
            <w:r>
              <w:rPr>
                <w:sz w:val="21"/>
              </w:rPr>
              <w:t>Actual consumption - Consumption in motion</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36"/>
              <w:rPr>
                <w:sz w:val="21"/>
              </w:rPr>
            </w:pPr>
            <w:r>
              <w:rPr>
                <w:sz w:val="21"/>
              </w:rPr>
              <w:t xml:space="preserve">Total actual consumption </w:t>
            </w:r>
            <w:r>
              <w:rPr>
                <w:w w:val="95"/>
                <w:sz w:val="21"/>
              </w:rPr>
              <w:t xml:space="preserve">motionless for several </w:t>
            </w:r>
            <w:r>
              <w:rPr>
                <w:sz w:val="21"/>
              </w:rPr>
              <w:t>VH during the selected period of the report</w:t>
            </w:r>
          </w:p>
        </w:tc>
        <w:tc>
          <w:tcPr>
            <w:tcW w:w="1383" w:type="dxa"/>
          </w:tcPr>
          <w:p w:rsidR="002D383C" w:rsidRDefault="002D383C">
            <w:pPr>
              <w:pStyle w:val="TableParagraph"/>
              <w:spacing w:before="6"/>
              <w:rPr>
                <w:rFonts w:ascii="Times New Roman"/>
                <w:sz w:val="19"/>
              </w:rPr>
            </w:pPr>
          </w:p>
          <w:p w:rsidR="002D383C" w:rsidRDefault="00504EB9">
            <w:pPr>
              <w:pStyle w:val="TableParagraph"/>
              <w:spacing w:line="362" w:lineRule="auto"/>
              <w:ind w:left="104" w:right="82" w:hanging="10"/>
              <w:jc w:val="center"/>
              <w:rPr>
                <w:sz w:val="21"/>
              </w:rPr>
            </w:pPr>
            <w:r>
              <w:rPr>
                <w:sz w:val="21"/>
              </w:rPr>
              <w:t xml:space="preserve">Total actual </w:t>
            </w:r>
            <w:r>
              <w:rPr>
                <w:spacing w:val="-2"/>
                <w:sz w:val="21"/>
              </w:rPr>
              <w:t xml:space="preserve">consumption </w:t>
            </w:r>
            <w:r>
              <w:rPr>
                <w:sz w:val="21"/>
              </w:rPr>
              <w:t>motionless</w:t>
            </w:r>
          </w:p>
        </w:tc>
      </w:tr>
      <w:tr w:rsidR="002D383C">
        <w:trPr>
          <w:trHeight w:val="3301"/>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Actual consumption </w:t>
            </w:r>
            <w:r>
              <w:rPr>
                <w:sz w:val="21"/>
              </w:rPr>
              <w:t>per hour of engine operation,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81"/>
              <w:rPr>
                <w:sz w:val="21"/>
              </w:rPr>
            </w:pPr>
            <w:r>
              <w:rPr>
                <w:sz w:val="21"/>
              </w:rPr>
              <w:t>Actual consumption per hour of</w:t>
            </w:r>
            <w:r>
              <w:rPr>
                <w:spacing w:val="-30"/>
                <w:sz w:val="21"/>
              </w:rPr>
              <w:t xml:space="preserve"> </w:t>
            </w:r>
            <w:r>
              <w:rPr>
                <w:sz w:val="21"/>
              </w:rPr>
              <w:t>engine</w:t>
            </w:r>
            <w:r>
              <w:rPr>
                <w:spacing w:val="-17"/>
                <w:sz w:val="21"/>
              </w:rPr>
              <w:t xml:space="preserve"> </w:t>
            </w:r>
            <w:r>
              <w:rPr>
                <w:sz w:val="21"/>
              </w:rPr>
              <w:t>operation,</w:t>
            </w:r>
            <w:r>
              <w:rPr>
                <w:spacing w:val="-31"/>
                <w:sz w:val="21"/>
              </w:rPr>
              <w:t xml:space="preserve"> </w:t>
            </w:r>
            <w:r>
              <w:rPr>
                <w:sz w:val="21"/>
              </w:rPr>
              <w:t>l</w:t>
            </w:r>
            <w:r>
              <w:rPr>
                <w:spacing w:val="-19"/>
                <w:sz w:val="21"/>
              </w:rPr>
              <w:t xml:space="preserve"> </w:t>
            </w:r>
            <w:r>
              <w:rPr>
                <w:sz w:val="21"/>
              </w:rPr>
              <w:t>=</w:t>
            </w:r>
            <w:r>
              <w:rPr>
                <w:spacing w:val="-18"/>
                <w:sz w:val="21"/>
              </w:rPr>
              <w:t xml:space="preserve"> </w:t>
            </w:r>
            <w:r>
              <w:rPr>
                <w:sz w:val="21"/>
              </w:rPr>
              <w:t xml:space="preserve">Actual consumption during the </w:t>
            </w:r>
            <w:r>
              <w:rPr>
                <w:spacing w:val="2"/>
                <w:sz w:val="21"/>
              </w:rPr>
              <w:t xml:space="preserve">time </w:t>
            </w:r>
            <w:r>
              <w:rPr>
                <w:sz w:val="21"/>
              </w:rPr>
              <w:t>of engine operation/Quantity of</w:t>
            </w:r>
            <w:r>
              <w:rPr>
                <w:spacing w:val="-27"/>
                <w:sz w:val="21"/>
              </w:rPr>
              <w:t xml:space="preserve"> </w:t>
            </w:r>
            <w:r>
              <w:rPr>
                <w:sz w:val="21"/>
              </w:rPr>
              <w:t>engine</w:t>
            </w:r>
            <w:r>
              <w:rPr>
                <w:spacing w:val="-13"/>
                <w:sz w:val="21"/>
              </w:rPr>
              <w:t xml:space="preserve"> </w:t>
            </w:r>
            <w:r>
              <w:rPr>
                <w:sz w:val="21"/>
              </w:rPr>
              <w:t>operation</w:t>
            </w:r>
            <w:r>
              <w:rPr>
                <w:spacing w:val="-24"/>
                <w:sz w:val="21"/>
              </w:rPr>
              <w:t xml:space="preserve"> </w:t>
            </w:r>
            <w:r>
              <w:rPr>
                <w:sz w:val="21"/>
              </w:rPr>
              <w:t>hours</w:t>
            </w:r>
          </w:p>
          <w:p w:rsidR="002D383C" w:rsidRDefault="00504EB9">
            <w:pPr>
              <w:pStyle w:val="TableParagraph"/>
              <w:spacing w:before="1" w:line="362" w:lineRule="auto"/>
              <w:ind w:left="85" w:right="216"/>
              <w:jc w:val="both"/>
              <w:rPr>
                <w:sz w:val="21"/>
              </w:rPr>
            </w:pPr>
            <w:r>
              <w:rPr>
                <w:spacing w:val="2"/>
                <w:sz w:val="21"/>
              </w:rPr>
              <w:t xml:space="preserve">**under </w:t>
            </w:r>
            <w:r>
              <w:rPr>
                <w:sz w:val="21"/>
              </w:rPr>
              <w:t>the condition that a quantity</w:t>
            </w:r>
            <w:r>
              <w:rPr>
                <w:spacing w:val="-21"/>
                <w:sz w:val="21"/>
              </w:rPr>
              <w:t xml:space="preserve"> </w:t>
            </w:r>
            <w:r>
              <w:rPr>
                <w:sz w:val="21"/>
              </w:rPr>
              <w:t>of</w:t>
            </w:r>
            <w:r>
              <w:rPr>
                <w:spacing w:val="-23"/>
                <w:sz w:val="21"/>
              </w:rPr>
              <w:t xml:space="preserve"> </w:t>
            </w:r>
            <w:r>
              <w:rPr>
                <w:sz w:val="21"/>
              </w:rPr>
              <w:t>engine</w:t>
            </w:r>
            <w:r>
              <w:rPr>
                <w:spacing w:val="-6"/>
                <w:sz w:val="21"/>
              </w:rPr>
              <w:t xml:space="preserve"> </w:t>
            </w:r>
            <w:r>
              <w:rPr>
                <w:sz w:val="21"/>
              </w:rPr>
              <w:t>operation hours</w:t>
            </w:r>
            <w:r>
              <w:rPr>
                <w:spacing w:val="-31"/>
                <w:sz w:val="21"/>
              </w:rPr>
              <w:t xml:space="preserve"> </w:t>
            </w:r>
            <w:r>
              <w:rPr>
                <w:spacing w:val="3"/>
                <w:sz w:val="21"/>
              </w:rPr>
              <w:t>exceeds</w:t>
            </w:r>
            <w:r>
              <w:rPr>
                <w:spacing w:val="-31"/>
                <w:sz w:val="21"/>
              </w:rPr>
              <w:t xml:space="preserve"> </w:t>
            </w:r>
            <w:r>
              <w:rPr>
                <w:sz w:val="21"/>
              </w:rPr>
              <w:t>0.5</w:t>
            </w:r>
          </w:p>
        </w:tc>
        <w:tc>
          <w:tcPr>
            <w:tcW w:w="21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3"/>
              <w:rPr>
                <w:sz w:val="21"/>
              </w:rPr>
            </w:pPr>
            <w:r>
              <w:rPr>
                <w:sz w:val="21"/>
              </w:rPr>
              <w:t>Average actual consumption per hour of engine operation, l for several vehicles, the average actual consumption of fuel per hour of engine operation</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2207"/>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69"/>
              <w:rPr>
                <w:sz w:val="21"/>
              </w:rPr>
            </w:pPr>
            <w:r>
              <w:rPr>
                <w:w w:val="95"/>
                <w:sz w:val="21"/>
              </w:rPr>
              <w:t xml:space="preserve">Actual consumption </w:t>
            </w:r>
            <w:r>
              <w:rPr>
                <w:sz w:val="21"/>
              </w:rPr>
              <w:t>per motor hour,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90"/>
              <w:rPr>
                <w:sz w:val="21"/>
              </w:rPr>
            </w:pPr>
            <w:r>
              <w:rPr>
                <w:sz w:val="21"/>
              </w:rPr>
              <w:t>Actual consumption per motor hour, l = Actual consumption during the period/Quantity of engine operation hours</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1842"/>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64"/>
              <w:rPr>
                <w:sz w:val="21"/>
              </w:rPr>
            </w:pPr>
            <w:r>
              <w:rPr>
                <w:sz w:val="21"/>
              </w:rPr>
              <w:t xml:space="preserve">Actual consumption per hour of engine </w:t>
            </w:r>
            <w:r>
              <w:rPr>
                <w:w w:val="95"/>
                <w:sz w:val="21"/>
              </w:rPr>
              <w:t xml:space="preserve">operation motionless, </w:t>
            </w:r>
            <w:r>
              <w:rPr>
                <w:sz w:val="21"/>
              </w:rPr>
              <w:t>l</w:t>
            </w:r>
          </w:p>
        </w:tc>
        <w:tc>
          <w:tcPr>
            <w:tcW w:w="2880" w:type="dxa"/>
          </w:tcPr>
          <w:p w:rsidR="002D383C" w:rsidRDefault="002D383C">
            <w:pPr>
              <w:pStyle w:val="TableParagraph"/>
              <w:rPr>
                <w:rFonts w:ascii="Times New Roman"/>
                <w:sz w:val="20"/>
              </w:rPr>
            </w:pPr>
          </w:p>
        </w:tc>
        <w:tc>
          <w:tcPr>
            <w:tcW w:w="2170" w:type="dxa"/>
          </w:tcPr>
          <w:p w:rsidR="002D383C" w:rsidRDefault="002D383C">
            <w:pPr>
              <w:pStyle w:val="TableParagraph"/>
              <w:rPr>
                <w:rFonts w:ascii="Times New Roman"/>
                <w:sz w:val="20"/>
              </w:rPr>
            </w:pPr>
          </w:p>
        </w:tc>
        <w:tc>
          <w:tcPr>
            <w:tcW w:w="1383" w:type="dxa"/>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2112"/>
        <w:gridCol w:w="2880"/>
        <w:gridCol w:w="2170"/>
        <w:gridCol w:w="1383"/>
      </w:tblGrid>
      <w:tr w:rsidR="002D383C">
        <w:trPr>
          <w:trHeight w:val="4760"/>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12"/>
              <w:rPr>
                <w:sz w:val="21"/>
              </w:rPr>
            </w:pPr>
            <w:r>
              <w:rPr>
                <w:w w:val="95"/>
                <w:sz w:val="21"/>
              </w:rPr>
              <w:t xml:space="preserve">Actual consumption </w:t>
            </w:r>
            <w:r>
              <w:rPr>
                <w:sz w:val="21"/>
              </w:rPr>
              <w:t xml:space="preserve">during the time of engine operation motionless is the </w:t>
            </w:r>
            <w:r>
              <w:rPr>
                <w:w w:val="95"/>
                <w:sz w:val="21"/>
              </w:rPr>
              <w:t xml:space="preserve">actual consumption, </w:t>
            </w:r>
            <w:r>
              <w:rPr>
                <w:sz w:val="21"/>
              </w:rPr>
              <w:t>calculated for the intervals of time of the period, during which the engine worked and the vehicle was motionless.</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90"/>
              <w:rPr>
                <w:sz w:val="21"/>
              </w:rPr>
            </w:pPr>
            <w:r>
              <w:rPr>
                <w:sz w:val="21"/>
              </w:rPr>
              <w:t>*under the condition that a quantity of engine operation hours exceeds 0.5</w:t>
            </w:r>
          </w:p>
          <w:p w:rsidR="002D383C" w:rsidRDefault="00504EB9">
            <w:pPr>
              <w:pStyle w:val="TableParagraph"/>
              <w:spacing w:before="1" w:line="362" w:lineRule="auto"/>
              <w:ind w:left="85" w:right="16"/>
              <w:rPr>
                <w:sz w:val="21"/>
              </w:rPr>
            </w:pPr>
            <w:r>
              <w:rPr>
                <w:w w:val="95"/>
                <w:sz w:val="21"/>
              </w:rPr>
              <w:t xml:space="preserve">for several vehicles — average </w:t>
            </w:r>
            <w:r>
              <w:rPr>
                <w:sz w:val="21"/>
              </w:rPr>
              <w:t>actual consumption per hour of engine operation motionless</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26"/>
              <w:jc w:val="center"/>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r w:rsidR="002D383C">
        <w:trPr>
          <w:trHeight w:val="4760"/>
        </w:trPr>
        <w:tc>
          <w:tcPr>
            <w:tcW w:w="211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sz w:val="21"/>
              </w:rPr>
              <w:t>Actual consumption per hour of engine operation in motion, l</w:t>
            </w:r>
          </w:p>
        </w:tc>
        <w:tc>
          <w:tcPr>
            <w:tcW w:w="288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90"/>
              <w:rPr>
                <w:sz w:val="21"/>
              </w:rPr>
            </w:pPr>
            <w:r>
              <w:rPr>
                <w:sz w:val="21"/>
              </w:rPr>
              <w:t>The actual consumption per hour of work of engine operation in motion = (Fuel consumption during the time of engine operation - Fuel consumption during time of engine operation motionless/Time of engine operation in motion</w:t>
            </w:r>
          </w:p>
          <w:p w:rsidR="002D383C" w:rsidRDefault="00504EB9">
            <w:pPr>
              <w:pStyle w:val="TableParagraph"/>
              <w:spacing w:before="2" w:line="362" w:lineRule="auto"/>
              <w:ind w:left="85" w:right="90"/>
              <w:rPr>
                <w:sz w:val="21"/>
              </w:rPr>
            </w:pPr>
            <w:r>
              <w:rPr>
                <w:sz w:val="21"/>
              </w:rPr>
              <w:t>*under the condition that a quantity of engine operation hours exceeds 0.5</w:t>
            </w:r>
          </w:p>
        </w:tc>
        <w:tc>
          <w:tcPr>
            <w:tcW w:w="2170" w:type="dxa"/>
          </w:tcPr>
          <w:p w:rsidR="002D383C" w:rsidRDefault="002D383C">
            <w:pPr>
              <w:pStyle w:val="TableParagraph"/>
              <w:spacing w:before="6"/>
              <w:rPr>
                <w:rFonts w:ascii="Times New Roman"/>
                <w:sz w:val="19"/>
              </w:rPr>
            </w:pPr>
          </w:p>
          <w:p w:rsidR="002D383C" w:rsidRDefault="00504EB9">
            <w:pPr>
              <w:pStyle w:val="TableParagraph"/>
              <w:ind w:left="26"/>
              <w:jc w:val="center"/>
              <w:rPr>
                <w:sz w:val="21"/>
              </w:rPr>
            </w:pPr>
            <w:r>
              <w:rPr>
                <w:w w:val="92"/>
                <w:sz w:val="21"/>
              </w:rPr>
              <w:t>-</w:t>
            </w:r>
          </w:p>
        </w:tc>
        <w:tc>
          <w:tcPr>
            <w:tcW w:w="1383" w:type="dxa"/>
          </w:tcPr>
          <w:p w:rsidR="002D383C" w:rsidRDefault="002D383C">
            <w:pPr>
              <w:pStyle w:val="TableParagraph"/>
              <w:spacing w:before="6"/>
              <w:rPr>
                <w:rFonts w:ascii="Times New Roman"/>
                <w:sz w:val="19"/>
              </w:rPr>
            </w:pPr>
          </w:p>
          <w:p w:rsidR="002D383C" w:rsidRDefault="00504EB9">
            <w:pPr>
              <w:pStyle w:val="TableParagraph"/>
              <w:ind w:left="25"/>
              <w:jc w:val="center"/>
              <w:rPr>
                <w:sz w:val="21"/>
              </w:rPr>
            </w:pPr>
            <w:r>
              <w:rPr>
                <w:w w:val="92"/>
                <w:sz w:val="21"/>
              </w:rPr>
              <w:t>-</w:t>
            </w:r>
          </w:p>
        </w:tc>
      </w:tr>
    </w:tbl>
    <w:p w:rsidR="002D383C" w:rsidRDefault="002D383C">
      <w:pPr>
        <w:jc w:val="center"/>
        <w:rPr>
          <w:sz w:val="21"/>
        </w:rPr>
        <w:sectPr w:rsidR="002D383C">
          <w:footerReference w:type="default" r:id="rId177"/>
          <w:pgSz w:w="11900" w:h="16840"/>
          <w:pgMar w:top="1600" w:right="440" w:bottom="1120" w:left="700" w:header="1182" w:footer="920" w:gutter="0"/>
          <w:pgNumType w:start="80"/>
          <w:cols w:space="720"/>
        </w:sectPr>
      </w:pPr>
    </w:p>
    <w:p w:rsidR="002D383C" w:rsidRDefault="002D383C">
      <w:pPr>
        <w:pStyle w:val="a3"/>
        <w:spacing w:before="6"/>
        <w:ind w:left="0"/>
        <w:rPr>
          <w:rFonts w:ascii="Times New Roman"/>
        </w:rPr>
      </w:pPr>
    </w:p>
    <w:tbl>
      <w:tblPr>
        <w:tblStyle w:val="TableNormal"/>
        <w:tblW w:w="0" w:type="auto"/>
        <w:tblInd w:w="798" w:type="dxa"/>
        <w:tblLayout w:type="fixed"/>
        <w:tblLook w:val="01E0" w:firstRow="1" w:lastRow="1" w:firstColumn="1" w:lastColumn="1" w:noHBand="0" w:noVBand="0"/>
      </w:tblPr>
      <w:tblGrid>
        <w:gridCol w:w="4070"/>
        <w:gridCol w:w="1881"/>
        <w:gridCol w:w="3868"/>
      </w:tblGrid>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Actual consumption during the time of</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Actual</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sz w:val="21"/>
              </w:rPr>
              <w:t>engine operation, l</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w w:val="105"/>
                <w:sz w:val="21"/>
              </w:rPr>
              <w:t>during the time of</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engine operation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is the actual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calculated for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intervals of time of</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period, during</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which the engine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worked</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10597"/>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proofErr w:type="spellStart"/>
            <w:r>
              <w:rPr>
                <w:sz w:val="21"/>
              </w:rPr>
              <w:t>Сonsumption</w:t>
            </w:r>
            <w:proofErr w:type="spellEnd"/>
            <w:r>
              <w:rPr>
                <w:sz w:val="21"/>
              </w:rPr>
              <w:t xml:space="preserve"> rate per 100 km,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94"/>
              <w:rPr>
                <w:sz w:val="21"/>
              </w:rPr>
            </w:pPr>
            <w:r>
              <w:rPr>
                <w:sz w:val="21"/>
              </w:rPr>
              <w:t xml:space="preserve">Normal </w:t>
            </w:r>
            <w:proofErr w:type="spellStart"/>
            <w:r>
              <w:rPr>
                <w:sz w:val="21"/>
              </w:rPr>
              <w:t>consumtion</w:t>
            </w:r>
            <w:proofErr w:type="spellEnd"/>
            <w:r>
              <w:rPr>
                <w:sz w:val="21"/>
              </w:rPr>
              <w:t xml:space="preserve"> per </w:t>
            </w:r>
            <w:r>
              <w:rPr>
                <w:spacing w:val="4"/>
                <w:sz w:val="21"/>
              </w:rPr>
              <w:t>100</w:t>
            </w:r>
            <w:r>
              <w:rPr>
                <w:spacing w:val="-38"/>
                <w:sz w:val="21"/>
              </w:rPr>
              <w:t xml:space="preserve"> </w:t>
            </w:r>
            <w:r>
              <w:rPr>
                <w:sz w:val="21"/>
              </w:rPr>
              <w:t>km</w:t>
            </w:r>
            <w:r>
              <w:rPr>
                <w:spacing w:val="-43"/>
                <w:sz w:val="21"/>
              </w:rPr>
              <w:t xml:space="preserve"> </w:t>
            </w:r>
            <w:r>
              <w:rPr>
                <w:sz w:val="21"/>
              </w:rPr>
              <w:t>shall</w:t>
            </w:r>
            <w:r>
              <w:rPr>
                <w:spacing w:val="-37"/>
                <w:sz w:val="21"/>
              </w:rPr>
              <w:t xml:space="preserve"> </w:t>
            </w:r>
            <w:r>
              <w:rPr>
                <w:spacing w:val="-3"/>
                <w:sz w:val="21"/>
              </w:rPr>
              <w:t>be</w:t>
            </w:r>
            <w:r>
              <w:rPr>
                <w:spacing w:val="-37"/>
                <w:sz w:val="21"/>
              </w:rPr>
              <w:t xml:space="preserve"> </w:t>
            </w:r>
            <w:r>
              <w:rPr>
                <w:sz w:val="21"/>
              </w:rPr>
              <w:t xml:space="preserve">set </w:t>
            </w:r>
            <w:r>
              <w:rPr>
                <w:spacing w:val="4"/>
                <w:sz w:val="21"/>
              </w:rPr>
              <w:t xml:space="preserve">in </w:t>
            </w:r>
            <w:r>
              <w:rPr>
                <w:sz w:val="21"/>
              </w:rPr>
              <w:t xml:space="preserve">the VH profile </w:t>
            </w:r>
            <w:r>
              <w:rPr>
                <w:w w:val="95"/>
                <w:sz w:val="21"/>
              </w:rPr>
              <w:t xml:space="preserve">“Ready” standards </w:t>
            </w:r>
            <w:r>
              <w:rPr>
                <w:sz w:val="21"/>
              </w:rPr>
              <w:t xml:space="preserve">of the fuel consumption can </w:t>
            </w:r>
            <w:r>
              <w:rPr>
                <w:spacing w:val="-3"/>
                <w:sz w:val="21"/>
              </w:rPr>
              <w:t>be</w:t>
            </w:r>
            <w:r>
              <w:rPr>
                <w:spacing w:val="-13"/>
                <w:sz w:val="21"/>
              </w:rPr>
              <w:t xml:space="preserve"> </w:t>
            </w:r>
            <w:proofErr w:type="gramStart"/>
            <w:r>
              <w:rPr>
                <w:spacing w:val="-3"/>
                <w:sz w:val="21"/>
              </w:rPr>
              <w:t>found::</w:t>
            </w:r>
            <w:proofErr w:type="gramEnd"/>
          </w:p>
          <w:p w:rsidR="002D383C" w:rsidRDefault="00504EB9">
            <w:pPr>
              <w:pStyle w:val="TableParagraph"/>
              <w:numPr>
                <w:ilvl w:val="0"/>
                <w:numId w:val="1"/>
              </w:numPr>
              <w:tabs>
                <w:tab w:val="left" w:pos="298"/>
              </w:tabs>
              <w:spacing w:before="2" w:line="362" w:lineRule="auto"/>
              <w:ind w:right="119" w:firstLine="0"/>
              <w:rPr>
                <w:sz w:val="21"/>
              </w:rPr>
            </w:pPr>
            <w:r>
              <w:rPr>
                <w:spacing w:val="4"/>
                <w:sz w:val="21"/>
              </w:rPr>
              <w:t xml:space="preserve">in </w:t>
            </w:r>
            <w:r>
              <w:rPr>
                <w:sz w:val="21"/>
              </w:rPr>
              <w:t>the technical documentation</w:t>
            </w:r>
            <w:r>
              <w:rPr>
                <w:spacing w:val="-23"/>
                <w:sz w:val="21"/>
              </w:rPr>
              <w:t xml:space="preserve"> </w:t>
            </w:r>
            <w:r>
              <w:rPr>
                <w:sz w:val="21"/>
              </w:rPr>
              <w:t xml:space="preserve">on </w:t>
            </w:r>
            <w:r>
              <w:rPr>
                <w:spacing w:val="3"/>
                <w:sz w:val="21"/>
              </w:rPr>
              <w:t>vehicle;</w:t>
            </w:r>
          </w:p>
          <w:p w:rsidR="002D383C" w:rsidRDefault="00504EB9">
            <w:pPr>
              <w:pStyle w:val="TableParagraph"/>
              <w:numPr>
                <w:ilvl w:val="0"/>
                <w:numId w:val="1"/>
              </w:numPr>
              <w:tabs>
                <w:tab w:val="left" w:pos="298"/>
              </w:tabs>
              <w:spacing w:line="362" w:lineRule="auto"/>
              <w:ind w:right="73" w:firstLine="0"/>
              <w:rPr>
                <w:sz w:val="21"/>
              </w:rPr>
            </w:pPr>
            <w:r>
              <w:rPr>
                <w:spacing w:val="3"/>
                <w:sz w:val="21"/>
              </w:rPr>
              <w:t xml:space="preserve">2) </w:t>
            </w:r>
            <w:r>
              <w:rPr>
                <w:sz w:val="21"/>
              </w:rPr>
              <w:t xml:space="preserve">consumption </w:t>
            </w:r>
            <w:r>
              <w:rPr>
                <w:spacing w:val="3"/>
                <w:sz w:val="21"/>
              </w:rPr>
              <w:t xml:space="preserve">rates </w:t>
            </w:r>
            <w:r>
              <w:rPr>
                <w:sz w:val="21"/>
              </w:rPr>
              <w:t xml:space="preserve">of fuel </w:t>
            </w:r>
            <w:r>
              <w:rPr>
                <w:spacing w:val="-3"/>
                <w:sz w:val="21"/>
              </w:rPr>
              <w:t xml:space="preserve">and </w:t>
            </w:r>
            <w:r>
              <w:rPr>
                <w:sz w:val="21"/>
              </w:rPr>
              <w:t xml:space="preserve">lubricants for road transport </w:t>
            </w:r>
            <w:r>
              <w:rPr>
                <w:spacing w:val="3"/>
                <w:w w:val="95"/>
                <w:sz w:val="21"/>
              </w:rPr>
              <w:t xml:space="preserve">(R3112194-0366- </w:t>
            </w:r>
            <w:r>
              <w:rPr>
                <w:spacing w:val="2"/>
                <w:sz w:val="21"/>
              </w:rPr>
              <w:t>03),</w:t>
            </w:r>
            <w:r>
              <w:rPr>
                <w:spacing w:val="-40"/>
                <w:sz w:val="21"/>
              </w:rPr>
              <w:t xml:space="preserve"> </w:t>
            </w:r>
            <w:r>
              <w:rPr>
                <w:sz w:val="21"/>
              </w:rPr>
              <w:t>affirmed</w:t>
            </w:r>
            <w:r>
              <w:rPr>
                <w:spacing w:val="-38"/>
                <w:sz w:val="21"/>
              </w:rPr>
              <w:t xml:space="preserve"> </w:t>
            </w:r>
            <w:r>
              <w:rPr>
                <w:spacing w:val="-3"/>
                <w:sz w:val="21"/>
              </w:rPr>
              <w:t>by</w:t>
            </w:r>
            <w:r>
              <w:rPr>
                <w:spacing w:val="-39"/>
                <w:sz w:val="21"/>
              </w:rPr>
              <w:t xml:space="preserve"> </w:t>
            </w:r>
            <w:r>
              <w:rPr>
                <w:sz w:val="21"/>
              </w:rPr>
              <w:t xml:space="preserve">the </w:t>
            </w:r>
            <w:r>
              <w:rPr>
                <w:spacing w:val="2"/>
                <w:sz w:val="21"/>
              </w:rPr>
              <w:t xml:space="preserve">Ministry </w:t>
            </w:r>
            <w:r>
              <w:rPr>
                <w:sz w:val="21"/>
              </w:rPr>
              <w:t xml:space="preserve">of </w:t>
            </w:r>
            <w:r>
              <w:rPr>
                <w:w w:val="95"/>
                <w:sz w:val="21"/>
              </w:rPr>
              <w:t>Transport</w:t>
            </w:r>
            <w:r>
              <w:rPr>
                <w:spacing w:val="-34"/>
                <w:w w:val="95"/>
                <w:sz w:val="21"/>
              </w:rPr>
              <w:t xml:space="preserve"> </w:t>
            </w:r>
            <w:r>
              <w:rPr>
                <w:w w:val="95"/>
                <w:sz w:val="21"/>
              </w:rPr>
              <w:t>of</w:t>
            </w:r>
            <w:r>
              <w:rPr>
                <w:spacing w:val="-40"/>
                <w:w w:val="95"/>
                <w:sz w:val="21"/>
              </w:rPr>
              <w:t xml:space="preserve"> </w:t>
            </w:r>
            <w:r>
              <w:rPr>
                <w:w w:val="95"/>
                <w:sz w:val="21"/>
              </w:rPr>
              <w:t xml:space="preserve">Russia </w:t>
            </w:r>
            <w:r>
              <w:rPr>
                <w:sz w:val="21"/>
              </w:rPr>
              <w:t xml:space="preserve">on </w:t>
            </w:r>
            <w:r>
              <w:rPr>
                <w:spacing w:val="3"/>
                <w:sz w:val="21"/>
              </w:rPr>
              <w:t xml:space="preserve">April </w:t>
            </w:r>
            <w:r>
              <w:rPr>
                <w:spacing w:val="4"/>
                <w:sz w:val="21"/>
              </w:rPr>
              <w:t xml:space="preserve">29, 2003 </w:t>
            </w:r>
            <w:r>
              <w:rPr>
                <w:sz w:val="21"/>
              </w:rPr>
              <w:t xml:space="preserve">They also can </w:t>
            </w:r>
            <w:r>
              <w:rPr>
                <w:spacing w:val="-3"/>
                <w:sz w:val="21"/>
              </w:rPr>
              <w:t xml:space="preserve">be </w:t>
            </w:r>
            <w:r>
              <w:rPr>
                <w:sz w:val="21"/>
              </w:rPr>
              <w:t xml:space="preserve">calculated independently </w:t>
            </w:r>
            <w:r>
              <w:rPr>
                <w:spacing w:val="4"/>
                <w:sz w:val="21"/>
              </w:rPr>
              <w:t xml:space="preserve">in </w:t>
            </w:r>
            <w:r>
              <w:rPr>
                <w:sz w:val="21"/>
              </w:rPr>
              <w:t>the process of VH operation, based on the actual consumption of fuel</w:t>
            </w:r>
            <w:r>
              <w:rPr>
                <w:spacing w:val="-19"/>
                <w:sz w:val="21"/>
              </w:rPr>
              <w:t xml:space="preserve"> </w:t>
            </w:r>
            <w:r>
              <w:rPr>
                <w:sz w:val="21"/>
              </w:rPr>
              <w:t>per</w:t>
            </w:r>
            <w:r>
              <w:rPr>
                <w:spacing w:val="-19"/>
                <w:sz w:val="21"/>
              </w:rPr>
              <w:t xml:space="preserve"> </w:t>
            </w:r>
            <w:r>
              <w:rPr>
                <w:spacing w:val="4"/>
                <w:sz w:val="21"/>
              </w:rPr>
              <w:t>100</w:t>
            </w:r>
            <w:r>
              <w:rPr>
                <w:spacing w:val="-19"/>
                <w:sz w:val="21"/>
              </w:rPr>
              <w:t xml:space="preserve"> </w:t>
            </w:r>
            <w:r>
              <w:rPr>
                <w:spacing w:val="-3"/>
                <w:sz w:val="21"/>
              </w:rPr>
              <w:t>km.</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1112"/>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Mileage rate per 1 liter, km</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62"/>
              <w:rPr>
                <w:sz w:val="21"/>
              </w:rPr>
            </w:pPr>
            <w:r>
              <w:rPr>
                <w:sz w:val="21"/>
              </w:rPr>
              <w:t>Mileage rate per 1 liter, km</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bl>
    <w:p w:rsidR="002D383C" w:rsidRDefault="002D383C">
      <w:pP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Layout w:type="fixed"/>
        <w:tblLook w:val="01E0" w:firstRow="1" w:lastRow="1" w:firstColumn="1" w:lastColumn="1" w:noHBand="0" w:noVBand="0"/>
      </w:tblPr>
      <w:tblGrid>
        <w:gridCol w:w="4070"/>
        <w:gridCol w:w="1881"/>
        <w:gridCol w:w="3868"/>
      </w:tblGrid>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Rated</w:t>
            </w:r>
            <w:r>
              <w:rPr>
                <w:spacing w:val="-31"/>
                <w:sz w:val="21"/>
              </w:rPr>
              <w:t xml:space="preserve"> </w:t>
            </w:r>
            <w:r w:rsidR="001B36F2">
              <w:rPr>
                <w:sz w:val="21"/>
              </w:rPr>
              <w:t>consumption</w:t>
            </w:r>
            <w:r>
              <w:rPr>
                <w:spacing w:val="-30"/>
                <w:sz w:val="21"/>
              </w:rPr>
              <w:t xml:space="preserve"> </w:t>
            </w:r>
            <w:r>
              <w:rPr>
                <w:sz w:val="21"/>
              </w:rPr>
              <w:t>according</w:t>
            </w:r>
            <w:r>
              <w:rPr>
                <w:spacing w:val="-30"/>
                <w:sz w:val="21"/>
              </w:rPr>
              <w:t xml:space="preserve"> </w:t>
            </w:r>
            <w:r>
              <w:rPr>
                <w:spacing w:val="3"/>
                <w:sz w:val="21"/>
              </w:rPr>
              <w:t>to</w:t>
            </w:r>
            <w:r>
              <w:rPr>
                <w:spacing w:val="-28"/>
                <w:sz w:val="21"/>
              </w:rPr>
              <w:t xml:space="preserve"> </w:t>
            </w:r>
            <w:r>
              <w:rPr>
                <w:sz w:val="21"/>
              </w:rPr>
              <w:t>the</w:t>
            </w:r>
            <w:r>
              <w:rPr>
                <w:spacing w:val="-21"/>
                <w:sz w:val="21"/>
              </w:rPr>
              <w:t xml:space="preserve"> </w:t>
            </w:r>
            <w:r>
              <w:rPr>
                <w:sz w:val="21"/>
              </w:rPr>
              <w:t>rate</w:t>
            </w:r>
            <w:r>
              <w:rPr>
                <w:spacing w:val="-21"/>
                <w:sz w:val="21"/>
              </w:rPr>
              <w:t xml:space="preserve"> </w:t>
            </w:r>
            <w:r>
              <w:rPr>
                <w:sz w:val="21"/>
              </w:rPr>
              <w:t>for</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Rated</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sz w:val="21"/>
              </w:rPr>
              <w:t>100km, (l)</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 for 100 km</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shows how much</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vehicle should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consume during</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selected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period in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accordance with</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 100 km</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 for rate 100km</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 (rated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100 km * mileage)/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100</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Calculated mileage according to the rate</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Rated</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sz w:val="21"/>
              </w:rPr>
              <w:t>per 1 liter for the period, km</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 per 1 loiter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shows how much</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vehicle should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travel during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selected period of</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report in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accordance with</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per 1 liter</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9138"/>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Deviation from rate per 100 km, (%)</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102"/>
              <w:rPr>
                <w:sz w:val="21"/>
              </w:rPr>
            </w:pPr>
            <w:r>
              <w:rPr>
                <w:sz w:val="21"/>
              </w:rPr>
              <w:t xml:space="preserve">Difference </w:t>
            </w:r>
            <w:r>
              <w:rPr>
                <w:spacing w:val="3"/>
                <w:sz w:val="21"/>
              </w:rPr>
              <w:t xml:space="preserve">between </w:t>
            </w:r>
            <w:r>
              <w:rPr>
                <w:sz w:val="21"/>
              </w:rPr>
              <w:t xml:space="preserve">the Actual consumption per </w:t>
            </w:r>
            <w:r>
              <w:rPr>
                <w:spacing w:val="4"/>
                <w:sz w:val="21"/>
              </w:rPr>
              <w:t xml:space="preserve">100 </w:t>
            </w:r>
            <w:r>
              <w:rPr>
                <w:sz w:val="21"/>
              </w:rPr>
              <w:t xml:space="preserve">km </w:t>
            </w:r>
            <w:r>
              <w:rPr>
                <w:spacing w:val="-3"/>
                <w:sz w:val="21"/>
              </w:rPr>
              <w:t xml:space="preserve">and </w:t>
            </w:r>
            <w:r>
              <w:rPr>
                <w:sz w:val="21"/>
              </w:rPr>
              <w:t xml:space="preserve">the fuel consumption rate per 100km, given </w:t>
            </w:r>
            <w:r>
              <w:rPr>
                <w:spacing w:val="4"/>
                <w:sz w:val="21"/>
              </w:rPr>
              <w:t xml:space="preserve">in </w:t>
            </w:r>
            <w:r>
              <w:rPr>
                <w:spacing w:val="3"/>
                <w:sz w:val="21"/>
              </w:rPr>
              <w:t xml:space="preserve">percent. </w:t>
            </w:r>
            <w:r>
              <w:rPr>
                <w:sz w:val="21"/>
              </w:rPr>
              <w:t xml:space="preserve">Deviation from rate per </w:t>
            </w:r>
            <w:r>
              <w:rPr>
                <w:spacing w:val="4"/>
                <w:sz w:val="21"/>
              </w:rPr>
              <w:t xml:space="preserve">100 </w:t>
            </w:r>
            <w:r>
              <w:rPr>
                <w:spacing w:val="-3"/>
                <w:sz w:val="21"/>
              </w:rPr>
              <w:t xml:space="preserve">km, </w:t>
            </w:r>
            <w:r>
              <w:rPr>
                <w:sz w:val="21"/>
              </w:rPr>
              <w:t>(%)</w:t>
            </w:r>
            <w:r>
              <w:rPr>
                <w:spacing w:val="-44"/>
                <w:sz w:val="21"/>
              </w:rPr>
              <w:t xml:space="preserve"> </w:t>
            </w:r>
            <w:r>
              <w:rPr>
                <w:sz w:val="21"/>
              </w:rPr>
              <w:t>Deviation</w:t>
            </w:r>
            <w:r>
              <w:rPr>
                <w:spacing w:val="-42"/>
                <w:sz w:val="21"/>
              </w:rPr>
              <w:t xml:space="preserve"> </w:t>
            </w:r>
            <w:r>
              <w:rPr>
                <w:sz w:val="21"/>
              </w:rPr>
              <w:t xml:space="preserve">from the rate per </w:t>
            </w:r>
            <w:r>
              <w:rPr>
                <w:spacing w:val="4"/>
                <w:sz w:val="21"/>
              </w:rPr>
              <w:t xml:space="preserve">100 </w:t>
            </w:r>
            <w:r>
              <w:rPr>
                <w:spacing w:val="-3"/>
                <w:sz w:val="21"/>
              </w:rPr>
              <w:t>km,</w:t>
            </w:r>
            <w:r>
              <w:rPr>
                <w:spacing w:val="-31"/>
                <w:sz w:val="21"/>
              </w:rPr>
              <w:t xml:space="preserve"> </w:t>
            </w:r>
            <w:r>
              <w:rPr>
                <w:sz w:val="21"/>
              </w:rPr>
              <w:t>(%)</w:t>
            </w:r>
            <w:r>
              <w:rPr>
                <w:spacing w:val="-28"/>
                <w:sz w:val="21"/>
              </w:rPr>
              <w:t xml:space="preserve"> </w:t>
            </w:r>
            <w:r>
              <w:rPr>
                <w:sz w:val="21"/>
              </w:rPr>
              <w:t>=</w:t>
            </w:r>
            <w:r>
              <w:rPr>
                <w:spacing w:val="-18"/>
                <w:sz w:val="21"/>
              </w:rPr>
              <w:t xml:space="preserve"> </w:t>
            </w:r>
            <w:r>
              <w:rPr>
                <w:spacing w:val="4"/>
                <w:sz w:val="21"/>
              </w:rPr>
              <w:t>100*</w:t>
            </w:r>
          </w:p>
          <w:p w:rsidR="002D383C" w:rsidRDefault="00504EB9">
            <w:pPr>
              <w:pStyle w:val="TableParagraph"/>
              <w:spacing w:before="2" w:line="362" w:lineRule="auto"/>
              <w:ind w:left="86"/>
              <w:rPr>
                <w:sz w:val="21"/>
              </w:rPr>
            </w:pPr>
            <w:r>
              <w:rPr>
                <w:sz w:val="21"/>
              </w:rPr>
              <w:t xml:space="preserve">(actual consumption per 100 km - consumption rate per 100 </w:t>
            </w:r>
            <w:r>
              <w:rPr>
                <w:w w:val="95"/>
                <w:sz w:val="21"/>
              </w:rPr>
              <w:t xml:space="preserve">km)/Consumption </w:t>
            </w:r>
            <w:r>
              <w:rPr>
                <w:sz w:val="21"/>
              </w:rPr>
              <w:t xml:space="preserve">rate per 100 km Negative value corresponds to </w:t>
            </w:r>
            <w:r>
              <w:rPr>
                <w:w w:val="95"/>
                <w:sz w:val="21"/>
              </w:rPr>
              <w:t xml:space="preserve">consumption, less </w:t>
            </w:r>
            <w:r>
              <w:rPr>
                <w:sz w:val="21"/>
              </w:rPr>
              <w:t>than the set rate</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bl>
    <w:p w:rsidR="002D383C" w:rsidRDefault="002D383C">
      <w:pP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Layout w:type="fixed"/>
        <w:tblLook w:val="01E0" w:firstRow="1" w:lastRow="1" w:firstColumn="1" w:lastColumn="1" w:noHBand="0" w:noVBand="0"/>
      </w:tblPr>
      <w:tblGrid>
        <w:gridCol w:w="4070"/>
        <w:gridCol w:w="1881"/>
        <w:gridCol w:w="3868"/>
      </w:tblGrid>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Deviation from the mileage rate per 1 liter,</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Deviation is the</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w w:val="95"/>
                <w:sz w:val="21"/>
              </w:rPr>
              <w:t>(%)</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difference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between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actual mileage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1 liter and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rated mileage per1</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pacing w:val="6"/>
                <w:sz w:val="21"/>
              </w:rPr>
              <w:t>liter,</w:t>
            </w:r>
            <w:r>
              <w:rPr>
                <w:spacing w:val="-49"/>
                <w:sz w:val="21"/>
              </w:rPr>
              <w:t xml:space="preserve"> </w:t>
            </w:r>
            <w:r>
              <w:rPr>
                <w:sz w:val="21"/>
              </w:rPr>
              <w:t xml:space="preserve">given </w:t>
            </w:r>
            <w:r>
              <w:rPr>
                <w:spacing w:val="4"/>
                <w:sz w:val="21"/>
              </w:rPr>
              <w:t>in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percent value: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Deviation from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mileage rate per 1</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liter, (%) = 100*</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(Actual mileage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 1 l - Mileage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 per 1</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l)/Mileage rate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1 l</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Layout w:type="fixed"/>
        <w:tblLook w:val="01E0" w:firstRow="1" w:lastRow="1" w:firstColumn="1" w:lastColumn="1" w:noHBand="0" w:noVBand="0"/>
      </w:tblPr>
      <w:tblGrid>
        <w:gridCol w:w="4070"/>
        <w:gridCol w:w="1881"/>
        <w:gridCol w:w="3868"/>
      </w:tblGrid>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Overconsumption against the rate per 100</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Difference</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sz w:val="21"/>
              </w:rPr>
              <w:t>km for the period, (l)</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between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Actual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and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Rated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100 km:</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Overconsumption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against the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 100 km for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period, (l) = Actual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100 km</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Positive value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w w:val="105"/>
                <w:sz w:val="21"/>
              </w:rPr>
              <w:t>corresponds</w:t>
            </w:r>
            <w:r>
              <w:rPr>
                <w:spacing w:val="-51"/>
                <w:w w:val="105"/>
                <w:sz w:val="21"/>
              </w:rPr>
              <w:t xml:space="preserve"> </w:t>
            </w:r>
            <w:r>
              <w:rPr>
                <w:spacing w:val="3"/>
                <w:w w:val="105"/>
                <w:sz w:val="21"/>
              </w:rPr>
              <w:t>to</w:t>
            </w:r>
            <w:r>
              <w:rPr>
                <w:spacing w:val="-48"/>
                <w:w w:val="105"/>
                <w:sz w:val="21"/>
              </w:rPr>
              <w:t xml:space="preserve"> </w:t>
            </w:r>
            <w:r>
              <w:rPr>
                <w:w w:val="105"/>
                <w:sz w:val="21"/>
              </w:rPr>
              <w:t>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excessive fuel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(over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Negative value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corresponds to</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less</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than the set rate.</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Under</w:t>
            </w:r>
            <w:r w:rsidR="001B36F2" w:rsidRPr="001B36F2">
              <w:rPr>
                <w:sz w:val="21"/>
              </w:rPr>
              <w:t xml:space="preserve"> </w:t>
            </w:r>
            <w:r>
              <w:rPr>
                <w:sz w:val="21"/>
              </w:rPr>
              <w:t>consumption against the rate per 1 l</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Difference</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sz w:val="21"/>
              </w:rPr>
              <w:t>during the period, km</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between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actual mileage and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rated mileage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 1 liter: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Mileage against</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rate per 1 l =</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Actual mileage -</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Rated mileage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1 l</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1477"/>
        </w:trPr>
        <w:tc>
          <w:tcPr>
            <w:tcW w:w="40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65"/>
              <w:rPr>
                <w:sz w:val="21"/>
              </w:rPr>
            </w:pPr>
            <w:r>
              <w:rPr>
                <w:sz w:val="21"/>
              </w:rPr>
              <w:t>Rate</w:t>
            </w:r>
            <w:r>
              <w:rPr>
                <w:spacing w:val="-28"/>
                <w:sz w:val="21"/>
              </w:rPr>
              <w:t xml:space="preserve"> </w:t>
            </w:r>
            <w:r>
              <w:rPr>
                <w:sz w:val="21"/>
              </w:rPr>
              <w:t>of</w:t>
            </w:r>
            <w:r>
              <w:rPr>
                <w:spacing w:val="-37"/>
                <w:sz w:val="21"/>
              </w:rPr>
              <w:t xml:space="preserve"> </w:t>
            </w:r>
            <w:r w:rsidR="001B36F2">
              <w:rPr>
                <w:sz w:val="21"/>
              </w:rPr>
              <w:t>consumption</w:t>
            </w:r>
            <w:r>
              <w:rPr>
                <w:spacing w:val="-34"/>
                <w:sz w:val="21"/>
              </w:rPr>
              <w:t xml:space="preserve"> </w:t>
            </w:r>
            <w:r>
              <w:rPr>
                <w:sz w:val="21"/>
              </w:rPr>
              <w:t>per</w:t>
            </w:r>
            <w:r>
              <w:rPr>
                <w:spacing w:val="-29"/>
                <w:sz w:val="21"/>
              </w:rPr>
              <w:t xml:space="preserve"> </w:t>
            </w:r>
            <w:r>
              <w:rPr>
                <w:sz w:val="21"/>
              </w:rPr>
              <w:t>hour</w:t>
            </w:r>
            <w:r>
              <w:rPr>
                <w:spacing w:val="-29"/>
                <w:sz w:val="21"/>
              </w:rPr>
              <w:t xml:space="preserve"> </w:t>
            </w:r>
            <w:r>
              <w:rPr>
                <w:sz w:val="21"/>
              </w:rPr>
              <w:t>of</w:t>
            </w:r>
            <w:r>
              <w:rPr>
                <w:spacing w:val="-36"/>
                <w:sz w:val="21"/>
              </w:rPr>
              <w:t xml:space="preserve"> </w:t>
            </w:r>
            <w:r>
              <w:rPr>
                <w:sz w:val="21"/>
              </w:rPr>
              <w:t>engine operation</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w w:val="95"/>
                <w:sz w:val="21"/>
              </w:rPr>
              <w:t xml:space="preserve">Rate of </w:t>
            </w:r>
            <w:r w:rsidR="001B36F2">
              <w:rPr>
                <w:w w:val="95"/>
                <w:sz w:val="21"/>
              </w:rPr>
              <w:t>consumption</w:t>
            </w:r>
            <w:r>
              <w:rPr>
                <w:w w:val="95"/>
                <w:sz w:val="21"/>
              </w:rPr>
              <w:t xml:space="preserve"> </w:t>
            </w:r>
            <w:r>
              <w:rPr>
                <w:sz w:val="21"/>
              </w:rPr>
              <w:t>per hour of engine operation</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66"/>
        </w:trPr>
        <w:tc>
          <w:tcPr>
            <w:tcW w:w="40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544"/>
              <w:rPr>
                <w:sz w:val="21"/>
              </w:rPr>
            </w:pPr>
            <w:r>
              <w:rPr>
                <w:sz w:val="21"/>
              </w:rPr>
              <w:t>Rated</w:t>
            </w:r>
            <w:r>
              <w:rPr>
                <w:spacing w:val="-38"/>
                <w:sz w:val="21"/>
              </w:rPr>
              <w:t xml:space="preserve"> </w:t>
            </w:r>
            <w:r>
              <w:rPr>
                <w:sz w:val="21"/>
              </w:rPr>
              <w:t>consumption</w:t>
            </w:r>
            <w:r>
              <w:rPr>
                <w:spacing w:val="-36"/>
                <w:sz w:val="21"/>
              </w:rPr>
              <w:t xml:space="preserve"> </w:t>
            </w:r>
            <w:r>
              <w:rPr>
                <w:sz w:val="21"/>
              </w:rPr>
              <w:t>per</w:t>
            </w:r>
            <w:r>
              <w:rPr>
                <w:spacing w:val="-30"/>
                <w:sz w:val="21"/>
              </w:rPr>
              <w:t xml:space="preserve"> </w:t>
            </w:r>
            <w:r>
              <w:rPr>
                <w:sz w:val="21"/>
              </w:rPr>
              <w:t>hour</w:t>
            </w:r>
            <w:r>
              <w:rPr>
                <w:spacing w:val="-31"/>
                <w:sz w:val="21"/>
              </w:rPr>
              <w:t xml:space="preserve"> </w:t>
            </w:r>
            <w:r>
              <w:rPr>
                <w:sz w:val="21"/>
              </w:rPr>
              <w:t>of</w:t>
            </w:r>
            <w:r>
              <w:rPr>
                <w:spacing w:val="-37"/>
                <w:sz w:val="21"/>
              </w:rPr>
              <w:t xml:space="preserve"> </w:t>
            </w:r>
            <w:r>
              <w:rPr>
                <w:sz w:val="21"/>
              </w:rPr>
              <w:t>engine operation,</w:t>
            </w:r>
            <w:r>
              <w:rPr>
                <w:spacing w:val="-27"/>
                <w:sz w:val="21"/>
              </w:rPr>
              <w:t xml:space="preserve"> </w:t>
            </w:r>
            <w:r>
              <w:rPr>
                <w:sz w:val="21"/>
              </w:rPr>
              <w:t>(l)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sz w:val="21"/>
              </w:rPr>
              <w:t>Consumption according to the rate of engine operation = rate of consumption per hour of engine operation * a quantity of engine operation</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551"/>
        </w:trPr>
        <w:tc>
          <w:tcPr>
            <w:tcW w:w="40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Deviation from rate per hour of engine</w:t>
            </w:r>
          </w:p>
        </w:tc>
        <w:tc>
          <w:tcPr>
            <w:tcW w:w="1881"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Positive value</w:t>
            </w:r>
          </w:p>
        </w:tc>
        <w:tc>
          <w:tcPr>
            <w:tcW w:w="3868" w:type="dxa"/>
            <w:tcBorders>
              <w:bottom w:val="nil"/>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top w:val="nil"/>
              <w:bottom w:val="nil"/>
            </w:tcBorders>
          </w:tcPr>
          <w:p w:rsidR="002D383C" w:rsidRDefault="00504EB9">
            <w:pPr>
              <w:pStyle w:val="TableParagraph"/>
              <w:spacing w:before="38"/>
              <w:ind w:left="85"/>
              <w:rPr>
                <w:sz w:val="21"/>
              </w:rPr>
            </w:pPr>
            <w:r>
              <w:rPr>
                <w:sz w:val="21"/>
              </w:rPr>
              <w:t>operation, (%)</w:t>
            </w:r>
          </w:p>
        </w:tc>
        <w:tc>
          <w:tcPr>
            <w:tcW w:w="1881" w:type="dxa"/>
            <w:tcBorders>
              <w:top w:val="nil"/>
              <w:bottom w:val="nil"/>
            </w:tcBorders>
          </w:tcPr>
          <w:p w:rsidR="002D383C" w:rsidRDefault="00504EB9">
            <w:pPr>
              <w:pStyle w:val="TableParagraph"/>
              <w:spacing w:before="38"/>
              <w:ind w:left="86"/>
              <w:rPr>
                <w:sz w:val="21"/>
              </w:rPr>
            </w:pPr>
            <w:r>
              <w:rPr>
                <w:w w:val="105"/>
                <w:sz w:val="21"/>
              </w:rPr>
              <w:t>corresponds</w:t>
            </w:r>
            <w:r>
              <w:rPr>
                <w:spacing w:val="-51"/>
                <w:w w:val="105"/>
                <w:sz w:val="21"/>
              </w:rPr>
              <w:t xml:space="preserve"> </w:t>
            </w:r>
            <w:r>
              <w:rPr>
                <w:spacing w:val="3"/>
                <w:w w:val="105"/>
                <w:sz w:val="21"/>
              </w:rPr>
              <w:t>to</w:t>
            </w:r>
            <w:r>
              <w:rPr>
                <w:spacing w:val="-48"/>
                <w:w w:val="105"/>
                <w:sz w:val="21"/>
              </w:rPr>
              <w:t xml:space="preserve"> </w:t>
            </w:r>
            <w:r>
              <w:rPr>
                <w:w w:val="105"/>
                <w:sz w:val="21"/>
              </w:rPr>
              <w:t>the</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excessive fuel</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consumption (over</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the rate).</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Negative value</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w w:val="105"/>
                <w:sz w:val="21"/>
              </w:rPr>
              <w:t>corresponds</w:t>
            </w:r>
            <w:r>
              <w:rPr>
                <w:spacing w:val="-51"/>
                <w:w w:val="105"/>
                <w:sz w:val="21"/>
              </w:rPr>
              <w:t xml:space="preserve"> </w:t>
            </w:r>
            <w:r>
              <w:rPr>
                <w:spacing w:val="3"/>
                <w:w w:val="105"/>
                <w:sz w:val="21"/>
              </w:rPr>
              <w:t>to</w:t>
            </w:r>
            <w:r>
              <w:rPr>
                <w:spacing w:val="-48"/>
                <w:w w:val="105"/>
                <w:sz w:val="21"/>
              </w:rPr>
              <w:t xml:space="preserve"> </w:t>
            </w:r>
            <w:r>
              <w:rPr>
                <w:w w:val="105"/>
                <w:sz w:val="21"/>
              </w:rPr>
              <w:t>the</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consumption less</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than the set rate</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364"/>
        </w:trPr>
        <w:tc>
          <w:tcPr>
            <w:tcW w:w="4070" w:type="dxa"/>
            <w:tcBorders>
              <w:top w:val="nil"/>
              <w:bottom w:val="nil"/>
            </w:tcBorders>
          </w:tcPr>
          <w:p w:rsidR="002D383C" w:rsidRDefault="002D383C">
            <w:pPr>
              <w:pStyle w:val="TableParagraph"/>
              <w:rPr>
                <w:rFonts w:ascii="Times New Roman"/>
                <w:sz w:val="20"/>
              </w:rPr>
            </w:pPr>
          </w:p>
        </w:tc>
        <w:tc>
          <w:tcPr>
            <w:tcW w:w="1881" w:type="dxa"/>
            <w:tcBorders>
              <w:top w:val="nil"/>
              <w:bottom w:val="nil"/>
            </w:tcBorders>
          </w:tcPr>
          <w:p w:rsidR="002D383C" w:rsidRDefault="00504EB9">
            <w:pPr>
              <w:pStyle w:val="TableParagraph"/>
              <w:spacing w:before="38"/>
              <w:ind w:left="86"/>
              <w:rPr>
                <w:sz w:val="21"/>
              </w:rPr>
            </w:pPr>
            <w:r>
              <w:rPr>
                <w:sz w:val="21"/>
              </w:rPr>
              <w:t>per hour of engine</w:t>
            </w:r>
          </w:p>
        </w:tc>
        <w:tc>
          <w:tcPr>
            <w:tcW w:w="3868" w:type="dxa"/>
            <w:tcBorders>
              <w:top w:val="nil"/>
              <w:bottom w:val="nil"/>
              <w:right w:val="nil"/>
            </w:tcBorders>
          </w:tcPr>
          <w:p w:rsidR="002D383C" w:rsidRDefault="002D383C">
            <w:pPr>
              <w:pStyle w:val="TableParagraph"/>
              <w:rPr>
                <w:rFonts w:ascii="Times New Roman"/>
                <w:sz w:val="20"/>
              </w:rPr>
            </w:pPr>
          </w:p>
        </w:tc>
      </w:tr>
      <w:tr w:rsidR="002D383C">
        <w:trPr>
          <w:trHeight w:val="561"/>
        </w:trPr>
        <w:tc>
          <w:tcPr>
            <w:tcW w:w="4070" w:type="dxa"/>
            <w:tcBorders>
              <w:top w:val="nil"/>
            </w:tcBorders>
          </w:tcPr>
          <w:p w:rsidR="002D383C" w:rsidRDefault="002D383C">
            <w:pPr>
              <w:pStyle w:val="TableParagraph"/>
              <w:rPr>
                <w:rFonts w:ascii="Times New Roman"/>
                <w:sz w:val="20"/>
              </w:rPr>
            </w:pPr>
          </w:p>
        </w:tc>
        <w:tc>
          <w:tcPr>
            <w:tcW w:w="1881" w:type="dxa"/>
            <w:tcBorders>
              <w:top w:val="nil"/>
            </w:tcBorders>
          </w:tcPr>
          <w:p w:rsidR="002D383C" w:rsidRDefault="00504EB9">
            <w:pPr>
              <w:pStyle w:val="TableParagraph"/>
              <w:spacing w:before="38"/>
              <w:ind w:left="86"/>
              <w:rPr>
                <w:sz w:val="21"/>
              </w:rPr>
            </w:pPr>
            <w:r>
              <w:rPr>
                <w:sz w:val="21"/>
              </w:rPr>
              <w:t>operation.</w:t>
            </w:r>
          </w:p>
        </w:tc>
        <w:tc>
          <w:tcPr>
            <w:tcW w:w="3868" w:type="dxa"/>
            <w:tcBorders>
              <w:top w:val="nil"/>
              <w:right w:val="nil"/>
            </w:tcBorders>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Layout w:type="fixed"/>
        <w:tblLook w:val="01E0" w:firstRow="1" w:lastRow="1" w:firstColumn="1" w:lastColumn="1" w:noHBand="0" w:noVBand="0"/>
      </w:tblPr>
      <w:tblGrid>
        <w:gridCol w:w="4070"/>
        <w:gridCol w:w="1881"/>
        <w:gridCol w:w="3868"/>
      </w:tblGrid>
      <w:tr w:rsidR="002D383C">
        <w:trPr>
          <w:trHeight w:val="551"/>
        </w:trPr>
        <w:tc>
          <w:tcPr>
            <w:tcW w:w="4070"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Overconsumption</w:t>
            </w:r>
            <w:r>
              <w:rPr>
                <w:spacing w:val="-31"/>
                <w:sz w:val="21"/>
              </w:rPr>
              <w:t xml:space="preserve"> </w:t>
            </w:r>
            <w:r>
              <w:rPr>
                <w:spacing w:val="-3"/>
                <w:sz w:val="21"/>
              </w:rPr>
              <w:t>against</w:t>
            </w:r>
            <w:r>
              <w:rPr>
                <w:spacing w:val="-24"/>
                <w:sz w:val="21"/>
              </w:rPr>
              <w:t xml:space="preserve"> </w:t>
            </w:r>
            <w:r>
              <w:rPr>
                <w:sz w:val="21"/>
              </w:rPr>
              <w:t>the</w:t>
            </w:r>
            <w:r>
              <w:rPr>
                <w:spacing w:val="-22"/>
                <w:sz w:val="21"/>
              </w:rPr>
              <w:t xml:space="preserve"> </w:t>
            </w:r>
            <w:r>
              <w:rPr>
                <w:sz w:val="21"/>
              </w:rPr>
              <w:t>rate</w:t>
            </w:r>
            <w:r>
              <w:rPr>
                <w:spacing w:val="-22"/>
                <w:sz w:val="21"/>
              </w:rPr>
              <w:t xml:space="preserve"> </w:t>
            </w:r>
            <w:r>
              <w:rPr>
                <w:sz w:val="21"/>
              </w:rPr>
              <w:t>per</w:t>
            </w:r>
            <w:r>
              <w:rPr>
                <w:spacing w:val="-23"/>
                <w:sz w:val="21"/>
              </w:rPr>
              <w:t xml:space="preserve"> </w:t>
            </w:r>
            <w:r>
              <w:rPr>
                <w:sz w:val="21"/>
              </w:rPr>
              <w:t>hour</w:t>
            </w:r>
          </w:p>
        </w:tc>
        <w:tc>
          <w:tcPr>
            <w:tcW w:w="1881" w:type="dxa"/>
            <w:tcBorders>
              <w:top w:val="single" w:sz="8" w:space="0" w:color="E1E1E1"/>
              <w:left w:val="single" w:sz="8" w:space="0" w:color="E1E1E1"/>
              <w:righ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Difference</w:t>
            </w:r>
          </w:p>
        </w:tc>
        <w:tc>
          <w:tcPr>
            <w:tcW w:w="3868" w:type="dxa"/>
            <w:tcBorders>
              <w:top w:val="single" w:sz="8" w:space="0" w:color="E1E1E1"/>
              <w:left w:val="single" w:sz="8" w:space="0" w:color="E1E1E1"/>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364"/>
        </w:trPr>
        <w:tc>
          <w:tcPr>
            <w:tcW w:w="4070" w:type="dxa"/>
            <w:tcBorders>
              <w:left w:val="single" w:sz="8" w:space="0" w:color="E1E1E1"/>
              <w:right w:val="single" w:sz="8" w:space="0" w:color="E1E1E1"/>
            </w:tcBorders>
          </w:tcPr>
          <w:p w:rsidR="002D383C" w:rsidRDefault="00504EB9">
            <w:pPr>
              <w:pStyle w:val="TableParagraph"/>
              <w:spacing w:before="38"/>
              <w:ind w:left="85"/>
              <w:rPr>
                <w:sz w:val="21"/>
              </w:rPr>
            </w:pPr>
            <w:r>
              <w:rPr>
                <w:sz w:val="21"/>
              </w:rPr>
              <w:t>of engine operation for the period, (l)</w:t>
            </w: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between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actual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and</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according to 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engine operation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 per hour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Overconsumption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against the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 hour of engine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operation = Actual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per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engine operation</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rate per hour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Positive value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w w:val="105"/>
                <w:sz w:val="21"/>
              </w:rPr>
              <w:t>corresponds</w:t>
            </w:r>
            <w:r>
              <w:rPr>
                <w:spacing w:val="-51"/>
                <w:w w:val="105"/>
                <w:sz w:val="21"/>
              </w:rPr>
              <w:t xml:space="preserve"> </w:t>
            </w:r>
            <w:r>
              <w:rPr>
                <w:spacing w:val="3"/>
                <w:w w:val="105"/>
                <w:sz w:val="21"/>
              </w:rPr>
              <w:t>to</w:t>
            </w:r>
            <w:r>
              <w:rPr>
                <w:spacing w:val="-48"/>
                <w:w w:val="105"/>
                <w:sz w:val="21"/>
              </w:rPr>
              <w:t xml:space="preserve"> </w:t>
            </w:r>
            <w:r>
              <w:rPr>
                <w:w w:val="105"/>
                <w:sz w:val="21"/>
              </w:rPr>
              <w:t>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excessive fuel</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(over</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the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Negative value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w w:val="105"/>
                <w:sz w:val="21"/>
              </w:rPr>
              <w:t>corresponds</w:t>
            </w:r>
            <w:r>
              <w:rPr>
                <w:spacing w:val="-51"/>
                <w:w w:val="105"/>
                <w:sz w:val="21"/>
              </w:rPr>
              <w:t xml:space="preserve"> </w:t>
            </w:r>
            <w:r>
              <w:rPr>
                <w:spacing w:val="3"/>
                <w:w w:val="105"/>
                <w:sz w:val="21"/>
              </w:rPr>
              <w:t>to</w:t>
            </w:r>
            <w:r>
              <w:rPr>
                <w:spacing w:val="-48"/>
                <w:w w:val="105"/>
                <w:sz w:val="21"/>
              </w:rPr>
              <w:t xml:space="preserve"> </w:t>
            </w:r>
            <w:r>
              <w:rPr>
                <w:w w:val="105"/>
                <w:sz w:val="21"/>
              </w:rPr>
              <w:t>the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consumption less</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than the set rate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364"/>
        </w:trPr>
        <w:tc>
          <w:tcPr>
            <w:tcW w:w="4070" w:type="dxa"/>
            <w:tcBorders>
              <w:left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right w:val="single" w:sz="8" w:space="0" w:color="E1E1E1"/>
            </w:tcBorders>
          </w:tcPr>
          <w:p w:rsidR="002D383C" w:rsidRDefault="00504EB9">
            <w:pPr>
              <w:pStyle w:val="TableParagraph"/>
              <w:spacing w:before="38"/>
              <w:ind w:left="86"/>
              <w:rPr>
                <w:sz w:val="21"/>
              </w:rPr>
            </w:pPr>
            <w:r>
              <w:rPr>
                <w:sz w:val="21"/>
              </w:rPr>
              <w:t>per hour of engine</w:t>
            </w:r>
          </w:p>
        </w:tc>
        <w:tc>
          <w:tcPr>
            <w:tcW w:w="3868" w:type="dxa"/>
            <w:tcBorders>
              <w:left w:val="single" w:sz="8" w:space="0" w:color="E1E1E1"/>
            </w:tcBorders>
          </w:tcPr>
          <w:p w:rsidR="002D383C" w:rsidRDefault="002D383C">
            <w:pPr>
              <w:pStyle w:val="TableParagraph"/>
              <w:rPr>
                <w:rFonts w:ascii="Times New Roman"/>
                <w:sz w:val="20"/>
              </w:rPr>
            </w:pPr>
          </w:p>
        </w:tc>
      </w:tr>
      <w:tr w:rsidR="002D383C">
        <w:trPr>
          <w:trHeight w:val="561"/>
        </w:trPr>
        <w:tc>
          <w:tcPr>
            <w:tcW w:w="4070" w:type="dxa"/>
            <w:tcBorders>
              <w:left w:val="single" w:sz="8" w:space="0" w:color="E1E1E1"/>
              <w:bottom w:val="single" w:sz="8" w:space="0" w:color="E1E1E1"/>
              <w:right w:val="single" w:sz="8" w:space="0" w:color="E1E1E1"/>
            </w:tcBorders>
          </w:tcPr>
          <w:p w:rsidR="002D383C" w:rsidRDefault="002D383C">
            <w:pPr>
              <w:pStyle w:val="TableParagraph"/>
              <w:rPr>
                <w:rFonts w:ascii="Times New Roman"/>
                <w:sz w:val="20"/>
              </w:rPr>
            </w:pPr>
          </w:p>
        </w:tc>
        <w:tc>
          <w:tcPr>
            <w:tcW w:w="1881" w:type="dxa"/>
            <w:tcBorders>
              <w:left w:val="single" w:sz="8" w:space="0" w:color="E1E1E1"/>
              <w:bottom w:val="single" w:sz="8" w:space="0" w:color="E1E1E1"/>
              <w:right w:val="single" w:sz="8" w:space="0" w:color="E1E1E1"/>
            </w:tcBorders>
          </w:tcPr>
          <w:p w:rsidR="002D383C" w:rsidRDefault="00504EB9">
            <w:pPr>
              <w:pStyle w:val="TableParagraph"/>
              <w:spacing w:before="38"/>
              <w:ind w:left="86"/>
              <w:rPr>
                <w:sz w:val="21"/>
              </w:rPr>
            </w:pPr>
            <w:r>
              <w:rPr>
                <w:sz w:val="21"/>
              </w:rPr>
              <w:t>operation.</w:t>
            </w:r>
          </w:p>
        </w:tc>
        <w:tc>
          <w:tcPr>
            <w:tcW w:w="3868" w:type="dxa"/>
            <w:tcBorders>
              <w:left w:val="single" w:sz="8" w:space="0" w:color="E1E1E1"/>
              <w:bottom w:val="single" w:sz="8" w:space="0" w:color="E1E1E1"/>
            </w:tcBorders>
          </w:tcPr>
          <w:p w:rsidR="002D383C" w:rsidRDefault="002D383C">
            <w:pPr>
              <w:pStyle w:val="TableParagraph"/>
              <w:rPr>
                <w:rFonts w:ascii="Times New Roman"/>
                <w:sz w:val="20"/>
              </w:rPr>
            </w:pPr>
          </w:p>
        </w:tc>
      </w:tr>
      <w:tr w:rsidR="002D383C">
        <w:trPr>
          <w:trHeight w:val="748"/>
        </w:trPr>
        <w:tc>
          <w:tcPr>
            <w:tcW w:w="9819" w:type="dxa"/>
            <w:gridSpan w:val="3"/>
            <w:tcBorders>
              <w:top w:val="single" w:sz="8" w:space="0" w:color="E1E1E1"/>
              <w:left w:val="single" w:sz="8" w:space="0" w:color="E1E1E1"/>
              <w:bottom w:val="single" w:sz="8" w:space="0" w:color="E1E1E1"/>
            </w:tcBorders>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Fuel (fuel tanker)</w:t>
            </w:r>
          </w:p>
        </w:tc>
      </w:tr>
    </w:tbl>
    <w:p w:rsidR="002D383C" w:rsidRDefault="002D383C">
      <w:pP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2572"/>
        </w:trPr>
        <w:tc>
          <w:tcPr>
            <w:tcW w:w="4070" w:type="dxa"/>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Parameter name</w:t>
            </w:r>
          </w:p>
        </w:tc>
        <w:tc>
          <w:tcPr>
            <w:tcW w:w="1881" w:type="dxa"/>
            <w:shd w:val="clear" w:color="auto" w:fill="EBEBEB"/>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For one VH</w:t>
            </w:r>
          </w:p>
        </w:tc>
        <w:tc>
          <w:tcPr>
            <w:tcW w:w="3868" w:type="dxa"/>
            <w:tcBorders>
              <w:right w:val="nil"/>
            </w:tcBorders>
            <w:shd w:val="clear" w:color="auto" w:fill="EBEBEB"/>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For several VH</w:t>
            </w:r>
          </w:p>
        </w:tc>
      </w:tr>
      <w:tr w:rsidR="002D383C">
        <w:trPr>
          <w:trHeight w:val="2572"/>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Volume of fillings,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sz w:val="21"/>
              </w:rPr>
              <w:t>The total fillings volume, start of which is not included in the selected report period</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Total fillings volume</w:t>
            </w:r>
          </w:p>
        </w:tc>
      </w:tr>
      <w:tr w:rsidR="002D383C">
        <w:trPr>
          <w:trHeight w:val="3301"/>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Volume of fuel dispensed,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w w:val="95"/>
                <w:sz w:val="21"/>
              </w:rPr>
              <w:t xml:space="preserve">The total dispenses </w:t>
            </w:r>
            <w:r>
              <w:rPr>
                <w:sz w:val="21"/>
              </w:rPr>
              <w:t>volume, start of which is not included in the selected report period</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Total dispenses volume</w:t>
            </w:r>
          </w:p>
        </w:tc>
      </w:tr>
      <w:tr w:rsidR="002D383C">
        <w:trPr>
          <w:trHeight w:val="2936"/>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Volume of fuel drained,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w w:val="95"/>
                <w:sz w:val="21"/>
              </w:rPr>
              <w:t xml:space="preserve">The total dispenses </w:t>
            </w:r>
            <w:r>
              <w:rPr>
                <w:sz w:val="21"/>
              </w:rPr>
              <w:t>volume, start of which is not included in the selected report period</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Total fuel volume drained</w:t>
            </w:r>
          </w:p>
        </w:tc>
      </w:tr>
      <w:tr w:rsidR="002D383C">
        <w:trPr>
          <w:trHeight w:val="1477"/>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Minimum volume,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207"/>
              <w:jc w:val="both"/>
              <w:rPr>
                <w:sz w:val="21"/>
              </w:rPr>
            </w:pPr>
            <w:r>
              <w:rPr>
                <w:sz w:val="21"/>
              </w:rPr>
              <w:t>Minimum</w:t>
            </w:r>
            <w:r>
              <w:rPr>
                <w:spacing w:val="-29"/>
                <w:sz w:val="21"/>
              </w:rPr>
              <w:t xml:space="preserve"> </w:t>
            </w:r>
            <w:r>
              <w:rPr>
                <w:sz w:val="21"/>
              </w:rPr>
              <w:t xml:space="preserve">volume of fuel during the </w:t>
            </w:r>
            <w:r>
              <w:rPr>
                <w:spacing w:val="2"/>
                <w:sz w:val="21"/>
              </w:rPr>
              <w:t>report</w:t>
            </w:r>
            <w:r>
              <w:rPr>
                <w:spacing w:val="-14"/>
                <w:sz w:val="21"/>
              </w:rPr>
              <w:t xml:space="preserve"> </w:t>
            </w:r>
            <w:r>
              <w:rPr>
                <w:spacing w:val="3"/>
                <w:sz w:val="21"/>
              </w:rPr>
              <w:t>period</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bl>
    <w:p w:rsidR="002D383C" w:rsidRDefault="002D383C">
      <w:pP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1477"/>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Maximum volume,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188"/>
              <w:jc w:val="both"/>
              <w:rPr>
                <w:sz w:val="21"/>
              </w:rPr>
            </w:pPr>
            <w:r>
              <w:rPr>
                <w:w w:val="95"/>
                <w:sz w:val="21"/>
              </w:rPr>
              <w:t xml:space="preserve">Maximum volume </w:t>
            </w:r>
            <w:r>
              <w:rPr>
                <w:sz w:val="21"/>
              </w:rPr>
              <w:t>of fuel during the report period</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11845"/>
        </w:trPr>
        <w:tc>
          <w:tcPr>
            <w:tcW w:w="4070" w:type="dxa"/>
            <w:tcBorders>
              <w:bottom w:val="nil"/>
            </w:tcBorders>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Probable fuel draining/Excessive volume</w:t>
            </w:r>
          </w:p>
        </w:tc>
        <w:tc>
          <w:tcPr>
            <w:tcW w:w="1881" w:type="dxa"/>
            <w:tcBorders>
              <w:bottom w:val="nil"/>
            </w:tcBorders>
          </w:tcPr>
          <w:p w:rsidR="002D383C" w:rsidRDefault="002D383C">
            <w:pPr>
              <w:pStyle w:val="TableParagraph"/>
              <w:spacing w:before="6"/>
              <w:rPr>
                <w:rFonts w:ascii="Times New Roman"/>
                <w:sz w:val="19"/>
              </w:rPr>
            </w:pPr>
          </w:p>
          <w:p w:rsidR="002D383C" w:rsidRDefault="00504EB9">
            <w:pPr>
              <w:pStyle w:val="TableParagraph"/>
              <w:spacing w:line="362" w:lineRule="auto"/>
              <w:ind w:left="86" w:right="178"/>
              <w:rPr>
                <w:sz w:val="21"/>
              </w:rPr>
            </w:pPr>
            <w:r>
              <w:rPr>
                <w:sz w:val="21"/>
              </w:rPr>
              <w:t xml:space="preserve">The difference between the readings of Fuel </w:t>
            </w:r>
            <w:r>
              <w:rPr>
                <w:w w:val="95"/>
                <w:sz w:val="21"/>
              </w:rPr>
              <w:t xml:space="preserve">level sensor LLS </w:t>
            </w:r>
            <w:r>
              <w:rPr>
                <w:sz w:val="21"/>
              </w:rPr>
              <w:t xml:space="preserve">and counter is calculated by the </w:t>
            </w:r>
            <w:proofErr w:type="gramStart"/>
            <w:r>
              <w:rPr>
                <w:sz w:val="21"/>
              </w:rPr>
              <w:t>formula::</w:t>
            </w:r>
            <w:proofErr w:type="gramEnd"/>
          </w:p>
          <w:p w:rsidR="002D383C" w:rsidRDefault="00504EB9">
            <w:pPr>
              <w:pStyle w:val="TableParagraph"/>
              <w:spacing w:before="1" w:line="362" w:lineRule="auto"/>
              <w:ind w:left="86" w:right="66"/>
              <w:rPr>
                <w:sz w:val="21"/>
              </w:rPr>
            </w:pPr>
            <w:r>
              <w:rPr>
                <w:spacing w:val="2"/>
                <w:sz w:val="21"/>
              </w:rPr>
              <w:t>Initial</w:t>
            </w:r>
            <w:r>
              <w:rPr>
                <w:spacing w:val="-31"/>
                <w:sz w:val="21"/>
              </w:rPr>
              <w:t xml:space="preserve"> </w:t>
            </w:r>
            <w:r>
              <w:rPr>
                <w:sz w:val="21"/>
              </w:rPr>
              <w:t>volume</w:t>
            </w:r>
            <w:r>
              <w:rPr>
                <w:spacing w:val="-29"/>
                <w:sz w:val="21"/>
              </w:rPr>
              <w:t xml:space="preserve"> </w:t>
            </w:r>
            <w:r>
              <w:rPr>
                <w:sz w:val="21"/>
              </w:rPr>
              <w:t>-</w:t>
            </w:r>
            <w:r>
              <w:rPr>
                <w:spacing w:val="-39"/>
                <w:sz w:val="21"/>
              </w:rPr>
              <w:t xml:space="preserve"> </w:t>
            </w:r>
            <w:r>
              <w:rPr>
                <w:spacing w:val="-4"/>
                <w:sz w:val="21"/>
              </w:rPr>
              <w:t xml:space="preserve">End </w:t>
            </w:r>
            <w:r>
              <w:rPr>
                <w:sz w:val="21"/>
              </w:rPr>
              <w:t xml:space="preserve">volume + Volume of </w:t>
            </w:r>
            <w:r>
              <w:rPr>
                <w:spacing w:val="2"/>
                <w:sz w:val="21"/>
              </w:rPr>
              <w:t xml:space="preserve">fillings </w:t>
            </w:r>
            <w:r>
              <w:rPr>
                <w:sz w:val="21"/>
              </w:rPr>
              <w:t xml:space="preserve">- </w:t>
            </w:r>
            <w:r>
              <w:rPr>
                <w:w w:val="95"/>
                <w:sz w:val="21"/>
              </w:rPr>
              <w:t xml:space="preserve">Dispenses </w:t>
            </w:r>
            <w:proofErr w:type="gramStart"/>
            <w:r>
              <w:rPr>
                <w:w w:val="95"/>
                <w:sz w:val="21"/>
              </w:rPr>
              <w:t>volume</w:t>
            </w:r>
            <w:proofErr w:type="gramEnd"/>
            <w:r>
              <w:rPr>
                <w:w w:val="95"/>
                <w:sz w:val="21"/>
              </w:rPr>
              <w:t xml:space="preserve"> </w:t>
            </w:r>
            <w:r>
              <w:rPr>
                <w:spacing w:val="3"/>
                <w:sz w:val="21"/>
              </w:rPr>
              <w:t xml:space="preserve">If </w:t>
            </w:r>
            <w:r>
              <w:rPr>
                <w:sz w:val="21"/>
              </w:rPr>
              <w:t xml:space="preserve">the value “Difference </w:t>
            </w:r>
            <w:r>
              <w:rPr>
                <w:spacing w:val="3"/>
                <w:w w:val="95"/>
                <w:sz w:val="21"/>
              </w:rPr>
              <w:t>between</w:t>
            </w:r>
            <w:r>
              <w:rPr>
                <w:spacing w:val="9"/>
                <w:w w:val="95"/>
                <w:sz w:val="21"/>
              </w:rPr>
              <w:t xml:space="preserve"> </w:t>
            </w:r>
            <w:r>
              <w:rPr>
                <w:w w:val="95"/>
                <w:sz w:val="21"/>
              </w:rPr>
              <w:t>readings”</w:t>
            </w:r>
          </w:p>
          <w:p w:rsidR="002D383C" w:rsidRDefault="00504EB9">
            <w:pPr>
              <w:pStyle w:val="TableParagraph"/>
              <w:spacing w:before="2" w:line="362" w:lineRule="auto"/>
              <w:ind w:left="86" w:right="85"/>
              <w:rPr>
                <w:sz w:val="21"/>
              </w:rPr>
            </w:pPr>
            <w:r>
              <w:rPr>
                <w:sz w:val="21"/>
              </w:rPr>
              <w:t>&lt;0, the parameter “Excess of dispenses value over fillings value, l” is displayed.</w:t>
            </w:r>
          </w:p>
          <w:p w:rsidR="002D383C" w:rsidRDefault="00504EB9">
            <w:pPr>
              <w:pStyle w:val="TableParagraph"/>
              <w:spacing w:line="362" w:lineRule="auto"/>
              <w:ind w:left="86" w:right="67"/>
              <w:rPr>
                <w:sz w:val="21"/>
              </w:rPr>
            </w:pPr>
            <w:r>
              <w:rPr>
                <w:spacing w:val="3"/>
                <w:sz w:val="21"/>
              </w:rPr>
              <w:t>If</w:t>
            </w:r>
            <w:r>
              <w:rPr>
                <w:spacing w:val="-44"/>
                <w:sz w:val="21"/>
              </w:rPr>
              <w:t xml:space="preserve"> </w:t>
            </w:r>
            <w:r>
              <w:rPr>
                <w:sz w:val="21"/>
              </w:rPr>
              <w:t>value</w:t>
            </w:r>
            <w:r>
              <w:rPr>
                <w:spacing w:val="-37"/>
                <w:sz w:val="21"/>
              </w:rPr>
              <w:t xml:space="preserve"> </w:t>
            </w:r>
            <w:r>
              <w:rPr>
                <w:sz w:val="21"/>
              </w:rPr>
              <w:t xml:space="preserve">“Difference </w:t>
            </w:r>
            <w:r>
              <w:rPr>
                <w:spacing w:val="3"/>
                <w:w w:val="95"/>
                <w:sz w:val="21"/>
              </w:rPr>
              <w:t xml:space="preserve">between </w:t>
            </w:r>
            <w:r>
              <w:rPr>
                <w:w w:val="95"/>
                <w:sz w:val="21"/>
              </w:rPr>
              <w:t xml:space="preserve">readings” </w:t>
            </w:r>
            <w:r>
              <w:rPr>
                <w:spacing w:val="4"/>
                <w:sz w:val="21"/>
              </w:rPr>
              <w:t>is</w:t>
            </w:r>
            <w:r>
              <w:rPr>
                <w:spacing w:val="-36"/>
                <w:sz w:val="21"/>
              </w:rPr>
              <w:t xml:space="preserve"> </w:t>
            </w:r>
            <w:r>
              <w:rPr>
                <w:spacing w:val="2"/>
                <w:sz w:val="21"/>
              </w:rPr>
              <w:t>less</w:t>
            </w:r>
            <w:r>
              <w:rPr>
                <w:spacing w:val="-36"/>
                <w:sz w:val="21"/>
              </w:rPr>
              <w:t xml:space="preserve"> </w:t>
            </w:r>
            <w:r>
              <w:rPr>
                <w:sz w:val="21"/>
              </w:rPr>
              <w:t>than</w:t>
            </w:r>
            <w:r>
              <w:rPr>
                <w:spacing w:val="-32"/>
                <w:sz w:val="21"/>
              </w:rPr>
              <w:t xml:space="preserve"> </w:t>
            </w:r>
            <w:r>
              <w:rPr>
                <w:sz w:val="21"/>
              </w:rPr>
              <w:t>one</w:t>
            </w:r>
            <w:r>
              <w:rPr>
                <w:spacing w:val="-24"/>
                <w:sz w:val="21"/>
              </w:rPr>
              <w:t xml:space="preserve"> </w:t>
            </w:r>
            <w:r>
              <w:rPr>
                <w:sz w:val="21"/>
              </w:rPr>
              <w:t xml:space="preserve">of the maximum values: “Fuel draining threshold”, </w:t>
            </w:r>
            <w:r>
              <w:rPr>
                <w:spacing w:val="3"/>
                <w:sz w:val="21"/>
              </w:rPr>
              <w:t>“</w:t>
            </w:r>
            <w:r w:rsidR="001B36F2">
              <w:rPr>
                <w:spacing w:val="3"/>
                <w:sz w:val="21"/>
              </w:rPr>
              <w:t>Refueling</w:t>
            </w:r>
            <w:r>
              <w:rPr>
                <w:spacing w:val="3"/>
                <w:sz w:val="21"/>
              </w:rPr>
              <w:t xml:space="preserve"> </w:t>
            </w:r>
            <w:r>
              <w:rPr>
                <w:sz w:val="21"/>
              </w:rPr>
              <w:t xml:space="preserve">threshold”, </w:t>
            </w:r>
            <w:r>
              <w:rPr>
                <w:spacing w:val="2"/>
                <w:sz w:val="21"/>
              </w:rPr>
              <w:t xml:space="preserve">“1% </w:t>
            </w:r>
            <w:r>
              <w:rPr>
                <w:sz w:val="21"/>
              </w:rPr>
              <w:t xml:space="preserve">of fuel tank volume” or </w:t>
            </w:r>
            <w:r>
              <w:rPr>
                <w:spacing w:val="2"/>
                <w:sz w:val="21"/>
              </w:rPr>
              <w:t xml:space="preserve">“20 </w:t>
            </w:r>
            <w:r>
              <w:rPr>
                <w:spacing w:val="4"/>
                <w:sz w:val="21"/>
              </w:rPr>
              <w:t xml:space="preserve">liters”, </w:t>
            </w:r>
            <w:r>
              <w:rPr>
                <w:w w:val="95"/>
                <w:sz w:val="21"/>
              </w:rPr>
              <w:t>Omnicomm</w:t>
            </w:r>
            <w:r>
              <w:rPr>
                <w:spacing w:val="17"/>
                <w:w w:val="95"/>
                <w:sz w:val="21"/>
              </w:rPr>
              <w:t xml:space="preserve"> </w:t>
            </w:r>
            <w:r>
              <w:rPr>
                <w:spacing w:val="2"/>
                <w:w w:val="95"/>
                <w:sz w:val="21"/>
              </w:rPr>
              <w:t>Online</w:t>
            </w:r>
          </w:p>
          <w:p w:rsidR="002D383C" w:rsidRDefault="00504EB9">
            <w:pPr>
              <w:pStyle w:val="TableParagraph"/>
              <w:spacing w:before="2"/>
              <w:ind w:left="86"/>
              <w:rPr>
                <w:sz w:val="21"/>
              </w:rPr>
            </w:pPr>
            <w:r>
              <w:rPr>
                <w:spacing w:val="-3"/>
                <w:w w:val="95"/>
                <w:sz w:val="21"/>
              </w:rPr>
              <w:t xml:space="preserve">assumes </w:t>
            </w:r>
            <w:r>
              <w:rPr>
                <w:w w:val="95"/>
                <w:sz w:val="21"/>
              </w:rPr>
              <w:t>“Excess of</w:t>
            </w:r>
          </w:p>
        </w:tc>
        <w:tc>
          <w:tcPr>
            <w:tcW w:w="3868" w:type="dxa"/>
            <w:tcBorders>
              <w:bottom w:val="nil"/>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bl>
    <w:p w:rsidR="002D383C" w:rsidRDefault="002D383C">
      <w:pPr>
        <w:rPr>
          <w:sz w:val="21"/>
        </w:rPr>
        <w:sectPr w:rsidR="002D383C">
          <w:footerReference w:type="default" r:id="rId178"/>
          <w:pgSz w:w="11900" w:h="16840"/>
          <w:pgMar w:top="1600" w:right="440" w:bottom="1120" w:left="700" w:header="1182" w:footer="920" w:gutter="0"/>
          <w:pgNumType w:start="90"/>
          <w:cols w:space="720"/>
        </w:sect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spacing w:before="10"/>
        <w:ind w:left="0"/>
        <w:rPr>
          <w:rFonts w:ascii="Times New Roman"/>
          <w:sz w:val="20"/>
        </w:rPr>
      </w:pPr>
    </w:p>
    <w:p w:rsidR="002D383C" w:rsidRDefault="007054BE">
      <w:pPr>
        <w:ind w:right="99"/>
        <w:jc w:val="right"/>
        <w:rPr>
          <w:sz w:val="21"/>
        </w:rPr>
      </w:pPr>
      <w:r>
        <w:rPr>
          <w:noProof/>
          <w:lang w:val="ru-RU" w:eastAsia="ru-RU"/>
        </w:rPr>
        <mc:AlternateContent>
          <mc:Choice Requires="wps">
            <w:drawing>
              <wp:anchor distT="0" distB="0" distL="114300" distR="114300" simplePos="0" relativeHeight="2992" behindDoc="0" locked="0" layoutInCell="1" allowOverlap="1">
                <wp:simplePos x="0" y="0"/>
                <wp:positionH relativeFrom="page">
                  <wp:posOffset>944880</wp:posOffset>
                </wp:positionH>
                <wp:positionV relativeFrom="paragraph">
                  <wp:posOffset>-4514215</wp:posOffset>
                </wp:positionV>
                <wp:extent cx="6242685" cy="5553710"/>
                <wp:effectExtent l="1905" t="0" r="3810" b="0"/>
                <wp:wrapNone/>
                <wp:docPr id="2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5553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4F209C">
                              <w:trPr>
                                <w:trHeight w:val="3494"/>
                              </w:trPr>
                              <w:tc>
                                <w:tcPr>
                                  <w:tcW w:w="4070" w:type="dxa"/>
                                  <w:tcBorders>
                                    <w:top w:val="nil"/>
                                  </w:tcBorders>
                                </w:tcPr>
                                <w:p w:rsidR="004F209C" w:rsidRDefault="004F209C">
                                  <w:pPr>
                                    <w:pStyle w:val="TableParagraph"/>
                                    <w:rPr>
                                      <w:rFonts w:ascii="Times New Roman"/>
                                      <w:sz w:val="20"/>
                                    </w:rPr>
                                  </w:pPr>
                                </w:p>
                              </w:tc>
                              <w:tc>
                                <w:tcPr>
                                  <w:tcW w:w="1881" w:type="dxa"/>
                                  <w:tcBorders>
                                    <w:top w:val="nil"/>
                                  </w:tcBorders>
                                </w:tcPr>
                                <w:p w:rsidR="004F209C" w:rsidRDefault="004F209C">
                                  <w:pPr>
                                    <w:pStyle w:val="TableParagraph"/>
                                    <w:spacing w:before="52" w:line="362" w:lineRule="auto"/>
                                    <w:ind w:left="86" w:right="15"/>
                                    <w:rPr>
                                      <w:sz w:val="21"/>
                                    </w:rPr>
                                  </w:pPr>
                                  <w:r>
                                    <w:rPr>
                                      <w:sz w:val="21"/>
                                    </w:rPr>
                                    <w:t>dispense volume over fillings volume, (l)” value to be equal to zero If difference between values is</w:t>
                                  </w:r>
                                </w:p>
                                <w:p w:rsidR="004F209C" w:rsidRDefault="004F209C">
                                  <w:pPr>
                                    <w:pStyle w:val="TableParagraph"/>
                                    <w:spacing w:before="1" w:line="362" w:lineRule="auto"/>
                                    <w:ind w:left="86" w:right="535"/>
                                    <w:rPr>
                                      <w:sz w:val="21"/>
                                    </w:rPr>
                                  </w:pPr>
                                  <w:r>
                                    <w:rPr>
                                      <w:spacing w:val="4"/>
                                      <w:sz w:val="21"/>
                                    </w:rPr>
                                    <w:t>≥0,</w:t>
                                  </w:r>
                                  <w:r>
                                    <w:rPr>
                                      <w:spacing w:val="-48"/>
                                      <w:sz w:val="21"/>
                                    </w:rPr>
                                    <w:t xml:space="preserve"> </w:t>
                                  </w:r>
                                  <w:r>
                                    <w:rPr>
                                      <w:spacing w:val="2"/>
                                      <w:sz w:val="21"/>
                                    </w:rPr>
                                    <w:t xml:space="preserve">“Potential </w:t>
                                  </w:r>
                                  <w:r>
                                    <w:rPr>
                                      <w:sz w:val="21"/>
                                    </w:rPr>
                                    <w:t xml:space="preserve">drain, </w:t>
                                  </w:r>
                                  <w:r>
                                    <w:rPr>
                                      <w:spacing w:val="3"/>
                                      <w:sz w:val="21"/>
                                    </w:rPr>
                                    <w:t xml:space="preserve">l” </w:t>
                                  </w:r>
                                  <w:r>
                                    <w:rPr>
                                      <w:spacing w:val="4"/>
                                      <w:sz w:val="21"/>
                                    </w:rPr>
                                    <w:t xml:space="preserve">is </w:t>
                                  </w:r>
                                  <w:r>
                                    <w:rPr>
                                      <w:sz w:val="21"/>
                                    </w:rPr>
                                    <w:t>displayed.</w:t>
                                  </w:r>
                                </w:p>
                              </w:tc>
                              <w:tc>
                                <w:tcPr>
                                  <w:tcW w:w="3868" w:type="dxa"/>
                                  <w:tcBorders>
                                    <w:top w:val="nil"/>
                                    <w:right w:val="nil"/>
                                  </w:tcBorders>
                                </w:tcPr>
                                <w:p w:rsidR="004F209C" w:rsidRDefault="004F209C">
                                  <w:pPr>
                                    <w:pStyle w:val="TableParagraph"/>
                                    <w:rPr>
                                      <w:rFonts w:ascii="Times New Roman"/>
                                      <w:sz w:val="20"/>
                                    </w:rPr>
                                  </w:pPr>
                                </w:p>
                              </w:tc>
                            </w:tr>
                            <w:tr w:rsidR="004F209C">
                              <w:trPr>
                                <w:trHeight w:val="748"/>
                              </w:trPr>
                              <w:tc>
                                <w:tcPr>
                                  <w:tcW w:w="9819" w:type="dxa"/>
                                  <w:gridSpan w:val="3"/>
                                  <w:tcBorders>
                                    <w:right w:val="nil"/>
                                  </w:tcBorders>
                                  <w:shd w:val="clear" w:color="auto" w:fill="EBEBEB"/>
                                </w:tcPr>
                                <w:p w:rsidR="004F209C" w:rsidRDefault="004F209C">
                                  <w:pPr>
                                    <w:pStyle w:val="TableParagraph"/>
                                    <w:spacing w:before="6"/>
                                    <w:rPr>
                                      <w:sz w:val="19"/>
                                    </w:rPr>
                                  </w:pPr>
                                </w:p>
                                <w:p w:rsidR="004F209C" w:rsidRDefault="004F209C">
                                  <w:pPr>
                                    <w:pStyle w:val="TableParagraph"/>
                                    <w:ind w:left="85"/>
                                    <w:rPr>
                                      <w:sz w:val="21"/>
                                    </w:rPr>
                                  </w:pPr>
                                  <w:r>
                                    <w:rPr>
                                      <w:sz w:val="21"/>
                                    </w:rPr>
                                    <w:t>Additional equipment (one vehicle)</w:t>
                                  </w:r>
                                </w:p>
                              </w:tc>
                            </w:tr>
                            <w:tr w:rsidR="004F209C">
                              <w:trPr>
                                <w:trHeight w:val="2572"/>
                              </w:trPr>
                              <w:tc>
                                <w:tcPr>
                                  <w:tcW w:w="4070" w:type="dxa"/>
                                  <w:shd w:val="clear" w:color="auto" w:fill="EBEBEB"/>
                                </w:tcPr>
                                <w:p w:rsidR="004F209C" w:rsidRDefault="004F209C">
                                  <w:pPr>
                                    <w:pStyle w:val="TableParagraph"/>
                                    <w:spacing w:before="6"/>
                                    <w:rPr>
                                      <w:sz w:val="19"/>
                                    </w:rPr>
                                  </w:pPr>
                                </w:p>
                                <w:p w:rsidR="004F209C" w:rsidRDefault="004F209C">
                                  <w:pPr>
                                    <w:pStyle w:val="TableParagraph"/>
                                    <w:ind w:left="85"/>
                                    <w:rPr>
                                      <w:sz w:val="21"/>
                                    </w:rPr>
                                  </w:pPr>
                                  <w:r>
                                    <w:rPr>
                                      <w:sz w:val="21"/>
                                    </w:rPr>
                                    <w:t>Parameter name</w:t>
                                  </w:r>
                                </w:p>
                              </w:tc>
                              <w:tc>
                                <w:tcPr>
                                  <w:tcW w:w="1881" w:type="dxa"/>
                                  <w:shd w:val="clear" w:color="auto" w:fill="EBEBEB"/>
                                </w:tcPr>
                                <w:p w:rsidR="004F209C" w:rsidRDefault="004F209C">
                                  <w:pPr>
                                    <w:pStyle w:val="TableParagraph"/>
                                    <w:spacing w:before="6"/>
                                    <w:rPr>
                                      <w:sz w:val="19"/>
                                    </w:rPr>
                                  </w:pPr>
                                </w:p>
                                <w:p w:rsidR="004F209C" w:rsidRDefault="004F209C">
                                  <w:pPr>
                                    <w:pStyle w:val="TableParagraph"/>
                                    <w:ind w:left="86"/>
                                    <w:rPr>
                                      <w:sz w:val="21"/>
                                    </w:rPr>
                                  </w:pPr>
                                  <w:r>
                                    <w:rPr>
                                      <w:sz w:val="21"/>
                                    </w:rPr>
                                    <w:t>Analogue type</w:t>
                                  </w:r>
                                </w:p>
                              </w:tc>
                              <w:tc>
                                <w:tcPr>
                                  <w:tcW w:w="3868" w:type="dxa"/>
                                  <w:tcBorders>
                                    <w:right w:val="nil"/>
                                  </w:tcBorders>
                                  <w:shd w:val="clear" w:color="auto" w:fill="EBEBEB"/>
                                </w:tcPr>
                                <w:p w:rsidR="004F209C" w:rsidRDefault="004F209C">
                                  <w:pPr>
                                    <w:pStyle w:val="TableParagraph"/>
                                    <w:spacing w:before="6"/>
                                    <w:rPr>
                                      <w:sz w:val="19"/>
                                    </w:rPr>
                                  </w:pPr>
                                </w:p>
                                <w:p w:rsidR="004F209C" w:rsidRDefault="004F209C">
                                  <w:pPr>
                                    <w:pStyle w:val="TableParagraph"/>
                                    <w:ind w:left="86"/>
                                    <w:rPr>
                                      <w:sz w:val="21"/>
                                    </w:rPr>
                                  </w:pPr>
                                  <w:r>
                                    <w:rPr>
                                      <w:sz w:val="21"/>
                                    </w:rPr>
                                    <w:t>Pulse type</w:t>
                                  </w:r>
                                </w:p>
                                <w:p w:rsidR="004F209C" w:rsidRDefault="004F209C">
                                  <w:pPr>
                                    <w:pStyle w:val="TableParagraph"/>
                                    <w:spacing w:before="4"/>
                                    <w:rPr>
                                      <w:sz w:val="29"/>
                                    </w:rPr>
                                  </w:pPr>
                                </w:p>
                                <w:p w:rsidR="004F209C" w:rsidRDefault="004F209C">
                                  <w:pPr>
                                    <w:pStyle w:val="TableParagraph"/>
                                    <w:ind w:left="1162"/>
                                    <w:rPr>
                                      <w:rFonts w:ascii="Courier New"/>
                                      <w:sz w:val="21"/>
                                    </w:rPr>
                                  </w:pPr>
                                  <w:r>
                                    <w:rPr>
                                      <w:rFonts w:ascii="Courier New"/>
                                      <w:sz w:val="21"/>
                                    </w:rPr>
                                    <w:t xml:space="preserve"> Potential type</w:t>
                                  </w:r>
                                </w:p>
                                <w:p w:rsidR="004F209C" w:rsidRDefault="004F209C">
                                  <w:pPr>
                                    <w:pStyle w:val="TableParagraph"/>
                                    <w:spacing w:before="127"/>
                                    <w:ind w:right="867"/>
                                    <w:jc w:val="center"/>
                                    <w:rPr>
                                      <w:rFonts w:ascii="Courier New"/>
                                      <w:sz w:val="21"/>
                                    </w:rPr>
                                  </w:pPr>
                                </w:p>
                              </w:tc>
                            </w:tr>
                            <w:tr w:rsidR="004F209C">
                              <w:trPr>
                                <w:trHeight w:val="1842"/>
                              </w:trPr>
                              <w:tc>
                                <w:tcPr>
                                  <w:tcW w:w="4070" w:type="dxa"/>
                                </w:tcPr>
                                <w:p w:rsidR="004F209C" w:rsidRDefault="004F209C">
                                  <w:pPr>
                                    <w:pStyle w:val="TableParagraph"/>
                                    <w:spacing w:before="6"/>
                                    <w:rPr>
                                      <w:sz w:val="19"/>
                                    </w:rPr>
                                  </w:pPr>
                                </w:p>
                                <w:p w:rsidR="004F209C" w:rsidRDefault="004F209C">
                                  <w:pPr>
                                    <w:pStyle w:val="TableParagraph"/>
                                    <w:ind w:left="85"/>
                                    <w:rPr>
                                      <w:sz w:val="21"/>
                                    </w:rPr>
                                  </w:pPr>
                                  <w:r>
                                    <w:rPr>
                                      <w:sz w:val="21"/>
                                    </w:rPr>
                                    <w:t>Minimum value within the period</w:t>
                                  </w:r>
                                </w:p>
                              </w:tc>
                              <w:tc>
                                <w:tcPr>
                                  <w:tcW w:w="1881" w:type="dxa"/>
                                </w:tcPr>
                                <w:p w:rsidR="004F209C" w:rsidRDefault="004F209C">
                                  <w:pPr>
                                    <w:pStyle w:val="TableParagraph"/>
                                    <w:spacing w:before="6"/>
                                    <w:rPr>
                                      <w:sz w:val="19"/>
                                    </w:rPr>
                                  </w:pPr>
                                </w:p>
                                <w:p w:rsidR="004F209C" w:rsidRDefault="004F209C">
                                  <w:pPr>
                                    <w:pStyle w:val="TableParagraph"/>
                                    <w:spacing w:line="362" w:lineRule="auto"/>
                                    <w:ind w:left="86" w:right="49"/>
                                    <w:rPr>
                                      <w:sz w:val="21"/>
                                    </w:rPr>
                                  </w:pPr>
                                  <w:r>
                                    <w:rPr>
                                      <w:sz w:val="21"/>
                                    </w:rPr>
                                    <w:t>Minimum value at the universal input during the selected period</w:t>
                                  </w:r>
                                </w:p>
                              </w:tc>
                              <w:tc>
                                <w:tcPr>
                                  <w:tcW w:w="3868" w:type="dxa"/>
                                  <w:tcBorders>
                                    <w:right w:val="nil"/>
                                  </w:tcBorders>
                                </w:tcPr>
                                <w:p w:rsidR="004F209C" w:rsidRDefault="004F209C">
                                  <w:pPr>
                                    <w:pStyle w:val="TableParagraph"/>
                                    <w:spacing w:before="6"/>
                                    <w:rPr>
                                      <w:sz w:val="19"/>
                                    </w:rPr>
                                  </w:pPr>
                                </w:p>
                                <w:p w:rsidR="004F209C" w:rsidRDefault="004F209C">
                                  <w:pPr>
                                    <w:pStyle w:val="TableParagraph"/>
                                    <w:ind w:left="86"/>
                                    <w:rPr>
                                      <w:sz w:val="21"/>
                                    </w:rPr>
                                  </w:pPr>
                                  <w:r>
                                    <w:rPr>
                                      <w:sz w:val="21"/>
                                    </w:rPr>
                                    <w:t>Minimum</w:t>
                                  </w:r>
                                  <w:r>
                                    <w:rPr>
                                      <w:spacing w:val="-29"/>
                                      <w:sz w:val="21"/>
                                    </w:rPr>
                                    <w:t xml:space="preserve"> </w:t>
                                  </w:r>
                                  <w:r>
                                    <w:rPr>
                                      <w:sz w:val="21"/>
                                    </w:rPr>
                                    <w:t>value</w:t>
                                  </w:r>
                                  <w:r>
                                    <w:rPr>
                                      <w:spacing w:val="-17"/>
                                      <w:sz w:val="21"/>
                                    </w:rPr>
                                    <w:t xml:space="preserve"> </w:t>
                                  </w:r>
                                  <w:r>
                                    <w:rPr>
                                      <w:spacing w:val="-3"/>
                                      <w:sz w:val="21"/>
                                    </w:rPr>
                                    <w:t>at</w:t>
                                  </w:r>
                                  <w:r>
                                    <w:rPr>
                                      <w:spacing w:val="-20"/>
                                      <w:sz w:val="21"/>
                                    </w:rPr>
                                    <w:t xml:space="preserve"> </w:t>
                                  </w:r>
                                  <w:r>
                                    <w:rPr>
                                      <w:sz w:val="21"/>
                                    </w:rPr>
                                    <w:t>the</w:t>
                                  </w:r>
                                  <w:r>
                                    <w:rPr>
                                      <w:spacing w:val="-17"/>
                                      <w:sz w:val="21"/>
                                    </w:rPr>
                                    <w:t xml:space="preserve"> </w:t>
                                  </w:r>
                                  <w:r>
                                    <w:rPr>
                                      <w:sz w:val="21"/>
                                    </w:rPr>
                                    <w:t>universal</w:t>
                                  </w:r>
                                  <w:r>
                                    <w:rPr>
                                      <w:spacing w:val="-19"/>
                                      <w:sz w:val="21"/>
                                    </w:rPr>
                                    <w:t xml:space="preserve"> </w:t>
                                  </w:r>
                                  <w:r>
                                    <w:rPr>
                                      <w:sz w:val="21"/>
                                    </w:rPr>
                                    <w:t>input</w:t>
                                  </w:r>
                                  <w:r>
                                    <w:rPr>
                                      <w:spacing w:val="-20"/>
                                      <w:sz w:val="21"/>
                                    </w:rPr>
                                    <w:t xml:space="preserve"> </w:t>
                                  </w:r>
                                  <w:r>
                                    <w:rPr>
                                      <w:spacing w:val="-20"/>
                                      <w:sz w:val="21"/>
                                    </w:rPr>
                                    <w:br/>
                                  </w:r>
                                  <w:r>
                                    <w:rPr>
                                      <w:sz w:val="21"/>
                                    </w:rPr>
                                    <w:t>during the period</w:t>
                                  </w:r>
                                </w:p>
                              </w:tc>
                            </w:tr>
                          </w:tbl>
                          <w:p w:rsidR="004F209C" w:rsidRDefault="004F209C">
                            <w:pPr>
                              <w:pStyle w:val="a3"/>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74.4pt;margin-top:-355.45pt;width:491.55pt;height:437.3pt;z-index: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wssQIAAKw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" filled="f" stroked="f">
                <v:textbox inset="0,0,0,0">
                  <w:txbxContent>
                    <w:tbl>
                      <w:tblPr>
                        <w:tblStyle w:val="TableNormal"/>
                        <w:tblW w:w="0" w:type="auto"/>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4F209C">
                        <w:trPr>
                          <w:trHeight w:val="3494"/>
                        </w:trPr>
                        <w:tc>
                          <w:tcPr>
                            <w:tcW w:w="4070" w:type="dxa"/>
                            <w:tcBorders>
                              <w:top w:val="nil"/>
                            </w:tcBorders>
                          </w:tcPr>
                          <w:p w:rsidR="004F209C" w:rsidRDefault="004F209C">
                            <w:pPr>
                              <w:pStyle w:val="TableParagraph"/>
                              <w:rPr>
                                <w:rFonts w:ascii="Times New Roman"/>
                                <w:sz w:val="20"/>
                              </w:rPr>
                            </w:pPr>
                          </w:p>
                        </w:tc>
                        <w:tc>
                          <w:tcPr>
                            <w:tcW w:w="1881" w:type="dxa"/>
                            <w:tcBorders>
                              <w:top w:val="nil"/>
                            </w:tcBorders>
                          </w:tcPr>
                          <w:p w:rsidR="004F209C" w:rsidRDefault="004F209C">
                            <w:pPr>
                              <w:pStyle w:val="TableParagraph"/>
                              <w:spacing w:before="52" w:line="362" w:lineRule="auto"/>
                              <w:ind w:left="86" w:right="15"/>
                              <w:rPr>
                                <w:sz w:val="21"/>
                              </w:rPr>
                            </w:pPr>
                            <w:r>
                              <w:rPr>
                                <w:sz w:val="21"/>
                              </w:rPr>
                              <w:t>dispense volume over fillings volume, (l)” value to be equal to zero If difference between values is</w:t>
                            </w:r>
                          </w:p>
                          <w:p w:rsidR="004F209C" w:rsidRDefault="004F209C">
                            <w:pPr>
                              <w:pStyle w:val="TableParagraph"/>
                              <w:spacing w:before="1" w:line="362" w:lineRule="auto"/>
                              <w:ind w:left="86" w:right="535"/>
                              <w:rPr>
                                <w:sz w:val="21"/>
                              </w:rPr>
                            </w:pPr>
                            <w:r>
                              <w:rPr>
                                <w:spacing w:val="4"/>
                                <w:sz w:val="21"/>
                              </w:rPr>
                              <w:t>≥0,</w:t>
                            </w:r>
                            <w:r>
                              <w:rPr>
                                <w:spacing w:val="-48"/>
                                <w:sz w:val="21"/>
                              </w:rPr>
                              <w:t xml:space="preserve"> </w:t>
                            </w:r>
                            <w:r>
                              <w:rPr>
                                <w:spacing w:val="2"/>
                                <w:sz w:val="21"/>
                              </w:rPr>
                              <w:t xml:space="preserve">“Potential </w:t>
                            </w:r>
                            <w:r>
                              <w:rPr>
                                <w:sz w:val="21"/>
                              </w:rPr>
                              <w:t xml:space="preserve">drain, </w:t>
                            </w:r>
                            <w:r>
                              <w:rPr>
                                <w:spacing w:val="3"/>
                                <w:sz w:val="21"/>
                              </w:rPr>
                              <w:t xml:space="preserve">l” </w:t>
                            </w:r>
                            <w:r>
                              <w:rPr>
                                <w:spacing w:val="4"/>
                                <w:sz w:val="21"/>
                              </w:rPr>
                              <w:t xml:space="preserve">is </w:t>
                            </w:r>
                            <w:r>
                              <w:rPr>
                                <w:sz w:val="21"/>
                              </w:rPr>
                              <w:t>displayed.</w:t>
                            </w:r>
                          </w:p>
                        </w:tc>
                        <w:tc>
                          <w:tcPr>
                            <w:tcW w:w="3868" w:type="dxa"/>
                            <w:tcBorders>
                              <w:top w:val="nil"/>
                              <w:right w:val="nil"/>
                            </w:tcBorders>
                          </w:tcPr>
                          <w:p w:rsidR="004F209C" w:rsidRDefault="004F209C">
                            <w:pPr>
                              <w:pStyle w:val="TableParagraph"/>
                              <w:rPr>
                                <w:rFonts w:ascii="Times New Roman"/>
                                <w:sz w:val="20"/>
                              </w:rPr>
                            </w:pPr>
                          </w:p>
                        </w:tc>
                      </w:tr>
                      <w:tr w:rsidR="004F209C">
                        <w:trPr>
                          <w:trHeight w:val="748"/>
                        </w:trPr>
                        <w:tc>
                          <w:tcPr>
                            <w:tcW w:w="9819" w:type="dxa"/>
                            <w:gridSpan w:val="3"/>
                            <w:tcBorders>
                              <w:right w:val="nil"/>
                            </w:tcBorders>
                            <w:shd w:val="clear" w:color="auto" w:fill="EBEBEB"/>
                          </w:tcPr>
                          <w:p w:rsidR="004F209C" w:rsidRDefault="004F209C">
                            <w:pPr>
                              <w:pStyle w:val="TableParagraph"/>
                              <w:spacing w:before="6"/>
                              <w:rPr>
                                <w:sz w:val="19"/>
                              </w:rPr>
                            </w:pPr>
                          </w:p>
                          <w:p w:rsidR="004F209C" w:rsidRDefault="004F209C">
                            <w:pPr>
                              <w:pStyle w:val="TableParagraph"/>
                              <w:ind w:left="85"/>
                              <w:rPr>
                                <w:sz w:val="21"/>
                              </w:rPr>
                            </w:pPr>
                            <w:r>
                              <w:rPr>
                                <w:sz w:val="21"/>
                              </w:rPr>
                              <w:t>Additional equipment (one vehicle)</w:t>
                            </w:r>
                          </w:p>
                        </w:tc>
                      </w:tr>
                      <w:tr w:rsidR="004F209C">
                        <w:trPr>
                          <w:trHeight w:val="2572"/>
                        </w:trPr>
                        <w:tc>
                          <w:tcPr>
                            <w:tcW w:w="4070" w:type="dxa"/>
                            <w:shd w:val="clear" w:color="auto" w:fill="EBEBEB"/>
                          </w:tcPr>
                          <w:p w:rsidR="004F209C" w:rsidRDefault="004F209C">
                            <w:pPr>
                              <w:pStyle w:val="TableParagraph"/>
                              <w:spacing w:before="6"/>
                              <w:rPr>
                                <w:sz w:val="19"/>
                              </w:rPr>
                            </w:pPr>
                          </w:p>
                          <w:p w:rsidR="004F209C" w:rsidRDefault="004F209C">
                            <w:pPr>
                              <w:pStyle w:val="TableParagraph"/>
                              <w:ind w:left="85"/>
                              <w:rPr>
                                <w:sz w:val="21"/>
                              </w:rPr>
                            </w:pPr>
                            <w:r>
                              <w:rPr>
                                <w:sz w:val="21"/>
                              </w:rPr>
                              <w:t>Parameter name</w:t>
                            </w:r>
                          </w:p>
                        </w:tc>
                        <w:tc>
                          <w:tcPr>
                            <w:tcW w:w="1881" w:type="dxa"/>
                            <w:shd w:val="clear" w:color="auto" w:fill="EBEBEB"/>
                          </w:tcPr>
                          <w:p w:rsidR="004F209C" w:rsidRDefault="004F209C">
                            <w:pPr>
                              <w:pStyle w:val="TableParagraph"/>
                              <w:spacing w:before="6"/>
                              <w:rPr>
                                <w:sz w:val="19"/>
                              </w:rPr>
                            </w:pPr>
                          </w:p>
                          <w:p w:rsidR="004F209C" w:rsidRDefault="004F209C">
                            <w:pPr>
                              <w:pStyle w:val="TableParagraph"/>
                              <w:ind w:left="86"/>
                              <w:rPr>
                                <w:sz w:val="21"/>
                              </w:rPr>
                            </w:pPr>
                            <w:r>
                              <w:rPr>
                                <w:sz w:val="21"/>
                              </w:rPr>
                              <w:t>Analogue type</w:t>
                            </w:r>
                          </w:p>
                        </w:tc>
                        <w:tc>
                          <w:tcPr>
                            <w:tcW w:w="3868" w:type="dxa"/>
                            <w:tcBorders>
                              <w:right w:val="nil"/>
                            </w:tcBorders>
                            <w:shd w:val="clear" w:color="auto" w:fill="EBEBEB"/>
                          </w:tcPr>
                          <w:p w:rsidR="004F209C" w:rsidRDefault="004F209C">
                            <w:pPr>
                              <w:pStyle w:val="TableParagraph"/>
                              <w:spacing w:before="6"/>
                              <w:rPr>
                                <w:sz w:val="19"/>
                              </w:rPr>
                            </w:pPr>
                          </w:p>
                          <w:p w:rsidR="004F209C" w:rsidRDefault="004F209C">
                            <w:pPr>
                              <w:pStyle w:val="TableParagraph"/>
                              <w:ind w:left="86"/>
                              <w:rPr>
                                <w:sz w:val="21"/>
                              </w:rPr>
                            </w:pPr>
                            <w:r>
                              <w:rPr>
                                <w:sz w:val="21"/>
                              </w:rPr>
                              <w:t>Pulse type</w:t>
                            </w:r>
                          </w:p>
                          <w:p w:rsidR="004F209C" w:rsidRDefault="004F209C">
                            <w:pPr>
                              <w:pStyle w:val="TableParagraph"/>
                              <w:spacing w:before="4"/>
                              <w:rPr>
                                <w:sz w:val="29"/>
                              </w:rPr>
                            </w:pPr>
                          </w:p>
                          <w:p w:rsidR="004F209C" w:rsidRDefault="004F209C">
                            <w:pPr>
                              <w:pStyle w:val="TableParagraph"/>
                              <w:ind w:left="1162"/>
                              <w:rPr>
                                <w:rFonts w:ascii="Courier New"/>
                                <w:sz w:val="21"/>
                              </w:rPr>
                            </w:pPr>
                            <w:r>
                              <w:rPr>
                                <w:rFonts w:ascii="Courier New"/>
                                <w:sz w:val="21"/>
                              </w:rPr>
                              <w:t xml:space="preserve"> Potential type</w:t>
                            </w:r>
                          </w:p>
                          <w:p w:rsidR="004F209C" w:rsidRDefault="004F209C">
                            <w:pPr>
                              <w:pStyle w:val="TableParagraph"/>
                              <w:spacing w:before="127"/>
                              <w:ind w:right="867"/>
                              <w:jc w:val="center"/>
                              <w:rPr>
                                <w:rFonts w:ascii="Courier New"/>
                                <w:sz w:val="21"/>
                              </w:rPr>
                            </w:pPr>
                          </w:p>
                        </w:tc>
                      </w:tr>
                      <w:tr w:rsidR="004F209C">
                        <w:trPr>
                          <w:trHeight w:val="1842"/>
                        </w:trPr>
                        <w:tc>
                          <w:tcPr>
                            <w:tcW w:w="4070" w:type="dxa"/>
                          </w:tcPr>
                          <w:p w:rsidR="004F209C" w:rsidRDefault="004F209C">
                            <w:pPr>
                              <w:pStyle w:val="TableParagraph"/>
                              <w:spacing w:before="6"/>
                              <w:rPr>
                                <w:sz w:val="19"/>
                              </w:rPr>
                            </w:pPr>
                          </w:p>
                          <w:p w:rsidR="004F209C" w:rsidRDefault="004F209C">
                            <w:pPr>
                              <w:pStyle w:val="TableParagraph"/>
                              <w:ind w:left="85"/>
                              <w:rPr>
                                <w:sz w:val="21"/>
                              </w:rPr>
                            </w:pPr>
                            <w:r>
                              <w:rPr>
                                <w:sz w:val="21"/>
                              </w:rPr>
                              <w:t>Minimum value within the period</w:t>
                            </w:r>
                          </w:p>
                        </w:tc>
                        <w:tc>
                          <w:tcPr>
                            <w:tcW w:w="1881" w:type="dxa"/>
                          </w:tcPr>
                          <w:p w:rsidR="004F209C" w:rsidRDefault="004F209C">
                            <w:pPr>
                              <w:pStyle w:val="TableParagraph"/>
                              <w:spacing w:before="6"/>
                              <w:rPr>
                                <w:sz w:val="19"/>
                              </w:rPr>
                            </w:pPr>
                          </w:p>
                          <w:p w:rsidR="004F209C" w:rsidRDefault="004F209C">
                            <w:pPr>
                              <w:pStyle w:val="TableParagraph"/>
                              <w:spacing w:line="362" w:lineRule="auto"/>
                              <w:ind w:left="86" w:right="49"/>
                              <w:rPr>
                                <w:sz w:val="21"/>
                              </w:rPr>
                            </w:pPr>
                            <w:r>
                              <w:rPr>
                                <w:sz w:val="21"/>
                              </w:rPr>
                              <w:t>Minimum value at the universal input during the selected period</w:t>
                            </w:r>
                          </w:p>
                        </w:tc>
                        <w:tc>
                          <w:tcPr>
                            <w:tcW w:w="3868" w:type="dxa"/>
                            <w:tcBorders>
                              <w:right w:val="nil"/>
                            </w:tcBorders>
                          </w:tcPr>
                          <w:p w:rsidR="004F209C" w:rsidRDefault="004F209C">
                            <w:pPr>
                              <w:pStyle w:val="TableParagraph"/>
                              <w:spacing w:before="6"/>
                              <w:rPr>
                                <w:sz w:val="19"/>
                              </w:rPr>
                            </w:pPr>
                          </w:p>
                          <w:p w:rsidR="004F209C" w:rsidRDefault="004F209C">
                            <w:pPr>
                              <w:pStyle w:val="TableParagraph"/>
                              <w:ind w:left="86"/>
                              <w:rPr>
                                <w:sz w:val="21"/>
                              </w:rPr>
                            </w:pPr>
                            <w:r>
                              <w:rPr>
                                <w:sz w:val="21"/>
                              </w:rPr>
                              <w:t>Minimum</w:t>
                            </w:r>
                            <w:r>
                              <w:rPr>
                                <w:spacing w:val="-29"/>
                                <w:sz w:val="21"/>
                              </w:rPr>
                              <w:t xml:space="preserve"> </w:t>
                            </w:r>
                            <w:r>
                              <w:rPr>
                                <w:sz w:val="21"/>
                              </w:rPr>
                              <w:t>value</w:t>
                            </w:r>
                            <w:r>
                              <w:rPr>
                                <w:spacing w:val="-17"/>
                                <w:sz w:val="21"/>
                              </w:rPr>
                              <w:t xml:space="preserve"> </w:t>
                            </w:r>
                            <w:r>
                              <w:rPr>
                                <w:spacing w:val="-3"/>
                                <w:sz w:val="21"/>
                              </w:rPr>
                              <w:t>at</w:t>
                            </w:r>
                            <w:r>
                              <w:rPr>
                                <w:spacing w:val="-20"/>
                                <w:sz w:val="21"/>
                              </w:rPr>
                              <w:t xml:space="preserve"> </w:t>
                            </w:r>
                            <w:r>
                              <w:rPr>
                                <w:sz w:val="21"/>
                              </w:rPr>
                              <w:t>the</w:t>
                            </w:r>
                            <w:r>
                              <w:rPr>
                                <w:spacing w:val="-17"/>
                                <w:sz w:val="21"/>
                              </w:rPr>
                              <w:t xml:space="preserve"> </w:t>
                            </w:r>
                            <w:r>
                              <w:rPr>
                                <w:sz w:val="21"/>
                              </w:rPr>
                              <w:t>universal</w:t>
                            </w:r>
                            <w:r>
                              <w:rPr>
                                <w:spacing w:val="-19"/>
                                <w:sz w:val="21"/>
                              </w:rPr>
                              <w:t xml:space="preserve"> </w:t>
                            </w:r>
                            <w:r>
                              <w:rPr>
                                <w:sz w:val="21"/>
                              </w:rPr>
                              <w:t>input</w:t>
                            </w:r>
                            <w:r>
                              <w:rPr>
                                <w:spacing w:val="-20"/>
                                <w:sz w:val="21"/>
                              </w:rPr>
                              <w:t xml:space="preserve"> </w:t>
                            </w:r>
                            <w:r>
                              <w:rPr>
                                <w:spacing w:val="-20"/>
                                <w:sz w:val="21"/>
                              </w:rPr>
                              <w:br/>
                            </w:r>
                            <w:r>
                              <w:rPr>
                                <w:sz w:val="21"/>
                              </w:rPr>
                              <w:t>during the period</w:t>
                            </w:r>
                          </w:p>
                        </w:tc>
                      </w:tr>
                    </w:tbl>
                    <w:p w:rsidR="004F209C" w:rsidRDefault="004F209C">
                      <w:pPr>
                        <w:pStyle w:val="a3"/>
                        <w:ind w:left="0"/>
                      </w:pPr>
                    </w:p>
                  </w:txbxContent>
                </v:textbox>
                <w10:wrap anchorx="page"/>
              </v:shape>
            </w:pict>
          </mc:Fallback>
        </mc:AlternateContent>
      </w:r>
      <w:r w:rsidR="00504EB9">
        <w:rPr>
          <w:sz w:val="21"/>
        </w:rPr>
        <w:t>n</w:t>
      </w:r>
    </w:p>
    <w:p w:rsidR="002D383C" w:rsidRDefault="002D383C">
      <w:pPr>
        <w:jc w:val="right"/>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5490"/>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Total value during the period</w:t>
            </w:r>
          </w:p>
        </w:tc>
        <w:tc>
          <w:tcPr>
            <w:tcW w:w="1881" w:type="dxa"/>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ight="-29"/>
              <w:rPr>
                <w:sz w:val="21"/>
              </w:rPr>
            </w:pPr>
            <w:r>
              <w:rPr>
                <w:sz w:val="21"/>
              </w:rPr>
              <w:t>Total</w:t>
            </w:r>
            <w:r>
              <w:rPr>
                <w:spacing w:val="-29"/>
                <w:sz w:val="21"/>
              </w:rPr>
              <w:t xml:space="preserve"> </w:t>
            </w:r>
            <w:r>
              <w:rPr>
                <w:sz w:val="21"/>
              </w:rPr>
              <w:t>number</w:t>
            </w:r>
            <w:r>
              <w:rPr>
                <w:spacing w:val="-29"/>
                <w:sz w:val="21"/>
              </w:rPr>
              <w:t xml:space="preserve"> </w:t>
            </w:r>
            <w:r>
              <w:rPr>
                <w:sz w:val="21"/>
              </w:rPr>
              <w:t>of</w:t>
            </w:r>
            <w:r>
              <w:rPr>
                <w:spacing w:val="-36"/>
                <w:sz w:val="21"/>
              </w:rPr>
              <w:t xml:space="preserve"> </w:t>
            </w:r>
            <w:proofErr w:type="spellStart"/>
            <w:r>
              <w:rPr>
                <w:sz w:val="21"/>
              </w:rPr>
              <w:t>switchings</w:t>
            </w:r>
            <w:proofErr w:type="spellEnd"/>
            <w:r>
              <w:rPr>
                <w:spacing w:val="-38"/>
                <w:sz w:val="21"/>
              </w:rPr>
              <w:t xml:space="preserve"> </w:t>
            </w:r>
            <w:r>
              <w:rPr>
                <w:sz w:val="21"/>
              </w:rPr>
              <w:t>on</w:t>
            </w:r>
            <w:r>
              <w:rPr>
                <w:spacing w:val="-35"/>
                <w:sz w:val="21"/>
              </w:rPr>
              <w:t xml:space="preserve"> </w:t>
            </w:r>
            <w:r>
              <w:rPr>
                <w:sz w:val="21"/>
              </w:rPr>
              <w:t>of</w:t>
            </w:r>
            <w:r w:rsidR="00BD558E">
              <w:rPr>
                <w:sz w:val="21"/>
              </w:rPr>
              <w:t xml:space="preserve"> additional equipment</w:t>
            </w:r>
          </w:p>
          <w:p w:rsidR="002D383C" w:rsidRDefault="002D383C" w:rsidP="001B36F2">
            <w:pPr>
              <w:pStyle w:val="TableParagraph"/>
              <w:spacing w:before="4"/>
              <w:ind w:right="684"/>
              <w:rPr>
                <w:rFonts w:ascii="Times New Roman"/>
                <w:sz w:val="29"/>
              </w:rPr>
            </w:pPr>
          </w:p>
          <w:p w:rsidR="002D383C" w:rsidRDefault="00504EB9">
            <w:pPr>
              <w:pStyle w:val="TableParagraph"/>
              <w:spacing w:before="127"/>
              <w:ind w:left="221"/>
              <w:rPr>
                <w:rFonts w:ascii="Courier New"/>
                <w:sz w:val="21"/>
              </w:rPr>
            </w:pPr>
            <w:r>
              <w:rPr>
                <w:rFonts w:ascii="Courier New"/>
                <w:spacing w:val="5"/>
                <w:sz w:val="21"/>
              </w:rPr>
              <w:t xml:space="preserve">Total number </w:t>
            </w:r>
            <w:r w:rsidR="00DA4179">
              <w:rPr>
                <w:sz w:val="21"/>
              </w:rPr>
              <w:t>of</w:t>
            </w:r>
            <w:r w:rsidR="00DA4179">
              <w:rPr>
                <w:spacing w:val="-36"/>
                <w:sz w:val="21"/>
              </w:rPr>
              <w:t xml:space="preserve"> </w:t>
            </w:r>
            <w:proofErr w:type="spellStart"/>
            <w:r w:rsidR="00DA4179">
              <w:rPr>
                <w:sz w:val="21"/>
              </w:rPr>
              <w:t>switchings</w:t>
            </w:r>
            <w:proofErr w:type="spellEnd"/>
            <w:r w:rsidR="00DA4179">
              <w:rPr>
                <w:rFonts w:ascii="Courier New"/>
                <w:sz w:val="21"/>
              </w:rPr>
              <w:t xml:space="preserve"> </w:t>
            </w:r>
          </w:p>
        </w:tc>
      </w:tr>
      <w:tr w:rsidR="002D383C">
        <w:trPr>
          <w:trHeight w:val="4760"/>
        </w:trPr>
        <w:tc>
          <w:tcPr>
            <w:tcW w:w="40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494"/>
              <w:rPr>
                <w:sz w:val="21"/>
              </w:rPr>
            </w:pPr>
            <w:r>
              <w:rPr>
                <w:spacing w:val="2"/>
                <w:sz w:val="21"/>
              </w:rPr>
              <w:t>Operating</w:t>
            </w:r>
            <w:r>
              <w:rPr>
                <w:spacing w:val="-35"/>
                <w:sz w:val="21"/>
              </w:rPr>
              <w:t xml:space="preserve"> </w:t>
            </w:r>
            <w:r>
              <w:rPr>
                <w:spacing w:val="2"/>
                <w:sz w:val="21"/>
              </w:rPr>
              <w:t>time</w:t>
            </w:r>
            <w:r>
              <w:rPr>
                <w:spacing w:val="-27"/>
                <w:sz w:val="21"/>
              </w:rPr>
              <w:t xml:space="preserve"> </w:t>
            </w:r>
            <w:r>
              <w:rPr>
                <w:spacing w:val="4"/>
                <w:sz w:val="21"/>
              </w:rPr>
              <w:t>is</w:t>
            </w:r>
            <w:r>
              <w:rPr>
                <w:spacing w:val="-38"/>
                <w:sz w:val="21"/>
              </w:rPr>
              <w:t xml:space="preserve"> </w:t>
            </w:r>
            <w:r>
              <w:rPr>
                <w:spacing w:val="2"/>
                <w:sz w:val="21"/>
              </w:rPr>
              <w:t>less</w:t>
            </w:r>
            <w:r>
              <w:rPr>
                <w:spacing w:val="-37"/>
                <w:sz w:val="21"/>
              </w:rPr>
              <w:t xml:space="preserve"> </w:t>
            </w:r>
            <w:r>
              <w:rPr>
                <w:sz w:val="21"/>
              </w:rPr>
              <w:t>than</w:t>
            </w:r>
            <w:r>
              <w:rPr>
                <w:spacing w:val="-34"/>
                <w:sz w:val="21"/>
              </w:rPr>
              <w:t xml:space="preserve"> </w:t>
            </w:r>
            <w:r>
              <w:rPr>
                <w:sz w:val="21"/>
              </w:rPr>
              <w:t>the</w:t>
            </w:r>
            <w:r>
              <w:rPr>
                <w:spacing w:val="-27"/>
                <w:sz w:val="21"/>
              </w:rPr>
              <w:t xml:space="preserve"> </w:t>
            </w:r>
            <w:r>
              <w:rPr>
                <w:sz w:val="21"/>
              </w:rPr>
              <w:t>allowed value</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44"/>
              <w:rPr>
                <w:sz w:val="21"/>
              </w:rPr>
            </w:pPr>
            <w:r>
              <w:rPr>
                <w:sz w:val="21"/>
              </w:rPr>
              <w:t>Time</w:t>
            </w:r>
            <w:r>
              <w:rPr>
                <w:spacing w:val="-20"/>
                <w:sz w:val="21"/>
              </w:rPr>
              <w:t xml:space="preserve"> </w:t>
            </w:r>
            <w:r>
              <w:rPr>
                <w:spacing w:val="4"/>
                <w:sz w:val="21"/>
              </w:rPr>
              <w:t>in</w:t>
            </w:r>
            <w:r>
              <w:rPr>
                <w:spacing w:val="-29"/>
                <w:sz w:val="21"/>
              </w:rPr>
              <w:t xml:space="preserve"> </w:t>
            </w:r>
            <w:r>
              <w:rPr>
                <w:sz w:val="21"/>
              </w:rPr>
              <w:t>the</w:t>
            </w:r>
            <w:r>
              <w:rPr>
                <w:spacing w:val="-20"/>
                <w:sz w:val="21"/>
              </w:rPr>
              <w:t xml:space="preserve"> </w:t>
            </w:r>
            <w:r>
              <w:rPr>
                <w:sz w:val="21"/>
              </w:rPr>
              <w:t xml:space="preserve">period, during which the value </w:t>
            </w:r>
            <w:r>
              <w:rPr>
                <w:spacing w:val="-3"/>
                <w:sz w:val="21"/>
              </w:rPr>
              <w:t xml:space="preserve">at </w:t>
            </w:r>
            <w:r>
              <w:rPr>
                <w:sz w:val="21"/>
              </w:rPr>
              <w:t>the universal</w:t>
            </w:r>
            <w:r>
              <w:rPr>
                <w:spacing w:val="-37"/>
                <w:sz w:val="21"/>
              </w:rPr>
              <w:t xml:space="preserve"> </w:t>
            </w:r>
            <w:r>
              <w:rPr>
                <w:sz w:val="21"/>
              </w:rPr>
              <w:t>input</w:t>
            </w:r>
            <w:r>
              <w:rPr>
                <w:spacing w:val="-38"/>
                <w:sz w:val="21"/>
              </w:rPr>
              <w:t xml:space="preserve"> </w:t>
            </w:r>
            <w:r>
              <w:rPr>
                <w:spacing w:val="-3"/>
                <w:sz w:val="21"/>
              </w:rPr>
              <w:t xml:space="preserve">was </w:t>
            </w:r>
            <w:r>
              <w:rPr>
                <w:spacing w:val="2"/>
                <w:sz w:val="21"/>
              </w:rPr>
              <w:t xml:space="preserve">less </w:t>
            </w:r>
            <w:r>
              <w:rPr>
                <w:sz w:val="21"/>
              </w:rPr>
              <w:t>than the “Maximum</w:t>
            </w:r>
            <w:r>
              <w:rPr>
                <w:spacing w:val="-40"/>
                <w:sz w:val="21"/>
              </w:rPr>
              <w:t xml:space="preserve"> </w:t>
            </w:r>
            <w:r>
              <w:rPr>
                <w:sz w:val="21"/>
              </w:rPr>
              <w:t>allowed value”</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r w:rsidR="002D383C">
        <w:trPr>
          <w:trHeight w:val="2936"/>
        </w:trPr>
        <w:tc>
          <w:tcPr>
            <w:tcW w:w="4070" w:type="dxa"/>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Mileage with additional equipment ON, km</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sz w:val="21"/>
              </w:rPr>
              <w:t>Mileage during the time when the additional equipment was on</w:t>
            </w: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Pr>
                <w:sz w:val="21"/>
              </w:rPr>
            </w:pPr>
            <w:r>
              <w:rPr>
                <w:w w:val="92"/>
                <w:sz w:val="21"/>
              </w:rPr>
              <w:t>-</w:t>
            </w:r>
          </w:p>
        </w:tc>
      </w:tr>
    </w:tbl>
    <w:p w:rsidR="002D383C" w:rsidRDefault="002D383C">
      <w:pPr>
        <w:rPr>
          <w:sz w:val="21"/>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4070"/>
        <w:gridCol w:w="1881"/>
        <w:gridCol w:w="3868"/>
      </w:tblGrid>
      <w:tr w:rsidR="002D383C">
        <w:trPr>
          <w:trHeight w:val="1112"/>
        </w:trPr>
        <w:tc>
          <w:tcPr>
            <w:tcW w:w="40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79"/>
              <w:rPr>
                <w:sz w:val="21"/>
              </w:rPr>
            </w:pPr>
            <w:r>
              <w:rPr>
                <w:sz w:val="21"/>
              </w:rPr>
              <w:t>Consumption with additional equipment ON, l</w:t>
            </w:r>
          </w:p>
        </w:tc>
        <w:tc>
          <w:tcPr>
            <w:tcW w:w="5749" w:type="dxa"/>
            <w:gridSpan w:val="2"/>
            <w:tcBorders>
              <w:right w:val="nil"/>
            </w:tcBorders>
          </w:tcPr>
          <w:p w:rsidR="002D383C" w:rsidRDefault="002D383C">
            <w:pPr>
              <w:pStyle w:val="TableParagraph"/>
              <w:spacing w:before="6"/>
              <w:rPr>
                <w:rFonts w:ascii="Times New Roman"/>
                <w:sz w:val="19"/>
              </w:rPr>
            </w:pPr>
          </w:p>
          <w:p w:rsidR="002D383C" w:rsidRDefault="00504EB9" w:rsidP="001B36F2">
            <w:pPr>
              <w:pStyle w:val="TableParagraph"/>
              <w:ind w:left="86" w:right="259"/>
              <w:rPr>
                <w:sz w:val="21"/>
              </w:rPr>
            </w:pPr>
            <w:r>
              <w:rPr>
                <w:sz w:val="21"/>
              </w:rPr>
              <w:t>Fuel</w:t>
            </w:r>
            <w:r>
              <w:rPr>
                <w:spacing w:val="-18"/>
                <w:sz w:val="21"/>
              </w:rPr>
              <w:t xml:space="preserve"> </w:t>
            </w:r>
            <w:r>
              <w:rPr>
                <w:sz w:val="21"/>
              </w:rPr>
              <w:t>consumption</w:t>
            </w:r>
            <w:r>
              <w:rPr>
                <w:spacing w:val="-26"/>
                <w:sz w:val="21"/>
              </w:rPr>
              <w:t xml:space="preserve"> </w:t>
            </w:r>
            <w:r>
              <w:rPr>
                <w:sz w:val="21"/>
              </w:rPr>
              <w:t>during</w:t>
            </w:r>
            <w:r>
              <w:rPr>
                <w:spacing w:val="-27"/>
                <w:sz w:val="21"/>
              </w:rPr>
              <w:t xml:space="preserve"> </w:t>
            </w:r>
            <w:r>
              <w:rPr>
                <w:sz w:val="21"/>
              </w:rPr>
              <w:t>the</w:t>
            </w:r>
            <w:r>
              <w:rPr>
                <w:spacing w:val="-16"/>
                <w:sz w:val="21"/>
              </w:rPr>
              <w:t xml:space="preserve"> </w:t>
            </w:r>
            <w:r>
              <w:rPr>
                <w:spacing w:val="2"/>
                <w:sz w:val="21"/>
              </w:rPr>
              <w:t>time</w:t>
            </w:r>
            <w:r>
              <w:rPr>
                <w:spacing w:val="-16"/>
                <w:sz w:val="21"/>
              </w:rPr>
              <w:t xml:space="preserve"> </w:t>
            </w:r>
            <w:r>
              <w:rPr>
                <w:sz w:val="21"/>
              </w:rPr>
              <w:t>of</w:t>
            </w:r>
            <w:r>
              <w:rPr>
                <w:spacing w:val="-29"/>
                <w:sz w:val="21"/>
              </w:rPr>
              <w:t xml:space="preserve"> </w:t>
            </w:r>
            <w:r>
              <w:rPr>
                <w:sz w:val="21"/>
              </w:rPr>
              <w:t>additional</w:t>
            </w:r>
            <w:r>
              <w:rPr>
                <w:spacing w:val="-18"/>
                <w:sz w:val="21"/>
              </w:rPr>
              <w:t xml:space="preserve"> </w:t>
            </w:r>
            <w:r>
              <w:rPr>
                <w:sz w:val="21"/>
              </w:rPr>
              <w:t>equipment</w:t>
            </w:r>
            <w:r>
              <w:rPr>
                <w:spacing w:val="-18"/>
                <w:sz w:val="21"/>
              </w:rPr>
              <w:t xml:space="preserve"> </w:t>
            </w:r>
            <w:r>
              <w:rPr>
                <w:sz w:val="21"/>
              </w:rPr>
              <w:t>oper</w:t>
            </w:r>
            <w:r w:rsidR="001B36F2">
              <w:rPr>
                <w:sz w:val="21"/>
              </w:rPr>
              <w:t>ation</w:t>
            </w:r>
          </w:p>
        </w:tc>
      </w:tr>
      <w:tr w:rsidR="002D383C">
        <w:trPr>
          <w:trHeight w:val="3320"/>
        </w:trPr>
        <w:tc>
          <w:tcPr>
            <w:tcW w:w="40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279"/>
              <w:rPr>
                <w:sz w:val="21"/>
              </w:rPr>
            </w:pPr>
            <w:r>
              <w:rPr>
                <w:sz w:val="21"/>
              </w:rPr>
              <w:t>Consumption with additional equipment ON per hour of engine operation, l</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Pr>
                <w:sz w:val="21"/>
              </w:rPr>
            </w:pPr>
            <w:r>
              <w:rPr>
                <w:w w:val="95"/>
                <w:sz w:val="21"/>
              </w:rPr>
              <w:t xml:space="preserve">Fuel consumption </w:t>
            </w:r>
            <w:r>
              <w:rPr>
                <w:sz w:val="21"/>
              </w:rPr>
              <w:t>against engine operation and additional equipment operation time</w:t>
            </w:r>
          </w:p>
          <w:p w:rsidR="002D383C" w:rsidRDefault="002D383C">
            <w:pPr>
              <w:pStyle w:val="TableParagraph"/>
              <w:spacing w:before="8"/>
              <w:rPr>
                <w:rFonts w:ascii="Times New Roman"/>
                <w:sz w:val="18"/>
              </w:rPr>
            </w:pPr>
          </w:p>
          <w:p w:rsidR="002D383C" w:rsidRDefault="002D383C">
            <w:pPr>
              <w:pStyle w:val="TableParagraph"/>
              <w:ind w:left="355"/>
              <w:rPr>
                <w:rFonts w:ascii="Courier New"/>
                <w:sz w:val="21"/>
              </w:rPr>
            </w:pPr>
          </w:p>
        </w:tc>
        <w:tc>
          <w:tcPr>
            <w:tcW w:w="3868" w:type="dxa"/>
            <w:tcBorders>
              <w:right w:val="nil"/>
            </w:tcBorders>
          </w:tcPr>
          <w:p w:rsidR="002D383C" w:rsidRDefault="002D383C">
            <w:pPr>
              <w:pStyle w:val="TableParagraph"/>
              <w:spacing w:before="6"/>
              <w:rPr>
                <w:rFonts w:ascii="Times New Roman"/>
                <w:sz w:val="19"/>
              </w:rPr>
            </w:pPr>
          </w:p>
          <w:p w:rsidR="002D383C" w:rsidRDefault="00504EB9">
            <w:pPr>
              <w:pStyle w:val="TableParagraph"/>
              <w:ind w:left="86" w:right="-29"/>
              <w:rPr>
                <w:sz w:val="21"/>
              </w:rPr>
            </w:pPr>
            <w:r>
              <w:rPr>
                <w:sz w:val="21"/>
              </w:rPr>
              <w:t>Consumption</w:t>
            </w:r>
            <w:r>
              <w:rPr>
                <w:spacing w:val="-32"/>
                <w:sz w:val="21"/>
              </w:rPr>
              <w:t xml:space="preserve"> </w:t>
            </w:r>
            <w:r>
              <w:rPr>
                <w:spacing w:val="3"/>
                <w:sz w:val="21"/>
              </w:rPr>
              <w:t>with</w:t>
            </w:r>
            <w:r>
              <w:rPr>
                <w:spacing w:val="-32"/>
                <w:sz w:val="21"/>
              </w:rPr>
              <w:t xml:space="preserve"> </w:t>
            </w:r>
            <w:r>
              <w:rPr>
                <w:sz w:val="21"/>
              </w:rPr>
              <w:t>additional</w:t>
            </w:r>
            <w:r>
              <w:rPr>
                <w:spacing w:val="-25"/>
                <w:sz w:val="21"/>
              </w:rPr>
              <w:t xml:space="preserve"> </w:t>
            </w:r>
            <w:r>
              <w:rPr>
                <w:sz w:val="21"/>
              </w:rPr>
              <w:t>equipment</w:t>
            </w:r>
            <w:r>
              <w:rPr>
                <w:spacing w:val="-26"/>
                <w:sz w:val="21"/>
              </w:rPr>
              <w:t xml:space="preserve"> </w:t>
            </w:r>
            <w:r w:rsidR="00DA4179">
              <w:rPr>
                <w:spacing w:val="-26"/>
                <w:sz w:val="21"/>
              </w:rPr>
              <w:br/>
            </w:r>
            <w:r>
              <w:rPr>
                <w:sz w:val="21"/>
              </w:rPr>
              <w:t>O</w:t>
            </w:r>
            <w:r w:rsidR="00DA4179">
              <w:rPr>
                <w:sz w:val="21"/>
              </w:rPr>
              <w:t>N</w:t>
            </w:r>
          </w:p>
        </w:tc>
      </w:tr>
      <w:tr w:rsidR="002D383C">
        <w:trPr>
          <w:trHeight w:val="3320"/>
        </w:trPr>
        <w:tc>
          <w:tcPr>
            <w:tcW w:w="4070"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42"/>
              <w:rPr>
                <w:sz w:val="21"/>
              </w:rPr>
            </w:pPr>
            <w:r>
              <w:rPr>
                <w:spacing w:val="2"/>
                <w:sz w:val="21"/>
              </w:rPr>
              <w:t>Mileage</w:t>
            </w:r>
            <w:r>
              <w:rPr>
                <w:spacing w:val="-22"/>
                <w:sz w:val="21"/>
              </w:rPr>
              <w:t xml:space="preserve"> </w:t>
            </w:r>
            <w:r>
              <w:rPr>
                <w:spacing w:val="3"/>
                <w:sz w:val="21"/>
              </w:rPr>
              <w:t>with</w:t>
            </w:r>
            <w:r>
              <w:rPr>
                <w:spacing w:val="-30"/>
                <w:sz w:val="21"/>
              </w:rPr>
              <w:t xml:space="preserve"> </w:t>
            </w:r>
            <w:r>
              <w:rPr>
                <w:sz w:val="21"/>
              </w:rPr>
              <w:t>additional</w:t>
            </w:r>
            <w:r>
              <w:rPr>
                <w:spacing w:val="-23"/>
                <w:sz w:val="21"/>
              </w:rPr>
              <w:t xml:space="preserve"> </w:t>
            </w:r>
            <w:r>
              <w:rPr>
                <w:sz w:val="21"/>
              </w:rPr>
              <w:t>equipment</w:t>
            </w:r>
            <w:r>
              <w:rPr>
                <w:spacing w:val="-23"/>
                <w:sz w:val="21"/>
              </w:rPr>
              <w:t xml:space="preserve"> </w:t>
            </w:r>
            <w:r>
              <w:rPr>
                <w:spacing w:val="4"/>
                <w:sz w:val="21"/>
              </w:rPr>
              <w:t>ON</w:t>
            </w:r>
            <w:r>
              <w:rPr>
                <w:spacing w:val="-32"/>
                <w:sz w:val="21"/>
              </w:rPr>
              <w:t xml:space="preserve"> </w:t>
            </w:r>
            <w:r>
              <w:rPr>
                <w:sz w:val="21"/>
              </w:rPr>
              <w:t xml:space="preserve">per 1 </w:t>
            </w:r>
            <w:r>
              <w:rPr>
                <w:spacing w:val="3"/>
                <w:sz w:val="21"/>
              </w:rPr>
              <w:t>l,</w:t>
            </w:r>
            <w:r>
              <w:rPr>
                <w:spacing w:val="-41"/>
                <w:sz w:val="21"/>
              </w:rPr>
              <w:t xml:space="preserve"> </w:t>
            </w:r>
            <w:r>
              <w:rPr>
                <w:sz w:val="21"/>
              </w:rPr>
              <w:t>km</w:t>
            </w:r>
          </w:p>
        </w:tc>
        <w:tc>
          <w:tcPr>
            <w:tcW w:w="1881"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6" w:right="237"/>
              <w:rPr>
                <w:sz w:val="21"/>
              </w:rPr>
            </w:pPr>
            <w:r>
              <w:rPr>
                <w:w w:val="95"/>
                <w:sz w:val="21"/>
              </w:rPr>
              <w:t xml:space="preserve">Average mileage </w:t>
            </w:r>
            <w:r>
              <w:rPr>
                <w:sz w:val="21"/>
              </w:rPr>
              <w:t>per 1 liter during the time of additional equipment operation</w:t>
            </w:r>
          </w:p>
          <w:p w:rsidR="002D383C" w:rsidRDefault="002D383C">
            <w:pPr>
              <w:pStyle w:val="TableParagraph"/>
              <w:spacing w:before="8"/>
              <w:rPr>
                <w:rFonts w:ascii="Times New Roman"/>
                <w:sz w:val="18"/>
              </w:rPr>
            </w:pPr>
          </w:p>
          <w:p w:rsidR="002D383C" w:rsidRDefault="002D383C">
            <w:pPr>
              <w:pStyle w:val="TableParagraph"/>
              <w:ind w:left="355"/>
              <w:rPr>
                <w:rFonts w:ascii="Courier New"/>
                <w:sz w:val="21"/>
              </w:rPr>
            </w:pPr>
          </w:p>
        </w:tc>
        <w:tc>
          <w:tcPr>
            <w:tcW w:w="3868" w:type="dxa"/>
            <w:tcBorders>
              <w:right w:val="nil"/>
            </w:tcBorders>
            <w:shd w:val="clear" w:color="auto" w:fill="EBEBEB"/>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Areas treatment</w:t>
            </w:r>
          </w:p>
        </w:tc>
      </w:tr>
      <w:tr w:rsidR="002D383C">
        <w:trPr>
          <w:trHeight w:val="3455"/>
        </w:trPr>
        <w:tc>
          <w:tcPr>
            <w:tcW w:w="4070" w:type="dxa"/>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Parameter name</w:t>
            </w:r>
          </w:p>
          <w:p w:rsidR="002D383C" w:rsidRDefault="002D383C">
            <w:pPr>
              <w:pStyle w:val="TableParagraph"/>
              <w:spacing w:before="4"/>
              <w:rPr>
                <w:rFonts w:ascii="Times New Roman"/>
                <w:sz w:val="29"/>
              </w:rPr>
            </w:pPr>
          </w:p>
          <w:p w:rsidR="002D383C" w:rsidRDefault="00504EB9" w:rsidP="001B36F2">
            <w:pPr>
              <w:pStyle w:val="TableParagraph"/>
              <w:rPr>
                <w:rFonts w:ascii="Courier New"/>
                <w:sz w:val="21"/>
              </w:rPr>
            </w:pPr>
            <w:r>
              <w:rPr>
                <w:rFonts w:ascii="Courier New"/>
                <w:sz w:val="21"/>
              </w:rPr>
              <w:t xml:space="preserve"> </w:t>
            </w:r>
            <w:r>
              <w:rPr>
                <w:rFonts w:ascii="Courier New"/>
                <w:spacing w:val="4"/>
                <w:sz w:val="21"/>
              </w:rPr>
              <w:t xml:space="preserve">For one </w:t>
            </w:r>
            <w:r>
              <w:rPr>
                <w:rFonts w:ascii="Courier New"/>
                <w:spacing w:val="3"/>
                <w:sz w:val="21"/>
              </w:rPr>
              <w:t xml:space="preserve">or </w:t>
            </w:r>
            <w:r>
              <w:rPr>
                <w:rFonts w:ascii="Courier New"/>
                <w:spacing w:val="6"/>
                <w:sz w:val="21"/>
              </w:rPr>
              <w:t>several</w:t>
            </w:r>
            <w:r>
              <w:rPr>
                <w:rFonts w:ascii="Courier New"/>
                <w:spacing w:val="81"/>
                <w:sz w:val="21"/>
              </w:rPr>
              <w:t xml:space="preserve"> </w:t>
            </w:r>
            <w:r>
              <w:rPr>
                <w:rFonts w:ascii="Courier New"/>
                <w:spacing w:val="3"/>
                <w:sz w:val="21"/>
              </w:rPr>
              <w:t>VH</w:t>
            </w:r>
          </w:p>
          <w:p w:rsidR="002D383C" w:rsidRDefault="002D383C">
            <w:pPr>
              <w:pStyle w:val="TableParagraph"/>
              <w:spacing w:before="127"/>
              <w:ind w:left="1026"/>
              <w:rPr>
                <w:rFonts w:ascii="Courier New"/>
                <w:sz w:val="21"/>
              </w:rPr>
            </w:pPr>
          </w:p>
        </w:tc>
        <w:tc>
          <w:tcPr>
            <w:tcW w:w="1881" w:type="dxa"/>
          </w:tcPr>
          <w:p w:rsidR="002D383C" w:rsidRDefault="002D383C">
            <w:pPr>
              <w:pStyle w:val="TableParagraph"/>
              <w:spacing w:before="6"/>
              <w:rPr>
                <w:rFonts w:ascii="Times New Roman"/>
                <w:sz w:val="19"/>
              </w:rPr>
            </w:pPr>
          </w:p>
          <w:p w:rsidR="002D383C" w:rsidRDefault="00504EB9">
            <w:pPr>
              <w:pStyle w:val="TableParagraph"/>
              <w:ind w:left="86"/>
              <w:rPr>
                <w:sz w:val="21"/>
              </w:rPr>
            </w:pPr>
            <w:r>
              <w:rPr>
                <w:sz w:val="21"/>
              </w:rPr>
              <w:t>Treated area, ha</w:t>
            </w:r>
          </w:p>
        </w:tc>
        <w:tc>
          <w:tcPr>
            <w:tcW w:w="3868" w:type="dxa"/>
            <w:tcBorders>
              <w:right w:val="nil"/>
            </w:tcBorders>
          </w:tcPr>
          <w:p w:rsidR="002D383C" w:rsidRDefault="002D383C">
            <w:pPr>
              <w:pStyle w:val="TableParagraph"/>
              <w:spacing w:before="6"/>
              <w:rPr>
                <w:rFonts w:ascii="Times New Roman"/>
                <w:sz w:val="19"/>
              </w:rPr>
            </w:pPr>
          </w:p>
          <w:p w:rsidR="002D383C" w:rsidRPr="001B36F2" w:rsidRDefault="00504EB9">
            <w:pPr>
              <w:pStyle w:val="TableParagraph"/>
              <w:ind w:left="86"/>
              <w:rPr>
                <w:sz w:val="21"/>
              </w:rPr>
            </w:pPr>
            <w:r>
              <w:rPr>
                <w:spacing w:val="2"/>
                <w:sz w:val="21"/>
              </w:rPr>
              <w:t>Treated</w:t>
            </w:r>
            <w:r>
              <w:rPr>
                <w:spacing w:val="-46"/>
                <w:sz w:val="21"/>
              </w:rPr>
              <w:t xml:space="preserve"> </w:t>
            </w:r>
            <w:r>
              <w:rPr>
                <w:sz w:val="21"/>
              </w:rPr>
              <w:t>area,</w:t>
            </w:r>
            <w:r>
              <w:rPr>
                <w:spacing w:val="-46"/>
                <w:sz w:val="21"/>
              </w:rPr>
              <w:t xml:space="preserve"> </w:t>
            </w:r>
            <w:r>
              <w:rPr>
                <w:sz w:val="21"/>
              </w:rPr>
              <w:t>ha</w:t>
            </w:r>
            <w:r>
              <w:rPr>
                <w:spacing w:val="-47"/>
                <w:sz w:val="21"/>
              </w:rPr>
              <w:t xml:space="preserve"> </w:t>
            </w:r>
            <w:r>
              <w:rPr>
                <w:sz w:val="21"/>
              </w:rPr>
              <w:t>=</w:t>
            </w:r>
            <w:r>
              <w:rPr>
                <w:spacing w:val="-41"/>
                <w:sz w:val="21"/>
              </w:rPr>
              <w:t xml:space="preserve"> </w:t>
            </w:r>
            <w:r>
              <w:rPr>
                <w:spacing w:val="2"/>
                <w:sz w:val="21"/>
              </w:rPr>
              <w:t>Mileage*Width</w:t>
            </w:r>
            <w:r>
              <w:rPr>
                <w:spacing w:val="-44"/>
                <w:sz w:val="21"/>
              </w:rPr>
              <w:t xml:space="preserve"> </w:t>
            </w:r>
            <w:r>
              <w:rPr>
                <w:sz w:val="21"/>
              </w:rPr>
              <w:t>of</w:t>
            </w:r>
            <w:r>
              <w:rPr>
                <w:spacing w:val="-46"/>
                <w:sz w:val="21"/>
              </w:rPr>
              <w:t xml:space="preserve"> </w:t>
            </w:r>
            <w:r>
              <w:rPr>
                <w:spacing w:val="2"/>
                <w:sz w:val="21"/>
              </w:rPr>
              <w:t>area</w:t>
            </w:r>
            <w:r w:rsidR="001B36F2" w:rsidRPr="001B36F2">
              <w:rPr>
                <w:spacing w:val="2"/>
                <w:sz w:val="21"/>
              </w:rPr>
              <w:t xml:space="preserve"> </w:t>
            </w:r>
            <w:r w:rsidR="001B36F2">
              <w:rPr>
                <w:spacing w:val="2"/>
                <w:sz w:val="21"/>
              </w:rPr>
              <w:t>of</w:t>
            </w:r>
            <w:r w:rsidR="001B36F2">
              <w:rPr>
                <w:sz w:val="21"/>
              </w:rPr>
              <w:t xml:space="preserve"> treated area</w:t>
            </w:r>
          </w:p>
          <w:p w:rsidR="002D383C" w:rsidRDefault="002D383C">
            <w:pPr>
              <w:pStyle w:val="TableParagraph"/>
              <w:spacing w:before="4"/>
              <w:rPr>
                <w:rFonts w:ascii="Times New Roman"/>
                <w:sz w:val="29"/>
              </w:rPr>
            </w:pPr>
          </w:p>
          <w:p w:rsidR="002D383C" w:rsidRDefault="002D383C">
            <w:pPr>
              <w:pStyle w:val="TableParagraph"/>
              <w:ind w:left="355"/>
              <w:rPr>
                <w:rFonts w:ascii="Courier New"/>
                <w:sz w:val="21"/>
              </w:rPr>
            </w:pPr>
          </w:p>
        </w:tc>
      </w:tr>
    </w:tbl>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7054BE">
      <w:pPr>
        <w:pStyle w:val="a3"/>
        <w:ind w:left="0"/>
        <w:rPr>
          <w:rFonts w:ascii="Times New Roman"/>
          <w:sz w:val="10"/>
        </w:rPr>
      </w:pPr>
      <w:r>
        <w:rPr>
          <w:noProof/>
          <w:lang w:val="ru-RU" w:eastAsia="ru-RU"/>
        </w:rPr>
        <mc:AlternateContent>
          <mc:Choice Requires="wps">
            <w:drawing>
              <wp:anchor distT="0" distB="0" distL="0" distR="0" simplePos="0" relativeHeight="968" behindDoc="0" locked="0" layoutInCell="1" allowOverlap="1">
                <wp:simplePos x="0" y="0"/>
                <wp:positionH relativeFrom="page">
                  <wp:posOffset>951230</wp:posOffset>
                </wp:positionH>
                <wp:positionV relativeFrom="paragraph">
                  <wp:posOffset>104140</wp:posOffset>
                </wp:positionV>
                <wp:extent cx="5425440" cy="487680"/>
                <wp:effectExtent l="8255" t="10160" r="14605" b="6985"/>
                <wp:wrapTopAndBottom/>
                <wp:docPr id="2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5440" cy="487680"/>
                        </a:xfrm>
                        <a:prstGeom prst="rect">
                          <a:avLst/>
                        </a:prstGeom>
                        <a:noFill/>
                        <a:ln w="12192">
                          <a:solidFill>
                            <a:srgbClr val="E1E1E1"/>
                          </a:solidFill>
                          <a:miter lim="800000"/>
                          <a:headEnd/>
                          <a:tailEnd/>
                        </a:ln>
                        <a:extLst>
                          <a:ext uri="{909E8E84-426E-40DD-AFC4-6F175D3DCCD1}">
                            <a14:hiddenFill xmlns:a14="http://schemas.microsoft.com/office/drawing/2010/main">
                              <a:solidFill>
                                <a:srgbClr val="FFFFFF"/>
                              </a:solidFill>
                            </a14:hiddenFill>
                          </a:ext>
                        </a:extLst>
                      </wps:spPr>
                      <wps:txbx>
                        <w:txbxContent>
                          <w:p w:rsidR="004F209C" w:rsidRDefault="004F209C">
                            <w:pPr>
                              <w:pStyle w:val="a3"/>
                              <w:spacing w:before="6"/>
                              <w:ind w:left="0"/>
                              <w:rPr>
                                <w:rFonts w:ascii="Times New Roman"/>
                                <w:sz w:val="19"/>
                              </w:rPr>
                            </w:pPr>
                          </w:p>
                          <w:p w:rsidR="004F209C" w:rsidRDefault="004F209C">
                            <w:pPr>
                              <w:spacing w:before="1"/>
                              <w:ind w:left="76"/>
                              <w:rPr>
                                <w:sz w:val="21"/>
                              </w:rPr>
                            </w:pPr>
                            <w:r>
                              <w:rPr>
                                <w:sz w:val="21"/>
                              </w:rPr>
                              <w:t xml:space="preserve">Reading of engine hours counter, </w:t>
                            </w:r>
                            <w:proofErr w:type="spellStart"/>
                            <w:proofErr w:type="gramStart"/>
                            <w:r>
                              <w:rPr>
                                <w:sz w:val="21"/>
                              </w:rPr>
                              <w:t>hour:min</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74.9pt;margin-top:8.2pt;width:427.2pt;height:38.4pt;z-index: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" filled="f" strokecolor="#e1e1e1" strokeweight=".96pt">
                <v:textbox inset="0,0,0,0">
                  <w:txbxContent>
                    <w:p w:rsidR="004F209C" w:rsidRDefault="004F209C">
                      <w:pPr>
                        <w:pStyle w:val="a3"/>
                        <w:spacing w:before="6"/>
                        <w:ind w:left="0"/>
                        <w:rPr>
                          <w:rFonts w:ascii="Times New Roman"/>
                          <w:sz w:val="19"/>
                        </w:rPr>
                      </w:pPr>
                    </w:p>
                    <w:p w:rsidR="004F209C" w:rsidRDefault="004F209C">
                      <w:pPr>
                        <w:spacing w:before="1"/>
                        <w:ind w:left="76"/>
                        <w:rPr>
                          <w:sz w:val="21"/>
                        </w:rPr>
                      </w:pPr>
                      <w:r>
                        <w:rPr>
                          <w:sz w:val="21"/>
                        </w:rPr>
                        <w:t xml:space="preserve">Reading of engine hours counter, </w:t>
                      </w:r>
                      <w:proofErr w:type="spellStart"/>
                      <w:proofErr w:type="gramStart"/>
                      <w:r>
                        <w:rPr>
                          <w:sz w:val="21"/>
                        </w:rPr>
                        <w:t>hour:min</w:t>
                      </w:r>
                      <w:proofErr w:type="spellEnd"/>
                      <w:proofErr w:type="gramEnd"/>
                    </w:p>
                  </w:txbxContent>
                </v:textbox>
                <w10:wrap type="topAndBottom" anchorx="page"/>
              </v:shape>
            </w:pict>
          </mc:Fallback>
        </mc:AlternateContent>
      </w:r>
    </w:p>
    <w:p w:rsidR="002D383C" w:rsidRDefault="002D383C">
      <w:pPr>
        <w:rPr>
          <w:rFonts w:ascii="Times New Roman"/>
          <w:sz w:val="10"/>
        </w:rPr>
        <w:sectPr w:rsidR="002D383C">
          <w:pgSz w:w="11900" w:h="16840"/>
          <w:pgMar w:top="1600" w:right="440" w:bottom="1120" w:left="700" w:header="1182" w:footer="920" w:gutter="0"/>
          <w:cols w:space="720"/>
        </w:sectPr>
      </w:pPr>
    </w:p>
    <w:p w:rsidR="002D383C" w:rsidRDefault="002D383C">
      <w:pPr>
        <w:pStyle w:val="a3"/>
        <w:spacing w:before="9"/>
        <w:ind w:left="0"/>
        <w:rPr>
          <w:rFonts w:ascii="Times New Roman"/>
          <w:sz w:val="14"/>
        </w:rPr>
      </w:pPr>
    </w:p>
    <w:p w:rsidR="002D383C" w:rsidRDefault="00504EB9">
      <w:pPr>
        <w:pStyle w:val="a3"/>
        <w:spacing w:before="58"/>
      </w:pPr>
      <w:r>
        <w:t>Accuracy: 0.1 min |||</w:t>
      </w:r>
    </w:p>
    <w:p w:rsidR="002D383C" w:rsidRDefault="002D383C">
      <w:pPr>
        <w:pStyle w:val="a3"/>
        <w:ind w:left="0"/>
        <w:rPr>
          <w:sz w:val="20"/>
        </w:rPr>
      </w:pPr>
    </w:p>
    <w:p w:rsidR="002D383C" w:rsidRDefault="002D383C">
      <w:pPr>
        <w:pStyle w:val="a3"/>
        <w:ind w:left="0"/>
        <w:rPr>
          <w:sz w:val="20"/>
        </w:rPr>
      </w:pPr>
    </w:p>
    <w:p w:rsidR="002D383C" w:rsidRDefault="002D383C">
      <w:pPr>
        <w:pStyle w:val="a3"/>
        <w:spacing w:before="2"/>
        <w:ind w:left="0"/>
        <w:rPr>
          <w:sz w:val="19"/>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3936"/>
        <w:gridCol w:w="1805"/>
        <w:gridCol w:w="807"/>
        <w:gridCol w:w="1997"/>
      </w:tblGrid>
      <w:tr w:rsidR="002D383C">
        <w:trPr>
          <w:trHeight w:val="2207"/>
        </w:trPr>
        <w:tc>
          <w:tcPr>
            <w:tcW w:w="3936" w:type="dxa"/>
          </w:tcPr>
          <w:p w:rsidR="002D383C" w:rsidRDefault="002D383C">
            <w:pPr>
              <w:pStyle w:val="TableParagraph"/>
              <w:spacing w:before="6"/>
              <w:rPr>
                <w:sz w:val="19"/>
              </w:rPr>
            </w:pPr>
          </w:p>
          <w:p w:rsidR="002D383C" w:rsidRDefault="00504EB9">
            <w:pPr>
              <w:pStyle w:val="TableParagraph"/>
              <w:ind w:left="85"/>
              <w:rPr>
                <w:sz w:val="21"/>
              </w:rPr>
            </w:pPr>
            <w:r>
              <w:rPr>
                <w:sz w:val="21"/>
              </w:rPr>
              <w:t>Reading of fuel flow meter, l</w:t>
            </w:r>
          </w:p>
        </w:tc>
        <w:tc>
          <w:tcPr>
            <w:tcW w:w="2612" w:type="dxa"/>
            <w:gridSpan w:val="2"/>
          </w:tcPr>
          <w:p w:rsidR="002D383C" w:rsidRDefault="002D383C">
            <w:pPr>
              <w:pStyle w:val="TableParagraph"/>
              <w:spacing w:before="6"/>
              <w:rPr>
                <w:sz w:val="19"/>
              </w:rPr>
            </w:pPr>
          </w:p>
          <w:p w:rsidR="002D383C" w:rsidRDefault="00504EB9">
            <w:pPr>
              <w:pStyle w:val="TableParagraph"/>
              <w:spacing w:line="362" w:lineRule="auto"/>
              <w:ind w:left="85" w:right="147"/>
              <w:rPr>
                <w:sz w:val="21"/>
              </w:rPr>
            </w:pPr>
            <w:r>
              <w:rPr>
                <w:sz w:val="21"/>
              </w:rPr>
              <w:t>Total fuel volume consumed</w:t>
            </w:r>
            <w:r>
              <w:rPr>
                <w:spacing w:val="-38"/>
                <w:sz w:val="21"/>
              </w:rPr>
              <w:t xml:space="preserve"> </w:t>
            </w:r>
            <w:r>
              <w:rPr>
                <w:spacing w:val="-3"/>
                <w:sz w:val="21"/>
              </w:rPr>
              <w:t>by</w:t>
            </w:r>
            <w:r>
              <w:rPr>
                <w:spacing w:val="-37"/>
                <w:sz w:val="21"/>
              </w:rPr>
              <w:t xml:space="preserve"> </w:t>
            </w:r>
            <w:r>
              <w:rPr>
                <w:sz w:val="21"/>
              </w:rPr>
              <w:t>VH</w:t>
            </w:r>
            <w:r>
              <w:rPr>
                <w:spacing w:val="-37"/>
                <w:sz w:val="21"/>
              </w:rPr>
              <w:t xml:space="preserve"> </w:t>
            </w:r>
            <w:r>
              <w:rPr>
                <w:spacing w:val="-3"/>
                <w:sz w:val="21"/>
              </w:rPr>
              <w:t>as</w:t>
            </w:r>
            <w:r>
              <w:rPr>
                <w:spacing w:val="-39"/>
                <w:sz w:val="21"/>
              </w:rPr>
              <w:t xml:space="preserve"> </w:t>
            </w:r>
            <w:r>
              <w:rPr>
                <w:sz w:val="21"/>
              </w:rPr>
              <w:t>of</w:t>
            </w:r>
            <w:r>
              <w:rPr>
                <w:spacing w:val="-38"/>
                <w:sz w:val="21"/>
              </w:rPr>
              <w:t xml:space="preserve"> </w:t>
            </w:r>
            <w:r>
              <w:rPr>
                <w:sz w:val="21"/>
              </w:rPr>
              <w:t xml:space="preserve">the </w:t>
            </w:r>
            <w:r>
              <w:rPr>
                <w:spacing w:val="2"/>
                <w:sz w:val="21"/>
              </w:rPr>
              <w:t>end</w:t>
            </w:r>
            <w:r>
              <w:rPr>
                <w:spacing w:val="-36"/>
                <w:sz w:val="21"/>
              </w:rPr>
              <w:t xml:space="preserve"> </w:t>
            </w:r>
            <w:r>
              <w:rPr>
                <w:sz w:val="21"/>
              </w:rPr>
              <w:t>of</w:t>
            </w:r>
            <w:r>
              <w:rPr>
                <w:spacing w:val="-35"/>
                <w:sz w:val="21"/>
              </w:rPr>
              <w:t xml:space="preserve"> </w:t>
            </w:r>
            <w:r>
              <w:rPr>
                <w:sz w:val="21"/>
              </w:rPr>
              <w:t>the</w:t>
            </w:r>
            <w:r>
              <w:rPr>
                <w:spacing w:val="-27"/>
                <w:sz w:val="21"/>
              </w:rPr>
              <w:t xml:space="preserve"> </w:t>
            </w:r>
            <w:r>
              <w:rPr>
                <w:spacing w:val="4"/>
                <w:sz w:val="21"/>
              </w:rPr>
              <w:t>selected</w:t>
            </w:r>
            <w:r>
              <w:rPr>
                <w:spacing w:val="-35"/>
                <w:sz w:val="21"/>
              </w:rPr>
              <w:t xml:space="preserve"> </w:t>
            </w:r>
            <w:r>
              <w:rPr>
                <w:spacing w:val="3"/>
                <w:sz w:val="21"/>
              </w:rPr>
              <w:t xml:space="preserve">period </w:t>
            </w:r>
            <w:r>
              <w:rPr>
                <w:sz w:val="21"/>
              </w:rPr>
              <w:t>from the date of VH production.</w:t>
            </w:r>
            <w:r>
              <w:rPr>
                <w:spacing w:val="-35"/>
                <w:sz w:val="21"/>
              </w:rPr>
              <w:t xml:space="preserve"> </w:t>
            </w:r>
            <w:r>
              <w:rPr>
                <w:sz w:val="21"/>
              </w:rPr>
              <w:t>Accuracy:</w:t>
            </w:r>
            <w:r>
              <w:rPr>
                <w:spacing w:val="-35"/>
                <w:sz w:val="21"/>
              </w:rPr>
              <w:t xml:space="preserve"> </w:t>
            </w:r>
            <w:r>
              <w:rPr>
                <w:sz w:val="21"/>
              </w:rPr>
              <w:t>1</w:t>
            </w:r>
            <w:r>
              <w:rPr>
                <w:spacing w:val="-26"/>
                <w:sz w:val="21"/>
              </w:rPr>
              <w:t xml:space="preserve"> </w:t>
            </w:r>
            <w:r>
              <w:rPr>
                <w:sz w:val="21"/>
              </w:rPr>
              <w:t>l</w:t>
            </w:r>
          </w:p>
        </w:tc>
        <w:tc>
          <w:tcPr>
            <w:tcW w:w="1997" w:type="dxa"/>
          </w:tcPr>
          <w:p w:rsidR="002D383C" w:rsidRDefault="002D383C">
            <w:pPr>
              <w:pStyle w:val="TableParagraph"/>
              <w:rPr>
                <w:rFonts w:ascii="Times New Roman"/>
                <w:sz w:val="20"/>
              </w:rPr>
            </w:pPr>
          </w:p>
        </w:tc>
      </w:tr>
      <w:tr w:rsidR="002D383C">
        <w:trPr>
          <w:trHeight w:val="748"/>
        </w:trPr>
        <w:tc>
          <w:tcPr>
            <w:tcW w:w="6548" w:type="dxa"/>
            <w:gridSpan w:val="3"/>
            <w:shd w:val="clear" w:color="auto" w:fill="EBEBEB"/>
          </w:tcPr>
          <w:p w:rsidR="002D383C" w:rsidRDefault="002D383C">
            <w:pPr>
              <w:pStyle w:val="TableParagraph"/>
              <w:spacing w:before="6"/>
              <w:rPr>
                <w:sz w:val="19"/>
              </w:rPr>
            </w:pPr>
          </w:p>
          <w:p w:rsidR="002D383C" w:rsidRDefault="00504EB9">
            <w:pPr>
              <w:pStyle w:val="TableParagraph"/>
              <w:ind w:left="85"/>
              <w:rPr>
                <w:sz w:val="21"/>
              </w:rPr>
            </w:pPr>
            <w:r>
              <w:rPr>
                <w:sz w:val="21"/>
              </w:rPr>
              <w:t>Readings of counters from CAN-bus before maintenance</w:t>
            </w:r>
          </w:p>
        </w:tc>
        <w:tc>
          <w:tcPr>
            <w:tcW w:w="1997" w:type="dxa"/>
          </w:tcPr>
          <w:p w:rsidR="002D383C" w:rsidRDefault="002D383C">
            <w:pPr>
              <w:pStyle w:val="TableParagraph"/>
              <w:rPr>
                <w:rFonts w:ascii="Times New Roman"/>
                <w:sz w:val="20"/>
              </w:rPr>
            </w:pPr>
          </w:p>
        </w:tc>
      </w:tr>
      <w:tr w:rsidR="002D383C">
        <w:trPr>
          <w:trHeight w:val="2936"/>
        </w:trPr>
        <w:tc>
          <w:tcPr>
            <w:tcW w:w="3936" w:type="dxa"/>
            <w:shd w:val="clear" w:color="auto" w:fill="EBEBEB"/>
          </w:tcPr>
          <w:p w:rsidR="002D383C" w:rsidRDefault="002D383C">
            <w:pPr>
              <w:pStyle w:val="TableParagraph"/>
              <w:spacing w:before="6"/>
              <w:rPr>
                <w:sz w:val="19"/>
              </w:rPr>
            </w:pPr>
          </w:p>
          <w:p w:rsidR="002D383C" w:rsidRDefault="00504EB9">
            <w:pPr>
              <w:pStyle w:val="TableParagraph"/>
              <w:ind w:left="85"/>
              <w:rPr>
                <w:sz w:val="21"/>
              </w:rPr>
            </w:pPr>
            <w:r>
              <w:rPr>
                <w:sz w:val="21"/>
              </w:rPr>
              <w:t>Parameter name</w:t>
            </w:r>
          </w:p>
          <w:p w:rsidR="002D383C" w:rsidRDefault="002D383C">
            <w:pPr>
              <w:pStyle w:val="TableParagraph"/>
              <w:spacing w:before="4"/>
              <w:rPr>
                <w:sz w:val="29"/>
              </w:rPr>
            </w:pPr>
          </w:p>
          <w:p w:rsidR="002D383C" w:rsidRDefault="00504EB9" w:rsidP="00DA4179">
            <w:pPr>
              <w:pStyle w:val="TableParagraph"/>
              <w:tabs>
                <w:tab w:val="left" w:pos="3445"/>
              </w:tabs>
              <w:ind w:left="623"/>
              <w:rPr>
                <w:rFonts w:ascii="Courier New"/>
                <w:sz w:val="21"/>
              </w:rPr>
            </w:pPr>
            <w:r>
              <w:rPr>
                <w:rFonts w:ascii="Courier New"/>
                <w:sz w:val="21"/>
              </w:rPr>
              <w:t xml:space="preserve"> </w:t>
            </w:r>
            <w:r>
              <w:rPr>
                <w:rFonts w:ascii="Courier New"/>
                <w:spacing w:val="4"/>
                <w:sz w:val="21"/>
              </w:rPr>
              <w:t>For</w:t>
            </w:r>
            <w:r>
              <w:rPr>
                <w:rFonts w:ascii="Courier New"/>
                <w:spacing w:val="37"/>
                <w:sz w:val="21"/>
              </w:rPr>
              <w:t xml:space="preserve"> </w:t>
            </w:r>
            <w:r>
              <w:rPr>
                <w:rFonts w:ascii="Courier New"/>
                <w:spacing w:val="4"/>
                <w:sz w:val="21"/>
              </w:rPr>
              <w:t>one</w:t>
            </w:r>
            <w:r>
              <w:rPr>
                <w:rFonts w:ascii="Courier New"/>
                <w:spacing w:val="19"/>
                <w:sz w:val="21"/>
              </w:rPr>
              <w:t xml:space="preserve"> </w:t>
            </w:r>
            <w:r>
              <w:rPr>
                <w:rFonts w:ascii="Courier New"/>
                <w:spacing w:val="3"/>
                <w:sz w:val="21"/>
              </w:rPr>
              <w:t>VH</w:t>
            </w:r>
            <w:r>
              <w:rPr>
                <w:rFonts w:ascii="Courier New"/>
                <w:spacing w:val="3"/>
                <w:sz w:val="21"/>
              </w:rPr>
              <w:tab/>
            </w:r>
          </w:p>
        </w:tc>
        <w:tc>
          <w:tcPr>
            <w:tcW w:w="1805" w:type="dxa"/>
          </w:tcPr>
          <w:p w:rsidR="002D383C" w:rsidRDefault="002D383C">
            <w:pPr>
              <w:pStyle w:val="TableParagraph"/>
              <w:spacing w:before="6"/>
              <w:rPr>
                <w:sz w:val="19"/>
              </w:rPr>
            </w:pPr>
          </w:p>
          <w:p w:rsidR="002D383C" w:rsidRDefault="00504EB9">
            <w:pPr>
              <w:pStyle w:val="TableParagraph"/>
              <w:spacing w:line="362" w:lineRule="auto"/>
              <w:ind w:left="85" w:right="160"/>
              <w:rPr>
                <w:sz w:val="21"/>
              </w:rPr>
            </w:pPr>
            <w:r>
              <w:rPr>
                <w:sz w:val="21"/>
              </w:rPr>
              <w:t xml:space="preserve">Mileage before </w:t>
            </w:r>
            <w:r>
              <w:rPr>
                <w:w w:val="95"/>
                <w:sz w:val="21"/>
              </w:rPr>
              <w:t>maintenance, km</w:t>
            </w:r>
          </w:p>
        </w:tc>
        <w:tc>
          <w:tcPr>
            <w:tcW w:w="2804" w:type="dxa"/>
            <w:gridSpan w:val="2"/>
          </w:tcPr>
          <w:p w:rsidR="002D383C" w:rsidRDefault="002D383C">
            <w:pPr>
              <w:pStyle w:val="TableParagraph"/>
              <w:spacing w:before="6"/>
              <w:rPr>
                <w:sz w:val="19"/>
              </w:rPr>
            </w:pPr>
          </w:p>
          <w:p w:rsidR="002D383C" w:rsidRDefault="00504EB9">
            <w:pPr>
              <w:pStyle w:val="TableParagraph"/>
              <w:spacing w:line="362" w:lineRule="auto"/>
              <w:ind w:left="85" w:right="50"/>
              <w:rPr>
                <w:sz w:val="21"/>
              </w:rPr>
            </w:pPr>
            <w:r>
              <w:rPr>
                <w:sz w:val="21"/>
              </w:rPr>
              <w:t xml:space="preserve">Mileage remained before maintenance. If the </w:t>
            </w:r>
            <w:r>
              <w:rPr>
                <w:w w:val="95"/>
                <w:sz w:val="21"/>
              </w:rPr>
              <w:t xml:space="preserve">maintenance was missed, the </w:t>
            </w:r>
            <w:r>
              <w:rPr>
                <w:sz w:val="21"/>
              </w:rPr>
              <w:t>“Mileage before maintenance” parameter takes a negative value Accuracy: 1 km</w:t>
            </w:r>
          </w:p>
        </w:tc>
      </w:tr>
      <w:tr w:rsidR="002D383C">
        <w:trPr>
          <w:trHeight w:val="3301"/>
        </w:trPr>
        <w:tc>
          <w:tcPr>
            <w:tcW w:w="3936" w:type="dxa"/>
          </w:tcPr>
          <w:p w:rsidR="002D383C" w:rsidRDefault="002D383C">
            <w:pPr>
              <w:pStyle w:val="TableParagraph"/>
              <w:spacing w:before="6"/>
              <w:rPr>
                <w:sz w:val="19"/>
              </w:rPr>
            </w:pPr>
          </w:p>
          <w:p w:rsidR="002D383C" w:rsidRDefault="00504EB9">
            <w:pPr>
              <w:pStyle w:val="TableParagraph"/>
              <w:ind w:left="85"/>
              <w:rPr>
                <w:sz w:val="21"/>
              </w:rPr>
            </w:pPr>
            <w:r>
              <w:rPr>
                <w:sz w:val="21"/>
              </w:rPr>
              <w:t>Engine hours before maintenance, h</w:t>
            </w:r>
          </w:p>
        </w:tc>
        <w:tc>
          <w:tcPr>
            <w:tcW w:w="2612" w:type="dxa"/>
            <w:gridSpan w:val="2"/>
          </w:tcPr>
          <w:p w:rsidR="002D383C" w:rsidRDefault="002D383C">
            <w:pPr>
              <w:pStyle w:val="TableParagraph"/>
              <w:spacing w:before="6"/>
              <w:rPr>
                <w:sz w:val="19"/>
              </w:rPr>
            </w:pPr>
          </w:p>
          <w:p w:rsidR="002D383C" w:rsidRDefault="00504EB9">
            <w:pPr>
              <w:pStyle w:val="TableParagraph"/>
              <w:spacing w:line="362" w:lineRule="auto"/>
              <w:ind w:left="85" w:right="105"/>
              <w:rPr>
                <w:sz w:val="21"/>
              </w:rPr>
            </w:pPr>
            <w:r>
              <w:rPr>
                <w:sz w:val="21"/>
              </w:rPr>
              <w:t>Time of engine operation, remaining before the next maintenance</w:t>
            </w:r>
            <w:proofErr w:type="gramStart"/>
            <w:r>
              <w:rPr>
                <w:sz w:val="21"/>
              </w:rPr>
              <w:t>. .</w:t>
            </w:r>
            <w:proofErr w:type="gramEnd"/>
            <w:r>
              <w:rPr>
                <w:sz w:val="21"/>
              </w:rPr>
              <w:t xml:space="preserve"> If the </w:t>
            </w:r>
            <w:r>
              <w:rPr>
                <w:w w:val="95"/>
                <w:sz w:val="21"/>
              </w:rPr>
              <w:t xml:space="preserve">maintenance was missed, </w:t>
            </w:r>
            <w:r>
              <w:rPr>
                <w:sz w:val="21"/>
              </w:rPr>
              <w:t>the “Engine hours before maintenance” parameter takes a negative value.</w:t>
            </w:r>
          </w:p>
          <w:p w:rsidR="002D383C" w:rsidRDefault="00504EB9">
            <w:pPr>
              <w:pStyle w:val="TableParagraph"/>
              <w:spacing w:before="1"/>
              <w:ind w:left="85"/>
              <w:rPr>
                <w:sz w:val="21"/>
              </w:rPr>
            </w:pPr>
            <w:r>
              <w:rPr>
                <w:sz w:val="21"/>
              </w:rPr>
              <w:t>Accuracy: 1 h</w:t>
            </w:r>
          </w:p>
        </w:tc>
        <w:tc>
          <w:tcPr>
            <w:tcW w:w="1997" w:type="dxa"/>
          </w:tcPr>
          <w:p w:rsidR="002D383C" w:rsidRDefault="002D383C">
            <w:pPr>
              <w:pStyle w:val="TableParagraph"/>
              <w:rPr>
                <w:rFonts w:ascii="Times New Roman"/>
                <w:sz w:val="20"/>
              </w:rPr>
            </w:pPr>
          </w:p>
        </w:tc>
      </w:tr>
    </w:tbl>
    <w:p w:rsidR="002D383C" w:rsidRDefault="002D383C">
      <w:pPr>
        <w:pStyle w:val="a3"/>
        <w:ind w:left="0"/>
        <w:rPr>
          <w:sz w:val="20"/>
        </w:rPr>
      </w:pPr>
    </w:p>
    <w:p w:rsidR="002D383C" w:rsidRDefault="002D383C">
      <w:pPr>
        <w:pStyle w:val="a3"/>
        <w:ind w:left="0"/>
        <w:rPr>
          <w:sz w:val="20"/>
        </w:rPr>
      </w:pPr>
    </w:p>
    <w:p w:rsidR="002D383C" w:rsidRDefault="002D383C">
      <w:pPr>
        <w:pStyle w:val="a3"/>
        <w:spacing w:before="4" w:after="1"/>
        <w:ind w:left="0"/>
        <w:rPr>
          <w:sz w:val="13"/>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1882"/>
        <w:gridCol w:w="634"/>
        <w:gridCol w:w="5856"/>
        <w:gridCol w:w="173"/>
      </w:tblGrid>
      <w:tr w:rsidR="002D383C">
        <w:trPr>
          <w:trHeight w:val="748"/>
        </w:trPr>
        <w:tc>
          <w:tcPr>
            <w:tcW w:w="8372" w:type="dxa"/>
            <w:gridSpan w:val="3"/>
            <w:shd w:val="clear" w:color="auto" w:fill="EBEBEB"/>
          </w:tcPr>
          <w:p w:rsidR="002D383C" w:rsidRDefault="002D383C">
            <w:pPr>
              <w:pStyle w:val="TableParagraph"/>
              <w:spacing w:before="6"/>
              <w:rPr>
                <w:sz w:val="19"/>
              </w:rPr>
            </w:pPr>
          </w:p>
          <w:p w:rsidR="002D383C" w:rsidRDefault="00504EB9">
            <w:pPr>
              <w:pStyle w:val="TableParagraph"/>
              <w:ind w:left="85"/>
              <w:rPr>
                <w:sz w:val="21"/>
              </w:rPr>
            </w:pPr>
            <w:r>
              <w:rPr>
                <w:sz w:val="21"/>
              </w:rPr>
              <w:t>The data from CAN during the report period</w:t>
            </w:r>
          </w:p>
        </w:tc>
        <w:tc>
          <w:tcPr>
            <w:tcW w:w="173" w:type="dxa"/>
            <w:shd w:val="clear" w:color="auto" w:fill="EBEBEB"/>
          </w:tcPr>
          <w:p w:rsidR="002D383C" w:rsidRDefault="002D383C">
            <w:pPr>
              <w:pStyle w:val="TableParagraph"/>
              <w:rPr>
                <w:rFonts w:ascii="Times New Roman"/>
                <w:sz w:val="20"/>
              </w:rPr>
            </w:pPr>
          </w:p>
        </w:tc>
      </w:tr>
      <w:tr w:rsidR="002D383C">
        <w:trPr>
          <w:trHeight w:val="748"/>
        </w:trPr>
        <w:tc>
          <w:tcPr>
            <w:tcW w:w="2516" w:type="dxa"/>
            <w:gridSpan w:val="2"/>
            <w:shd w:val="clear" w:color="auto" w:fill="EBEBEB"/>
          </w:tcPr>
          <w:p w:rsidR="002D383C" w:rsidRDefault="002D383C">
            <w:pPr>
              <w:pStyle w:val="TableParagraph"/>
              <w:spacing w:before="6"/>
              <w:rPr>
                <w:sz w:val="19"/>
              </w:rPr>
            </w:pPr>
          </w:p>
          <w:p w:rsidR="002D383C" w:rsidRDefault="00504EB9">
            <w:pPr>
              <w:pStyle w:val="TableParagraph"/>
              <w:ind w:left="85"/>
              <w:rPr>
                <w:sz w:val="21"/>
              </w:rPr>
            </w:pPr>
            <w:r>
              <w:rPr>
                <w:sz w:val="21"/>
              </w:rPr>
              <w:t>For one VH</w:t>
            </w:r>
          </w:p>
        </w:tc>
        <w:tc>
          <w:tcPr>
            <w:tcW w:w="5856" w:type="dxa"/>
          </w:tcPr>
          <w:p w:rsidR="002D383C" w:rsidRDefault="002D383C">
            <w:pPr>
              <w:pStyle w:val="TableParagraph"/>
              <w:rPr>
                <w:rFonts w:ascii="Times New Roman"/>
                <w:sz w:val="20"/>
              </w:rPr>
            </w:pPr>
          </w:p>
        </w:tc>
        <w:tc>
          <w:tcPr>
            <w:tcW w:w="173" w:type="dxa"/>
          </w:tcPr>
          <w:p w:rsidR="002D383C" w:rsidRDefault="002D383C">
            <w:pPr>
              <w:pStyle w:val="TableParagraph"/>
              <w:rPr>
                <w:rFonts w:ascii="Times New Roman"/>
                <w:sz w:val="20"/>
              </w:rPr>
            </w:pPr>
          </w:p>
        </w:tc>
      </w:tr>
      <w:tr w:rsidR="002D383C">
        <w:trPr>
          <w:trHeight w:val="748"/>
        </w:trPr>
        <w:tc>
          <w:tcPr>
            <w:tcW w:w="1882" w:type="dxa"/>
          </w:tcPr>
          <w:p w:rsidR="002D383C" w:rsidRDefault="002D383C">
            <w:pPr>
              <w:pStyle w:val="TableParagraph"/>
              <w:spacing w:before="6"/>
              <w:rPr>
                <w:sz w:val="19"/>
              </w:rPr>
            </w:pPr>
          </w:p>
          <w:p w:rsidR="002D383C" w:rsidRDefault="00504EB9">
            <w:pPr>
              <w:pStyle w:val="TableParagraph"/>
              <w:ind w:left="85"/>
              <w:rPr>
                <w:sz w:val="21"/>
              </w:rPr>
            </w:pPr>
            <w:r>
              <w:rPr>
                <w:sz w:val="21"/>
              </w:rPr>
              <w:t>Mileage, km</w:t>
            </w:r>
          </w:p>
        </w:tc>
        <w:tc>
          <w:tcPr>
            <w:tcW w:w="6490" w:type="dxa"/>
            <w:gridSpan w:val="2"/>
          </w:tcPr>
          <w:p w:rsidR="002D383C" w:rsidRDefault="002D383C">
            <w:pPr>
              <w:pStyle w:val="TableParagraph"/>
              <w:spacing w:before="6"/>
              <w:rPr>
                <w:sz w:val="19"/>
              </w:rPr>
            </w:pPr>
          </w:p>
          <w:p w:rsidR="002D383C" w:rsidRDefault="00504EB9">
            <w:pPr>
              <w:pStyle w:val="TableParagraph"/>
              <w:ind w:left="85"/>
              <w:rPr>
                <w:sz w:val="21"/>
              </w:rPr>
            </w:pPr>
            <w:r>
              <w:rPr>
                <w:sz w:val="21"/>
              </w:rPr>
              <w:t>Total mileage of the VH during the report period. Accuracy: 0.1 km</w:t>
            </w:r>
          </w:p>
        </w:tc>
        <w:tc>
          <w:tcPr>
            <w:tcW w:w="173" w:type="dxa"/>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spacing w:before="6"/>
        <w:ind w:left="0"/>
        <w:rPr>
          <w:rFonts w:ascii="Times New Roman"/>
        </w:rPr>
      </w:pPr>
    </w:p>
    <w:tbl>
      <w:tblPr>
        <w:tblStyle w:val="TableNormal"/>
        <w:tblW w:w="0" w:type="auto"/>
        <w:tblInd w:w="798" w:type="dxa"/>
        <w:tblBorders>
          <w:top w:val="single" w:sz="8" w:space="0" w:color="E1E1E1"/>
          <w:left w:val="single" w:sz="8" w:space="0" w:color="E1E1E1"/>
          <w:bottom w:val="single" w:sz="8" w:space="0" w:color="E1E1E1"/>
          <w:right w:val="single" w:sz="8" w:space="0" w:color="E1E1E1"/>
          <w:insideH w:val="single" w:sz="8" w:space="0" w:color="E1E1E1"/>
          <w:insideV w:val="single" w:sz="8" w:space="0" w:color="E1E1E1"/>
        </w:tblBorders>
        <w:tblLayout w:type="fixed"/>
        <w:tblLook w:val="01E0" w:firstRow="1" w:lastRow="1" w:firstColumn="1" w:lastColumn="1" w:noHBand="0" w:noVBand="0"/>
      </w:tblPr>
      <w:tblGrid>
        <w:gridCol w:w="1882"/>
        <w:gridCol w:w="634"/>
        <w:gridCol w:w="5856"/>
        <w:gridCol w:w="173"/>
      </w:tblGrid>
      <w:tr w:rsidR="002D383C">
        <w:trPr>
          <w:trHeight w:val="748"/>
        </w:trPr>
        <w:tc>
          <w:tcPr>
            <w:tcW w:w="8372" w:type="dxa"/>
            <w:gridSpan w:val="3"/>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The data from CAN during the report period</w:t>
            </w:r>
          </w:p>
        </w:tc>
        <w:tc>
          <w:tcPr>
            <w:tcW w:w="173" w:type="dxa"/>
            <w:shd w:val="clear" w:color="auto" w:fill="EBEBEB"/>
          </w:tcPr>
          <w:p w:rsidR="002D383C" w:rsidRDefault="002D383C">
            <w:pPr>
              <w:pStyle w:val="TableParagraph"/>
              <w:rPr>
                <w:rFonts w:ascii="Times New Roman"/>
                <w:sz w:val="20"/>
              </w:rPr>
            </w:pPr>
          </w:p>
        </w:tc>
      </w:tr>
      <w:tr w:rsidR="002D383C">
        <w:trPr>
          <w:trHeight w:val="748"/>
        </w:trPr>
        <w:tc>
          <w:tcPr>
            <w:tcW w:w="2516" w:type="dxa"/>
            <w:gridSpan w:val="2"/>
            <w:shd w:val="clear" w:color="auto" w:fill="EBEBEB"/>
          </w:tcPr>
          <w:p w:rsidR="002D383C" w:rsidRDefault="002D383C">
            <w:pPr>
              <w:pStyle w:val="TableParagraph"/>
              <w:spacing w:before="6"/>
              <w:rPr>
                <w:rFonts w:ascii="Times New Roman"/>
                <w:sz w:val="19"/>
              </w:rPr>
            </w:pPr>
          </w:p>
          <w:p w:rsidR="002D383C" w:rsidRDefault="00504EB9">
            <w:pPr>
              <w:pStyle w:val="TableParagraph"/>
              <w:ind w:left="85"/>
              <w:rPr>
                <w:sz w:val="21"/>
              </w:rPr>
            </w:pPr>
            <w:r>
              <w:rPr>
                <w:sz w:val="21"/>
              </w:rPr>
              <w:t>For one VH</w:t>
            </w:r>
          </w:p>
        </w:tc>
        <w:tc>
          <w:tcPr>
            <w:tcW w:w="5856" w:type="dxa"/>
          </w:tcPr>
          <w:p w:rsidR="002D383C" w:rsidRDefault="002D383C">
            <w:pPr>
              <w:pStyle w:val="TableParagraph"/>
              <w:rPr>
                <w:rFonts w:ascii="Times New Roman"/>
                <w:sz w:val="20"/>
              </w:rPr>
            </w:pPr>
          </w:p>
        </w:tc>
        <w:tc>
          <w:tcPr>
            <w:tcW w:w="173" w:type="dxa"/>
          </w:tcPr>
          <w:p w:rsidR="002D383C" w:rsidRDefault="002D383C">
            <w:pPr>
              <w:pStyle w:val="TableParagraph"/>
              <w:rPr>
                <w:rFonts w:ascii="Times New Roman"/>
                <w:sz w:val="20"/>
              </w:rPr>
            </w:pPr>
          </w:p>
        </w:tc>
      </w:tr>
      <w:tr w:rsidR="002D383C">
        <w:trPr>
          <w:trHeight w:val="1112"/>
        </w:trPr>
        <w:tc>
          <w:tcPr>
            <w:tcW w:w="188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w w:val="95"/>
                <w:sz w:val="21"/>
              </w:rPr>
              <w:t xml:space="preserve">Engine hours, </w:t>
            </w:r>
            <w:proofErr w:type="spellStart"/>
            <w:r>
              <w:rPr>
                <w:sz w:val="21"/>
              </w:rPr>
              <w:t>hour:min</w:t>
            </w:r>
            <w:proofErr w:type="spellEnd"/>
          </w:p>
        </w:tc>
        <w:tc>
          <w:tcPr>
            <w:tcW w:w="6490" w:type="dxa"/>
            <w:gridSpan w:val="2"/>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sz w:val="21"/>
              </w:rPr>
              <w:t>Total</w:t>
            </w:r>
            <w:r>
              <w:rPr>
                <w:spacing w:val="-23"/>
                <w:sz w:val="21"/>
              </w:rPr>
              <w:t xml:space="preserve"> </w:t>
            </w:r>
            <w:r>
              <w:rPr>
                <w:sz w:val="21"/>
              </w:rPr>
              <w:t>number</w:t>
            </w:r>
            <w:r>
              <w:rPr>
                <w:spacing w:val="-23"/>
                <w:sz w:val="21"/>
              </w:rPr>
              <w:t xml:space="preserve"> </w:t>
            </w:r>
            <w:r>
              <w:rPr>
                <w:sz w:val="21"/>
              </w:rPr>
              <w:t>of</w:t>
            </w:r>
            <w:r>
              <w:rPr>
                <w:spacing w:val="-32"/>
                <w:sz w:val="21"/>
              </w:rPr>
              <w:t xml:space="preserve"> </w:t>
            </w:r>
            <w:r>
              <w:rPr>
                <w:sz w:val="21"/>
              </w:rPr>
              <w:t>the</w:t>
            </w:r>
            <w:r>
              <w:rPr>
                <w:spacing w:val="-21"/>
                <w:sz w:val="21"/>
              </w:rPr>
              <w:t xml:space="preserve"> </w:t>
            </w:r>
            <w:r>
              <w:rPr>
                <w:sz w:val="21"/>
              </w:rPr>
              <w:t>VH</w:t>
            </w:r>
            <w:r>
              <w:rPr>
                <w:spacing w:val="-32"/>
                <w:sz w:val="21"/>
              </w:rPr>
              <w:t xml:space="preserve"> </w:t>
            </w:r>
            <w:r>
              <w:rPr>
                <w:sz w:val="21"/>
              </w:rPr>
              <w:t>engine</w:t>
            </w:r>
            <w:r>
              <w:rPr>
                <w:spacing w:val="-21"/>
                <w:sz w:val="21"/>
              </w:rPr>
              <w:t xml:space="preserve"> </w:t>
            </w:r>
            <w:r>
              <w:rPr>
                <w:sz w:val="21"/>
              </w:rPr>
              <w:t>hours</w:t>
            </w:r>
            <w:r>
              <w:rPr>
                <w:spacing w:val="-33"/>
                <w:sz w:val="21"/>
              </w:rPr>
              <w:t xml:space="preserve"> </w:t>
            </w:r>
            <w:r>
              <w:rPr>
                <w:sz w:val="21"/>
              </w:rPr>
              <w:t>during</w:t>
            </w:r>
            <w:r>
              <w:rPr>
                <w:spacing w:val="-31"/>
                <w:sz w:val="21"/>
              </w:rPr>
              <w:t xml:space="preserve"> </w:t>
            </w:r>
            <w:r>
              <w:rPr>
                <w:sz w:val="21"/>
              </w:rPr>
              <w:t>the</w:t>
            </w:r>
            <w:r>
              <w:rPr>
                <w:spacing w:val="-21"/>
                <w:sz w:val="21"/>
              </w:rPr>
              <w:t xml:space="preserve"> </w:t>
            </w:r>
            <w:r>
              <w:rPr>
                <w:spacing w:val="2"/>
                <w:sz w:val="21"/>
              </w:rPr>
              <w:t>report</w:t>
            </w:r>
            <w:r>
              <w:rPr>
                <w:spacing w:val="-24"/>
                <w:sz w:val="21"/>
              </w:rPr>
              <w:t xml:space="preserve"> </w:t>
            </w:r>
            <w:r>
              <w:rPr>
                <w:sz w:val="21"/>
              </w:rPr>
              <w:t>period. Accuracy: 1</w:t>
            </w:r>
            <w:r>
              <w:rPr>
                <w:spacing w:val="-42"/>
                <w:sz w:val="21"/>
              </w:rPr>
              <w:t xml:space="preserve"> </w:t>
            </w:r>
            <w:r>
              <w:rPr>
                <w:sz w:val="21"/>
              </w:rPr>
              <w:t>min</w:t>
            </w:r>
          </w:p>
        </w:tc>
        <w:tc>
          <w:tcPr>
            <w:tcW w:w="173" w:type="dxa"/>
          </w:tcPr>
          <w:p w:rsidR="002D383C" w:rsidRDefault="002D383C">
            <w:pPr>
              <w:pStyle w:val="TableParagraph"/>
              <w:rPr>
                <w:rFonts w:ascii="Times New Roman"/>
                <w:sz w:val="20"/>
              </w:rPr>
            </w:pPr>
          </w:p>
        </w:tc>
      </w:tr>
      <w:tr w:rsidR="002D383C">
        <w:trPr>
          <w:trHeight w:val="1112"/>
        </w:trPr>
        <w:tc>
          <w:tcPr>
            <w:tcW w:w="1882" w:type="dxa"/>
          </w:tcPr>
          <w:p w:rsidR="002D383C" w:rsidRDefault="002D383C">
            <w:pPr>
              <w:pStyle w:val="TableParagraph"/>
              <w:spacing w:before="6"/>
              <w:rPr>
                <w:rFonts w:ascii="Times New Roman"/>
                <w:sz w:val="19"/>
              </w:rPr>
            </w:pPr>
          </w:p>
          <w:p w:rsidR="002D383C" w:rsidRDefault="00504EB9">
            <w:pPr>
              <w:pStyle w:val="TableParagraph"/>
              <w:spacing w:line="362" w:lineRule="auto"/>
              <w:ind w:left="85" w:right="126"/>
              <w:rPr>
                <w:sz w:val="21"/>
              </w:rPr>
            </w:pPr>
            <w:r>
              <w:rPr>
                <w:w w:val="95"/>
                <w:sz w:val="21"/>
              </w:rPr>
              <w:t xml:space="preserve">Fuel consumption, </w:t>
            </w:r>
            <w:r>
              <w:rPr>
                <w:sz w:val="21"/>
              </w:rPr>
              <w:t>l</w:t>
            </w:r>
          </w:p>
        </w:tc>
        <w:tc>
          <w:tcPr>
            <w:tcW w:w="6490" w:type="dxa"/>
            <w:gridSpan w:val="2"/>
          </w:tcPr>
          <w:p w:rsidR="002D383C" w:rsidRDefault="002D383C">
            <w:pPr>
              <w:pStyle w:val="TableParagraph"/>
              <w:spacing w:before="6"/>
              <w:rPr>
                <w:rFonts w:ascii="Times New Roman"/>
                <w:sz w:val="19"/>
              </w:rPr>
            </w:pPr>
          </w:p>
          <w:p w:rsidR="002D383C" w:rsidRDefault="00504EB9">
            <w:pPr>
              <w:pStyle w:val="TableParagraph"/>
              <w:spacing w:line="362" w:lineRule="auto"/>
              <w:ind w:left="85"/>
              <w:rPr>
                <w:sz w:val="21"/>
              </w:rPr>
            </w:pPr>
            <w:r>
              <w:rPr>
                <w:sz w:val="21"/>
              </w:rPr>
              <w:t>Total</w:t>
            </w:r>
            <w:r>
              <w:rPr>
                <w:spacing w:val="-23"/>
                <w:sz w:val="21"/>
              </w:rPr>
              <w:t xml:space="preserve"> </w:t>
            </w:r>
            <w:r>
              <w:rPr>
                <w:sz w:val="21"/>
              </w:rPr>
              <w:t>volume</w:t>
            </w:r>
            <w:r>
              <w:rPr>
                <w:spacing w:val="-22"/>
                <w:sz w:val="21"/>
              </w:rPr>
              <w:t xml:space="preserve"> </w:t>
            </w:r>
            <w:r>
              <w:rPr>
                <w:sz w:val="21"/>
              </w:rPr>
              <w:t>of</w:t>
            </w:r>
            <w:r>
              <w:rPr>
                <w:spacing w:val="-32"/>
                <w:sz w:val="21"/>
              </w:rPr>
              <w:t xml:space="preserve"> </w:t>
            </w:r>
            <w:r>
              <w:rPr>
                <w:sz w:val="21"/>
              </w:rPr>
              <w:t>the</w:t>
            </w:r>
            <w:r>
              <w:rPr>
                <w:spacing w:val="-21"/>
                <w:sz w:val="21"/>
              </w:rPr>
              <w:t xml:space="preserve"> </w:t>
            </w:r>
            <w:r>
              <w:rPr>
                <w:sz w:val="21"/>
              </w:rPr>
              <w:t>fuel</w:t>
            </w:r>
            <w:r>
              <w:rPr>
                <w:spacing w:val="-23"/>
                <w:sz w:val="21"/>
              </w:rPr>
              <w:t xml:space="preserve"> </w:t>
            </w:r>
            <w:r>
              <w:rPr>
                <w:sz w:val="21"/>
              </w:rPr>
              <w:t>consumed</w:t>
            </w:r>
            <w:r>
              <w:rPr>
                <w:spacing w:val="-32"/>
                <w:sz w:val="21"/>
              </w:rPr>
              <w:t xml:space="preserve"> </w:t>
            </w:r>
            <w:r>
              <w:rPr>
                <w:spacing w:val="-3"/>
                <w:sz w:val="21"/>
              </w:rPr>
              <w:t>by</w:t>
            </w:r>
            <w:r>
              <w:rPr>
                <w:spacing w:val="-31"/>
                <w:sz w:val="21"/>
              </w:rPr>
              <w:t xml:space="preserve"> </w:t>
            </w:r>
            <w:r>
              <w:rPr>
                <w:sz w:val="21"/>
              </w:rPr>
              <w:t>the</w:t>
            </w:r>
            <w:r>
              <w:rPr>
                <w:spacing w:val="-22"/>
                <w:sz w:val="21"/>
              </w:rPr>
              <w:t xml:space="preserve"> </w:t>
            </w:r>
            <w:r>
              <w:rPr>
                <w:sz w:val="21"/>
              </w:rPr>
              <w:t>VH</w:t>
            </w:r>
            <w:r>
              <w:rPr>
                <w:spacing w:val="-31"/>
                <w:sz w:val="21"/>
              </w:rPr>
              <w:t xml:space="preserve"> </w:t>
            </w:r>
            <w:r>
              <w:rPr>
                <w:sz w:val="21"/>
              </w:rPr>
              <w:t>during</w:t>
            </w:r>
            <w:r>
              <w:rPr>
                <w:spacing w:val="-31"/>
                <w:sz w:val="21"/>
              </w:rPr>
              <w:t xml:space="preserve"> </w:t>
            </w:r>
            <w:r>
              <w:rPr>
                <w:sz w:val="21"/>
              </w:rPr>
              <w:t>the</w:t>
            </w:r>
            <w:r>
              <w:rPr>
                <w:spacing w:val="-21"/>
                <w:sz w:val="21"/>
              </w:rPr>
              <w:t xml:space="preserve"> </w:t>
            </w:r>
            <w:r>
              <w:rPr>
                <w:spacing w:val="2"/>
                <w:sz w:val="21"/>
              </w:rPr>
              <w:t>report</w:t>
            </w:r>
            <w:r>
              <w:rPr>
                <w:spacing w:val="-24"/>
                <w:sz w:val="21"/>
              </w:rPr>
              <w:t xml:space="preserve"> </w:t>
            </w:r>
            <w:r>
              <w:rPr>
                <w:sz w:val="21"/>
              </w:rPr>
              <w:t>period. Accuracy: 1</w:t>
            </w:r>
            <w:r>
              <w:rPr>
                <w:spacing w:val="-42"/>
                <w:sz w:val="21"/>
              </w:rPr>
              <w:t xml:space="preserve"> </w:t>
            </w:r>
            <w:r>
              <w:rPr>
                <w:sz w:val="21"/>
              </w:rPr>
              <w:t>l</w:t>
            </w:r>
          </w:p>
        </w:tc>
        <w:tc>
          <w:tcPr>
            <w:tcW w:w="173" w:type="dxa"/>
          </w:tcPr>
          <w:p w:rsidR="002D383C" w:rsidRDefault="002D383C">
            <w:pPr>
              <w:pStyle w:val="TableParagraph"/>
              <w:rPr>
                <w:rFonts w:ascii="Times New Roman"/>
                <w:sz w:val="20"/>
              </w:rPr>
            </w:pPr>
          </w:p>
        </w:tc>
      </w:tr>
    </w:tbl>
    <w:p w:rsidR="002D383C" w:rsidRDefault="002D383C">
      <w:pPr>
        <w:rPr>
          <w:rFonts w:ascii="Times New Roman"/>
          <w:sz w:val="20"/>
        </w:rPr>
        <w:sectPr w:rsidR="002D383C">
          <w:pgSz w:w="11900" w:h="16840"/>
          <w:pgMar w:top="1600" w:right="440" w:bottom="1120" w:left="700" w:header="1182" w:footer="920" w:gutter="0"/>
          <w:cols w:space="720"/>
        </w:sect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ind w:left="0"/>
        <w:rPr>
          <w:rFonts w:ascii="Times New Roman"/>
          <w:sz w:val="20"/>
        </w:rPr>
      </w:pPr>
    </w:p>
    <w:p w:rsidR="002D383C" w:rsidRDefault="002D383C">
      <w:pPr>
        <w:pStyle w:val="a3"/>
        <w:spacing w:before="11"/>
        <w:ind w:left="0"/>
        <w:rPr>
          <w:rFonts w:ascii="Times New Roman"/>
          <w:sz w:val="21"/>
        </w:rPr>
      </w:pPr>
    </w:p>
    <w:p w:rsidR="002D383C" w:rsidRDefault="007054BE">
      <w:pPr>
        <w:pStyle w:val="a3"/>
        <w:spacing w:line="211" w:lineRule="exact"/>
        <w:ind w:left="3541"/>
        <w:rPr>
          <w:rFonts w:ascii="Times New Roman"/>
          <w:sz w:val="20"/>
        </w:rPr>
      </w:pPr>
      <w:r>
        <w:rPr>
          <w:rFonts w:ascii="Times New Roman"/>
          <w:noProof/>
          <w:position w:val="-3"/>
          <w:sz w:val="20"/>
          <w:lang w:val="ru-RU" w:eastAsia="ru-RU"/>
        </w:rPr>
        <mc:AlternateContent>
          <mc:Choice Requires="wpg">
            <w:drawing>
              <wp:inline distT="0" distB="0" distL="0" distR="0">
                <wp:extent cx="1599565" cy="134620"/>
                <wp:effectExtent l="6350" t="3175" r="3810" b="5080"/>
                <wp:docPr id="2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134620"/>
                          <a:chOff x="0" y="0"/>
                          <a:chExt cx="2519" cy="212"/>
                        </a:xfrm>
                      </wpg:grpSpPr>
                      <wps:wsp>
                        <wps:cNvPr id="202" name="AutoShape 3"/>
                        <wps:cNvSpPr>
                          <a:spLocks/>
                        </wps:cNvSpPr>
                        <wps:spPr bwMode="auto">
                          <a:xfrm>
                            <a:off x="0" y="0"/>
                            <a:ext cx="2519" cy="212"/>
                          </a:xfrm>
                          <a:custGeom>
                            <a:avLst/>
                            <a:gdLst>
                              <a:gd name="T0" fmla="*/ 21 w 2519"/>
                              <a:gd name="T1" fmla="*/ 174 h 212"/>
                              <a:gd name="T2" fmla="*/ 21 w 2519"/>
                              <a:gd name="T3" fmla="*/ 35 h 212"/>
                              <a:gd name="T4" fmla="*/ 178 w 2519"/>
                              <a:gd name="T5" fmla="*/ 1 h 212"/>
                              <a:gd name="T6" fmla="*/ 144 w 2519"/>
                              <a:gd name="T7" fmla="*/ 45 h 212"/>
                              <a:gd name="T8" fmla="*/ 68 w 2519"/>
                              <a:gd name="T9" fmla="*/ 68 h 212"/>
                              <a:gd name="T10" fmla="*/ 79 w 2519"/>
                              <a:gd name="T11" fmla="*/ 157 h 212"/>
                              <a:gd name="T12" fmla="*/ 253 w 2519"/>
                              <a:gd name="T13" fmla="*/ 187 h 212"/>
                              <a:gd name="T14" fmla="*/ 144 w 2519"/>
                              <a:gd name="T15" fmla="*/ 167 h 212"/>
                              <a:gd name="T16" fmla="*/ 220 w 2519"/>
                              <a:gd name="T17" fmla="*/ 139 h 212"/>
                              <a:gd name="T18" fmla="*/ 210 w 2519"/>
                              <a:gd name="T19" fmla="*/ 54 h 212"/>
                              <a:gd name="T20" fmla="*/ 279 w 2519"/>
                              <a:gd name="T21" fmla="*/ 53 h 212"/>
                              <a:gd name="T22" fmla="*/ 1591 w 2519"/>
                              <a:gd name="T23" fmla="*/ 211 h 212"/>
                              <a:gd name="T24" fmla="*/ 1456 w 2519"/>
                              <a:gd name="T25" fmla="*/ 155 h 212"/>
                              <a:gd name="T26" fmla="*/ 1484 w 2519"/>
                              <a:gd name="T27" fmla="*/ 21 h 212"/>
                              <a:gd name="T28" fmla="*/ 1653 w 2519"/>
                              <a:gd name="T29" fmla="*/ 5 h 212"/>
                              <a:gd name="T30" fmla="*/ 1562 w 2519"/>
                              <a:gd name="T31" fmla="*/ 46 h 212"/>
                              <a:gd name="T32" fmla="*/ 1513 w 2519"/>
                              <a:gd name="T33" fmla="*/ 80 h 212"/>
                              <a:gd name="T34" fmla="*/ 1535 w 2519"/>
                              <a:gd name="T35" fmla="*/ 163 h 212"/>
                              <a:gd name="T36" fmla="*/ 1680 w 2519"/>
                              <a:gd name="T37" fmla="*/ 198 h 212"/>
                              <a:gd name="T38" fmla="*/ 1622 w 2519"/>
                              <a:gd name="T39" fmla="*/ 165 h 212"/>
                              <a:gd name="T40" fmla="*/ 1668 w 2519"/>
                              <a:gd name="T41" fmla="*/ 126 h 212"/>
                              <a:gd name="T42" fmla="*/ 1643 w 2519"/>
                              <a:gd name="T43" fmla="*/ 49 h 212"/>
                              <a:gd name="T44" fmla="*/ 1732 w 2519"/>
                              <a:gd name="T45" fmla="*/ 76 h 212"/>
                              <a:gd name="T46" fmla="*/ 730 w 2519"/>
                              <a:gd name="T47" fmla="*/ 207 h 212"/>
                              <a:gd name="T48" fmla="*/ 796 w 2519"/>
                              <a:gd name="T49" fmla="*/ 73 h 212"/>
                              <a:gd name="T50" fmla="*/ 1006 w 2519"/>
                              <a:gd name="T51" fmla="*/ 134 h 212"/>
                              <a:gd name="T52" fmla="*/ 796 w 2519"/>
                              <a:gd name="T53" fmla="*/ 73 h 212"/>
                              <a:gd name="T54" fmla="*/ 1136 w 2519"/>
                              <a:gd name="T55" fmla="*/ 207 h 212"/>
                              <a:gd name="T56" fmla="*/ 1299 w 2519"/>
                              <a:gd name="T57" fmla="*/ 210 h 212"/>
                              <a:gd name="T58" fmla="*/ 1186 w 2519"/>
                              <a:gd name="T59" fmla="*/ 132 h 212"/>
                              <a:gd name="T60" fmla="*/ 1243 w 2519"/>
                              <a:gd name="T61" fmla="*/ 11 h 212"/>
                              <a:gd name="T62" fmla="*/ 1398 w 2519"/>
                              <a:gd name="T63" fmla="*/ 3 h 212"/>
                              <a:gd name="T64" fmla="*/ 1291 w 2519"/>
                              <a:gd name="T65" fmla="*/ 55 h 212"/>
                              <a:gd name="T66" fmla="*/ 1259 w 2519"/>
                              <a:gd name="T67" fmla="*/ 123 h 212"/>
                              <a:gd name="T68" fmla="*/ 1312 w 2519"/>
                              <a:gd name="T69" fmla="*/ 158 h 212"/>
                              <a:gd name="T70" fmla="*/ 1358 w 2519"/>
                              <a:gd name="T71" fmla="*/ 211 h 212"/>
                              <a:gd name="T72" fmla="*/ 1344 w 2519"/>
                              <a:gd name="T73" fmla="*/ 52 h 212"/>
                              <a:gd name="T74" fmla="*/ 1388 w 2519"/>
                              <a:gd name="T75" fmla="*/ 158 h 212"/>
                              <a:gd name="T76" fmla="*/ 336 w 2519"/>
                              <a:gd name="T77" fmla="*/ 5 h 212"/>
                              <a:gd name="T78" fmla="*/ 471 w 2519"/>
                              <a:gd name="T79" fmla="*/ 70 h 212"/>
                              <a:gd name="T80" fmla="*/ 520 w 2519"/>
                              <a:gd name="T81" fmla="*/ 103 h 212"/>
                              <a:gd name="T82" fmla="*/ 591 w 2519"/>
                              <a:gd name="T83" fmla="*/ 5 h 212"/>
                              <a:gd name="T84" fmla="*/ 532 w 2519"/>
                              <a:gd name="T85" fmla="*/ 207 h 212"/>
                              <a:gd name="T86" fmla="*/ 471 w 2519"/>
                              <a:gd name="T87" fmla="*/ 70 h 212"/>
                              <a:gd name="T88" fmla="*/ 569 w 2519"/>
                              <a:gd name="T89" fmla="*/ 134 h 212"/>
                              <a:gd name="T90" fmla="*/ 675 w 2519"/>
                              <a:gd name="T91" fmla="*/ 70 h 212"/>
                              <a:gd name="T92" fmla="*/ 1884 w 2519"/>
                              <a:gd name="T93" fmla="*/ 18 h 212"/>
                              <a:gd name="T94" fmla="*/ 1851 w 2519"/>
                              <a:gd name="T95" fmla="*/ 207 h 212"/>
                              <a:gd name="T96" fmla="*/ 1996 w 2519"/>
                              <a:gd name="T97" fmla="*/ 62 h 212"/>
                              <a:gd name="T98" fmla="*/ 2124 w 2519"/>
                              <a:gd name="T99" fmla="*/ 70 h 212"/>
                              <a:gd name="T100" fmla="*/ 1908 w 2519"/>
                              <a:gd name="T101" fmla="*/ 168 h 212"/>
                              <a:gd name="T102" fmla="*/ 1937 w 2519"/>
                              <a:gd name="T103" fmla="*/ 95 h 212"/>
                              <a:gd name="T104" fmla="*/ 1982 w 2519"/>
                              <a:gd name="T105" fmla="*/ 207 h 212"/>
                              <a:gd name="T106" fmla="*/ 2246 w 2519"/>
                              <a:gd name="T107" fmla="*/ 207 h 212"/>
                              <a:gd name="T108" fmla="*/ 2297 w 2519"/>
                              <a:gd name="T109" fmla="*/ 43 h 212"/>
                              <a:gd name="T110" fmla="*/ 2349 w 2519"/>
                              <a:gd name="T111" fmla="*/ 131 h 212"/>
                              <a:gd name="T112" fmla="*/ 2408 w 2519"/>
                              <a:gd name="T113" fmla="*/ 36 h 212"/>
                              <a:gd name="T114" fmla="*/ 2434 w 2519"/>
                              <a:gd name="T115" fmla="*/ 100 h 212"/>
                              <a:gd name="T116" fmla="*/ 2263 w 2519"/>
                              <a:gd name="T117" fmla="*/ 97 h 212"/>
                              <a:gd name="T118" fmla="*/ 2349 w 2519"/>
                              <a:gd name="T119" fmla="*/ 131 h 212"/>
                              <a:gd name="T120" fmla="*/ 2453 w 2519"/>
                              <a:gd name="T121" fmla="*/ 207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519" h="212">
                                <a:moveTo>
                                  <a:pt x="144" y="211"/>
                                </a:moveTo>
                                <a:lnTo>
                                  <a:pt x="111" y="210"/>
                                </a:lnTo>
                                <a:lnTo>
                                  <a:pt x="82" y="206"/>
                                </a:lnTo>
                                <a:lnTo>
                                  <a:pt x="58" y="199"/>
                                </a:lnTo>
                                <a:lnTo>
                                  <a:pt x="37" y="189"/>
                                </a:lnTo>
                                <a:lnTo>
                                  <a:pt x="21" y="174"/>
                                </a:lnTo>
                                <a:lnTo>
                                  <a:pt x="9" y="155"/>
                                </a:lnTo>
                                <a:lnTo>
                                  <a:pt x="2" y="132"/>
                                </a:lnTo>
                                <a:lnTo>
                                  <a:pt x="0" y="103"/>
                                </a:lnTo>
                                <a:lnTo>
                                  <a:pt x="2" y="76"/>
                                </a:lnTo>
                                <a:lnTo>
                                  <a:pt x="9" y="53"/>
                                </a:lnTo>
                                <a:lnTo>
                                  <a:pt x="21" y="35"/>
                                </a:lnTo>
                                <a:lnTo>
                                  <a:pt x="37" y="21"/>
                                </a:lnTo>
                                <a:lnTo>
                                  <a:pt x="58" y="11"/>
                                </a:lnTo>
                                <a:lnTo>
                                  <a:pt x="82" y="5"/>
                                </a:lnTo>
                                <a:lnTo>
                                  <a:pt x="110" y="1"/>
                                </a:lnTo>
                                <a:lnTo>
                                  <a:pt x="144" y="0"/>
                                </a:lnTo>
                                <a:lnTo>
                                  <a:pt x="178" y="1"/>
                                </a:lnTo>
                                <a:lnTo>
                                  <a:pt x="206" y="5"/>
                                </a:lnTo>
                                <a:lnTo>
                                  <a:pt x="230" y="11"/>
                                </a:lnTo>
                                <a:lnTo>
                                  <a:pt x="251" y="21"/>
                                </a:lnTo>
                                <a:lnTo>
                                  <a:pt x="268" y="35"/>
                                </a:lnTo>
                                <a:lnTo>
                                  <a:pt x="274" y="45"/>
                                </a:lnTo>
                                <a:lnTo>
                                  <a:pt x="144" y="45"/>
                                </a:lnTo>
                                <a:lnTo>
                                  <a:pt x="116" y="46"/>
                                </a:lnTo>
                                <a:lnTo>
                                  <a:pt x="95" y="49"/>
                                </a:lnTo>
                                <a:lnTo>
                                  <a:pt x="83" y="53"/>
                                </a:lnTo>
                                <a:lnTo>
                                  <a:pt x="79" y="54"/>
                                </a:lnTo>
                                <a:lnTo>
                                  <a:pt x="72" y="60"/>
                                </a:lnTo>
                                <a:lnTo>
                                  <a:pt x="68" y="68"/>
                                </a:lnTo>
                                <a:lnTo>
                                  <a:pt x="67" y="80"/>
                                </a:lnTo>
                                <a:lnTo>
                                  <a:pt x="66" y="104"/>
                                </a:lnTo>
                                <a:lnTo>
                                  <a:pt x="68" y="129"/>
                                </a:lnTo>
                                <a:lnTo>
                                  <a:pt x="72" y="145"/>
                                </a:lnTo>
                                <a:lnTo>
                                  <a:pt x="77" y="154"/>
                                </a:lnTo>
                                <a:lnTo>
                                  <a:pt x="79" y="157"/>
                                </a:lnTo>
                                <a:lnTo>
                                  <a:pt x="89" y="163"/>
                                </a:lnTo>
                                <a:lnTo>
                                  <a:pt x="99" y="166"/>
                                </a:lnTo>
                                <a:lnTo>
                                  <a:pt x="116" y="167"/>
                                </a:lnTo>
                                <a:lnTo>
                                  <a:pt x="272" y="167"/>
                                </a:lnTo>
                                <a:lnTo>
                                  <a:pt x="268" y="173"/>
                                </a:lnTo>
                                <a:lnTo>
                                  <a:pt x="253" y="187"/>
                                </a:lnTo>
                                <a:lnTo>
                                  <a:pt x="233" y="198"/>
                                </a:lnTo>
                                <a:lnTo>
                                  <a:pt x="208" y="205"/>
                                </a:lnTo>
                                <a:lnTo>
                                  <a:pt x="179" y="210"/>
                                </a:lnTo>
                                <a:lnTo>
                                  <a:pt x="144" y="211"/>
                                </a:lnTo>
                                <a:close/>
                                <a:moveTo>
                                  <a:pt x="272" y="167"/>
                                </a:moveTo>
                                <a:lnTo>
                                  <a:pt x="144" y="167"/>
                                </a:lnTo>
                                <a:lnTo>
                                  <a:pt x="175" y="165"/>
                                </a:lnTo>
                                <a:lnTo>
                                  <a:pt x="195" y="162"/>
                                </a:lnTo>
                                <a:lnTo>
                                  <a:pt x="206" y="158"/>
                                </a:lnTo>
                                <a:lnTo>
                                  <a:pt x="209" y="157"/>
                                </a:lnTo>
                                <a:lnTo>
                                  <a:pt x="216" y="148"/>
                                </a:lnTo>
                                <a:lnTo>
                                  <a:pt x="220" y="139"/>
                                </a:lnTo>
                                <a:lnTo>
                                  <a:pt x="222" y="126"/>
                                </a:lnTo>
                                <a:lnTo>
                                  <a:pt x="222" y="103"/>
                                </a:lnTo>
                                <a:lnTo>
                                  <a:pt x="220" y="80"/>
                                </a:lnTo>
                                <a:lnTo>
                                  <a:pt x="216" y="64"/>
                                </a:lnTo>
                                <a:lnTo>
                                  <a:pt x="211" y="56"/>
                                </a:lnTo>
                                <a:lnTo>
                                  <a:pt x="210" y="54"/>
                                </a:lnTo>
                                <a:lnTo>
                                  <a:pt x="197" y="49"/>
                                </a:lnTo>
                                <a:lnTo>
                                  <a:pt x="186" y="46"/>
                                </a:lnTo>
                                <a:lnTo>
                                  <a:pt x="170" y="45"/>
                                </a:lnTo>
                                <a:lnTo>
                                  <a:pt x="144" y="45"/>
                                </a:lnTo>
                                <a:lnTo>
                                  <a:pt x="274" y="45"/>
                                </a:lnTo>
                                <a:lnTo>
                                  <a:pt x="279" y="53"/>
                                </a:lnTo>
                                <a:lnTo>
                                  <a:pt x="286" y="76"/>
                                </a:lnTo>
                                <a:lnTo>
                                  <a:pt x="288" y="103"/>
                                </a:lnTo>
                                <a:lnTo>
                                  <a:pt x="286" y="131"/>
                                </a:lnTo>
                                <a:lnTo>
                                  <a:pt x="279" y="154"/>
                                </a:lnTo>
                                <a:lnTo>
                                  <a:pt x="272" y="167"/>
                                </a:lnTo>
                                <a:close/>
                                <a:moveTo>
                                  <a:pt x="1591" y="211"/>
                                </a:moveTo>
                                <a:lnTo>
                                  <a:pt x="1557" y="210"/>
                                </a:lnTo>
                                <a:lnTo>
                                  <a:pt x="1528" y="206"/>
                                </a:lnTo>
                                <a:lnTo>
                                  <a:pt x="1504" y="199"/>
                                </a:lnTo>
                                <a:lnTo>
                                  <a:pt x="1484" y="189"/>
                                </a:lnTo>
                                <a:lnTo>
                                  <a:pt x="1467" y="174"/>
                                </a:lnTo>
                                <a:lnTo>
                                  <a:pt x="1456" y="155"/>
                                </a:lnTo>
                                <a:lnTo>
                                  <a:pt x="1449" y="132"/>
                                </a:lnTo>
                                <a:lnTo>
                                  <a:pt x="1447" y="103"/>
                                </a:lnTo>
                                <a:lnTo>
                                  <a:pt x="1449" y="76"/>
                                </a:lnTo>
                                <a:lnTo>
                                  <a:pt x="1456" y="53"/>
                                </a:lnTo>
                                <a:lnTo>
                                  <a:pt x="1467" y="35"/>
                                </a:lnTo>
                                <a:lnTo>
                                  <a:pt x="1484" y="21"/>
                                </a:lnTo>
                                <a:lnTo>
                                  <a:pt x="1504" y="11"/>
                                </a:lnTo>
                                <a:lnTo>
                                  <a:pt x="1528" y="5"/>
                                </a:lnTo>
                                <a:lnTo>
                                  <a:pt x="1557" y="1"/>
                                </a:lnTo>
                                <a:lnTo>
                                  <a:pt x="1591" y="0"/>
                                </a:lnTo>
                                <a:lnTo>
                                  <a:pt x="1625" y="1"/>
                                </a:lnTo>
                                <a:lnTo>
                                  <a:pt x="1653" y="5"/>
                                </a:lnTo>
                                <a:lnTo>
                                  <a:pt x="1677" y="11"/>
                                </a:lnTo>
                                <a:lnTo>
                                  <a:pt x="1698" y="21"/>
                                </a:lnTo>
                                <a:lnTo>
                                  <a:pt x="1714" y="35"/>
                                </a:lnTo>
                                <a:lnTo>
                                  <a:pt x="1721" y="45"/>
                                </a:lnTo>
                                <a:lnTo>
                                  <a:pt x="1591" y="45"/>
                                </a:lnTo>
                                <a:lnTo>
                                  <a:pt x="1562" y="46"/>
                                </a:lnTo>
                                <a:lnTo>
                                  <a:pt x="1541" y="49"/>
                                </a:lnTo>
                                <a:lnTo>
                                  <a:pt x="1529" y="53"/>
                                </a:lnTo>
                                <a:lnTo>
                                  <a:pt x="1525" y="54"/>
                                </a:lnTo>
                                <a:lnTo>
                                  <a:pt x="1518" y="60"/>
                                </a:lnTo>
                                <a:lnTo>
                                  <a:pt x="1514" y="68"/>
                                </a:lnTo>
                                <a:lnTo>
                                  <a:pt x="1513" y="80"/>
                                </a:lnTo>
                                <a:lnTo>
                                  <a:pt x="1513" y="104"/>
                                </a:lnTo>
                                <a:lnTo>
                                  <a:pt x="1515" y="129"/>
                                </a:lnTo>
                                <a:lnTo>
                                  <a:pt x="1519" y="145"/>
                                </a:lnTo>
                                <a:lnTo>
                                  <a:pt x="1523" y="154"/>
                                </a:lnTo>
                                <a:lnTo>
                                  <a:pt x="1525" y="157"/>
                                </a:lnTo>
                                <a:lnTo>
                                  <a:pt x="1535" y="163"/>
                                </a:lnTo>
                                <a:lnTo>
                                  <a:pt x="1546" y="166"/>
                                </a:lnTo>
                                <a:lnTo>
                                  <a:pt x="1562" y="167"/>
                                </a:lnTo>
                                <a:lnTo>
                                  <a:pt x="1719" y="167"/>
                                </a:lnTo>
                                <a:lnTo>
                                  <a:pt x="1715" y="173"/>
                                </a:lnTo>
                                <a:lnTo>
                                  <a:pt x="1700" y="187"/>
                                </a:lnTo>
                                <a:lnTo>
                                  <a:pt x="1680" y="198"/>
                                </a:lnTo>
                                <a:lnTo>
                                  <a:pt x="1655" y="205"/>
                                </a:lnTo>
                                <a:lnTo>
                                  <a:pt x="1625" y="210"/>
                                </a:lnTo>
                                <a:lnTo>
                                  <a:pt x="1591" y="211"/>
                                </a:lnTo>
                                <a:close/>
                                <a:moveTo>
                                  <a:pt x="1719" y="167"/>
                                </a:moveTo>
                                <a:lnTo>
                                  <a:pt x="1591" y="167"/>
                                </a:lnTo>
                                <a:lnTo>
                                  <a:pt x="1622" y="165"/>
                                </a:lnTo>
                                <a:lnTo>
                                  <a:pt x="1642" y="162"/>
                                </a:lnTo>
                                <a:lnTo>
                                  <a:pt x="1653" y="158"/>
                                </a:lnTo>
                                <a:lnTo>
                                  <a:pt x="1656" y="157"/>
                                </a:lnTo>
                                <a:lnTo>
                                  <a:pt x="1663" y="148"/>
                                </a:lnTo>
                                <a:lnTo>
                                  <a:pt x="1667" y="139"/>
                                </a:lnTo>
                                <a:lnTo>
                                  <a:pt x="1668" y="126"/>
                                </a:lnTo>
                                <a:lnTo>
                                  <a:pt x="1668" y="103"/>
                                </a:lnTo>
                                <a:lnTo>
                                  <a:pt x="1666" y="80"/>
                                </a:lnTo>
                                <a:lnTo>
                                  <a:pt x="1662" y="64"/>
                                </a:lnTo>
                                <a:lnTo>
                                  <a:pt x="1658" y="56"/>
                                </a:lnTo>
                                <a:lnTo>
                                  <a:pt x="1656" y="54"/>
                                </a:lnTo>
                                <a:lnTo>
                                  <a:pt x="1643" y="49"/>
                                </a:lnTo>
                                <a:lnTo>
                                  <a:pt x="1632" y="46"/>
                                </a:lnTo>
                                <a:lnTo>
                                  <a:pt x="1617" y="45"/>
                                </a:lnTo>
                                <a:lnTo>
                                  <a:pt x="1591" y="45"/>
                                </a:lnTo>
                                <a:lnTo>
                                  <a:pt x="1721" y="45"/>
                                </a:lnTo>
                                <a:lnTo>
                                  <a:pt x="1726" y="53"/>
                                </a:lnTo>
                                <a:lnTo>
                                  <a:pt x="1732" y="76"/>
                                </a:lnTo>
                                <a:lnTo>
                                  <a:pt x="1735" y="103"/>
                                </a:lnTo>
                                <a:lnTo>
                                  <a:pt x="1732" y="131"/>
                                </a:lnTo>
                                <a:lnTo>
                                  <a:pt x="1726" y="154"/>
                                </a:lnTo>
                                <a:lnTo>
                                  <a:pt x="1719" y="167"/>
                                </a:lnTo>
                                <a:close/>
                                <a:moveTo>
                                  <a:pt x="796" y="207"/>
                                </a:moveTo>
                                <a:lnTo>
                                  <a:pt x="730" y="207"/>
                                </a:lnTo>
                                <a:lnTo>
                                  <a:pt x="730" y="5"/>
                                </a:lnTo>
                                <a:lnTo>
                                  <a:pt x="808" y="5"/>
                                </a:lnTo>
                                <a:lnTo>
                                  <a:pt x="850" y="38"/>
                                </a:lnTo>
                                <a:lnTo>
                                  <a:pt x="878" y="62"/>
                                </a:lnTo>
                                <a:lnTo>
                                  <a:pt x="887" y="73"/>
                                </a:lnTo>
                                <a:lnTo>
                                  <a:pt x="796" y="73"/>
                                </a:lnTo>
                                <a:lnTo>
                                  <a:pt x="796" y="207"/>
                                </a:lnTo>
                                <a:close/>
                                <a:moveTo>
                                  <a:pt x="1006" y="134"/>
                                </a:moveTo>
                                <a:lnTo>
                                  <a:pt x="938" y="134"/>
                                </a:lnTo>
                                <a:lnTo>
                                  <a:pt x="938" y="5"/>
                                </a:lnTo>
                                <a:lnTo>
                                  <a:pt x="1006" y="5"/>
                                </a:lnTo>
                                <a:lnTo>
                                  <a:pt x="1006" y="134"/>
                                </a:lnTo>
                                <a:close/>
                                <a:moveTo>
                                  <a:pt x="1006" y="207"/>
                                </a:moveTo>
                                <a:lnTo>
                                  <a:pt x="914" y="207"/>
                                </a:lnTo>
                                <a:lnTo>
                                  <a:pt x="889" y="172"/>
                                </a:lnTo>
                                <a:lnTo>
                                  <a:pt x="860" y="138"/>
                                </a:lnTo>
                                <a:lnTo>
                                  <a:pt x="829" y="104"/>
                                </a:lnTo>
                                <a:lnTo>
                                  <a:pt x="796" y="73"/>
                                </a:lnTo>
                                <a:lnTo>
                                  <a:pt x="887" y="73"/>
                                </a:lnTo>
                                <a:lnTo>
                                  <a:pt x="903" y="90"/>
                                </a:lnTo>
                                <a:lnTo>
                                  <a:pt x="938" y="134"/>
                                </a:lnTo>
                                <a:lnTo>
                                  <a:pt x="1006" y="134"/>
                                </a:lnTo>
                                <a:lnTo>
                                  <a:pt x="1006" y="207"/>
                                </a:lnTo>
                                <a:close/>
                                <a:moveTo>
                                  <a:pt x="1136" y="207"/>
                                </a:moveTo>
                                <a:lnTo>
                                  <a:pt x="1067" y="207"/>
                                </a:lnTo>
                                <a:lnTo>
                                  <a:pt x="1067" y="5"/>
                                </a:lnTo>
                                <a:lnTo>
                                  <a:pt x="1136" y="5"/>
                                </a:lnTo>
                                <a:lnTo>
                                  <a:pt x="1136" y="207"/>
                                </a:lnTo>
                                <a:close/>
                                <a:moveTo>
                                  <a:pt x="1335" y="211"/>
                                </a:moveTo>
                                <a:lnTo>
                                  <a:pt x="1299" y="210"/>
                                </a:lnTo>
                                <a:lnTo>
                                  <a:pt x="1268" y="206"/>
                                </a:lnTo>
                                <a:lnTo>
                                  <a:pt x="1243" y="199"/>
                                </a:lnTo>
                                <a:lnTo>
                                  <a:pt x="1222" y="189"/>
                                </a:lnTo>
                                <a:lnTo>
                                  <a:pt x="1205" y="174"/>
                                </a:lnTo>
                                <a:lnTo>
                                  <a:pt x="1193" y="156"/>
                                </a:lnTo>
                                <a:lnTo>
                                  <a:pt x="1186" y="132"/>
                                </a:lnTo>
                                <a:lnTo>
                                  <a:pt x="1184" y="104"/>
                                </a:lnTo>
                                <a:lnTo>
                                  <a:pt x="1186" y="76"/>
                                </a:lnTo>
                                <a:lnTo>
                                  <a:pt x="1193" y="53"/>
                                </a:lnTo>
                                <a:lnTo>
                                  <a:pt x="1205" y="35"/>
                                </a:lnTo>
                                <a:lnTo>
                                  <a:pt x="1222" y="21"/>
                                </a:lnTo>
                                <a:lnTo>
                                  <a:pt x="1243" y="11"/>
                                </a:lnTo>
                                <a:lnTo>
                                  <a:pt x="1268" y="5"/>
                                </a:lnTo>
                                <a:lnTo>
                                  <a:pt x="1299" y="1"/>
                                </a:lnTo>
                                <a:lnTo>
                                  <a:pt x="1335" y="0"/>
                                </a:lnTo>
                                <a:lnTo>
                                  <a:pt x="1360" y="0"/>
                                </a:lnTo>
                                <a:lnTo>
                                  <a:pt x="1380" y="1"/>
                                </a:lnTo>
                                <a:lnTo>
                                  <a:pt x="1398" y="3"/>
                                </a:lnTo>
                                <a:lnTo>
                                  <a:pt x="1415" y="5"/>
                                </a:lnTo>
                                <a:lnTo>
                                  <a:pt x="1415" y="52"/>
                                </a:lnTo>
                                <a:lnTo>
                                  <a:pt x="1344" y="52"/>
                                </a:lnTo>
                                <a:lnTo>
                                  <a:pt x="1318" y="52"/>
                                </a:lnTo>
                                <a:lnTo>
                                  <a:pt x="1303" y="53"/>
                                </a:lnTo>
                                <a:lnTo>
                                  <a:pt x="1291" y="55"/>
                                </a:lnTo>
                                <a:lnTo>
                                  <a:pt x="1277" y="59"/>
                                </a:lnTo>
                                <a:lnTo>
                                  <a:pt x="1274" y="62"/>
                                </a:lnTo>
                                <a:lnTo>
                                  <a:pt x="1268" y="70"/>
                                </a:lnTo>
                                <a:lnTo>
                                  <a:pt x="1262" y="85"/>
                                </a:lnTo>
                                <a:lnTo>
                                  <a:pt x="1259" y="105"/>
                                </a:lnTo>
                                <a:lnTo>
                                  <a:pt x="1259" y="123"/>
                                </a:lnTo>
                                <a:lnTo>
                                  <a:pt x="1261" y="134"/>
                                </a:lnTo>
                                <a:lnTo>
                                  <a:pt x="1267" y="142"/>
                                </a:lnTo>
                                <a:lnTo>
                                  <a:pt x="1278" y="152"/>
                                </a:lnTo>
                                <a:lnTo>
                                  <a:pt x="1282" y="153"/>
                                </a:lnTo>
                                <a:lnTo>
                                  <a:pt x="1293" y="155"/>
                                </a:lnTo>
                                <a:lnTo>
                                  <a:pt x="1312" y="158"/>
                                </a:lnTo>
                                <a:lnTo>
                                  <a:pt x="1340" y="159"/>
                                </a:lnTo>
                                <a:lnTo>
                                  <a:pt x="1415" y="159"/>
                                </a:lnTo>
                                <a:lnTo>
                                  <a:pt x="1415" y="207"/>
                                </a:lnTo>
                                <a:lnTo>
                                  <a:pt x="1398" y="209"/>
                                </a:lnTo>
                                <a:lnTo>
                                  <a:pt x="1379" y="210"/>
                                </a:lnTo>
                                <a:lnTo>
                                  <a:pt x="1358" y="211"/>
                                </a:lnTo>
                                <a:lnTo>
                                  <a:pt x="1335" y="211"/>
                                </a:lnTo>
                                <a:close/>
                                <a:moveTo>
                                  <a:pt x="1415" y="56"/>
                                </a:moveTo>
                                <a:lnTo>
                                  <a:pt x="1403" y="54"/>
                                </a:lnTo>
                                <a:lnTo>
                                  <a:pt x="1390" y="53"/>
                                </a:lnTo>
                                <a:lnTo>
                                  <a:pt x="1371" y="52"/>
                                </a:lnTo>
                                <a:lnTo>
                                  <a:pt x="1344" y="52"/>
                                </a:lnTo>
                                <a:lnTo>
                                  <a:pt x="1415" y="52"/>
                                </a:lnTo>
                                <a:lnTo>
                                  <a:pt x="1415" y="56"/>
                                </a:lnTo>
                                <a:close/>
                                <a:moveTo>
                                  <a:pt x="1415" y="159"/>
                                </a:moveTo>
                                <a:lnTo>
                                  <a:pt x="1340" y="159"/>
                                </a:lnTo>
                                <a:lnTo>
                                  <a:pt x="1368" y="159"/>
                                </a:lnTo>
                                <a:lnTo>
                                  <a:pt x="1388" y="158"/>
                                </a:lnTo>
                                <a:lnTo>
                                  <a:pt x="1403" y="157"/>
                                </a:lnTo>
                                <a:lnTo>
                                  <a:pt x="1415" y="155"/>
                                </a:lnTo>
                                <a:lnTo>
                                  <a:pt x="1415" y="159"/>
                                </a:lnTo>
                                <a:close/>
                                <a:moveTo>
                                  <a:pt x="401" y="207"/>
                                </a:moveTo>
                                <a:lnTo>
                                  <a:pt x="336" y="207"/>
                                </a:lnTo>
                                <a:lnTo>
                                  <a:pt x="336" y="5"/>
                                </a:lnTo>
                                <a:lnTo>
                                  <a:pt x="421" y="5"/>
                                </a:lnTo>
                                <a:lnTo>
                                  <a:pt x="434" y="18"/>
                                </a:lnTo>
                                <a:lnTo>
                                  <a:pt x="443" y="29"/>
                                </a:lnTo>
                                <a:lnTo>
                                  <a:pt x="453" y="43"/>
                                </a:lnTo>
                                <a:lnTo>
                                  <a:pt x="468" y="65"/>
                                </a:lnTo>
                                <a:lnTo>
                                  <a:pt x="471" y="70"/>
                                </a:lnTo>
                                <a:lnTo>
                                  <a:pt x="401" y="70"/>
                                </a:lnTo>
                                <a:lnTo>
                                  <a:pt x="401" y="207"/>
                                </a:lnTo>
                                <a:close/>
                                <a:moveTo>
                                  <a:pt x="571" y="131"/>
                                </a:moveTo>
                                <a:lnTo>
                                  <a:pt x="505" y="131"/>
                                </a:lnTo>
                                <a:lnTo>
                                  <a:pt x="513" y="116"/>
                                </a:lnTo>
                                <a:lnTo>
                                  <a:pt x="520" y="103"/>
                                </a:lnTo>
                                <a:lnTo>
                                  <a:pt x="531" y="86"/>
                                </a:lnTo>
                                <a:lnTo>
                                  <a:pt x="547" y="62"/>
                                </a:lnTo>
                                <a:lnTo>
                                  <a:pt x="555" y="50"/>
                                </a:lnTo>
                                <a:lnTo>
                                  <a:pt x="564" y="36"/>
                                </a:lnTo>
                                <a:lnTo>
                                  <a:pt x="576" y="22"/>
                                </a:lnTo>
                                <a:lnTo>
                                  <a:pt x="591" y="5"/>
                                </a:lnTo>
                                <a:lnTo>
                                  <a:pt x="675" y="5"/>
                                </a:lnTo>
                                <a:lnTo>
                                  <a:pt x="675" y="70"/>
                                </a:lnTo>
                                <a:lnTo>
                                  <a:pt x="609" y="70"/>
                                </a:lnTo>
                                <a:lnTo>
                                  <a:pt x="589" y="100"/>
                                </a:lnTo>
                                <a:lnTo>
                                  <a:pt x="571" y="131"/>
                                </a:lnTo>
                                <a:close/>
                                <a:moveTo>
                                  <a:pt x="532" y="207"/>
                                </a:moveTo>
                                <a:lnTo>
                                  <a:pt x="478" y="207"/>
                                </a:lnTo>
                                <a:lnTo>
                                  <a:pt x="458" y="168"/>
                                </a:lnTo>
                                <a:lnTo>
                                  <a:pt x="438" y="130"/>
                                </a:lnTo>
                                <a:lnTo>
                                  <a:pt x="418" y="97"/>
                                </a:lnTo>
                                <a:lnTo>
                                  <a:pt x="401" y="70"/>
                                </a:lnTo>
                                <a:lnTo>
                                  <a:pt x="471" y="70"/>
                                </a:lnTo>
                                <a:lnTo>
                                  <a:pt x="477" y="79"/>
                                </a:lnTo>
                                <a:lnTo>
                                  <a:pt x="487" y="95"/>
                                </a:lnTo>
                                <a:lnTo>
                                  <a:pt x="496" y="113"/>
                                </a:lnTo>
                                <a:lnTo>
                                  <a:pt x="505" y="131"/>
                                </a:lnTo>
                                <a:lnTo>
                                  <a:pt x="571" y="131"/>
                                </a:lnTo>
                                <a:lnTo>
                                  <a:pt x="569" y="134"/>
                                </a:lnTo>
                                <a:lnTo>
                                  <a:pt x="550" y="170"/>
                                </a:lnTo>
                                <a:lnTo>
                                  <a:pt x="532" y="207"/>
                                </a:lnTo>
                                <a:close/>
                                <a:moveTo>
                                  <a:pt x="675" y="207"/>
                                </a:moveTo>
                                <a:lnTo>
                                  <a:pt x="609" y="207"/>
                                </a:lnTo>
                                <a:lnTo>
                                  <a:pt x="609" y="70"/>
                                </a:lnTo>
                                <a:lnTo>
                                  <a:pt x="675" y="70"/>
                                </a:lnTo>
                                <a:lnTo>
                                  <a:pt x="675" y="207"/>
                                </a:lnTo>
                                <a:close/>
                                <a:moveTo>
                                  <a:pt x="1851" y="207"/>
                                </a:moveTo>
                                <a:lnTo>
                                  <a:pt x="1786" y="207"/>
                                </a:lnTo>
                                <a:lnTo>
                                  <a:pt x="1786" y="5"/>
                                </a:lnTo>
                                <a:lnTo>
                                  <a:pt x="1871" y="5"/>
                                </a:lnTo>
                                <a:lnTo>
                                  <a:pt x="1884" y="18"/>
                                </a:lnTo>
                                <a:lnTo>
                                  <a:pt x="1893" y="29"/>
                                </a:lnTo>
                                <a:lnTo>
                                  <a:pt x="1902" y="43"/>
                                </a:lnTo>
                                <a:lnTo>
                                  <a:pt x="1918" y="65"/>
                                </a:lnTo>
                                <a:lnTo>
                                  <a:pt x="1921" y="70"/>
                                </a:lnTo>
                                <a:lnTo>
                                  <a:pt x="1851" y="70"/>
                                </a:lnTo>
                                <a:lnTo>
                                  <a:pt x="1851" y="207"/>
                                </a:lnTo>
                                <a:close/>
                                <a:moveTo>
                                  <a:pt x="2021" y="131"/>
                                </a:moveTo>
                                <a:lnTo>
                                  <a:pt x="1955" y="131"/>
                                </a:lnTo>
                                <a:lnTo>
                                  <a:pt x="1962" y="116"/>
                                </a:lnTo>
                                <a:lnTo>
                                  <a:pt x="1970" y="103"/>
                                </a:lnTo>
                                <a:lnTo>
                                  <a:pt x="1981" y="86"/>
                                </a:lnTo>
                                <a:lnTo>
                                  <a:pt x="1996" y="62"/>
                                </a:lnTo>
                                <a:lnTo>
                                  <a:pt x="2004" y="50"/>
                                </a:lnTo>
                                <a:lnTo>
                                  <a:pt x="2014" y="36"/>
                                </a:lnTo>
                                <a:lnTo>
                                  <a:pt x="2026" y="22"/>
                                </a:lnTo>
                                <a:lnTo>
                                  <a:pt x="2041" y="5"/>
                                </a:lnTo>
                                <a:lnTo>
                                  <a:pt x="2124" y="5"/>
                                </a:lnTo>
                                <a:lnTo>
                                  <a:pt x="2124" y="70"/>
                                </a:lnTo>
                                <a:lnTo>
                                  <a:pt x="2058" y="70"/>
                                </a:lnTo>
                                <a:lnTo>
                                  <a:pt x="2039" y="100"/>
                                </a:lnTo>
                                <a:lnTo>
                                  <a:pt x="2021" y="131"/>
                                </a:lnTo>
                                <a:close/>
                                <a:moveTo>
                                  <a:pt x="1982" y="207"/>
                                </a:moveTo>
                                <a:lnTo>
                                  <a:pt x="1927" y="207"/>
                                </a:lnTo>
                                <a:lnTo>
                                  <a:pt x="1908" y="168"/>
                                </a:lnTo>
                                <a:lnTo>
                                  <a:pt x="1887" y="130"/>
                                </a:lnTo>
                                <a:lnTo>
                                  <a:pt x="1868" y="97"/>
                                </a:lnTo>
                                <a:lnTo>
                                  <a:pt x="1851" y="70"/>
                                </a:lnTo>
                                <a:lnTo>
                                  <a:pt x="1921" y="70"/>
                                </a:lnTo>
                                <a:lnTo>
                                  <a:pt x="1927" y="79"/>
                                </a:lnTo>
                                <a:lnTo>
                                  <a:pt x="1937" y="95"/>
                                </a:lnTo>
                                <a:lnTo>
                                  <a:pt x="1946" y="113"/>
                                </a:lnTo>
                                <a:lnTo>
                                  <a:pt x="1955" y="131"/>
                                </a:lnTo>
                                <a:lnTo>
                                  <a:pt x="2021" y="131"/>
                                </a:lnTo>
                                <a:lnTo>
                                  <a:pt x="2019" y="134"/>
                                </a:lnTo>
                                <a:lnTo>
                                  <a:pt x="1999" y="170"/>
                                </a:lnTo>
                                <a:lnTo>
                                  <a:pt x="1982" y="207"/>
                                </a:lnTo>
                                <a:close/>
                                <a:moveTo>
                                  <a:pt x="2124" y="207"/>
                                </a:moveTo>
                                <a:lnTo>
                                  <a:pt x="2058" y="207"/>
                                </a:lnTo>
                                <a:lnTo>
                                  <a:pt x="2058" y="70"/>
                                </a:lnTo>
                                <a:lnTo>
                                  <a:pt x="2124" y="70"/>
                                </a:lnTo>
                                <a:lnTo>
                                  <a:pt x="2124" y="207"/>
                                </a:lnTo>
                                <a:close/>
                                <a:moveTo>
                                  <a:pt x="2246" y="207"/>
                                </a:moveTo>
                                <a:lnTo>
                                  <a:pt x="2180" y="207"/>
                                </a:lnTo>
                                <a:lnTo>
                                  <a:pt x="2180" y="5"/>
                                </a:lnTo>
                                <a:lnTo>
                                  <a:pt x="2266" y="5"/>
                                </a:lnTo>
                                <a:lnTo>
                                  <a:pt x="2278" y="18"/>
                                </a:lnTo>
                                <a:lnTo>
                                  <a:pt x="2287" y="29"/>
                                </a:lnTo>
                                <a:lnTo>
                                  <a:pt x="2297" y="43"/>
                                </a:lnTo>
                                <a:lnTo>
                                  <a:pt x="2312" y="65"/>
                                </a:lnTo>
                                <a:lnTo>
                                  <a:pt x="2316" y="70"/>
                                </a:lnTo>
                                <a:lnTo>
                                  <a:pt x="2246" y="70"/>
                                </a:lnTo>
                                <a:lnTo>
                                  <a:pt x="2246" y="207"/>
                                </a:lnTo>
                                <a:close/>
                                <a:moveTo>
                                  <a:pt x="2415" y="131"/>
                                </a:moveTo>
                                <a:lnTo>
                                  <a:pt x="2349" y="131"/>
                                </a:lnTo>
                                <a:lnTo>
                                  <a:pt x="2357" y="116"/>
                                </a:lnTo>
                                <a:lnTo>
                                  <a:pt x="2365" y="103"/>
                                </a:lnTo>
                                <a:lnTo>
                                  <a:pt x="2375" y="86"/>
                                </a:lnTo>
                                <a:lnTo>
                                  <a:pt x="2391" y="62"/>
                                </a:lnTo>
                                <a:lnTo>
                                  <a:pt x="2399" y="50"/>
                                </a:lnTo>
                                <a:lnTo>
                                  <a:pt x="2408" y="36"/>
                                </a:lnTo>
                                <a:lnTo>
                                  <a:pt x="2420" y="22"/>
                                </a:lnTo>
                                <a:lnTo>
                                  <a:pt x="2435" y="5"/>
                                </a:lnTo>
                                <a:lnTo>
                                  <a:pt x="2519" y="5"/>
                                </a:lnTo>
                                <a:lnTo>
                                  <a:pt x="2519" y="70"/>
                                </a:lnTo>
                                <a:lnTo>
                                  <a:pt x="2453" y="70"/>
                                </a:lnTo>
                                <a:lnTo>
                                  <a:pt x="2434" y="100"/>
                                </a:lnTo>
                                <a:lnTo>
                                  <a:pt x="2415" y="131"/>
                                </a:lnTo>
                                <a:close/>
                                <a:moveTo>
                                  <a:pt x="2376" y="207"/>
                                </a:moveTo>
                                <a:lnTo>
                                  <a:pt x="2322" y="207"/>
                                </a:lnTo>
                                <a:lnTo>
                                  <a:pt x="2302" y="168"/>
                                </a:lnTo>
                                <a:lnTo>
                                  <a:pt x="2282" y="130"/>
                                </a:lnTo>
                                <a:lnTo>
                                  <a:pt x="2263" y="97"/>
                                </a:lnTo>
                                <a:lnTo>
                                  <a:pt x="2246" y="70"/>
                                </a:lnTo>
                                <a:lnTo>
                                  <a:pt x="2316" y="70"/>
                                </a:lnTo>
                                <a:lnTo>
                                  <a:pt x="2322" y="79"/>
                                </a:lnTo>
                                <a:lnTo>
                                  <a:pt x="2331" y="95"/>
                                </a:lnTo>
                                <a:lnTo>
                                  <a:pt x="2340" y="113"/>
                                </a:lnTo>
                                <a:lnTo>
                                  <a:pt x="2349" y="131"/>
                                </a:lnTo>
                                <a:lnTo>
                                  <a:pt x="2415" y="131"/>
                                </a:lnTo>
                                <a:lnTo>
                                  <a:pt x="2413" y="134"/>
                                </a:lnTo>
                                <a:lnTo>
                                  <a:pt x="2394" y="170"/>
                                </a:lnTo>
                                <a:lnTo>
                                  <a:pt x="2376" y="207"/>
                                </a:lnTo>
                                <a:close/>
                                <a:moveTo>
                                  <a:pt x="2519" y="207"/>
                                </a:moveTo>
                                <a:lnTo>
                                  <a:pt x="2453" y="207"/>
                                </a:lnTo>
                                <a:lnTo>
                                  <a:pt x="2453" y="70"/>
                                </a:lnTo>
                                <a:lnTo>
                                  <a:pt x="2519" y="70"/>
                                </a:lnTo>
                                <a:lnTo>
                                  <a:pt x="2519" y="207"/>
                                </a:lnTo>
                                <a:close/>
                              </a:path>
                            </a:pathLst>
                          </a:custGeom>
                          <a:solidFill>
                            <a:srgbClr val="002F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56B3E4" id="Group 2" o:spid="_x0000_s1026" style="width:125.95pt;height:10.6pt;mso-position-horizontal-relative:char;mso-position-vertical-relative:line" coordsize="251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">
                <v:shape id="AutoShape 3" o:spid="_x0000_s1027" style="position:absolute;width:2519;height:212;visibility:visible;mso-wrap-style:square;v-text-anchor:top" coordsize="251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" path="m144,211r-33,-1l82,206,58,199,37,189,21,174,9,155,2,132,,103,2,76,9,53,21,35,37,21,58,11,82,5,110,1,144,r34,1l206,5r24,6l251,21r17,14l274,45r-130,l116,46,95,49,83,53r-4,1l72,60r-4,8l67,80r-1,24l68,129r4,16l77,154r2,3l89,163r10,3l116,167r156,l268,173r-15,14l233,198r-25,7l179,210r-35,1xm272,167r-128,l175,165r20,-3l206,158r3,-1l216,148r4,-9l222,126r,-23l220,80,216,64r-5,-8l210,54,197,49,186,46,170,45r-26,l274,45r5,8l286,76r2,27l286,131r-7,23l272,167xm1591,211r-34,-1l1528,206r-24,-7l1484,189r-17,-15l1456,155r-7,-23l1447,103r2,-27l1456,53r11,-18l1484,21r20,-10l1528,5r29,-4l1591,r34,1l1653,5r24,6l1698,21r16,14l1721,45r-130,l1562,46r-21,3l1529,53r-4,1l1518,60r-4,8l1513,80r,24l1515,129r4,16l1523,154r2,3l1535,163r11,3l1562,167r157,l1715,173r-15,14l1680,198r-25,7l1625,210r-34,1xm1719,167r-128,l1622,165r20,-3l1653,158r3,-1l1663,148r4,-9l1668,126r,-23l1666,80r-4,-16l1658,56r-2,-2l1643,49r-11,-3l1617,45r-26,l1721,45r5,8l1732,76r3,27l1732,131r-6,23l1719,167xm796,207r-66,l730,5r78,l850,38r28,24l887,73r-91,l796,207xm1006,134r-68,l938,5r68,l1006,134xm1006,207r-92,l889,172,860,138,829,104,796,73r91,l903,90r35,44l1006,134r,73xm1136,207r-69,l1067,5r69,l1136,207xm1335,211r-36,-1l1268,206r-25,-7l1222,189r-17,-15l1193,156r-7,-24l1184,104r2,-28l1193,53r12,-18l1222,21r21,-10l1268,5r31,-4l1335,r25,l1380,1r18,2l1415,5r,47l1344,52r-26,l1303,53r-12,2l1277,59r-3,3l1268,70r-6,15l1259,105r,18l1261,134r6,8l1278,152r4,1l1293,155r19,3l1340,159r75,l1415,207r-17,2l1379,210r-21,1l1335,211xm1415,56r-12,-2l1390,53r-19,-1l1344,52r71,l1415,56xm1415,159r-75,l1368,159r20,-1l1403,157r12,-2l1415,159xm401,207r-65,l336,5r85,l434,18r9,11l453,43r15,22l471,70r-70,l401,207xm571,131r-66,l513,116r7,-13l531,86,547,62r8,-12l564,36,576,22,591,5r84,l675,70r-66,l589,100r-18,31xm532,207r-54,l458,168,438,130,418,97,401,70r70,l477,79r10,16l496,113r9,18l571,131r-2,3l550,170r-18,37xm675,207r-66,l609,70r66,l675,207xm1851,207r-65,l1786,5r85,l1884,18r9,11l1902,43r16,22l1921,70r-70,l1851,207xm2021,131r-66,l1962,116r8,-13l1981,86r15,-24l2004,50r10,-14l2026,22,2041,5r83,l2124,70r-66,l2039,100r-18,31xm1982,207r-55,l1908,168r-21,-38l1868,97,1851,70r70,l1927,79r10,16l1946,113r9,18l2021,131r-2,3l1999,170r-17,37xm2124,207r-66,l2058,70r66,l2124,207xm2246,207r-66,l2180,5r86,l2278,18r9,11l2297,43r15,22l2316,70r-70,l2246,207xm2415,131r-66,l2357,116r8,-13l2375,86r16,-24l2399,50r9,-14l2420,22,2435,5r84,l2519,70r-66,l2434,100r-19,31xm2376,207r-54,l2302,168r-20,-38l2263,97,2246,70r70,l2322,79r9,16l2340,113r9,18l2415,131r-2,3l2394,170r-18,37xm2519,207r-66,l2453,70r66,l2519,207xe" fillcolor="#002f5e" stroked="f">
                  <v:path arrowok="t" o:connecttype="custom" o:connectlocs="21,174;21,35;178,1;144,45;68,68;79,157;253,187;144,167;220,139;210,54;279,53;1591,211;1456,155;1484,21;1653,5;1562,46;1513,80;1535,163;1680,198;1622,165;1668,126;1643,49;1732,76;730,207;796,73;1006,134;796,73;1136,207;1299,210;1186,132;1243,11;1398,3;1291,55;1259,123;1312,158;1358,211;1344,52;1388,158;336,5;471,70;520,103;591,5;532,207;471,70;569,134;675,70;1884,18;1851,207;1996,62;2124,70;1908,168;1937,95;1982,207;2246,207;2297,43;2349,131;2408,36;2434,100;2263,97;2349,131;2453,207" o:connectangles="0,0,0,0,0,0,0,0,0,0,0,0,0,0,0,0,0,0,0,0,0,0,0,0,0,0,0,0,0,0,0,0,0,0,0,0,0,0,0,0,0,0,0,0,0,0,0,0,0,0,0,0,0,0,0,0,0,0,0,0,0"/>
                </v:shape>
                <w10:anchorlock/>
              </v:group>
            </w:pict>
          </mc:Fallback>
        </mc:AlternateContent>
      </w:r>
    </w:p>
    <w:p w:rsidR="002D383C" w:rsidRDefault="002D383C">
      <w:pPr>
        <w:pStyle w:val="a3"/>
        <w:spacing w:before="4"/>
        <w:ind w:left="0"/>
        <w:rPr>
          <w:rFonts w:ascii="Times New Roman"/>
          <w:sz w:val="16"/>
        </w:rPr>
      </w:pPr>
    </w:p>
    <w:p w:rsidR="002D383C" w:rsidRDefault="00CE779E">
      <w:pPr>
        <w:spacing w:before="49" w:line="292" w:lineRule="auto"/>
        <w:ind w:left="3533" w:right="3531"/>
        <w:rPr>
          <w:sz w:val="30"/>
        </w:rPr>
      </w:pPr>
      <w:hyperlink r:id="rId179">
        <w:r w:rsidR="00504EB9">
          <w:rPr>
            <w:w w:val="95"/>
            <w:sz w:val="30"/>
          </w:rPr>
          <w:t>info@omnicomm-world.com</w:t>
        </w:r>
      </w:hyperlink>
      <w:r w:rsidR="00504EB9">
        <w:rPr>
          <w:w w:val="95"/>
          <w:sz w:val="30"/>
        </w:rPr>
        <w:t xml:space="preserve"> </w:t>
      </w:r>
      <w:hyperlink r:id="rId180">
        <w:r w:rsidR="00504EB9">
          <w:rPr>
            <w:sz w:val="30"/>
          </w:rPr>
          <w:t>www.omnicomm-world.com</w:t>
        </w:r>
      </w:hyperlink>
    </w:p>
    <w:sectPr w:rsidR="002D383C">
      <w:headerReference w:type="default" r:id="rId181"/>
      <w:footerReference w:type="default" r:id="rId182"/>
      <w:pgSz w:w="11900" w:h="16840"/>
      <w:pgMar w:top="1600" w:right="440" w:bottom="280" w:left="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17E" w:rsidRDefault="009C317E">
      <w:r>
        <w:separator/>
      </w:r>
    </w:p>
  </w:endnote>
  <w:endnote w:type="continuationSeparator" w:id="0">
    <w:p w:rsidR="009C317E" w:rsidRDefault="009C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panose1 w:val="00000000000000000000"/>
    <w:charset w:val="CC"/>
    <w:family w:val="auto"/>
    <w:notTrueType/>
    <w:pitch w:val="default"/>
    <w:sig w:usb0="00000201" w:usb1="00000000" w:usb2="00000000" w:usb3="00000000" w:csb0="00000004"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640"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9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29" type="#_x0000_t202" style="position:absolute;margin-left:74.35pt;margin-top:785pt;width:87.3pt;height:12.6pt;z-index:-1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VGa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6664" behindDoc="1" locked="0" layoutInCell="1" allowOverlap="1">
              <wp:simplePos x="0" y="0"/>
              <wp:positionH relativeFrom="page">
                <wp:posOffset>6417945</wp:posOffset>
              </wp:positionH>
              <wp:positionV relativeFrom="page">
                <wp:posOffset>9969500</wp:posOffset>
              </wp:positionV>
              <wp:extent cx="120015" cy="160020"/>
              <wp:effectExtent l="0" t="0" r="0" b="0"/>
              <wp:wrapNone/>
              <wp:docPr id="19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w w:val="92"/>
                              <w:sz w:val="21"/>
                            </w:rPr>
                            <w:instrText xml:space="preserve"> PAGE </w:instrText>
                          </w:r>
                          <w:r>
                            <w:fldChar w:fldCharType="separate"/>
                          </w:r>
                          <w:r w:rsidR="0009178D">
                            <w:rPr>
                              <w:noProof/>
                              <w:w w:val="92"/>
                              <w:sz w:val="21"/>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0" type="#_x0000_t202" style="position:absolute;margin-left:505.35pt;margin-top:785pt;width:9.45pt;height:12.6pt;z-index:-13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" filled="f" stroked="f">
              <v:textbox inset="0,0,0,0">
                <w:txbxContent>
                  <w:p w:rsidR="004F209C" w:rsidRDefault="004F209C">
                    <w:pPr>
                      <w:spacing w:line="223" w:lineRule="exact"/>
                      <w:ind w:left="40"/>
                      <w:rPr>
                        <w:sz w:val="21"/>
                      </w:rPr>
                    </w:pPr>
                    <w:r>
                      <w:fldChar w:fldCharType="begin"/>
                    </w:r>
                    <w:r>
                      <w:rPr>
                        <w:w w:val="92"/>
                        <w:sz w:val="21"/>
                      </w:rPr>
                      <w:instrText xml:space="preserve"> PAGE </w:instrText>
                    </w:r>
                    <w:r>
                      <w:fldChar w:fldCharType="separate"/>
                    </w:r>
                    <w:r w:rsidR="0009178D">
                      <w:rPr>
                        <w:noProof/>
                        <w:w w:val="92"/>
                        <w:sz w:val="21"/>
                      </w:rPr>
                      <w:t>16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736"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3" type="#_x0000_t202" style="position:absolute;margin-left:74.35pt;margin-top:785pt;width:87.3pt;height:12.6pt;z-index:-1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qSsw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6760"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margin-left:479.45pt;margin-top:785pt;width:15.2pt;height:12.6pt;z-index:-13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880"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9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7" type="#_x0000_t202" style="position:absolute;margin-left:74.35pt;margin-top:785pt;width:87.3pt;height:12.6pt;z-index:-13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f+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6904"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9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margin-left:479.45pt;margin-top:785pt;width:15.2pt;height:12.6pt;z-index:-13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43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048"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8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3" type="#_x0000_t202" style="position:absolute;margin-left:74.35pt;margin-top:785pt;width:87.3pt;height:12.6pt;z-index:-13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51sgIAALQ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7072"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479.45pt;margin-top:785pt;width:15.2pt;height:12.6pt;z-index:-13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U3sgIAALM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76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336"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7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50" type="#_x0000_t202" style="position:absolute;margin-left:74.35pt;margin-top:785pt;width:87.3pt;height:12.6pt;z-index:-13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lPsw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7360"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margin-left:479.45pt;margin-top:785pt;width:15.2pt;height:12.6pt;z-index:-13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KRsw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98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504"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7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4" type="#_x0000_t202" style="position:absolute;margin-left:74.35pt;margin-top:785pt;width:87.3pt;height:12.6pt;z-index:-1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yhsw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7528"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5" type="#_x0000_t202" style="position:absolute;margin-left:479.45pt;margin-top:785pt;width:15.2pt;height:12.6pt;z-index:-13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i0sw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83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744"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0" type="#_x0000_t202" style="position:absolute;margin-left:74.35pt;margin-top:785pt;width:87.3pt;height:12.6pt;z-index:-13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8H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7768"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479.45pt;margin-top:785pt;width:15.2pt;height:12.6pt;z-index:-13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2fsgIAALI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93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792"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74.35pt;margin-top:785pt;width:87.3pt;height:12.6pt;z-index:-13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oCsg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7816"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3" type="#_x0000_t202" style="position:absolute;margin-left:479.45pt;margin-top:785pt;width:15.2pt;height:12.6pt;z-index:-13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f4usgIAALI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89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840" behindDoc="1" locked="0" layoutInCell="1" allowOverlap="1">
              <wp:simplePos x="0" y="0"/>
              <wp:positionH relativeFrom="page">
                <wp:posOffset>944245</wp:posOffset>
              </wp:positionH>
              <wp:positionV relativeFrom="page">
                <wp:posOffset>9969500</wp:posOffset>
              </wp:positionV>
              <wp:extent cx="1108710" cy="160020"/>
              <wp:effectExtent l="1270" t="0" r="4445" b="0"/>
              <wp:wrapNone/>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4" type="#_x0000_t202" style="position:absolute;margin-left:74.35pt;margin-top:785pt;width:87.3pt;height:12.6pt;z-index:-13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w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" filled="f" stroked="f">
              <v:textbox inset="0,0,0,0">
                <w:txbxContent>
                  <w:p w:rsidR="004F209C" w:rsidRDefault="004F209C">
                    <w:pPr>
                      <w:spacing w:line="225" w:lineRule="exact"/>
                      <w:ind w:left="20"/>
                      <w:rPr>
                        <w:rFonts w:ascii="Trebuchet MS"/>
                        <w:b/>
                        <w:sz w:val="21"/>
                      </w:rPr>
                    </w:pPr>
                    <w:r>
                      <w:rPr>
                        <w:rFonts w:ascii="Trebuchet MS"/>
                        <w:b/>
                        <w:spacing w:val="-5"/>
                        <w:sz w:val="21"/>
                      </w:rPr>
                      <w:t>Omnicomm</w:t>
                    </w:r>
                    <w:r>
                      <w:rPr>
                        <w:rFonts w:ascii="Trebuchet MS"/>
                        <w:b/>
                        <w:spacing w:val="-42"/>
                        <w:sz w:val="21"/>
                      </w:rPr>
                      <w:t xml:space="preserve"> </w:t>
                    </w:r>
                    <w:r>
                      <w:rPr>
                        <w:rFonts w:ascii="Trebuchet MS"/>
                        <w:b/>
                        <w:spacing w:val="-3"/>
                        <w:sz w:val="21"/>
                      </w:rPr>
                      <w:t>Online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177864" behindDoc="1" locked="0" layoutInCell="1" allowOverlap="1">
              <wp:simplePos x="0" y="0"/>
              <wp:positionH relativeFrom="page">
                <wp:posOffset>6089015</wp:posOffset>
              </wp:positionH>
              <wp:positionV relativeFrom="page">
                <wp:posOffset>9969500</wp:posOffset>
              </wp:positionV>
              <wp:extent cx="193040" cy="160020"/>
              <wp:effectExtent l="2540" t="0" r="4445" b="0"/>
              <wp:wrapNone/>
              <wp:docPr id="1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5" type="#_x0000_t202" style="position:absolute;margin-left:479.45pt;margin-top:785pt;width:15.2pt;height:12.6pt;z-index:-13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" filled="f" stroked="f">
              <v:textbox inset="0,0,0,0">
                <w:txbxContent>
                  <w:p w:rsidR="004F209C" w:rsidRDefault="004F209C">
                    <w:pPr>
                      <w:spacing w:line="223" w:lineRule="exact"/>
                      <w:ind w:left="40"/>
                      <w:rPr>
                        <w:sz w:val="21"/>
                      </w:rPr>
                    </w:pPr>
                    <w:r>
                      <w:fldChar w:fldCharType="begin"/>
                    </w:r>
                    <w:r>
                      <w:rPr>
                        <w:sz w:val="21"/>
                      </w:rPr>
                      <w:instrText xml:space="preserve"> PAGE </w:instrText>
                    </w:r>
                    <w:r>
                      <w:fldChar w:fldCharType="separate"/>
                    </w:r>
                    <w:r w:rsidR="0009178D">
                      <w:rPr>
                        <w:noProof/>
                        <w:sz w:val="21"/>
                      </w:rPr>
                      <w:t>91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17E" w:rsidRDefault="009C317E">
      <w:r>
        <w:separator/>
      </w:r>
    </w:p>
  </w:footnote>
  <w:footnote w:type="continuationSeparator" w:id="0">
    <w:p w:rsidR="009C317E" w:rsidRDefault="009C31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616" behindDoc="1" locked="0" layoutInCell="1" allowOverlap="1">
              <wp:simplePos x="0" y="0"/>
              <wp:positionH relativeFrom="page">
                <wp:posOffset>944245</wp:posOffset>
              </wp:positionH>
              <wp:positionV relativeFrom="page">
                <wp:posOffset>737870</wp:posOffset>
              </wp:positionV>
              <wp:extent cx="762635" cy="160020"/>
              <wp:effectExtent l="1270" t="4445" r="0" b="0"/>
              <wp:wrapNone/>
              <wp:docPr id="20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95"/>
                              <w:sz w:val="21"/>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8" type="#_x0000_t202" style="position:absolute;margin-left:74.35pt;margin-top:58.1pt;width:60.05pt;height:12.6pt;z-index:-13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" filled="f" stroked="f">
              <v:textbox inset="0,0,0,0">
                <w:txbxContent>
                  <w:p w:rsidR="004F209C" w:rsidRDefault="004F209C">
                    <w:pPr>
                      <w:spacing w:line="225" w:lineRule="exact"/>
                      <w:ind w:left="20"/>
                      <w:rPr>
                        <w:rFonts w:ascii="Trebuchet MS"/>
                        <w:b/>
                        <w:sz w:val="21"/>
                      </w:rPr>
                    </w:pPr>
                    <w:r>
                      <w:rPr>
                        <w:rFonts w:ascii="Trebuchet MS"/>
                        <w:b/>
                        <w:w w:val="95"/>
                        <w:sz w:val="21"/>
                      </w:rPr>
                      <w:t>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096" behindDoc="1" locked="0" layoutInCell="1" allowOverlap="1">
              <wp:simplePos x="0" y="0"/>
              <wp:positionH relativeFrom="page">
                <wp:posOffset>944245</wp:posOffset>
              </wp:positionH>
              <wp:positionV relativeFrom="page">
                <wp:posOffset>737870</wp:posOffset>
              </wp:positionV>
              <wp:extent cx="1671955" cy="160020"/>
              <wp:effectExtent l="1270" t="4445" r="3175" b="0"/>
              <wp:wrapNone/>
              <wp:docPr id="18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3"/>
                              <w:sz w:val="21"/>
                            </w:rPr>
                            <w:t>This</w:t>
                          </w:r>
                          <w:r>
                            <w:rPr>
                              <w:rFonts w:ascii="Trebuchet MS"/>
                              <w:b/>
                              <w:spacing w:val="-34"/>
                              <w:sz w:val="21"/>
                            </w:rPr>
                            <w:t xml:space="preserve"> </w:t>
                          </w:r>
                          <w:r>
                            <w:rPr>
                              <w:rFonts w:ascii="Trebuchet MS"/>
                              <w:b/>
                              <w:sz w:val="21"/>
                            </w:rPr>
                            <w:t>topic</w:t>
                          </w:r>
                          <w:r>
                            <w:rPr>
                              <w:rFonts w:ascii="Trebuchet MS"/>
                              <w:b/>
                              <w:spacing w:val="-37"/>
                              <w:sz w:val="21"/>
                            </w:rPr>
                            <w:t xml:space="preserve"> </w:t>
                          </w:r>
                          <w:r>
                            <w:rPr>
                              <w:rFonts w:ascii="Trebuchet MS"/>
                              <w:b/>
                              <w:sz w:val="21"/>
                            </w:rPr>
                            <w:t>does</w:t>
                          </w:r>
                          <w:r>
                            <w:rPr>
                              <w:rFonts w:ascii="Trebuchet MS"/>
                              <w:b/>
                              <w:spacing w:val="-34"/>
                              <w:sz w:val="21"/>
                            </w:rPr>
                            <w:t xml:space="preserve"> </w:t>
                          </w:r>
                          <w:r>
                            <w:rPr>
                              <w:rFonts w:ascii="Trebuchet MS"/>
                              <w:b/>
                              <w:spacing w:val="-6"/>
                              <w:sz w:val="21"/>
                            </w:rPr>
                            <w:t>not</w:t>
                          </w:r>
                          <w:r>
                            <w:rPr>
                              <w:rFonts w:ascii="Trebuchet MS"/>
                              <w:b/>
                              <w:spacing w:val="-37"/>
                              <w:sz w:val="21"/>
                            </w:rPr>
                            <w:t xml:space="preserve"> </w:t>
                          </w:r>
                          <w:r>
                            <w:rPr>
                              <w:rFonts w:ascii="Trebuchet MS"/>
                              <w:b/>
                              <w:spacing w:val="2"/>
                              <w:sz w:val="21"/>
                            </w:rPr>
                            <w:t>exist</w:t>
                          </w:r>
                          <w:r>
                            <w:rPr>
                              <w:rFonts w:ascii="Trebuchet MS"/>
                              <w:b/>
                              <w:spacing w:val="-38"/>
                              <w:sz w:val="21"/>
                            </w:rPr>
                            <w:t xml:space="preserve"> </w:t>
                          </w:r>
                          <w:r>
                            <w:rPr>
                              <w:rFonts w:ascii="Trebuchet MS"/>
                              <w:b/>
                              <w:spacing w:val="2"/>
                              <w:sz w:val="21"/>
                            </w:rPr>
                            <w:t>yet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45" type="#_x0000_t202" style="position:absolute;margin-left:74.35pt;margin-top:58.1pt;width:131.65pt;height:12.6pt;z-index:-13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" filled="f" stroked="f">
              <v:textbox inset="0,0,0,0">
                <w:txbxContent>
                  <w:p w:rsidR="004F209C" w:rsidRDefault="004F209C">
                    <w:pPr>
                      <w:spacing w:line="225" w:lineRule="exact"/>
                      <w:ind w:left="20"/>
                      <w:rPr>
                        <w:rFonts w:ascii="Trebuchet MS"/>
                        <w:b/>
                        <w:sz w:val="21"/>
                      </w:rPr>
                    </w:pPr>
                    <w:r>
                      <w:rPr>
                        <w:rFonts w:ascii="Trebuchet MS"/>
                        <w:b/>
                        <w:spacing w:val="-3"/>
                        <w:sz w:val="21"/>
                      </w:rPr>
                      <w:t>This</w:t>
                    </w:r>
                    <w:r>
                      <w:rPr>
                        <w:rFonts w:ascii="Trebuchet MS"/>
                        <w:b/>
                        <w:spacing w:val="-34"/>
                        <w:sz w:val="21"/>
                      </w:rPr>
                      <w:t xml:space="preserve"> </w:t>
                    </w:r>
                    <w:r>
                      <w:rPr>
                        <w:rFonts w:ascii="Trebuchet MS"/>
                        <w:b/>
                        <w:sz w:val="21"/>
                      </w:rPr>
                      <w:t>topic</w:t>
                    </w:r>
                    <w:r>
                      <w:rPr>
                        <w:rFonts w:ascii="Trebuchet MS"/>
                        <w:b/>
                        <w:spacing w:val="-37"/>
                        <w:sz w:val="21"/>
                      </w:rPr>
                      <w:t xml:space="preserve"> </w:t>
                    </w:r>
                    <w:r>
                      <w:rPr>
                        <w:rFonts w:ascii="Trebuchet MS"/>
                        <w:b/>
                        <w:sz w:val="21"/>
                      </w:rPr>
                      <w:t>does</w:t>
                    </w:r>
                    <w:r>
                      <w:rPr>
                        <w:rFonts w:ascii="Trebuchet MS"/>
                        <w:b/>
                        <w:spacing w:val="-34"/>
                        <w:sz w:val="21"/>
                      </w:rPr>
                      <w:t xml:space="preserve"> </w:t>
                    </w:r>
                    <w:r>
                      <w:rPr>
                        <w:rFonts w:ascii="Trebuchet MS"/>
                        <w:b/>
                        <w:spacing w:val="-6"/>
                        <w:sz w:val="21"/>
                      </w:rPr>
                      <w:t>not</w:t>
                    </w:r>
                    <w:r>
                      <w:rPr>
                        <w:rFonts w:ascii="Trebuchet MS"/>
                        <w:b/>
                        <w:spacing w:val="-37"/>
                        <w:sz w:val="21"/>
                      </w:rPr>
                      <w:t xml:space="preserve"> </w:t>
                    </w:r>
                    <w:r>
                      <w:rPr>
                        <w:rFonts w:ascii="Trebuchet MS"/>
                        <w:b/>
                        <w:spacing w:val="2"/>
                        <w:sz w:val="21"/>
                      </w:rPr>
                      <w:t>exist</w:t>
                    </w:r>
                    <w:r>
                      <w:rPr>
                        <w:rFonts w:ascii="Trebuchet MS"/>
                        <w:b/>
                        <w:spacing w:val="-38"/>
                        <w:sz w:val="21"/>
                      </w:rPr>
                      <w:t xml:space="preserve"> </w:t>
                    </w:r>
                    <w:r>
                      <w:rPr>
                        <w:rFonts w:ascii="Trebuchet MS"/>
                        <w:b/>
                        <w:spacing w:val="2"/>
                        <w:sz w:val="21"/>
                      </w:rPr>
                      <w:t>yet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120" behindDoc="1" locked="0" layoutInCell="1" allowOverlap="1">
              <wp:simplePos x="0" y="0"/>
              <wp:positionH relativeFrom="page">
                <wp:posOffset>944245</wp:posOffset>
              </wp:positionH>
              <wp:positionV relativeFrom="page">
                <wp:posOffset>737870</wp:posOffset>
              </wp:positionV>
              <wp:extent cx="1233170" cy="160020"/>
              <wp:effectExtent l="1270" t="4445" r="3810" b="0"/>
              <wp:wrapNone/>
              <wp:docPr id="18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Consolidated</w:t>
                          </w:r>
                          <w:r>
                            <w:rPr>
                              <w:rFonts w:ascii="Trebuchet MS"/>
                              <w:b/>
                              <w:spacing w:val="-44"/>
                              <w:sz w:val="21"/>
                            </w:rPr>
                            <w:t xml:space="preserve"> </w:t>
                          </w:r>
                          <w:r>
                            <w:rPr>
                              <w:rFonts w:ascii="Trebuchet MS"/>
                              <w:b/>
                              <w:sz w:val="21"/>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6" type="#_x0000_t202" style="position:absolute;margin-left:74.35pt;margin-top:58.1pt;width:97.1pt;height:12.6pt;z-index:-13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2tsw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z w:val="21"/>
                      </w:rPr>
                      <w:t>Consolidated</w:t>
                    </w:r>
                    <w:r>
                      <w:rPr>
                        <w:rFonts w:ascii="Trebuchet MS"/>
                        <w:b/>
                        <w:spacing w:val="-44"/>
                        <w:sz w:val="21"/>
                      </w:rPr>
                      <w:t xml:space="preserve"> </w:t>
                    </w:r>
                    <w:r>
                      <w:rPr>
                        <w:rFonts w:ascii="Trebuchet MS"/>
                        <w:b/>
                        <w:sz w:val="21"/>
                      </w:rPr>
                      <w:t>report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216" behindDoc="1" locked="0" layoutInCell="1" allowOverlap="1">
              <wp:simplePos x="0" y="0"/>
              <wp:positionH relativeFrom="page">
                <wp:posOffset>944245</wp:posOffset>
              </wp:positionH>
              <wp:positionV relativeFrom="page">
                <wp:posOffset>737870</wp:posOffset>
              </wp:positionV>
              <wp:extent cx="342265" cy="160020"/>
              <wp:effectExtent l="1270" t="4445" r="0" b="0"/>
              <wp:wrapNone/>
              <wp:docPr id="1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7" type="#_x0000_t202" style="position:absolute;margin-left:74.35pt;margin-top:58.1pt;width:26.95pt;height:12.6pt;z-index:-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NBtA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z w:val="21"/>
                      </w:rPr>
                      <w:t>Work</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240" behindDoc="1" locked="0" layoutInCell="1" allowOverlap="1">
              <wp:simplePos x="0" y="0"/>
              <wp:positionH relativeFrom="page">
                <wp:posOffset>944245</wp:posOffset>
              </wp:positionH>
              <wp:positionV relativeFrom="page">
                <wp:posOffset>737870</wp:posOffset>
              </wp:positionV>
              <wp:extent cx="1035050" cy="160020"/>
              <wp:effectExtent l="1270" t="4445" r="1905" b="0"/>
              <wp:wrapNone/>
              <wp:docPr id="18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Onboard</w:t>
                          </w:r>
                          <w:r>
                            <w:rPr>
                              <w:rFonts w:ascii="Trebuchet MS"/>
                              <w:b/>
                              <w:spacing w:val="-25"/>
                              <w:sz w:val="21"/>
                            </w:rPr>
                            <w:t xml:space="preserve"> </w:t>
                          </w:r>
                          <w:r>
                            <w:rPr>
                              <w:rFonts w:ascii="Trebuchet MS"/>
                              <w:b/>
                              <w:sz w:val="21"/>
                            </w:rPr>
                            <w:t>voltage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8" type="#_x0000_t202" style="position:absolute;margin-left:74.35pt;margin-top:58.1pt;width:81.5pt;height:12.6pt;z-index:-13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nZsgIAALQ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" filled="f" stroked="f">
              <v:textbox inset="0,0,0,0">
                <w:txbxContent>
                  <w:p w:rsidR="004F209C" w:rsidRDefault="004F209C">
                    <w:pPr>
                      <w:spacing w:line="225" w:lineRule="exact"/>
                      <w:ind w:left="20"/>
                      <w:rPr>
                        <w:rFonts w:ascii="Trebuchet MS"/>
                        <w:b/>
                        <w:sz w:val="21"/>
                      </w:rPr>
                    </w:pPr>
                    <w:r>
                      <w:rPr>
                        <w:rFonts w:ascii="Trebuchet MS"/>
                        <w:b/>
                        <w:sz w:val="21"/>
                      </w:rPr>
                      <w:t>Onboard</w:t>
                    </w:r>
                    <w:r>
                      <w:rPr>
                        <w:rFonts w:ascii="Trebuchet MS"/>
                        <w:b/>
                        <w:spacing w:val="-25"/>
                        <w:sz w:val="21"/>
                      </w:rPr>
                      <w:t xml:space="preserve"> </w:t>
                    </w:r>
                    <w:r>
                      <w:rPr>
                        <w:rFonts w:ascii="Trebuchet MS"/>
                        <w:b/>
                        <w:sz w:val="21"/>
                      </w:rPr>
                      <w:t>voltage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312" behindDoc="1" locked="0" layoutInCell="1" allowOverlap="1">
              <wp:simplePos x="0" y="0"/>
              <wp:positionH relativeFrom="page">
                <wp:posOffset>944245</wp:posOffset>
              </wp:positionH>
              <wp:positionV relativeFrom="page">
                <wp:posOffset>737870</wp:posOffset>
              </wp:positionV>
              <wp:extent cx="425450" cy="160020"/>
              <wp:effectExtent l="1270" t="4445" r="1905" b="0"/>
              <wp:wrapNone/>
              <wp:docPr id="1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95"/>
                              <w:sz w:val="21"/>
                            </w:rPr>
                            <w:t>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9" type="#_x0000_t202" style="position:absolute;margin-left:74.35pt;margin-top:58.1pt;width:33.5pt;height:12.6pt;z-index:-13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LsswIAALM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" filled="f" stroked="f">
              <v:textbox inset="0,0,0,0">
                <w:txbxContent>
                  <w:p w:rsidR="004F209C" w:rsidRDefault="004F209C">
                    <w:pPr>
                      <w:spacing w:line="225" w:lineRule="exact"/>
                      <w:ind w:left="20"/>
                      <w:rPr>
                        <w:rFonts w:ascii="Trebuchet MS"/>
                        <w:b/>
                        <w:sz w:val="21"/>
                      </w:rPr>
                    </w:pPr>
                    <w:r>
                      <w:rPr>
                        <w:rFonts w:ascii="Trebuchet MS"/>
                        <w:b/>
                        <w:w w:val="95"/>
                        <w:sz w:val="21"/>
                      </w:rPr>
                      <w:t>Events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408" behindDoc="1" locked="0" layoutInCell="1" allowOverlap="1">
              <wp:simplePos x="0" y="0"/>
              <wp:positionH relativeFrom="page">
                <wp:posOffset>944245</wp:posOffset>
              </wp:positionH>
              <wp:positionV relativeFrom="page">
                <wp:posOffset>737870</wp:posOffset>
              </wp:positionV>
              <wp:extent cx="250190" cy="160020"/>
              <wp:effectExtent l="1270" t="4445" r="0" b="0"/>
              <wp:wrapNone/>
              <wp:docPr id="1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105"/>
                              <w:sz w:val="21"/>
                            </w:rPr>
                            <w:t>Log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52" type="#_x0000_t202" style="position:absolute;margin-left:74.35pt;margin-top:58.1pt;width:19.7pt;height:12.6pt;z-index:-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646swIAALM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" filled="f" stroked="f">
              <v:textbox inset="0,0,0,0">
                <w:txbxContent>
                  <w:p w:rsidR="004F209C" w:rsidRDefault="004F209C">
                    <w:pPr>
                      <w:spacing w:line="225" w:lineRule="exact"/>
                      <w:ind w:left="20"/>
                      <w:rPr>
                        <w:rFonts w:ascii="Trebuchet MS"/>
                        <w:b/>
                        <w:sz w:val="21"/>
                      </w:rPr>
                    </w:pPr>
                    <w:r>
                      <w:rPr>
                        <w:rFonts w:ascii="Trebuchet MS"/>
                        <w:b/>
                        <w:w w:val="105"/>
                        <w:sz w:val="21"/>
                      </w:rPr>
                      <w:t>Log</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432" behindDoc="1" locked="0" layoutInCell="1" allowOverlap="1">
              <wp:simplePos x="0" y="0"/>
              <wp:positionH relativeFrom="page">
                <wp:posOffset>944245</wp:posOffset>
              </wp:positionH>
              <wp:positionV relativeFrom="page">
                <wp:posOffset>737870</wp:posOffset>
              </wp:positionV>
              <wp:extent cx="1189355" cy="160020"/>
              <wp:effectExtent l="1270" t="4445" r="0" b="0"/>
              <wp:wrapNone/>
              <wp:docPr id="17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95"/>
                              <w:sz w:val="21"/>
                            </w:rPr>
                            <w:t>Drivers registration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3" type="#_x0000_t202" style="position:absolute;margin-left:74.35pt;margin-top:58.1pt;width:93.65pt;height:12.6pt;z-index:-13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" filled="f" stroked="f">
              <v:textbox inset="0,0,0,0">
                <w:txbxContent>
                  <w:p w:rsidR="004F209C" w:rsidRDefault="004F209C">
                    <w:pPr>
                      <w:spacing w:line="225" w:lineRule="exact"/>
                      <w:ind w:left="20"/>
                      <w:rPr>
                        <w:rFonts w:ascii="Trebuchet MS"/>
                        <w:b/>
                        <w:sz w:val="21"/>
                      </w:rPr>
                    </w:pPr>
                    <w:r>
                      <w:rPr>
                        <w:rFonts w:ascii="Trebuchet MS"/>
                        <w:b/>
                        <w:w w:val="95"/>
                        <w:sz w:val="21"/>
                      </w:rPr>
                      <w:t>Drivers registration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552" behindDoc="1" locked="0" layoutInCell="1" allowOverlap="1">
              <wp:simplePos x="0" y="0"/>
              <wp:positionH relativeFrom="page">
                <wp:posOffset>944245</wp:posOffset>
              </wp:positionH>
              <wp:positionV relativeFrom="page">
                <wp:posOffset>737870</wp:posOffset>
              </wp:positionV>
              <wp:extent cx="1754505" cy="160020"/>
              <wp:effectExtent l="1270" t="4445" r="0" b="0"/>
              <wp:wrapNone/>
              <wp:docPr id="17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50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pacing w:val="-3"/>
                              <w:sz w:val="21"/>
                            </w:rPr>
                            <w:t>Control</w:t>
                          </w:r>
                          <w:r>
                            <w:rPr>
                              <w:rFonts w:ascii="Trebuchet MS"/>
                              <w:b/>
                              <w:spacing w:val="-42"/>
                              <w:sz w:val="21"/>
                            </w:rPr>
                            <w:t xml:space="preserve"> </w:t>
                          </w:r>
                          <w:r>
                            <w:rPr>
                              <w:rFonts w:ascii="Trebuchet MS"/>
                              <w:b/>
                              <w:sz w:val="21"/>
                            </w:rPr>
                            <w:t>over</w:t>
                          </w:r>
                          <w:r>
                            <w:rPr>
                              <w:rFonts w:ascii="Trebuchet MS"/>
                              <w:b/>
                              <w:spacing w:val="-43"/>
                              <w:sz w:val="21"/>
                            </w:rPr>
                            <w:t xml:space="preserve"> </w:t>
                          </w:r>
                          <w:r>
                            <w:rPr>
                              <w:rFonts w:ascii="Trebuchet MS"/>
                              <w:b/>
                              <w:sz w:val="21"/>
                            </w:rPr>
                            <w:t>VH</w:t>
                          </w:r>
                          <w:r>
                            <w:rPr>
                              <w:rFonts w:ascii="Trebuchet MS"/>
                              <w:b/>
                              <w:spacing w:val="-37"/>
                              <w:sz w:val="21"/>
                            </w:rPr>
                            <w:t xml:space="preserve"> </w:t>
                          </w:r>
                          <w:r>
                            <w:rPr>
                              <w:rFonts w:ascii="Trebuchet MS"/>
                              <w:b/>
                              <w:spacing w:val="-3"/>
                              <w:sz w:val="21"/>
                            </w:rPr>
                            <w:t>maintenance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6" type="#_x0000_t202" style="position:absolute;margin-left:74.35pt;margin-top:58.1pt;width:138.15pt;height:12.6pt;z-index:-13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pacing w:val="-3"/>
                        <w:sz w:val="21"/>
                      </w:rPr>
                      <w:t>Control</w:t>
                    </w:r>
                    <w:r>
                      <w:rPr>
                        <w:rFonts w:ascii="Trebuchet MS"/>
                        <w:b/>
                        <w:spacing w:val="-42"/>
                        <w:sz w:val="21"/>
                      </w:rPr>
                      <w:t xml:space="preserve"> </w:t>
                    </w:r>
                    <w:r>
                      <w:rPr>
                        <w:rFonts w:ascii="Trebuchet MS"/>
                        <w:b/>
                        <w:sz w:val="21"/>
                      </w:rPr>
                      <w:t>over</w:t>
                    </w:r>
                    <w:r>
                      <w:rPr>
                        <w:rFonts w:ascii="Trebuchet MS"/>
                        <w:b/>
                        <w:spacing w:val="-43"/>
                        <w:sz w:val="21"/>
                      </w:rPr>
                      <w:t xml:space="preserve"> </w:t>
                    </w:r>
                    <w:r>
                      <w:rPr>
                        <w:rFonts w:ascii="Trebuchet MS"/>
                        <w:b/>
                        <w:sz w:val="21"/>
                      </w:rPr>
                      <w:t>VH</w:t>
                    </w:r>
                    <w:r>
                      <w:rPr>
                        <w:rFonts w:ascii="Trebuchet MS"/>
                        <w:b/>
                        <w:spacing w:val="-37"/>
                        <w:sz w:val="21"/>
                      </w:rPr>
                      <w:t xml:space="preserve"> </w:t>
                    </w:r>
                    <w:r>
                      <w:rPr>
                        <w:rFonts w:ascii="Trebuchet MS"/>
                        <w:b/>
                        <w:spacing w:val="-3"/>
                        <w:sz w:val="21"/>
                      </w:rPr>
                      <w:t>maintenance</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600" behindDoc="1" locked="0" layoutInCell="1" allowOverlap="1">
              <wp:simplePos x="0" y="0"/>
              <wp:positionH relativeFrom="page">
                <wp:posOffset>944245</wp:posOffset>
              </wp:positionH>
              <wp:positionV relativeFrom="page">
                <wp:posOffset>737870</wp:posOffset>
              </wp:positionV>
              <wp:extent cx="998220" cy="160020"/>
              <wp:effectExtent l="1270" t="4445" r="635" b="0"/>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Scheduled</w:t>
                          </w:r>
                          <w:r>
                            <w:rPr>
                              <w:rFonts w:ascii="Trebuchet MS"/>
                              <w:b/>
                              <w:spacing w:val="-32"/>
                              <w:sz w:val="21"/>
                            </w:rPr>
                            <w:t xml:space="preserve"> </w:t>
                          </w:r>
                          <w:r>
                            <w:rPr>
                              <w:rFonts w:ascii="Trebuchet MS"/>
                              <w:b/>
                              <w:sz w:val="21"/>
                            </w:rPr>
                            <w:t>tasks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74.35pt;margin-top:58.1pt;width:78.6pt;height:12.6pt;z-index:-1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JKesA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" filled="f" stroked="f">
              <v:textbox inset="0,0,0,0">
                <w:txbxContent>
                  <w:p w:rsidR="004F209C" w:rsidRDefault="004F209C">
                    <w:pPr>
                      <w:spacing w:line="225" w:lineRule="exact"/>
                      <w:ind w:left="20"/>
                      <w:rPr>
                        <w:rFonts w:ascii="Trebuchet MS"/>
                        <w:b/>
                        <w:sz w:val="21"/>
                      </w:rPr>
                    </w:pPr>
                    <w:r>
                      <w:rPr>
                        <w:rFonts w:ascii="Trebuchet MS"/>
                        <w:b/>
                        <w:sz w:val="21"/>
                      </w:rPr>
                      <w:t>Scheduled</w:t>
                    </w:r>
                    <w:r>
                      <w:rPr>
                        <w:rFonts w:ascii="Trebuchet MS"/>
                        <w:b/>
                        <w:spacing w:val="-32"/>
                        <w:sz w:val="21"/>
                      </w:rPr>
                      <w:t xml:space="preserve"> </w:t>
                    </w:r>
                    <w:r>
                      <w:rPr>
                        <w:rFonts w:ascii="Trebuchet MS"/>
                        <w:b/>
                        <w:sz w:val="21"/>
                      </w:rPr>
                      <w:t>tasks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696" behindDoc="1" locked="0" layoutInCell="1" allowOverlap="1">
              <wp:simplePos x="0" y="0"/>
              <wp:positionH relativeFrom="page">
                <wp:posOffset>944245</wp:posOffset>
              </wp:positionH>
              <wp:positionV relativeFrom="page">
                <wp:posOffset>737870</wp:posOffset>
              </wp:positionV>
              <wp:extent cx="657225" cy="160020"/>
              <wp:effectExtent l="1270" t="4445" r="0" b="0"/>
              <wp:wrapNone/>
              <wp:docPr id="1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proofErr w:type="spellStart"/>
                          <w:r>
                            <w:rPr>
                              <w:rFonts w:ascii="Trebuchet MS"/>
                              <w:b/>
                              <w:w w:val="95"/>
                              <w:sz w:val="21"/>
                            </w:rPr>
                            <w:t>Geofences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8" type="#_x0000_t202" style="position:absolute;margin-left:74.35pt;margin-top:58.1pt;width:51.75pt;height:12.6pt;z-index:-1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oswIAALI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" filled="f" stroked="f">
              <v:textbox inset="0,0,0,0">
                <w:txbxContent>
                  <w:p w:rsidR="004F209C" w:rsidRDefault="004F209C">
                    <w:pPr>
                      <w:spacing w:line="225" w:lineRule="exact"/>
                      <w:ind w:left="20"/>
                      <w:rPr>
                        <w:rFonts w:ascii="Trebuchet MS"/>
                        <w:b/>
                        <w:sz w:val="21"/>
                      </w:rPr>
                    </w:pPr>
                    <w:proofErr w:type="spellStart"/>
                    <w:r>
                      <w:rPr>
                        <w:rFonts w:ascii="Trebuchet MS"/>
                        <w:b/>
                        <w:w w:val="95"/>
                        <w:sz w:val="21"/>
                      </w:rPr>
                      <w:t>Geofences</w:t>
                    </w:r>
                    <w:proofErr w:type="spellEnd"/>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688" behindDoc="1" locked="0" layoutInCell="1" allowOverlap="1">
              <wp:simplePos x="0" y="0"/>
              <wp:positionH relativeFrom="page">
                <wp:posOffset>944245</wp:posOffset>
              </wp:positionH>
              <wp:positionV relativeFrom="page">
                <wp:posOffset>737870</wp:posOffset>
              </wp:positionV>
              <wp:extent cx="1437005" cy="160020"/>
              <wp:effectExtent l="1270" t="4445" r="0" b="0"/>
              <wp:wrapNone/>
              <wp:docPr id="19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Operations</w:t>
                          </w:r>
                          <w:r>
                            <w:rPr>
                              <w:rFonts w:ascii="Trebuchet MS"/>
                              <w:b/>
                              <w:spacing w:val="-50"/>
                              <w:sz w:val="21"/>
                            </w:rPr>
                            <w:t xml:space="preserve"> </w:t>
                          </w:r>
                          <w:r>
                            <w:rPr>
                              <w:rFonts w:ascii="Trebuchet MS"/>
                              <w:b/>
                              <w:spacing w:val="-3"/>
                              <w:sz w:val="21"/>
                            </w:rPr>
                            <w:t>with</w:t>
                          </w:r>
                          <w:r>
                            <w:rPr>
                              <w:rFonts w:ascii="Trebuchet MS"/>
                              <w:b/>
                              <w:spacing w:val="-53"/>
                              <w:sz w:val="21"/>
                            </w:rPr>
                            <w:t xml:space="preserve"> </w:t>
                          </w:r>
                          <w:r>
                            <w:rPr>
                              <w:rFonts w:ascii="Trebuchet MS"/>
                              <w:b/>
                              <w:sz w:val="21"/>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1" type="#_x0000_t202" style="position:absolute;margin-left:74.35pt;margin-top:58.1pt;width:113.15pt;height:12.6pt;z-index:-13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03tA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" filled="f" stroked="f">
              <v:textbox inset="0,0,0,0">
                <w:txbxContent>
                  <w:p w:rsidR="004F209C" w:rsidRDefault="004F209C">
                    <w:pPr>
                      <w:spacing w:line="225" w:lineRule="exact"/>
                      <w:ind w:left="20"/>
                      <w:rPr>
                        <w:rFonts w:ascii="Trebuchet MS"/>
                        <w:b/>
                        <w:sz w:val="21"/>
                      </w:rPr>
                    </w:pPr>
                    <w:r>
                      <w:rPr>
                        <w:rFonts w:ascii="Trebuchet MS"/>
                        <w:b/>
                        <w:sz w:val="21"/>
                      </w:rPr>
                      <w:t>Operations</w:t>
                    </w:r>
                    <w:r>
                      <w:rPr>
                        <w:rFonts w:ascii="Trebuchet MS"/>
                        <w:b/>
                        <w:spacing w:val="-50"/>
                        <w:sz w:val="21"/>
                      </w:rPr>
                      <w:t xml:space="preserve"> </w:t>
                    </w:r>
                    <w:r>
                      <w:rPr>
                        <w:rFonts w:ascii="Trebuchet MS"/>
                        <w:b/>
                        <w:spacing w:val="-3"/>
                        <w:sz w:val="21"/>
                      </w:rPr>
                      <w:t>with</w:t>
                    </w:r>
                    <w:r>
                      <w:rPr>
                        <w:rFonts w:ascii="Trebuchet MS"/>
                        <w:b/>
                        <w:spacing w:val="-53"/>
                        <w:sz w:val="21"/>
                      </w:rPr>
                      <w:t xml:space="preserve"> </w:t>
                    </w:r>
                    <w:r>
                      <w:rPr>
                        <w:rFonts w:ascii="Trebuchet MS"/>
                        <w:b/>
                        <w:sz w:val="21"/>
                      </w:rPr>
                      <w:t>reports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720" behindDoc="1" locked="0" layoutInCell="1" allowOverlap="1">
              <wp:simplePos x="0" y="0"/>
              <wp:positionH relativeFrom="page">
                <wp:posOffset>944245</wp:posOffset>
              </wp:positionH>
              <wp:positionV relativeFrom="page">
                <wp:posOffset>737870</wp:posOffset>
              </wp:positionV>
              <wp:extent cx="3253740" cy="160020"/>
              <wp:effectExtent l="1270" t="4445" r="2540" b="0"/>
              <wp:wrapNone/>
              <wp:docPr id="16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Appendix.</w:t>
                          </w:r>
                          <w:r>
                            <w:rPr>
                              <w:rFonts w:ascii="Trebuchet MS"/>
                              <w:b/>
                              <w:spacing w:val="-41"/>
                              <w:sz w:val="21"/>
                            </w:rPr>
                            <w:t xml:space="preserve"> </w:t>
                          </w:r>
                          <w:r>
                            <w:rPr>
                              <w:rFonts w:ascii="Trebuchet MS"/>
                              <w:b/>
                              <w:sz w:val="21"/>
                            </w:rPr>
                            <w:t>Calculation</w:t>
                          </w:r>
                          <w:r>
                            <w:rPr>
                              <w:rFonts w:ascii="Trebuchet MS"/>
                              <w:b/>
                              <w:spacing w:val="-46"/>
                              <w:sz w:val="21"/>
                            </w:rPr>
                            <w:t xml:space="preserve"> </w:t>
                          </w:r>
                          <w:r>
                            <w:rPr>
                              <w:rFonts w:ascii="Trebuchet MS"/>
                              <w:b/>
                              <w:spacing w:val="-4"/>
                              <w:sz w:val="21"/>
                            </w:rPr>
                            <w:t>of</w:t>
                          </w:r>
                          <w:r>
                            <w:rPr>
                              <w:rFonts w:ascii="Trebuchet MS"/>
                              <w:b/>
                              <w:spacing w:val="-39"/>
                              <w:sz w:val="21"/>
                            </w:rPr>
                            <w:t xml:space="preserve"> </w:t>
                          </w:r>
                          <w:r>
                            <w:rPr>
                              <w:rFonts w:ascii="Trebuchet MS"/>
                              <w:b/>
                              <w:spacing w:val="-4"/>
                              <w:sz w:val="21"/>
                            </w:rPr>
                            <w:t>the</w:t>
                          </w:r>
                          <w:r>
                            <w:rPr>
                              <w:rFonts w:ascii="Trebuchet MS"/>
                              <w:b/>
                              <w:spacing w:val="-40"/>
                              <w:sz w:val="21"/>
                            </w:rPr>
                            <w:t xml:space="preserve"> </w:t>
                          </w:r>
                          <w:r>
                            <w:rPr>
                              <w:rFonts w:ascii="Trebuchet MS"/>
                              <w:b/>
                              <w:sz w:val="21"/>
                            </w:rPr>
                            <w:t>VH</w:t>
                          </w:r>
                          <w:r>
                            <w:rPr>
                              <w:rFonts w:ascii="Trebuchet MS"/>
                              <w:b/>
                              <w:spacing w:val="-37"/>
                              <w:sz w:val="21"/>
                            </w:rPr>
                            <w:t xml:space="preserve"> </w:t>
                          </w:r>
                          <w:r>
                            <w:rPr>
                              <w:rFonts w:ascii="Trebuchet MS"/>
                              <w:b/>
                              <w:sz w:val="21"/>
                            </w:rPr>
                            <w:t>operation</w:t>
                          </w:r>
                          <w:r>
                            <w:rPr>
                              <w:rFonts w:ascii="Trebuchet MS"/>
                              <w:b/>
                              <w:spacing w:val="-46"/>
                              <w:sz w:val="21"/>
                            </w:rPr>
                            <w:t xml:space="preserve"> </w:t>
                          </w:r>
                          <w:r>
                            <w:rPr>
                              <w:rFonts w:ascii="Trebuchet MS"/>
                              <w:b/>
                              <w:sz w:val="21"/>
                            </w:rPr>
                            <w:t>parameters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9" type="#_x0000_t202" style="position:absolute;margin-left:74.35pt;margin-top:58.1pt;width:256.2pt;height:12.6pt;z-index:-13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mqtAIAALM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soxoiTFpr0SAeN7sSAFqY+facScHvowFEPsA2+NlfV3Yviu0JcrGvCd/RWStHXlJTAzzc33RdX&#10;RxxlQLb9J1FCGLLXwgINlWxN8aAcCNChT0+n3hgqBWzOgvlsEcJRAWd+5HmB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sz w:val="21"/>
                      </w:rPr>
                      <w:t>Appendix.</w:t>
                    </w:r>
                    <w:r>
                      <w:rPr>
                        <w:rFonts w:ascii="Trebuchet MS"/>
                        <w:b/>
                        <w:spacing w:val="-41"/>
                        <w:sz w:val="21"/>
                      </w:rPr>
                      <w:t xml:space="preserve"> </w:t>
                    </w:r>
                    <w:r>
                      <w:rPr>
                        <w:rFonts w:ascii="Trebuchet MS"/>
                        <w:b/>
                        <w:sz w:val="21"/>
                      </w:rPr>
                      <w:t>Calculation</w:t>
                    </w:r>
                    <w:r>
                      <w:rPr>
                        <w:rFonts w:ascii="Trebuchet MS"/>
                        <w:b/>
                        <w:spacing w:val="-46"/>
                        <w:sz w:val="21"/>
                      </w:rPr>
                      <w:t xml:space="preserve"> </w:t>
                    </w:r>
                    <w:r>
                      <w:rPr>
                        <w:rFonts w:ascii="Trebuchet MS"/>
                        <w:b/>
                        <w:spacing w:val="-4"/>
                        <w:sz w:val="21"/>
                      </w:rPr>
                      <w:t>of</w:t>
                    </w:r>
                    <w:r>
                      <w:rPr>
                        <w:rFonts w:ascii="Trebuchet MS"/>
                        <w:b/>
                        <w:spacing w:val="-39"/>
                        <w:sz w:val="21"/>
                      </w:rPr>
                      <w:t xml:space="preserve"> </w:t>
                    </w:r>
                    <w:r>
                      <w:rPr>
                        <w:rFonts w:ascii="Trebuchet MS"/>
                        <w:b/>
                        <w:spacing w:val="-4"/>
                        <w:sz w:val="21"/>
                      </w:rPr>
                      <w:t>the</w:t>
                    </w:r>
                    <w:r>
                      <w:rPr>
                        <w:rFonts w:ascii="Trebuchet MS"/>
                        <w:b/>
                        <w:spacing w:val="-40"/>
                        <w:sz w:val="21"/>
                      </w:rPr>
                      <w:t xml:space="preserve"> </w:t>
                    </w:r>
                    <w:r>
                      <w:rPr>
                        <w:rFonts w:ascii="Trebuchet MS"/>
                        <w:b/>
                        <w:sz w:val="21"/>
                      </w:rPr>
                      <w:t>VH</w:t>
                    </w:r>
                    <w:r>
                      <w:rPr>
                        <w:rFonts w:ascii="Trebuchet MS"/>
                        <w:b/>
                        <w:spacing w:val="-37"/>
                        <w:sz w:val="21"/>
                      </w:rPr>
                      <w:t xml:space="preserve"> </w:t>
                    </w:r>
                    <w:r>
                      <w:rPr>
                        <w:rFonts w:ascii="Trebuchet MS"/>
                        <w:b/>
                        <w:sz w:val="21"/>
                      </w:rPr>
                      <w:t>operation</w:t>
                    </w:r>
                    <w:r>
                      <w:rPr>
                        <w:rFonts w:ascii="Trebuchet MS"/>
                        <w:b/>
                        <w:spacing w:val="-46"/>
                        <w:sz w:val="21"/>
                      </w:rPr>
                      <w:t xml:space="preserve"> </w:t>
                    </w:r>
                    <w:r>
                      <w:rPr>
                        <w:rFonts w:ascii="Trebuchet MS"/>
                        <w:b/>
                        <w:sz w:val="21"/>
                      </w:rPr>
                      <w:t>parameters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712" behindDoc="1" locked="0" layoutInCell="1" allowOverlap="1">
              <wp:simplePos x="0" y="0"/>
              <wp:positionH relativeFrom="page">
                <wp:posOffset>944245</wp:posOffset>
              </wp:positionH>
              <wp:positionV relativeFrom="page">
                <wp:posOffset>737870</wp:posOffset>
              </wp:positionV>
              <wp:extent cx="498475" cy="160020"/>
              <wp:effectExtent l="1270" t="4445" r="0" b="0"/>
              <wp:wrapNone/>
              <wp:docPr id="19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2" type="#_x0000_t202" style="position:absolute;margin-left:74.35pt;margin-top:58.1pt;width:39.25pt;height:12.6pt;z-index:-13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" filled="f" stroked="f">
              <v:textbox inset="0,0,0,0">
                <w:txbxContent>
                  <w:p w:rsidR="004F209C" w:rsidRDefault="004F209C">
                    <w:pPr>
                      <w:spacing w:line="225" w:lineRule="exact"/>
                      <w:ind w:left="20"/>
                      <w:rPr>
                        <w:rFonts w:ascii="Trebuchet MS"/>
                        <w:b/>
                        <w:sz w:val="21"/>
                      </w:rPr>
                    </w:pPr>
                    <w:r>
                      <w:rPr>
                        <w:rFonts w:ascii="Trebuchet MS"/>
                        <w:b/>
                        <w:sz w:val="21"/>
                      </w:rPr>
                      <w:t>Reports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832" behindDoc="1" locked="0" layoutInCell="1" allowOverlap="1">
              <wp:simplePos x="0" y="0"/>
              <wp:positionH relativeFrom="page">
                <wp:posOffset>944245</wp:posOffset>
              </wp:positionH>
              <wp:positionV relativeFrom="page">
                <wp:posOffset>737870</wp:posOffset>
              </wp:positionV>
              <wp:extent cx="281940" cy="160020"/>
              <wp:effectExtent l="1270" t="4445" r="2540" b="0"/>
              <wp:wrapNone/>
              <wp:docPr id="19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95"/>
                              <w:sz w:val="21"/>
                            </w:rPr>
                            <w:t>Fuel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5" type="#_x0000_t202" style="position:absolute;margin-left:74.35pt;margin-top:58.1pt;width:22.2pt;height:12.6pt;z-index:-1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mUsw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" filled="f" stroked="f">
              <v:textbox inset="0,0,0,0">
                <w:txbxContent>
                  <w:p w:rsidR="004F209C" w:rsidRDefault="004F209C">
                    <w:pPr>
                      <w:spacing w:line="225" w:lineRule="exact"/>
                      <w:ind w:left="20"/>
                      <w:rPr>
                        <w:rFonts w:ascii="Trebuchet MS"/>
                        <w:b/>
                        <w:sz w:val="21"/>
                      </w:rPr>
                    </w:pPr>
                    <w:r>
                      <w:rPr>
                        <w:rFonts w:ascii="Trebuchet MS"/>
                        <w:b/>
                        <w:w w:val="95"/>
                        <w:sz w:val="21"/>
                      </w:rPr>
                      <w:t>Fuel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856" behindDoc="1" locked="0" layoutInCell="1" allowOverlap="1">
              <wp:simplePos x="0" y="0"/>
              <wp:positionH relativeFrom="page">
                <wp:posOffset>944245</wp:posOffset>
              </wp:positionH>
              <wp:positionV relativeFrom="page">
                <wp:posOffset>737870</wp:posOffset>
              </wp:positionV>
              <wp:extent cx="742950" cy="160020"/>
              <wp:effectExtent l="1270" t="4445" r="0" b="0"/>
              <wp:wrapNone/>
              <wp:docPr id="19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Fuel</w:t>
                          </w:r>
                          <w:r>
                            <w:rPr>
                              <w:rFonts w:ascii="Trebuchet MS"/>
                              <w:b/>
                              <w:spacing w:val="-47"/>
                              <w:sz w:val="21"/>
                            </w:rPr>
                            <w:t xml:space="preserve"> </w:t>
                          </w:r>
                          <w:r>
                            <w:rPr>
                              <w:rFonts w:ascii="Trebuchet MS"/>
                              <w:b/>
                              <w:spacing w:val="-4"/>
                              <w:sz w:val="21"/>
                            </w:rPr>
                            <w:t>volume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36" type="#_x0000_t202" style="position:absolute;margin-left:74.35pt;margin-top:58.1pt;width:58.5pt;height:12.6pt;z-index:-13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ct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cYcdJCkx7ooNFaDCi8NgXqO5WA3X0HlnqAezC2yaruThTfFeJiUxO+pyspRV9TUkKAvnnpPns6&#10;4igDsus/iRL8kIMWFmioZGuqB/VAgA6Nejw3x8RSwOUiDOIZaApQ+XPPC2z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" filled="f" stroked="f">
              <v:textbox inset="0,0,0,0">
                <w:txbxContent>
                  <w:p w:rsidR="004F209C" w:rsidRDefault="004F209C">
                    <w:pPr>
                      <w:spacing w:line="225" w:lineRule="exact"/>
                      <w:ind w:left="20"/>
                      <w:rPr>
                        <w:rFonts w:ascii="Trebuchet MS"/>
                        <w:b/>
                        <w:sz w:val="21"/>
                      </w:rPr>
                    </w:pPr>
                    <w:r>
                      <w:rPr>
                        <w:rFonts w:ascii="Trebuchet MS"/>
                        <w:b/>
                        <w:sz w:val="21"/>
                      </w:rPr>
                      <w:t>Fuel</w:t>
                    </w:r>
                    <w:r>
                      <w:rPr>
                        <w:rFonts w:ascii="Trebuchet MS"/>
                        <w:b/>
                        <w:spacing w:val="-47"/>
                        <w:sz w:val="21"/>
                      </w:rPr>
                      <w:t xml:space="preserve"> </w:t>
                    </w:r>
                    <w:r>
                      <w:rPr>
                        <w:rFonts w:ascii="Trebuchet MS"/>
                        <w:b/>
                        <w:spacing w:val="-4"/>
                        <w:sz w:val="21"/>
                      </w:rPr>
                      <w:t>volume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6928" behindDoc="1" locked="0" layoutInCell="1" allowOverlap="1">
              <wp:simplePos x="0" y="0"/>
              <wp:positionH relativeFrom="page">
                <wp:posOffset>944245</wp:posOffset>
              </wp:positionH>
              <wp:positionV relativeFrom="page">
                <wp:posOffset>737870</wp:posOffset>
              </wp:positionV>
              <wp:extent cx="1604010" cy="160020"/>
              <wp:effectExtent l="1270" t="4445" r="4445" b="0"/>
              <wp:wrapNone/>
              <wp:docPr id="18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Fuel</w:t>
                          </w:r>
                          <w:r>
                            <w:rPr>
                              <w:rFonts w:ascii="Trebuchet MS"/>
                              <w:b/>
                              <w:spacing w:val="-43"/>
                              <w:sz w:val="21"/>
                            </w:rPr>
                            <w:t xml:space="preserve"> </w:t>
                          </w:r>
                          <w:r>
                            <w:rPr>
                              <w:rFonts w:ascii="Trebuchet MS"/>
                              <w:b/>
                              <w:spacing w:val="-4"/>
                              <w:sz w:val="21"/>
                            </w:rPr>
                            <w:t>volume</w:t>
                          </w:r>
                          <w:r>
                            <w:rPr>
                              <w:rFonts w:ascii="Trebuchet MS"/>
                              <w:b/>
                              <w:spacing w:val="-40"/>
                              <w:sz w:val="21"/>
                            </w:rPr>
                            <w:t xml:space="preserve"> </w:t>
                          </w:r>
                          <w:r>
                            <w:rPr>
                              <w:rFonts w:ascii="Trebuchet MS"/>
                              <w:b/>
                              <w:spacing w:val="-5"/>
                              <w:sz w:val="21"/>
                            </w:rPr>
                            <w:t>(engine</w:t>
                          </w:r>
                          <w:r>
                            <w:rPr>
                              <w:rFonts w:ascii="Trebuchet MS"/>
                              <w:b/>
                              <w:spacing w:val="-41"/>
                              <w:sz w:val="21"/>
                            </w:rPr>
                            <w:t xml:space="preserve"> </w:t>
                          </w:r>
                          <w:r>
                            <w:rPr>
                              <w:rFonts w:ascii="Trebuchet MS"/>
                              <w:b/>
                              <w:spacing w:val="-4"/>
                              <w:sz w:val="21"/>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9" type="#_x0000_t202" style="position:absolute;margin-left:74.35pt;margin-top:58.1pt;width:126.3pt;height:12.6pt;z-index:-1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" filled="f" stroked="f">
              <v:textbox inset="0,0,0,0">
                <w:txbxContent>
                  <w:p w:rsidR="004F209C" w:rsidRDefault="004F209C">
                    <w:pPr>
                      <w:spacing w:line="225" w:lineRule="exact"/>
                      <w:ind w:left="20"/>
                      <w:rPr>
                        <w:rFonts w:ascii="Trebuchet MS"/>
                        <w:b/>
                        <w:sz w:val="21"/>
                      </w:rPr>
                    </w:pPr>
                    <w:r>
                      <w:rPr>
                        <w:rFonts w:ascii="Trebuchet MS"/>
                        <w:b/>
                        <w:sz w:val="21"/>
                      </w:rPr>
                      <w:t>Fuel</w:t>
                    </w:r>
                    <w:r>
                      <w:rPr>
                        <w:rFonts w:ascii="Trebuchet MS"/>
                        <w:b/>
                        <w:spacing w:val="-43"/>
                        <w:sz w:val="21"/>
                      </w:rPr>
                      <w:t xml:space="preserve"> </w:t>
                    </w:r>
                    <w:r>
                      <w:rPr>
                        <w:rFonts w:ascii="Trebuchet MS"/>
                        <w:b/>
                        <w:spacing w:val="-4"/>
                        <w:sz w:val="21"/>
                      </w:rPr>
                      <w:t>volume</w:t>
                    </w:r>
                    <w:r>
                      <w:rPr>
                        <w:rFonts w:ascii="Trebuchet MS"/>
                        <w:b/>
                        <w:spacing w:val="-40"/>
                        <w:sz w:val="21"/>
                      </w:rPr>
                      <w:t xml:space="preserve"> </w:t>
                    </w:r>
                    <w:r>
                      <w:rPr>
                        <w:rFonts w:ascii="Trebuchet MS"/>
                        <w:b/>
                        <w:spacing w:val="-5"/>
                        <w:sz w:val="21"/>
                      </w:rPr>
                      <w:t>(engine</w:t>
                    </w:r>
                    <w:r>
                      <w:rPr>
                        <w:rFonts w:ascii="Trebuchet MS"/>
                        <w:b/>
                        <w:spacing w:val="-41"/>
                        <w:sz w:val="21"/>
                      </w:rPr>
                      <w:t xml:space="preserve"> </w:t>
                    </w:r>
                    <w:r>
                      <w:rPr>
                        <w:rFonts w:ascii="Trebuchet MS"/>
                        <w:b/>
                        <w:spacing w:val="-4"/>
                        <w:sz w:val="21"/>
                      </w:rPr>
                      <w:t>hours)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81960" behindDoc="1" locked="0" layoutInCell="1" allowOverlap="1">
              <wp:simplePos x="0" y="0"/>
              <wp:positionH relativeFrom="page">
                <wp:posOffset>944245</wp:posOffset>
              </wp:positionH>
              <wp:positionV relativeFrom="page">
                <wp:posOffset>737870</wp:posOffset>
              </wp:positionV>
              <wp:extent cx="1604010" cy="160020"/>
              <wp:effectExtent l="1270" t="4445" r="4445" b="0"/>
              <wp:wrapNone/>
              <wp:docPr id="18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sz w:val="21"/>
                            </w:rPr>
                            <w:t>Fuel</w:t>
                          </w:r>
                          <w:r>
                            <w:rPr>
                              <w:rFonts w:ascii="Trebuchet MS"/>
                              <w:b/>
                              <w:spacing w:val="-43"/>
                              <w:sz w:val="21"/>
                            </w:rPr>
                            <w:t xml:space="preserve"> </w:t>
                          </w:r>
                          <w:r>
                            <w:rPr>
                              <w:rFonts w:ascii="Trebuchet MS"/>
                              <w:b/>
                              <w:spacing w:val="-4"/>
                              <w:sz w:val="21"/>
                            </w:rPr>
                            <w:t>volume</w:t>
                          </w:r>
                          <w:r>
                            <w:rPr>
                              <w:rFonts w:ascii="Trebuchet MS"/>
                              <w:b/>
                              <w:spacing w:val="-40"/>
                              <w:sz w:val="21"/>
                            </w:rPr>
                            <w:t xml:space="preserve"> </w:t>
                          </w:r>
                          <w:r>
                            <w:rPr>
                              <w:rFonts w:ascii="Trebuchet MS"/>
                              <w:b/>
                              <w:spacing w:val="-5"/>
                              <w:sz w:val="21"/>
                            </w:rPr>
                            <w:t>(engine</w:t>
                          </w:r>
                          <w:r>
                            <w:rPr>
                              <w:rFonts w:ascii="Trebuchet MS"/>
                              <w:b/>
                              <w:spacing w:val="-41"/>
                              <w:sz w:val="21"/>
                            </w:rPr>
                            <w:t xml:space="preserve"> </w:t>
                          </w:r>
                          <w:r>
                            <w:rPr>
                              <w:rFonts w:ascii="Trebuchet MS"/>
                              <w:b/>
                              <w:spacing w:val="-4"/>
                              <w:sz w:val="21"/>
                            </w:rPr>
                            <w:t>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40" type="#_x0000_t202" style="position:absolute;margin-left:74.35pt;margin-top:58.1pt;width:126.3pt;height:12.6pt;z-index:-13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" filled="f" stroked="f">
              <v:textbox inset="0,0,0,0">
                <w:txbxContent>
                  <w:p w:rsidR="004F209C" w:rsidRDefault="004F209C">
                    <w:pPr>
                      <w:spacing w:line="225" w:lineRule="exact"/>
                      <w:ind w:left="20"/>
                      <w:rPr>
                        <w:rFonts w:ascii="Trebuchet MS"/>
                        <w:b/>
                        <w:sz w:val="21"/>
                      </w:rPr>
                    </w:pPr>
                    <w:r>
                      <w:rPr>
                        <w:rFonts w:ascii="Trebuchet MS"/>
                        <w:b/>
                        <w:sz w:val="21"/>
                      </w:rPr>
                      <w:t>Fuel</w:t>
                    </w:r>
                    <w:r>
                      <w:rPr>
                        <w:rFonts w:ascii="Trebuchet MS"/>
                        <w:b/>
                        <w:spacing w:val="-43"/>
                        <w:sz w:val="21"/>
                      </w:rPr>
                      <w:t xml:space="preserve"> </w:t>
                    </w:r>
                    <w:r>
                      <w:rPr>
                        <w:rFonts w:ascii="Trebuchet MS"/>
                        <w:b/>
                        <w:spacing w:val="-4"/>
                        <w:sz w:val="21"/>
                      </w:rPr>
                      <w:t>volume</w:t>
                    </w:r>
                    <w:r>
                      <w:rPr>
                        <w:rFonts w:ascii="Trebuchet MS"/>
                        <w:b/>
                        <w:spacing w:val="-40"/>
                        <w:sz w:val="21"/>
                      </w:rPr>
                      <w:t xml:space="preserve"> </w:t>
                    </w:r>
                    <w:r>
                      <w:rPr>
                        <w:rFonts w:ascii="Trebuchet MS"/>
                        <w:b/>
                        <w:spacing w:val="-5"/>
                        <w:sz w:val="21"/>
                      </w:rPr>
                      <w:t>(engine</w:t>
                    </w:r>
                    <w:r>
                      <w:rPr>
                        <w:rFonts w:ascii="Trebuchet MS"/>
                        <w:b/>
                        <w:spacing w:val="-41"/>
                        <w:sz w:val="21"/>
                      </w:rPr>
                      <w:t xml:space="preserve"> </w:t>
                    </w:r>
                    <w:r>
                      <w:rPr>
                        <w:rFonts w:ascii="Trebuchet MS"/>
                        <w:b/>
                        <w:spacing w:val="-4"/>
                        <w:sz w:val="21"/>
                      </w:rPr>
                      <w:t>hours)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000" behindDoc="1" locked="0" layoutInCell="1" allowOverlap="1">
              <wp:simplePos x="0" y="0"/>
              <wp:positionH relativeFrom="page">
                <wp:posOffset>944245</wp:posOffset>
              </wp:positionH>
              <wp:positionV relativeFrom="page">
                <wp:posOffset>737870</wp:posOffset>
              </wp:positionV>
              <wp:extent cx="805815" cy="160020"/>
              <wp:effectExtent l="1270" t="4445" r="2540" b="0"/>
              <wp:wrapNone/>
              <wp:docPr id="18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95"/>
                              <w:sz w:val="21"/>
                            </w:rPr>
                            <w:t>Cartographic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1" type="#_x0000_t202" style="position:absolute;margin-left:74.35pt;margin-top:58.1pt;width:63.45pt;height:12.6pt;z-index:-13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" filled="f" stroked="f">
              <v:textbox inset="0,0,0,0">
                <w:txbxContent>
                  <w:p w:rsidR="004F209C" w:rsidRDefault="004F209C">
                    <w:pPr>
                      <w:spacing w:line="225" w:lineRule="exact"/>
                      <w:ind w:left="20"/>
                      <w:rPr>
                        <w:rFonts w:ascii="Trebuchet MS"/>
                        <w:b/>
                        <w:sz w:val="21"/>
                      </w:rPr>
                    </w:pPr>
                    <w:r>
                      <w:rPr>
                        <w:rFonts w:ascii="Trebuchet MS"/>
                        <w:b/>
                        <w:w w:val="95"/>
                        <w:sz w:val="21"/>
                      </w:rPr>
                      <w:t>Cartographic</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09C" w:rsidRDefault="004F209C">
    <w:pPr>
      <w:pStyle w:val="a3"/>
      <w:spacing w:line="14" w:lineRule="auto"/>
      <w:ind w:left="0"/>
      <w:rPr>
        <w:sz w:val="20"/>
      </w:rPr>
    </w:pPr>
    <w:r>
      <w:rPr>
        <w:noProof/>
        <w:lang w:val="ru-RU" w:eastAsia="ru-RU"/>
      </w:rPr>
      <mc:AlternateContent>
        <mc:Choice Requires="wps">
          <w:drawing>
            <wp:anchor distT="0" distB="0" distL="114300" distR="114300" simplePos="0" relativeHeight="503177024" behindDoc="1" locked="0" layoutInCell="1" allowOverlap="1">
              <wp:simplePos x="0" y="0"/>
              <wp:positionH relativeFrom="page">
                <wp:posOffset>944245</wp:posOffset>
              </wp:positionH>
              <wp:positionV relativeFrom="page">
                <wp:posOffset>737870</wp:posOffset>
              </wp:positionV>
              <wp:extent cx="542925" cy="160020"/>
              <wp:effectExtent l="1270" t="4445" r="0" b="0"/>
              <wp:wrapNone/>
              <wp:docPr id="18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209C" w:rsidRDefault="004F209C">
                          <w:pPr>
                            <w:spacing w:line="225" w:lineRule="exact"/>
                            <w:ind w:left="20"/>
                            <w:rPr>
                              <w:rFonts w:ascii="Trebuchet MS"/>
                              <w:b/>
                              <w:sz w:val="21"/>
                            </w:rPr>
                          </w:pPr>
                          <w:r>
                            <w:rPr>
                              <w:rFonts w:ascii="Trebuchet MS"/>
                              <w:b/>
                              <w:w w:val="95"/>
                              <w:sz w:val="21"/>
                            </w:rPr>
                            <w:t>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2" type="#_x0000_t202" style="position:absolute;margin-left:74.35pt;margin-top:58.1pt;width:42.75pt;height:12.6pt;z-index:-1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RmtAIAALM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" filled="f" stroked="f">
              <v:textbox inset="0,0,0,0">
                <w:txbxContent>
                  <w:p w:rsidR="004F209C" w:rsidRDefault="004F209C">
                    <w:pPr>
                      <w:spacing w:line="225" w:lineRule="exact"/>
                      <w:ind w:left="20"/>
                      <w:rPr>
                        <w:rFonts w:ascii="Trebuchet MS"/>
                        <w:b/>
                        <w:sz w:val="21"/>
                      </w:rPr>
                    </w:pPr>
                    <w:r>
                      <w:rPr>
                        <w:rFonts w:ascii="Trebuchet MS"/>
                        <w:b/>
                        <w:w w:val="95"/>
                        <w:sz w:val="21"/>
                      </w:rPr>
                      <w:t>Location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4pt;height:14.4pt;visibility:visible;mso-wrap-style:square" o:bullet="t">
        <v:imagedata r:id="rId1" o:title=""/>
      </v:shape>
    </w:pict>
  </w:numPicBullet>
  <w:abstractNum w:abstractNumId="0" w15:restartNumberingAfterBreak="0">
    <w:nsid w:val="0000003B"/>
    <w:multiLevelType w:val="hybridMultilevel"/>
    <w:tmpl w:val="59ADEA3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44"/>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45"/>
    <w:multiLevelType w:val="hybridMultilevel"/>
    <w:tmpl w:val="23D86AAC"/>
    <w:lvl w:ilvl="0" w:tplc="FFFFFFFF">
      <w:start w:val="1"/>
      <w:numFmt w:val="bullet"/>
      <w:lvlText w:val="и"/>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46"/>
    <w:multiLevelType w:val="hybridMultilevel"/>
    <w:tmpl w:val="45E6D48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47"/>
    <w:multiLevelType w:val="hybridMultilevel"/>
    <w:tmpl w:val="5C10FE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48"/>
    <w:multiLevelType w:val="hybridMultilevel"/>
    <w:tmpl w:val="0E7FFA2A"/>
    <w:lvl w:ilvl="0" w:tplc="FFFFFFFF">
      <w:start w:val="10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53"/>
    <w:multiLevelType w:val="hybridMultilevel"/>
    <w:tmpl w:val="6AA7B7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55"/>
    <w:multiLevelType w:val="hybridMultilevel"/>
    <w:tmpl w:val="5675FF3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59"/>
    <w:multiLevelType w:val="hybridMultilevel"/>
    <w:tmpl w:val="5B25ACE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5A"/>
    <w:multiLevelType w:val="hybridMultilevel"/>
    <w:tmpl w:val="175DFCF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60"/>
    <w:multiLevelType w:val="hybridMultilevel"/>
    <w:tmpl w:val="519E31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63"/>
    <w:multiLevelType w:val="hybridMultilevel"/>
    <w:tmpl w:val="4DF72E4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74"/>
    <w:multiLevelType w:val="hybridMultilevel"/>
    <w:tmpl w:val="2E48F04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75"/>
    <w:multiLevelType w:val="hybridMultilevel"/>
    <w:tmpl w:val="49D0FE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7C"/>
    <w:multiLevelType w:val="hybridMultilevel"/>
    <w:tmpl w:val="1849C2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7D"/>
    <w:multiLevelType w:val="hybridMultilevel"/>
    <w:tmpl w:val="7DFF9D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7F"/>
    <w:multiLevelType w:val="hybridMultilevel"/>
    <w:tmpl w:val="69E7F3E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80"/>
    <w:multiLevelType w:val="hybridMultilevel"/>
    <w:tmpl w:val="2A6DE80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81"/>
    <w:multiLevelType w:val="hybridMultilevel"/>
    <w:tmpl w:val="1816F8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82"/>
    <w:multiLevelType w:val="hybridMultilevel"/>
    <w:tmpl w:val="37DF2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83"/>
    <w:multiLevelType w:val="hybridMultilevel"/>
    <w:tmpl w:val="7AB49DA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84"/>
    <w:multiLevelType w:val="hybridMultilevel"/>
    <w:tmpl w:val="759F82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85"/>
    <w:multiLevelType w:val="hybridMultilevel"/>
    <w:tmpl w:val="61E74EA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87"/>
    <w:multiLevelType w:val="hybridMultilevel"/>
    <w:tmpl w:val="0F819E7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88"/>
    <w:multiLevelType w:val="hybridMultilevel"/>
    <w:tmpl w:val="57C7D42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89"/>
    <w:multiLevelType w:val="hybridMultilevel"/>
    <w:tmpl w:val="312167A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8A"/>
    <w:multiLevelType w:val="hybridMultilevel"/>
    <w:tmpl w:val="631B64D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8B"/>
    <w:multiLevelType w:val="hybridMultilevel"/>
    <w:tmpl w:val="78B5E77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8C"/>
    <w:multiLevelType w:val="hybridMultilevel"/>
    <w:tmpl w:val="75486E4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8D"/>
    <w:multiLevelType w:val="hybridMultilevel"/>
    <w:tmpl w:val="6E534CD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8E"/>
    <w:multiLevelType w:val="hybridMultilevel"/>
    <w:tmpl w:val="1A0DDE3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8F"/>
    <w:multiLevelType w:val="hybridMultilevel"/>
    <w:tmpl w:val="65968C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90"/>
    <w:multiLevelType w:val="hybridMultilevel"/>
    <w:tmpl w:val="46263DE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91"/>
    <w:multiLevelType w:val="hybridMultilevel"/>
    <w:tmpl w:val="260D8C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92"/>
    <w:multiLevelType w:val="hybridMultilevel"/>
    <w:tmpl w:val="73D4D3C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93"/>
    <w:multiLevelType w:val="hybridMultilevel"/>
    <w:tmpl w:val="746F2E3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96"/>
    <w:multiLevelType w:val="hybridMultilevel"/>
    <w:tmpl w:val="49C0E82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97"/>
    <w:multiLevelType w:val="hybridMultilevel"/>
    <w:tmpl w:val="14D5368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98"/>
    <w:multiLevelType w:val="hybridMultilevel"/>
    <w:tmpl w:val="230F856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36D0F77"/>
    <w:multiLevelType w:val="hybridMultilevel"/>
    <w:tmpl w:val="017EAA3A"/>
    <w:lvl w:ilvl="0" w:tplc="1AB6F6C8">
      <w:start w:val="1"/>
      <w:numFmt w:val="bullet"/>
      <w:lvlText w:val=""/>
      <w:lvlPicBulletId w:val="0"/>
      <w:lvlJc w:val="left"/>
      <w:pPr>
        <w:tabs>
          <w:tab w:val="num" w:pos="720"/>
        </w:tabs>
        <w:ind w:left="720" w:hanging="360"/>
      </w:pPr>
      <w:rPr>
        <w:rFonts w:ascii="Symbol" w:hAnsi="Symbol" w:hint="default"/>
      </w:rPr>
    </w:lvl>
    <w:lvl w:ilvl="1" w:tplc="0596B796" w:tentative="1">
      <w:start w:val="1"/>
      <w:numFmt w:val="bullet"/>
      <w:lvlText w:val=""/>
      <w:lvlJc w:val="left"/>
      <w:pPr>
        <w:tabs>
          <w:tab w:val="num" w:pos="1440"/>
        </w:tabs>
        <w:ind w:left="1440" w:hanging="360"/>
      </w:pPr>
      <w:rPr>
        <w:rFonts w:ascii="Symbol" w:hAnsi="Symbol" w:hint="default"/>
      </w:rPr>
    </w:lvl>
    <w:lvl w:ilvl="2" w:tplc="8DCE9E7A" w:tentative="1">
      <w:start w:val="1"/>
      <w:numFmt w:val="bullet"/>
      <w:lvlText w:val=""/>
      <w:lvlJc w:val="left"/>
      <w:pPr>
        <w:tabs>
          <w:tab w:val="num" w:pos="2160"/>
        </w:tabs>
        <w:ind w:left="2160" w:hanging="360"/>
      </w:pPr>
      <w:rPr>
        <w:rFonts w:ascii="Symbol" w:hAnsi="Symbol" w:hint="default"/>
      </w:rPr>
    </w:lvl>
    <w:lvl w:ilvl="3" w:tplc="3358342A" w:tentative="1">
      <w:start w:val="1"/>
      <w:numFmt w:val="bullet"/>
      <w:lvlText w:val=""/>
      <w:lvlJc w:val="left"/>
      <w:pPr>
        <w:tabs>
          <w:tab w:val="num" w:pos="2880"/>
        </w:tabs>
        <w:ind w:left="2880" w:hanging="360"/>
      </w:pPr>
      <w:rPr>
        <w:rFonts w:ascii="Symbol" w:hAnsi="Symbol" w:hint="default"/>
      </w:rPr>
    </w:lvl>
    <w:lvl w:ilvl="4" w:tplc="8C647258" w:tentative="1">
      <w:start w:val="1"/>
      <w:numFmt w:val="bullet"/>
      <w:lvlText w:val=""/>
      <w:lvlJc w:val="left"/>
      <w:pPr>
        <w:tabs>
          <w:tab w:val="num" w:pos="3600"/>
        </w:tabs>
        <w:ind w:left="3600" w:hanging="360"/>
      </w:pPr>
      <w:rPr>
        <w:rFonts w:ascii="Symbol" w:hAnsi="Symbol" w:hint="default"/>
      </w:rPr>
    </w:lvl>
    <w:lvl w:ilvl="5" w:tplc="F9B094EE" w:tentative="1">
      <w:start w:val="1"/>
      <w:numFmt w:val="bullet"/>
      <w:lvlText w:val=""/>
      <w:lvlJc w:val="left"/>
      <w:pPr>
        <w:tabs>
          <w:tab w:val="num" w:pos="4320"/>
        </w:tabs>
        <w:ind w:left="4320" w:hanging="360"/>
      </w:pPr>
      <w:rPr>
        <w:rFonts w:ascii="Symbol" w:hAnsi="Symbol" w:hint="default"/>
      </w:rPr>
    </w:lvl>
    <w:lvl w:ilvl="6" w:tplc="FB8A8394" w:tentative="1">
      <w:start w:val="1"/>
      <w:numFmt w:val="bullet"/>
      <w:lvlText w:val=""/>
      <w:lvlJc w:val="left"/>
      <w:pPr>
        <w:tabs>
          <w:tab w:val="num" w:pos="5040"/>
        </w:tabs>
        <w:ind w:left="5040" w:hanging="360"/>
      </w:pPr>
      <w:rPr>
        <w:rFonts w:ascii="Symbol" w:hAnsi="Symbol" w:hint="default"/>
      </w:rPr>
    </w:lvl>
    <w:lvl w:ilvl="7" w:tplc="4DB22D46" w:tentative="1">
      <w:start w:val="1"/>
      <w:numFmt w:val="bullet"/>
      <w:lvlText w:val=""/>
      <w:lvlJc w:val="left"/>
      <w:pPr>
        <w:tabs>
          <w:tab w:val="num" w:pos="5760"/>
        </w:tabs>
        <w:ind w:left="5760" w:hanging="360"/>
      </w:pPr>
      <w:rPr>
        <w:rFonts w:ascii="Symbol" w:hAnsi="Symbol" w:hint="default"/>
      </w:rPr>
    </w:lvl>
    <w:lvl w:ilvl="8" w:tplc="4822A38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043C15BA"/>
    <w:multiLevelType w:val="hybridMultilevel"/>
    <w:tmpl w:val="6F3E2D0E"/>
    <w:lvl w:ilvl="0" w:tplc="BE8EEE6A">
      <w:start w:val="1"/>
      <w:numFmt w:val="decimal"/>
      <w:lvlText w:val="%1."/>
      <w:lvlJc w:val="left"/>
      <w:pPr>
        <w:ind w:left="1133" w:hanging="346"/>
      </w:pPr>
      <w:rPr>
        <w:rFonts w:ascii="Arial" w:eastAsia="Arial" w:hAnsi="Arial" w:cs="Arial" w:hint="default"/>
        <w:spacing w:val="-4"/>
        <w:w w:val="74"/>
        <w:sz w:val="23"/>
        <w:szCs w:val="23"/>
      </w:rPr>
    </w:lvl>
    <w:lvl w:ilvl="1" w:tplc="E01AEB5C">
      <w:numFmt w:val="bullet"/>
      <w:lvlText w:val="•"/>
      <w:lvlJc w:val="left"/>
      <w:pPr>
        <w:ind w:left="2102" w:hanging="346"/>
      </w:pPr>
      <w:rPr>
        <w:rFonts w:hint="default"/>
      </w:rPr>
    </w:lvl>
    <w:lvl w:ilvl="2" w:tplc="C750BC5E">
      <w:numFmt w:val="bullet"/>
      <w:lvlText w:val="•"/>
      <w:lvlJc w:val="left"/>
      <w:pPr>
        <w:ind w:left="3064" w:hanging="346"/>
      </w:pPr>
      <w:rPr>
        <w:rFonts w:hint="default"/>
      </w:rPr>
    </w:lvl>
    <w:lvl w:ilvl="3" w:tplc="E040A982">
      <w:numFmt w:val="bullet"/>
      <w:lvlText w:val="•"/>
      <w:lvlJc w:val="left"/>
      <w:pPr>
        <w:ind w:left="4026" w:hanging="346"/>
      </w:pPr>
      <w:rPr>
        <w:rFonts w:hint="default"/>
      </w:rPr>
    </w:lvl>
    <w:lvl w:ilvl="4" w:tplc="49E2CDD0">
      <w:numFmt w:val="bullet"/>
      <w:lvlText w:val="•"/>
      <w:lvlJc w:val="left"/>
      <w:pPr>
        <w:ind w:left="4988" w:hanging="346"/>
      </w:pPr>
      <w:rPr>
        <w:rFonts w:hint="default"/>
      </w:rPr>
    </w:lvl>
    <w:lvl w:ilvl="5" w:tplc="1AD22F22">
      <w:numFmt w:val="bullet"/>
      <w:lvlText w:val="•"/>
      <w:lvlJc w:val="left"/>
      <w:pPr>
        <w:ind w:left="5950" w:hanging="346"/>
      </w:pPr>
      <w:rPr>
        <w:rFonts w:hint="default"/>
      </w:rPr>
    </w:lvl>
    <w:lvl w:ilvl="6" w:tplc="80BAC240">
      <w:numFmt w:val="bullet"/>
      <w:lvlText w:val="•"/>
      <w:lvlJc w:val="left"/>
      <w:pPr>
        <w:ind w:left="6912" w:hanging="346"/>
      </w:pPr>
      <w:rPr>
        <w:rFonts w:hint="default"/>
      </w:rPr>
    </w:lvl>
    <w:lvl w:ilvl="7" w:tplc="A3768654">
      <w:numFmt w:val="bullet"/>
      <w:lvlText w:val="•"/>
      <w:lvlJc w:val="left"/>
      <w:pPr>
        <w:ind w:left="7874" w:hanging="346"/>
      </w:pPr>
      <w:rPr>
        <w:rFonts w:hint="default"/>
      </w:rPr>
    </w:lvl>
    <w:lvl w:ilvl="8" w:tplc="D9644CE6">
      <w:numFmt w:val="bullet"/>
      <w:lvlText w:val="•"/>
      <w:lvlJc w:val="left"/>
      <w:pPr>
        <w:ind w:left="8836" w:hanging="346"/>
      </w:pPr>
      <w:rPr>
        <w:rFonts w:hint="default"/>
      </w:rPr>
    </w:lvl>
  </w:abstractNum>
  <w:abstractNum w:abstractNumId="41" w15:restartNumberingAfterBreak="0">
    <w:nsid w:val="05E0083B"/>
    <w:multiLevelType w:val="hybridMultilevel"/>
    <w:tmpl w:val="F85A46FE"/>
    <w:lvl w:ilvl="0" w:tplc="F64C5FD6">
      <w:start w:val="1"/>
      <w:numFmt w:val="decimal"/>
      <w:lvlText w:val="%1."/>
      <w:lvlJc w:val="left"/>
      <w:pPr>
        <w:ind w:left="788" w:hanging="164"/>
      </w:pPr>
      <w:rPr>
        <w:rFonts w:ascii="Arial" w:eastAsia="Arial" w:hAnsi="Arial" w:cs="Arial" w:hint="default"/>
        <w:spacing w:val="-10"/>
        <w:w w:val="74"/>
        <w:sz w:val="21"/>
        <w:szCs w:val="21"/>
      </w:rPr>
    </w:lvl>
    <w:lvl w:ilvl="1" w:tplc="09E852E2">
      <w:numFmt w:val="bullet"/>
      <w:lvlText w:val="•"/>
      <w:lvlJc w:val="left"/>
      <w:pPr>
        <w:ind w:left="1778" w:hanging="164"/>
      </w:pPr>
      <w:rPr>
        <w:rFonts w:hint="default"/>
      </w:rPr>
    </w:lvl>
    <w:lvl w:ilvl="2" w:tplc="265029EE">
      <w:numFmt w:val="bullet"/>
      <w:lvlText w:val="•"/>
      <w:lvlJc w:val="left"/>
      <w:pPr>
        <w:ind w:left="2776" w:hanging="164"/>
      </w:pPr>
      <w:rPr>
        <w:rFonts w:hint="default"/>
      </w:rPr>
    </w:lvl>
    <w:lvl w:ilvl="3" w:tplc="EC9A9532">
      <w:numFmt w:val="bullet"/>
      <w:lvlText w:val="•"/>
      <w:lvlJc w:val="left"/>
      <w:pPr>
        <w:ind w:left="3774" w:hanging="164"/>
      </w:pPr>
      <w:rPr>
        <w:rFonts w:hint="default"/>
      </w:rPr>
    </w:lvl>
    <w:lvl w:ilvl="4" w:tplc="2932BAE0">
      <w:numFmt w:val="bullet"/>
      <w:lvlText w:val="•"/>
      <w:lvlJc w:val="left"/>
      <w:pPr>
        <w:ind w:left="4772" w:hanging="164"/>
      </w:pPr>
      <w:rPr>
        <w:rFonts w:hint="default"/>
      </w:rPr>
    </w:lvl>
    <w:lvl w:ilvl="5" w:tplc="CBB45CAE">
      <w:numFmt w:val="bullet"/>
      <w:lvlText w:val="•"/>
      <w:lvlJc w:val="left"/>
      <w:pPr>
        <w:ind w:left="5770" w:hanging="164"/>
      </w:pPr>
      <w:rPr>
        <w:rFonts w:hint="default"/>
      </w:rPr>
    </w:lvl>
    <w:lvl w:ilvl="6" w:tplc="0A34D41A">
      <w:numFmt w:val="bullet"/>
      <w:lvlText w:val="•"/>
      <w:lvlJc w:val="left"/>
      <w:pPr>
        <w:ind w:left="6768" w:hanging="164"/>
      </w:pPr>
      <w:rPr>
        <w:rFonts w:hint="default"/>
      </w:rPr>
    </w:lvl>
    <w:lvl w:ilvl="7" w:tplc="86920390">
      <w:numFmt w:val="bullet"/>
      <w:lvlText w:val="•"/>
      <w:lvlJc w:val="left"/>
      <w:pPr>
        <w:ind w:left="7766" w:hanging="164"/>
      </w:pPr>
      <w:rPr>
        <w:rFonts w:hint="default"/>
      </w:rPr>
    </w:lvl>
    <w:lvl w:ilvl="8" w:tplc="1B98F0DE">
      <w:numFmt w:val="bullet"/>
      <w:lvlText w:val="•"/>
      <w:lvlJc w:val="left"/>
      <w:pPr>
        <w:ind w:left="8764" w:hanging="164"/>
      </w:pPr>
      <w:rPr>
        <w:rFonts w:hint="default"/>
      </w:rPr>
    </w:lvl>
  </w:abstractNum>
  <w:abstractNum w:abstractNumId="42" w15:restartNumberingAfterBreak="0">
    <w:nsid w:val="07602A60"/>
    <w:multiLevelType w:val="hybridMultilevel"/>
    <w:tmpl w:val="B8D676C2"/>
    <w:lvl w:ilvl="0" w:tplc="8FE490FC">
      <w:start w:val="1"/>
      <w:numFmt w:val="decimal"/>
      <w:lvlText w:val="%1."/>
      <w:lvlJc w:val="left"/>
      <w:pPr>
        <w:ind w:left="1133" w:hanging="346"/>
      </w:pPr>
      <w:rPr>
        <w:rFonts w:ascii="Arial" w:eastAsia="Arial" w:hAnsi="Arial" w:cs="Arial" w:hint="default"/>
        <w:spacing w:val="-4"/>
        <w:w w:val="74"/>
        <w:sz w:val="23"/>
        <w:szCs w:val="23"/>
      </w:rPr>
    </w:lvl>
    <w:lvl w:ilvl="1" w:tplc="7F28919C">
      <w:numFmt w:val="bullet"/>
      <w:lvlText w:val="•"/>
      <w:lvlJc w:val="left"/>
      <w:pPr>
        <w:ind w:left="2102" w:hanging="346"/>
      </w:pPr>
      <w:rPr>
        <w:rFonts w:hint="default"/>
      </w:rPr>
    </w:lvl>
    <w:lvl w:ilvl="2" w:tplc="712AC664">
      <w:numFmt w:val="bullet"/>
      <w:lvlText w:val="•"/>
      <w:lvlJc w:val="left"/>
      <w:pPr>
        <w:ind w:left="3064" w:hanging="346"/>
      </w:pPr>
      <w:rPr>
        <w:rFonts w:hint="default"/>
      </w:rPr>
    </w:lvl>
    <w:lvl w:ilvl="3" w:tplc="A26CA6E8">
      <w:numFmt w:val="bullet"/>
      <w:lvlText w:val="•"/>
      <w:lvlJc w:val="left"/>
      <w:pPr>
        <w:ind w:left="4026" w:hanging="346"/>
      </w:pPr>
      <w:rPr>
        <w:rFonts w:hint="default"/>
      </w:rPr>
    </w:lvl>
    <w:lvl w:ilvl="4" w:tplc="C0F6508C">
      <w:numFmt w:val="bullet"/>
      <w:lvlText w:val="•"/>
      <w:lvlJc w:val="left"/>
      <w:pPr>
        <w:ind w:left="4988" w:hanging="346"/>
      </w:pPr>
      <w:rPr>
        <w:rFonts w:hint="default"/>
      </w:rPr>
    </w:lvl>
    <w:lvl w:ilvl="5" w:tplc="73C60B98">
      <w:numFmt w:val="bullet"/>
      <w:lvlText w:val="•"/>
      <w:lvlJc w:val="left"/>
      <w:pPr>
        <w:ind w:left="5950" w:hanging="346"/>
      </w:pPr>
      <w:rPr>
        <w:rFonts w:hint="default"/>
      </w:rPr>
    </w:lvl>
    <w:lvl w:ilvl="6" w:tplc="079A1E16">
      <w:numFmt w:val="bullet"/>
      <w:lvlText w:val="•"/>
      <w:lvlJc w:val="left"/>
      <w:pPr>
        <w:ind w:left="6912" w:hanging="346"/>
      </w:pPr>
      <w:rPr>
        <w:rFonts w:hint="default"/>
      </w:rPr>
    </w:lvl>
    <w:lvl w:ilvl="7" w:tplc="B562F6C8">
      <w:numFmt w:val="bullet"/>
      <w:lvlText w:val="•"/>
      <w:lvlJc w:val="left"/>
      <w:pPr>
        <w:ind w:left="7874" w:hanging="346"/>
      </w:pPr>
      <w:rPr>
        <w:rFonts w:hint="default"/>
      </w:rPr>
    </w:lvl>
    <w:lvl w:ilvl="8" w:tplc="0C78B6F4">
      <w:numFmt w:val="bullet"/>
      <w:lvlText w:val="•"/>
      <w:lvlJc w:val="left"/>
      <w:pPr>
        <w:ind w:left="8836" w:hanging="346"/>
      </w:pPr>
      <w:rPr>
        <w:rFonts w:hint="default"/>
      </w:rPr>
    </w:lvl>
  </w:abstractNum>
  <w:abstractNum w:abstractNumId="43" w15:restartNumberingAfterBreak="0">
    <w:nsid w:val="09646EBB"/>
    <w:multiLevelType w:val="hybridMultilevel"/>
    <w:tmpl w:val="7EF86E48"/>
    <w:lvl w:ilvl="0" w:tplc="39282AC6">
      <w:start w:val="1"/>
      <w:numFmt w:val="decimal"/>
      <w:lvlText w:val="%1."/>
      <w:lvlJc w:val="left"/>
      <w:pPr>
        <w:ind w:left="788" w:hanging="212"/>
      </w:pPr>
      <w:rPr>
        <w:rFonts w:ascii="Arial" w:eastAsia="Arial" w:hAnsi="Arial" w:cs="Arial" w:hint="default"/>
        <w:spacing w:val="-4"/>
        <w:w w:val="74"/>
        <w:sz w:val="23"/>
        <w:szCs w:val="23"/>
      </w:rPr>
    </w:lvl>
    <w:lvl w:ilvl="1" w:tplc="501CA056">
      <w:numFmt w:val="bullet"/>
      <w:lvlText w:val="•"/>
      <w:lvlJc w:val="left"/>
      <w:pPr>
        <w:ind w:left="1778" w:hanging="212"/>
      </w:pPr>
      <w:rPr>
        <w:rFonts w:hint="default"/>
      </w:rPr>
    </w:lvl>
    <w:lvl w:ilvl="2" w:tplc="AE06A570">
      <w:numFmt w:val="bullet"/>
      <w:lvlText w:val="•"/>
      <w:lvlJc w:val="left"/>
      <w:pPr>
        <w:ind w:left="2776" w:hanging="212"/>
      </w:pPr>
      <w:rPr>
        <w:rFonts w:hint="default"/>
      </w:rPr>
    </w:lvl>
    <w:lvl w:ilvl="3" w:tplc="6C9C2426">
      <w:numFmt w:val="bullet"/>
      <w:lvlText w:val="•"/>
      <w:lvlJc w:val="left"/>
      <w:pPr>
        <w:ind w:left="3774" w:hanging="212"/>
      </w:pPr>
      <w:rPr>
        <w:rFonts w:hint="default"/>
      </w:rPr>
    </w:lvl>
    <w:lvl w:ilvl="4" w:tplc="43429A8A">
      <w:numFmt w:val="bullet"/>
      <w:lvlText w:val="•"/>
      <w:lvlJc w:val="left"/>
      <w:pPr>
        <w:ind w:left="4772" w:hanging="212"/>
      </w:pPr>
      <w:rPr>
        <w:rFonts w:hint="default"/>
      </w:rPr>
    </w:lvl>
    <w:lvl w:ilvl="5" w:tplc="3930585A">
      <w:numFmt w:val="bullet"/>
      <w:lvlText w:val="•"/>
      <w:lvlJc w:val="left"/>
      <w:pPr>
        <w:ind w:left="5770" w:hanging="212"/>
      </w:pPr>
      <w:rPr>
        <w:rFonts w:hint="default"/>
      </w:rPr>
    </w:lvl>
    <w:lvl w:ilvl="6" w:tplc="DF649238">
      <w:numFmt w:val="bullet"/>
      <w:lvlText w:val="•"/>
      <w:lvlJc w:val="left"/>
      <w:pPr>
        <w:ind w:left="6768" w:hanging="212"/>
      </w:pPr>
      <w:rPr>
        <w:rFonts w:hint="default"/>
      </w:rPr>
    </w:lvl>
    <w:lvl w:ilvl="7" w:tplc="DDFA630C">
      <w:numFmt w:val="bullet"/>
      <w:lvlText w:val="•"/>
      <w:lvlJc w:val="left"/>
      <w:pPr>
        <w:ind w:left="7766" w:hanging="212"/>
      </w:pPr>
      <w:rPr>
        <w:rFonts w:hint="default"/>
      </w:rPr>
    </w:lvl>
    <w:lvl w:ilvl="8" w:tplc="53DEDB66">
      <w:numFmt w:val="bullet"/>
      <w:lvlText w:val="•"/>
      <w:lvlJc w:val="left"/>
      <w:pPr>
        <w:ind w:left="8764" w:hanging="212"/>
      </w:pPr>
      <w:rPr>
        <w:rFonts w:hint="default"/>
      </w:rPr>
    </w:lvl>
  </w:abstractNum>
  <w:abstractNum w:abstractNumId="44" w15:restartNumberingAfterBreak="0">
    <w:nsid w:val="0C8621B0"/>
    <w:multiLevelType w:val="hybridMultilevel"/>
    <w:tmpl w:val="3AAA0410"/>
    <w:lvl w:ilvl="0" w:tplc="5B58DB3A">
      <w:start w:val="1"/>
      <w:numFmt w:val="decimal"/>
      <w:lvlText w:val="%1."/>
      <w:lvlJc w:val="left"/>
      <w:pPr>
        <w:ind w:left="1133" w:hanging="346"/>
      </w:pPr>
      <w:rPr>
        <w:rFonts w:ascii="Arial" w:eastAsia="Arial" w:hAnsi="Arial" w:cs="Arial" w:hint="default"/>
        <w:spacing w:val="-4"/>
        <w:w w:val="74"/>
        <w:sz w:val="23"/>
        <w:szCs w:val="23"/>
      </w:rPr>
    </w:lvl>
    <w:lvl w:ilvl="1" w:tplc="BF6E7058">
      <w:numFmt w:val="bullet"/>
      <w:lvlText w:val="•"/>
      <w:lvlJc w:val="left"/>
      <w:pPr>
        <w:ind w:left="2102" w:hanging="346"/>
      </w:pPr>
      <w:rPr>
        <w:rFonts w:hint="default"/>
      </w:rPr>
    </w:lvl>
    <w:lvl w:ilvl="2" w:tplc="81980D52">
      <w:numFmt w:val="bullet"/>
      <w:lvlText w:val="•"/>
      <w:lvlJc w:val="left"/>
      <w:pPr>
        <w:ind w:left="3064" w:hanging="346"/>
      </w:pPr>
      <w:rPr>
        <w:rFonts w:hint="default"/>
      </w:rPr>
    </w:lvl>
    <w:lvl w:ilvl="3" w:tplc="498A9E3C">
      <w:numFmt w:val="bullet"/>
      <w:lvlText w:val="•"/>
      <w:lvlJc w:val="left"/>
      <w:pPr>
        <w:ind w:left="4026" w:hanging="346"/>
      </w:pPr>
      <w:rPr>
        <w:rFonts w:hint="default"/>
      </w:rPr>
    </w:lvl>
    <w:lvl w:ilvl="4" w:tplc="CF8E3736">
      <w:numFmt w:val="bullet"/>
      <w:lvlText w:val="•"/>
      <w:lvlJc w:val="left"/>
      <w:pPr>
        <w:ind w:left="4988" w:hanging="346"/>
      </w:pPr>
      <w:rPr>
        <w:rFonts w:hint="default"/>
      </w:rPr>
    </w:lvl>
    <w:lvl w:ilvl="5" w:tplc="74E4CE40">
      <w:numFmt w:val="bullet"/>
      <w:lvlText w:val="•"/>
      <w:lvlJc w:val="left"/>
      <w:pPr>
        <w:ind w:left="5950" w:hanging="346"/>
      </w:pPr>
      <w:rPr>
        <w:rFonts w:hint="default"/>
      </w:rPr>
    </w:lvl>
    <w:lvl w:ilvl="6" w:tplc="F4BC6B5A">
      <w:numFmt w:val="bullet"/>
      <w:lvlText w:val="•"/>
      <w:lvlJc w:val="left"/>
      <w:pPr>
        <w:ind w:left="6912" w:hanging="346"/>
      </w:pPr>
      <w:rPr>
        <w:rFonts w:hint="default"/>
      </w:rPr>
    </w:lvl>
    <w:lvl w:ilvl="7" w:tplc="F37EED18">
      <w:numFmt w:val="bullet"/>
      <w:lvlText w:val="•"/>
      <w:lvlJc w:val="left"/>
      <w:pPr>
        <w:ind w:left="7874" w:hanging="346"/>
      </w:pPr>
      <w:rPr>
        <w:rFonts w:hint="default"/>
      </w:rPr>
    </w:lvl>
    <w:lvl w:ilvl="8" w:tplc="3B9AE5E0">
      <w:numFmt w:val="bullet"/>
      <w:lvlText w:val="•"/>
      <w:lvlJc w:val="left"/>
      <w:pPr>
        <w:ind w:left="8836" w:hanging="346"/>
      </w:pPr>
      <w:rPr>
        <w:rFonts w:hint="default"/>
      </w:rPr>
    </w:lvl>
  </w:abstractNum>
  <w:abstractNum w:abstractNumId="45" w15:restartNumberingAfterBreak="0">
    <w:nsid w:val="0DEB22A1"/>
    <w:multiLevelType w:val="hybridMultilevel"/>
    <w:tmpl w:val="49AE1438"/>
    <w:lvl w:ilvl="0" w:tplc="09EAA36C">
      <w:start w:val="1"/>
      <w:numFmt w:val="decimal"/>
      <w:lvlText w:val="%1."/>
      <w:lvlJc w:val="left"/>
      <w:pPr>
        <w:ind w:left="1133" w:hanging="346"/>
      </w:pPr>
      <w:rPr>
        <w:rFonts w:ascii="Arial" w:eastAsia="Arial" w:hAnsi="Arial" w:cs="Arial" w:hint="default"/>
        <w:spacing w:val="-4"/>
        <w:w w:val="74"/>
        <w:sz w:val="23"/>
        <w:szCs w:val="23"/>
      </w:rPr>
    </w:lvl>
    <w:lvl w:ilvl="1" w:tplc="CE3A4312">
      <w:numFmt w:val="bullet"/>
      <w:lvlText w:val="•"/>
      <w:lvlJc w:val="left"/>
      <w:pPr>
        <w:ind w:left="2102" w:hanging="346"/>
      </w:pPr>
      <w:rPr>
        <w:rFonts w:hint="default"/>
      </w:rPr>
    </w:lvl>
    <w:lvl w:ilvl="2" w:tplc="977280F4">
      <w:numFmt w:val="bullet"/>
      <w:lvlText w:val="•"/>
      <w:lvlJc w:val="left"/>
      <w:pPr>
        <w:ind w:left="3064" w:hanging="346"/>
      </w:pPr>
      <w:rPr>
        <w:rFonts w:hint="default"/>
      </w:rPr>
    </w:lvl>
    <w:lvl w:ilvl="3" w:tplc="76143DA6">
      <w:numFmt w:val="bullet"/>
      <w:lvlText w:val="•"/>
      <w:lvlJc w:val="left"/>
      <w:pPr>
        <w:ind w:left="4026" w:hanging="346"/>
      </w:pPr>
      <w:rPr>
        <w:rFonts w:hint="default"/>
      </w:rPr>
    </w:lvl>
    <w:lvl w:ilvl="4" w:tplc="944003DA">
      <w:numFmt w:val="bullet"/>
      <w:lvlText w:val="•"/>
      <w:lvlJc w:val="left"/>
      <w:pPr>
        <w:ind w:left="4988" w:hanging="346"/>
      </w:pPr>
      <w:rPr>
        <w:rFonts w:hint="default"/>
      </w:rPr>
    </w:lvl>
    <w:lvl w:ilvl="5" w:tplc="3024481C">
      <w:numFmt w:val="bullet"/>
      <w:lvlText w:val="•"/>
      <w:lvlJc w:val="left"/>
      <w:pPr>
        <w:ind w:left="5950" w:hanging="346"/>
      </w:pPr>
      <w:rPr>
        <w:rFonts w:hint="default"/>
      </w:rPr>
    </w:lvl>
    <w:lvl w:ilvl="6" w:tplc="BC964CA2">
      <w:numFmt w:val="bullet"/>
      <w:lvlText w:val="•"/>
      <w:lvlJc w:val="left"/>
      <w:pPr>
        <w:ind w:left="6912" w:hanging="346"/>
      </w:pPr>
      <w:rPr>
        <w:rFonts w:hint="default"/>
      </w:rPr>
    </w:lvl>
    <w:lvl w:ilvl="7" w:tplc="6CB610F4">
      <w:numFmt w:val="bullet"/>
      <w:lvlText w:val="•"/>
      <w:lvlJc w:val="left"/>
      <w:pPr>
        <w:ind w:left="7874" w:hanging="346"/>
      </w:pPr>
      <w:rPr>
        <w:rFonts w:hint="default"/>
      </w:rPr>
    </w:lvl>
    <w:lvl w:ilvl="8" w:tplc="9E18AEFE">
      <w:numFmt w:val="bullet"/>
      <w:lvlText w:val="•"/>
      <w:lvlJc w:val="left"/>
      <w:pPr>
        <w:ind w:left="8836" w:hanging="346"/>
      </w:pPr>
      <w:rPr>
        <w:rFonts w:hint="default"/>
      </w:rPr>
    </w:lvl>
  </w:abstractNum>
  <w:abstractNum w:abstractNumId="46" w15:restartNumberingAfterBreak="0">
    <w:nsid w:val="1734514B"/>
    <w:multiLevelType w:val="hybridMultilevel"/>
    <w:tmpl w:val="C69AA142"/>
    <w:lvl w:ilvl="0" w:tplc="ED74295E">
      <w:start w:val="1"/>
      <w:numFmt w:val="decimal"/>
      <w:lvlText w:val="%1."/>
      <w:lvlJc w:val="left"/>
      <w:pPr>
        <w:ind w:left="1133" w:hanging="346"/>
      </w:pPr>
      <w:rPr>
        <w:rFonts w:ascii="Arial" w:eastAsia="Arial" w:hAnsi="Arial" w:cs="Arial" w:hint="default"/>
        <w:spacing w:val="-4"/>
        <w:w w:val="74"/>
        <w:sz w:val="23"/>
        <w:szCs w:val="23"/>
      </w:rPr>
    </w:lvl>
    <w:lvl w:ilvl="1" w:tplc="48C061AA">
      <w:numFmt w:val="bullet"/>
      <w:lvlText w:val="•"/>
      <w:lvlJc w:val="left"/>
      <w:pPr>
        <w:ind w:left="2102" w:hanging="346"/>
      </w:pPr>
      <w:rPr>
        <w:rFonts w:hint="default"/>
      </w:rPr>
    </w:lvl>
    <w:lvl w:ilvl="2" w:tplc="34146ABE">
      <w:numFmt w:val="bullet"/>
      <w:lvlText w:val="•"/>
      <w:lvlJc w:val="left"/>
      <w:pPr>
        <w:ind w:left="3064" w:hanging="346"/>
      </w:pPr>
      <w:rPr>
        <w:rFonts w:hint="default"/>
      </w:rPr>
    </w:lvl>
    <w:lvl w:ilvl="3" w:tplc="7304E634">
      <w:numFmt w:val="bullet"/>
      <w:lvlText w:val="•"/>
      <w:lvlJc w:val="left"/>
      <w:pPr>
        <w:ind w:left="4026" w:hanging="346"/>
      </w:pPr>
      <w:rPr>
        <w:rFonts w:hint="default"/>
      </w:rPr>
    </w:lvl>
    <w:lvl w:ilvl="4" w:tplc="17488D18">
      <w:numFmt w:val="bullet"/>
      <w:lvlText w:val="•"/>
      <w:lvlJc w:val="left"/>
      <w:pPr>
        <w:ind w:left="4988" w:hanging="346"/>
      </w:pPr>
      <w:rPr>
        <w:rFonts w:hint="default"/>
      </w:rPr>
    </w:lvl>
    <w:lvl w:ilvl="5" w:tplc="68002A38">
      <w:numFmt w:val="bullet"/>
      <w:lvlText w:val="•"/>
      <w:lvlJc w:val="left"/>
      <w:pPr>
        <w:ind w:left="5950" w:hanging="346"/>
      </w:pPr>
      <w:rPr>
        <w:rFonts w:hint="default"/>
      </w:rPr>
    </w:lvl>
    <w:lvl w:ilvl="6" w:tplc="174AD584">
      <w:numFmt w:val="bullet"/>
      <w:lvlText w:val="•"/>
      <w:lvlJc w:val="left"/>
      <w:pPr>
        <w:ind w:left="6912" w:hanging="346"/>
      </w:pPr>
      <w:rPr>
        <w:rFonts w:hint="default"/>
      </w:rPr>
    </w:lvl>
    <w:lvl w:ilvl="7" w:tplc="AD0E9BD4">
      <w:numFmt w:val="bullet"/>
      <w:lvlText w:val="•"/>
      <w:lvlJc w:val="left"/>
      <w:pPr>
        <w:ind w:left="7874" w:hanging="346"/>
      </w:pPr>
      <w:rPr>
        <w:rFonts w:hint="default"/>
      </w:rPr>
    </w:lvl>
    <w:lvl w:ilvl="8" w:tplc="9A9A91F0">
      <w:numFmt w:val="bullet"/>
      <w:lvlText w:val="•"/>
      <w:lvlJc w:val="left"/>
      <w:pPr>
        <w:ind w:left="8836" w:hanging="346"/>
      </w:pPr>
      <w:rPr>
        <w:rFonts w:hint="default"/>
      </w:rPr>
    </w:lvl>
  </w:abstractNum>
  <w:abstractNum w:abstractNumId="47" w15:restartNumberingAfterBreak="0">
    <w:nsid w:val="2060282E"/>
    <w:multiLevelType w:val="hybridMultilevel"/>
    <w:tmpl w:val="399EDFB4"/>
    <w:lvl w:ilvl="0" w:tplc="7D28E76C">
      <w:start w:val="1"/>
      <w:numFmt w:val="decimal"/>
      <w:lvlText w:val="%1."/>
      <w:lvlJc w:val="left"/>
      <w:pPr>
        <w:ind w:left="788" w:hanging="164"/>
      </w:pPr>
      <w:rPr>
        <w:rFonts w:ascii="Arial" w:eastAsia="Arial" w:hAnsi="Arial" w:cs="Arial" w:hint="default"/>
        <w:spacing w:val="-10"/>
        <w:w w:val="74"/>
        <w:sz w:val="21"/>
        <w:szCs w:val="21"/>
      </w:rPr>
    </w:lvl>
    <w:lvl w:ilvl="1" w:tplc="9C54E24A">
      <w:numFmt w:val="bullet"/>
      <w:lvlText w:val="•"/>
      <w:lvlJc w:val="left"/>
      <w:pPr>
        <w:ind w:left="1778" w:hanging="164"/>
      </w:pPr>
      <w:rPr>
        <w:rFonts w:hint="default"/>
      </w:rPr>
    </w:lvl>
    <w:lvl w:ilvl="2" w:tplc="E21837E6">
      <w:numFmt w:val="bullet"/>
      <w:lvlText w:val="•"/>
      <w:lvlJc w:val="left"/>
      <w:pPr>
        <w:ind w:left="2776" w:hanging="164"/>
      </w:pPr>
      <w:rPr>
        <w:rFonts w:hint="default"/>
      </w:rPr>
    </w:lvl>
    <w:lvl w:ilvl="3" w:tplc="B9F0BE52">
      <w:numFmt w:val="bullet"/>
      <w:lvlText w:val="•"/>
      <w:lvlJc w:val="left"/>
      <w:pPr>
        <w:ind w:left="3774" w:hanging="164"/>
      </w:pPr>
      <w:rPr>
        <w:rFonts w:hint="default"/>
      </w:rPr>
    </w:lvl>
    <w:lvl w:ilvl="4" w:tplc="03C606F0">
      <w:numFmt w:val="bullet"/>
      <w:lvlText w:val="•"/>
      <w:lvlJc w:val="left"/>
      <w:pPr>
        <w:ind w:left="4772" w:hanging="164"/>
      </w:pPr>
      <w:rPr>
        <w:rFonts w:hint="default"/>
      </w:rPr>
    </w:lvl>
    <w:lvl w:ilvl="5" w:tplc="6200FB74">
      <w:numFmt w:val="bullet"/>
      <w:lvlText w:val="•"/>
      <w:lvlJc w:val="left"/>
      <w:pPr>
        <w:ind w:left="5770" w:hanging="164"/>
      </w:pPr>
      <w:rPr>
        <w:rFonts w:hint="default"/>
      </w:rPr>
    </w:lvl>
    <w:lvl w:ilvl="6" w:tplc="41CA4E16">
      <w:numFmt w:val="bullet"/>
      <w:lvlText w:val="•"/>
      <w:lvlJc w:val="left"/>
      <w:pPr>
        <w:ind w:left="6768" w:hanging="164"/>
      </w:pPr>
      <w:rPr>
        <w:rFonts w:hint="default"/>
      </w:rPr>
    </w:lvl>
    <w:lvl w:ilvl="7" w:tplc="12349E4E">
      <w:numFmt w:val="bullet"/>
      <w:lvlText w:val="•"/>
      <w:lvlJc w:val="left"/>
      <w:pPr>
        <w:ind w:left="7766" w:hanging="164"/>
      </w:pPr>
      <w:rPr>
        <w:rFonts w:hint="default"/>
      </w:rPr>
    </w:lvl>
    <w:lvl w:ilvl="8" w:tplc="8DA8FAE4">
      <w:numFmt w:val="bullet"/>
      <w:lvlText w:val="•"/>
      <w:lvlJc w:val="left"/>
      <w:pPr>
        <w:ind w:left="8764" w:hanging="164"/>
      </w:pPr>
      <w:rPr>
        <w:rFonts w:hint="default"/>
      </w:rPr>
    </w:lvl>
  </w:abstractNum>
  <w:abstractNum w:abstractNumId="48" w15:restartNumberingAfterBreak="0">
    <w:nsid w:val="23C860AB"/>
    <w:multiLevelType w:val="hybridMultilevel"/>
    <w:tmpl w:val="A96408E6"/>
    <w:lvl w:ilvl="0" w:tplc="C9B0DB32">
      <w:start w:val="1"/>
      <w:numFmt w:val="decimal"/>
      <w:lvlText w:val="%1."/>
      <w:lvlJc w:val="left"/>
      <w:pPr>
        <w:ind w:left="1133" w:hanging="346"/>
      </w:pPr>
      <w:rPr>
        <w:rFonts w:ascii="Arial" w:eastAsia="Arial" w:hAnsi="Arial" w:cs="Arial" w:hint="default"/>
        <w:spacing w:val="-4"/>
        <w:w w:val="74"/>
        <w:sz w:val="23"/>
        <w:szCs w:val="23"/>
      </w:rPr>
    </w:lvl>
    <w:lvl w:ilvl="1" w:tplc="AFE0978A">
      <w:numFmt w:val="bullet"/>
      <w:lvlText w:val="•"/>
      <w:lvlJc w:val="left"/>
      <w:pPr>
        <w:ind w:left="2102" w:hanging="346"/>
      </w:pPr>
      <w:rPr>
        <w:rFonts w:hint="default"/>
      </w:rPr>
    </w:lvl>
    <w:lvl w:ilvl="2" w:tplc="38487F6A">
      <w:numFmt w:val="bullet"/>
      <w:lvlText w:val="•"/>
      <w:lvlJc w:val="left"/>
      <w:pPr>
        <w:ind w:left="3064" w:hanging="346"/>
      </w:pPr>
      <w:rPr>
        <w:rFonts w:hint="default"/>
      </w:rPr>
    </w:lvl>
    <w:lvl w:ilvl="3" w:tplc="77DE1AEC">
      <w:numFmt w:val="bullet"/>
      <w:lvlText w:val="•"/>
      <w:lvlJc w:val="left"/>
      <w:pPr>
        <w:ind w:left="4026" w:hanging="346"/>
      </w:pPr>
      <w:rPr>
        <w:rFonts w:hint="default"/>
      </w:rPr>
    </w:lvl>
    <w:lvl w:ilvl="4" w:tplc="0E482C02">
      <w:numFmt w:val="bullet"/>
      <w:lvlText w:val="•"/>
      <w:lvlJc w:val="left"/>
      <w:pPr>
        <w:ind w:left="4988" w:hanging="346"/>
      </w:pPr>
      <w:rPr>
        <w:rFonts w:hint="default"/>
      </w:rPr>
    </w:lvl>
    <w:lvl w:ilvl="5" w:tplc="A12A44E4">
      <w:numFmt w:val="bullet"/>
      <w:lvlText w:val="•"/>
      <w:lvlJc w:val="left"/>
      <w:pPr>
        <w:ind w:left="5950" w:hanging="346"/>
      </w:pPr>
      <w:rPr>
        <w:rFonts w:hint="default"/>
      </w:rPr>
    </w:lvl>
    <w:lvl w:ilvl="6" w:tplc="6D480006">
      <w:numFmt w:val="bullet"/>
      <w:lvlText w:val="•"/>
      <w:lvlJc w:val="left"/>
      <w:pPr>
        <w:ind w:left="6912" w:hanging="346"/>
      </w:pPr>
      <w:rPr>
        <w:rFonts w:hint="default"/>
      </w:rPr>
    </w:lvl>
    <w:lvl w:ilvl="7" w:tplc="4DC4B536">
      <w:numFmt w:val="bullet"/>
      <w:lvlText w:val="•"/>
      <w:lvlJc w:val="left"/>
      <w:pPr>
        <w:ind w:left="7874" w:hanging="346"/>
      </w:pPr>
      <w:rPr>
        <w:rFonts w:hint="default"/>
      </w:rPr>
    </w:lvl>
    <w:lvl w:ilvl="8" w:tplc="8DEE5AA6">
      <w:numFmt w:val="bullet"/>
      <w:lvlText w:val="•"/>
      <w:lvlJc w:val="left"/>
      <w:pPr>
        <w:ind w:left="8836" w:hanging="346"/>
      </w:pPr>
      <w:rPr>
        <w:rFonts w:hint="default"/>
      </w:rPr>
    </w:lvl>
  </w:abstractNum>
  <w:abstractNum w:abstractNumId="49" w15:restartNumberingAfterBreak="0">
    <w:nsid w:val="31333B80"/>
    <w:multiLevelType w:val="hybridMultilevel"/>
    <w:tmpl w:val="A282E42E"/>
    <w:lvl w:ilvl="0" w:tplc="114CFA4C">
      <w:numFmt w:val="bullet"/>
      <w:lvlText w:val="•"/>
      <w:lvlJc w:val="left"/>
      <w:pPr>
        <w:ind w:left="492" w:hanging="67"/>
      </w:pPr>
      <w:rPr>
        <w:rFonts w:ascii="Arial" w:eastAsia="Arial" w:hAnsi="Arial" w:cs="Arial" w:hint="default"/>
        <w:spacing w:val="-8"/>
        <w:w w:val="80"/>
        <w:sz w:val="21"/>
        <w:szCs w:val="21"/>
      </w:rPr>
    </w:lvl>
    <w:lvl w:ilvl="1" w:tplc="EFA06E7E">
      <w:numFmt w:val="bullet"/>
      <w:lvlText w:val="•"/>
      <w:lvlJc w:val="left"/>
      <w:pPr>
        <w:ind w:left="1778" w:hanging="67"/>
      </w:pPr>
      <w:rPr>
        <w:rFonts w:hint="default"/>
      </w:rPr>
    </w:lvl>
    <w:lvl w:ilvl="2" w:tplc="527E3A64">
      <w:numFmt w:val="bullet"/>
      <w:lvlText w:val="•"/>
      <w:lvlJc w:val="left"/>
      <w:pPr>
        <w:ind w:left="2776" w:hanging="67"/>
      </w:pPr>
      <w:rPr>
        <w:rFonts w:hint="default"/>
      </w:rPr>
    </w:lvl>
    <w:lvl w:ilvl="3" w:tplc="7A7EB62E">
      <w:numFmt w:val="bullet"/>
      <w:lvlText w:val="•"/>
      <w:lvlJc w:val="left"/>
      <w:pPr>
        <w:ind w:left="3774" w:hanging="67"/>
      </w:pPr>
      <w:rPr>
        <w:rFonts w:hint="default"/>
      </w:rPr>
    </w:lvl>
    <w:lvl w:ilvl="4" w:tplc="995E55D2">
      <w:numFmt w:val="bullet"/>
      <w:lvlText w:val="•"/>
      <w:lvlJc w:val="left"/>
      <w:pPr>
        <w:ind w:left="4772" w:hanging="67"/>
      </w:pPr>
      <w:rPr>
        <w:rFonts w:hint="default"/>
      </w:rPr>
    </w:lvl>
    <w:lvl w:ilvl="5" w:tplc="AF2EF66C">
      <w:numFmt w:val="bullet"/>
      <w:lvlText w:val="•"/>
      <w:lvlJc w:val="left"/>
      <w:pPr>
        <w:ind w:left="5770" w:hanging="67"/>
      </w:pPr>
      <w:rPr>
        <w:rFonts w:hint="default"/>
      </w:rPr>
    </w:lvl>
    <w:lvl w:ilvl="6" w:tplc="42424C40">
      <w:numFmt w:val="bullet"/>
      <w:lvlText w:val="•"/>
      <w:lvlJc w:val="left"/>
      <w:pPr>
        <w:ind w:left="6768" w:hanging="67"/>
      </w:pPr>
      <w:rPr>
        <w:rFonts w:hint="default"/>
      </w:rPr>
    </w:lvl>
    <w:lvl w:ilvl="7" w:tplc="82A20E3C">
      <w:numFmt w:val="bullet"/>
      <w:lvlText w:val="•"/>
      <w:lvlJc w:val="left"/>
      <w:pPr>
        <w:ind w:left="7766" w:hanging="67"/>
      </w:pPr>
      <w:rPr>
        <w:rFonts w:hint="default"/>
      </w:rPr>
    </w:lvl>
    <w:lvl w:ilvl="8" w:tplc="930CAE52">
      <w:numFmt w:val="bullet"/>
      <w:lvlText w:val="•"/>
      <w:lvlJc w:val="left"/>
      <w:pPr>
        <w:ind w:left="8764" w:hanging="67"/>
      </w:pPr>
      <w:rPr>
        <w:rFonts w:hint="default"/>
      </w:rPr>
    </w:lvl>
  </w:abstractNum>
  <w:abstractNum w:abstractNumId="50" w15:restartNumberingAfterBreak="0">
    <w:nsid w:val="33F450EF"/>
    <w:multiLevelType w:val="hybridMultilevel"/>
    <w:tmpl w:val="5BFC5B4A"/>
    <w:lvl w:ilvl="0" w:tplc="944808C2">
      <w:start w:val="1"/>
      <w:numFmt w:val="decimal"/>
      <w:lvlText w:val="%1."/>
      <w:lvlJc w:val="left"/>
      <w:pPr>
        <w:ind w:left="788" w:hanging="164"/>
      </w:pPr>
      <w:rPr>
        <w:rFonts w:ascii="Arial" w:eastAsia="Arial" w:hAnsi="Arial" w:cs="Arial" w:hint="default"/>
        <w:spacing w:val="-10"/>
        <w:w w:val="74"/>
        <w:sz w:val="21"/>
        <w:szCs w:val="21"/>
      </w:rPr>
    </w:lvl>
    <w:lvl w:ilvl="1" w:tplc="6DEC5966">
      <w:numFmt w:val="bullet"/>
      <w:lvlText w:val="•"/>
      <w:lvlJc w:val="left"/>
      <w:pPr>
        <w:ind w:left="1778" w:hanging="164"/>
      </w:pPr>
      <w:rPr>
        <w:rFonts w:hint="default"/>
      </w:rPr>
    </w:lvl>
    <w:lvl w:ilvl="2" w:tplc="282C6AD8">
      <w:numFmt w:val="bullet"/>
      <w:lvlText w:val="•"/>
      <w:lvlJc w:val="left"/>
      <w:pPr>
        <w:ind w:left="2776" w:hanging="164"/>
      </w:pPr>
      <w:rPr>
        <w:rFonts w:hint="default"/>
      </w:rPr>
    </w:lvl>
    <w:lvl w:ilvl="3" w:tplc="402A1468">
      <w:numFmt w:val="bullet"/>
      <w:lvlText w:val="•"/>
      <w:lvlJc w:val="left"/>
      <w:pPr>
        <w:ind w:left="3774" w:hanging="164"/>
      </w:pPr>
      <w:rPr>
        <w:rFonts w:hint="default"/>
      </w:rPr>
    </w:lvl>
    <w:lvl w:ilvl="4" w:tplc="6018DD18">
      <w:numFmt w:val="bullet"/>
      <w:lvlText w:val="•"/>
      <w:lvlJc w:val="left"/>
      <w:pPr>
        <w:ind w:left="4772" w:hanging="164"/>
      </w:pPr>
      <w:rPr>
        <w:rFonts w:hint="default"/>
      </w:rPr>
    </w:lvl>
    <w:lvl w:ilvl="5" w:tplc="66AE88AE">
      <w:numFmt w:val="bullet"/>
      <w:lvlText w:val="•"/>
      <w:lvlJc w:val="left"/>
      <w:pPr>
        <w:ind w:left="5770" w:hanging="164"/>
      </w:pPr>
      <w:rPr>
        <w:rFonts w:hint="default"/>
      </w:rPr>
    </w:lvl>
    <w:lvl w:ilvl="6" w:tplc="157ECF7C">
      <w:numFmt w:val="bullet"/>
      <w:lvlText w:val="•"/>
      <w:lvlJc w:val="left"/>
      <w:pPr>
        <w:ind w:left="6768" w:hanging="164"/>
      </w:pPr>
      <w:rPr>
        <w:rFonts w:hint="default"/>
      </w:rPr>
    </w:lvl>
    <w:lvl w:ilvl="7" w:tplc="87900E46">
      <w:numFmt w:val="bullet"/>
      <w:lvlText w:val="•"/>
      <w:lvlJc w:val="left"/>
      <w:pPr>
        <w:ind w:left="7766" w:hanging="164"/>
      </w:pPr>
      <w:rPr>
        <w:rFonts w:hint="default"/>
      </w:rPr>
    </w:lvl>
    <w:lvl w:ilvl="8" w:tplc="FD789950">
      <w:numFmt w:val="bullet"/>
      <w:lvlText w:val="•"/>
      <w:lvlJc w:val="left"/>
      <w:pPr>
        <w:ind w:left="8764" w:hanging="164"/>
      </w:pPr>
      <w:rPr>
        <w:rFonts w:hint="default"/>
      </w:rPr>
    </w:lvl>
  </w:abstractNum>
  <w:abstractNum w:abstractNumId="51" w15:restartNumberingAfterBreak="0">
    <w:nsid w:val="3420647F"/>
    <w:multiLevelType w:val="hybridMultilevel"/>
    <w:tmpl w:val="598A8F64"/>
    <w:lvl w:ilvl="0" w:tplc="514E949A">
      <w:start w:val="1"/>
      <w:numFmt w:val="decimal"/>
      <w:lvlText w:val="%1."/>
      <w:lvlJc w:val="left"/>
      <w:pPr>
        <w:ind w:left="1133" w:hanging="346"/>
      </w:pPr>
      <w:rPr>
        <w:rFonts w:ascii="Arial" w:eastAsia="Arial" w:hAnsi="Arial" w:cs="Arial" w:hint="default"/>
        <w:spacing w:val="-4"/>
        <w:w w:val="74"/>
        <w:sz w:val="23"/>
        <w:szCs w:val="23"/>
      </w:rPr>
    </w:lvl>
    <w:lvl w:ilvl="1" w:tplc="61124990">
      <w:numFmt w:val="bullet"/>
      <w:lvlText w:val="•"/>
      <w:lvlJc w:val="left"/>
      <w:pPr>
        <w:ind w:left="2102" w:hanging="346"/>
      </w:pPr>
      <w:rPr>
        <w:rFonts w:hint="default"/>
      </w:rPr>
    </w:lvl>
    <w:lvl w:ilvl="2" w:tplc="77E27B64">
      <w:numFmt w:val="bullet"/>
      <w:lvlText w:val="•"/>
      <w:lvlJc w:val="left"/>
      <w:pPr>
        <w:ind w:left="3064" w:hanging="346"/>
      </w:pPr>
      <w:rPr>
        <w:rFonts w:hint="default"/>
      </w:rPr>
    </w:lvl>
    <w:lvl w:ilvl="3" w:tplc="0E8C500A">
      <w:numFmt w:val="bullet"/>
      <w:lvlText w:val="•"/>
      <w:lvlJc w:val="left"/>
      <w:pPr>
        <w:ind w:left="4026" w:hanging="346"/>
      </w:pPr>
      <w:rPr>
        <w:rFonts w:hint="default"/>
      </w:rPr>
    </w:lvl>
    <w:lvl w:ilvl="4" w:tplc="1EC6EEA2">
      <w:numFmt w:val="bullet"/>
      <w:lvlText w:val="•"/>
      <w:lvlJc w:val="left"/>
      <w:pPr>
        <w:ind w:left="4988" w:hanging="346"/>
      </w:pPr>
      <w:rPr>
        <w:rFonts w:hint="default"/>
      </w:rPr>
    </w:lvl>
    <w:lvl w:ilvl="5" w:tplc="756E6F44">
      <w:numFmt w:val="bullet"/>
      <w:lvlText w:val="•"/>
      <w:lvlJc w:val="left"/>
      <w:pPr>
        <w:ind w:left="5950" w:hanging="346"/>
      </w:pPr>
      <w:rPr>
        <w:rFonts w:hint="default"/>
      </w:rPr>
    </w:lvl>
    <w:lvl w:ilvl="6" w:tplc="1C706DD8">
      <w:numFmt w:val="bullet"/>
      <w:lvlText w:val="•"/>
      <w:lvlJc w:val="left"/>
      <w:pPr>
        <w:ind w:left="6912" w:hanging="346"/>
      </w:pPr>
      <w:rPr>
        <w:rFonts w:hint="default"/>
      </w:rPr>
    </w:lvl>
    <w:lvl w:ilvl="7" w:tplc="7D3C04B0">
      <w:numFmt w:val="bullet"/>
      <w:lvlText w:val="•"/>
      <w:lvlJc w:val="left"/>
      <w:pPr>
        <w:ind w:left="7874" w:hanging="346"/>
      </w:pPr>
      <w:rPr>
        <w:rFonts w:hint="default"/>
      </w:rPr>
    </w:lvl>
    <w:lvl w:ilvl="8" w:tplc="3E1C422C">
      <w:numFmt w:val="bullet"/>
      <w:lvlText w:val="•"/>
      <w:lvlJc w:val="left"/>
      <w:pPr>
        <w:ind w:left="8836" w:hanging="346"/>
      </w:pPr>
      <w:rPr>
        <w:rFonts w:hint="default"/>
      </w:rPr>
    </w:lvl>
  </w:abstractNum>
  <w:abstractNum w:abstractNumId="52" w15:restartNumberingAfterBreak="0">
    <w:nsid w:val="36034F76"/>
    <w:multiLevelType w:val="hybridMultilevel"/>
    <w:tmpl w:val="4E688298"/>
    <w:lvl w:ilvl="0" w:tplc="9088482A">
      <w:numFmt w:val="bullet"/>
      <w:lvlText w:val="–"/>
      <w:lvlJc w:val="left"/>
      <w:pPr>
        <w:ind w:left="788" w:hanging="173"/>
      </w:pPr>
      <w:rPr>
        <w:rFonts w:ascii="Arial" w:eastAsia="Arial" w:hAnsi="Arial" w:cs="Arial" w:hint="default"/>
        <w:w w:val="90"/>
        <w:sz w:val="23"/>
        <w:szCs w:val="23"/>
      </w:rPr>
    </w:lvl>
    <w:lvl w:ilvl="1" w:tplc="DCFC2D90">
      <w:numFmt w:val="bullet"/>
      <w:lvlText w:val="•"/>
      <w:lvlJc w:val="left"/>
      <w:pPr>
        <w:ind w:left="1778" w:hanging="173"/>
      </w:pPr>
      <w:rPr>
        <w:rFonts w:hint="default"/>
      </w:rPr>
    </w:lvl>
    <w:lvl w:ilvl="2" w:tplc="5C6AC184">
      <w:numFmt w:val="bullet"/>
      <w:lvlText w:val="•"/>
      <w:lvlJc w:val="left"/>
      <w:pPr>
        <w:ind w:left="2776" w:hanging="173"/>
      </w:pPr>
      <w:rPr>
        <w:rFonts w:hint="default"/>
      </w:rPr>
    </w:lvl>
    <w:lvl w:ilvl="3" w:tplc="71CE7C38">
      <w:numFmt w:val="bullet"/>
      <w:lvlText w:val="•"/>
      <w:lvlJc w:val="left"/>
      <w:pPr>
        <w:ind w:left="3774" w:hanging="173"/>
      </w:pPr>
      <w:rPr>
        <w:rFonts w:hint="default"/>
      </w:rPr>
    </w:lvl>
    <w:lvl w:ilvl="4" w:tplc="D6C4A3C6">
      <w:numFmt w:val="bullet"/>
      <w:lvlText w:val="•"/>
      <w:lvlJc w:val="left"/>
      <w:pPr>
        <w:ind w:left="4772" w:hanging="173"/>
      </w:pPr>
      <w:rPr>
        <w:rFonts w:hint="default"/>
      </w:rPr>
    </w:lvl>
    <w:lvl w:ilvl="5" w:tplc="543A8A32">
      <w:numFmt w:val="bullet"/>
      <w:lvlText w:val="•"/>
      <w:lvlJc w:val="left"/>
      <w:pPr>
        <w:ind w:left="5770" w:hanging="173"/>
      </w:pPr>
      <w:rPr>
        <w:rFonts w:hint="default"/>
      </w:rPr>
    </w:lvl>
    <w:lvl w:ilvl="6" w:tplc="26B2D734">
      <w:numFmt w:val="bullet"/>
      <w:lvlText w:val="•"/>
      <w:lvlJc w:val="left"/>
      <w:pPr>
        <w:ind w:left="6768" w:hanging="173"/>
      </w:pPr>
      <w:rPr>
        <w:rFonts w:hint="default"/>
      </w:rPr>
    </w:lvl>
    <w:lvl w:ilvl="7" w:tplc="8594EBC4">
      <w:numFmt w:val="bullet"/>
      <w:lvlText w:val="•"/>
      <w:lvlJc w:val="left"/>
      <w:pPr>
        <w:ind w:left="7766" w:hanging="173"/>
      </w:pPr>
      <w:rPr>
        <w:rFonts w:hint="default"/>
      </w:rPr>
    </w:lvl>
    <w:lvl w:ilvl="8" w:tplc="44F625C6">
      <w:numFmt w:val="bullet"/>
      <w:lvlText w:val="•"/>
      <w:lvlJc w:val="left"/>
      <w:pPr>
        <w:ind w:left="8764" w:hanging="173"/>
      </w:pPr>
      <w:rPr>
        <w:rFonts w:hint="default"/>
      </w:rPr>
    </w:lvl>
  </w:abstractNum>
  <w:abstractNum w:abstractNumId="53" w15:restartNumberingAfterBreak="0">
    <w:nsid w:val="3B4A46B3"/>
    <w:multiLevelType w:val="hybridMultilevel"/>
    <w:tmpl w:val="08784A4A"/>
    <w:lvl w:ilvl="0" w:tplc="61D49A2C">
      <w:start w:val="1"/>
      <w:numFmt w:val="decimal"/>
      <w:lvlText w:val="%1."/>
      <w:lvlJc w:val="left"/>
      <w:pPr>
        <w:ind w:left="951" w:hanging="164"/>
      </w:pPr>
      <w:rPr>
        <w:rFonts w:ascii="Arial" w:eastAsia="Arial" w:hAnsi="Arial" w:cs="Arial" w:hint="default"/>
        <w:spacing w:val="-10"/>
        <w:w w:val="74"/>
        <w:sz w:val="21"/>
        <w:szCs w:val="21"/>
      </w:rPr>
    </w:lvl>
    <w:lvl w:ilvl="1" w:tplc="F9F602BA">
      <w:numFmt w:val="bullet"/>
      <w:lvlText w:val="•"/>
      <w:lvlJc w:val="left"/>
      <w:pPr>
        <w:ind w:left="1940" w:hanging="164"/>
      </w:pPr>
      <w:rPr>
        <w:rFonts w:hint="default"/>
      </w:rPr>
    </w:lvl>
    <w:lvl w:ilvl="2" w:tplc="FAF40ECA">
      <w:numFmt w:val="bullet"/>
      <w:lvlText w:val="•"/>
      <w:lvlJc w:val="left"/>
      <w:pPr>
        <w:ind w:left="2920" w:hanging="164"/>
      </w:pPr>
      <w:rPr>
        <w:rFonts w:hint="default"/>
      </w:rPr>
    </w:lvl>
    <w:lvl w:ilvl="3" w:tplc="B37C306A">
      <w:numFmt w:val="bullet"/>
      <w:lvlText w:val="•"/>
      <w:lvlJc w:val="left"/>
      <w:pPr>
        <w:ind w:left="3900" w:hanging="164"/>
      </w:pPr>
      <w:rPr>
        <w:rFonts w:hint="default"/>
      </w:rPr>
    </w:lvl>
    <w:lvl w:ilvl="4" w:tplc="D24C67B6">
      <w:numFmt w:val="bullet"/>
      <w:lvlText w:val="•"/>
      <w:lvlJc w:val="left"/>
      <w:pPr>
        <w:ind w:left="4880" w:hanging="164"/>
      </w:pPr>
      <w:rPr>
        <w:rFonts w:hint="default"/>
      </w:rPr>
    </w:lvl>
    <w:lvl w:ilvl="5" w:tplc="25069B22">
      <w:numFmt w:val="bullet"/>
      <w:lvlText w:val="•"/>
      <w:lvlJc w:val="left"/>
      <w:pPr>
        <w:ind w:left="5860" w:hanging="164"/>
      </w:pPr>
      <w:rPr>
        <w:rFonts w:hint="default"/>
      </w:rPr>
    </w:lvl>
    <w:lvl w:ilvl="6" w:tplc="0CDCD9F4">
      <w:numFmt w:val="bullet"/>
      <w:lvlText w:val="•"/>
      <w:lvlJc w:val="left"/>
      <w:pPr>
        <w:ind w:left="6840" w:hanging="164"/>
      </w:pPr>
      <w:rPr>
        <w:rFonts w:hint="default"/>
      </w:rPr>
    </w:lvl>
    <w:lvl w:ilvl="7" w:tplc="04F6AAF8">
      <w:numFmt w:val="bullet"/>
      <w:lvlText w:val="•"/>
      <w:lvlJc w:val="left"/>
      <w:pPr>
        <w:ind w:left="7820" w:hanging="164"/>
      </w:pPr>
      <w:rPr>
        <w:rFonts w:hint="default"/>
      </w:rPr>
    </w:lvl>
    <w:lvl w:ilvl="8" w:tplc="7750D000">
      <w:numFmt w:val="bullet"/>
      <w:lvlText w:val="•"/>
      <w:lvlJc w:val="left"/>
      <w:pPr>
        <w:ind w:left="8800" w:hanging="164"/>
      </w:pPr>
      <w:rPr>
        <w:rFonts w:hint="default"/>
      </w:rPr>
    </w:lvl>
  </w:abstractNum>
  <w:abstractNum w:abstractNumId="54" w15:restartNumberingAfterBreak="0">
    <w:nsid w:val="3FC05E21"/>
    <w:multiLevelType w:val="hybridMultilevel"/>
    <w:tmpl w:val="A63CE866"/>
    <w:lvl w:ilvl="0" w:tplc="0EC6FD42">
      <w:start w:val="1"/>
      <w:numFmt w:val="decimal"/>
      <w:lvlText w:val="%1."/>
      <w:lvlJc w:val="left"/>
      <w:pPr>
        <w:ind w:left="999" w:hanging="212"/>
      </w:pPr>
      <w:rPr>
        <w:rFonts w:ascii="Arial" w:eastAsia="Arial" w:hAnsi="Arial" w:cs="Arial" w:hint="default"/>
        <w:spacing w:val="-4"/>
        <w:w w:val="74"/>
        <w:sz w:val="23"/>
        <w:szCs w:val="23"/>
      </w:rPr>
    </w:lvl>
    <w:lvl w:ilvl="1" w:tplc="79B6BE2E">
      <w:numFmt w:val="bullet"/>
      <w:lvlText w:val="•"/>
      <w:lvlJc w:val="left"/>
      <w:pPr>
        <w:ind w:left="1976" w:hanging="212"/>
      </w:pPr>
      <w:rPr>
        <w:rFonts w:hint="default"/>
      </w:rPr>
    </w:lvl>
    <w:lvl w:ilvl="2" w:tplc="6EE23672">
      <w:numFmt w:val="bullet"/>
      <w:lvlText w:val="•"/>
      <w:lvlJc w:val="left"/>
      <w:pPr>
        <w:ind w:left="2952" w:hanging="212"/>
      </w:pPr>
      <w:rPr>
        <w:rFonts w:hint="default"/>
      </w:rPr>
    </w:lvl>
    <w:lvl w:ilvl="3" w:tplc="2C5C4BE4">
      <w:numFmt w:val="bullet"/>
      <w:lvlText w:val="•"/>
      <w:lvlJc w:val="left"/>
      <w:pPr>
        <w:ind w:left="3928" w:hanging="212"/>
      </w:pPr>
      <w:rPr>
        <w:rFonts w:hint="default"/>
      </w:rPr>
    </w:lvl>
    <w:lvl w:ilvl="4" w:tplc="F18C2E32">
      <w:numFmt w:val="bullet"/>
      <w:lvlText w:val="•"/>
      <w:lvlJc w:val="left"/>
      <w:pPr>
        <w:ind w:left="4904" w:hanging="212"/>
      </w:pPr>
      <w:rPr>
        <w:rFonts w:hint="default"/>
      </w:rPr>
    </w:lvl>
    <w:lvl w:ilvl="5" w:tplc="7CAC6C56">
      <w:numFmt w:val="bullet"/>
      <w:lvlText w:val="•"/>
      <w:lvlJc w:val="left"/>
      <w:pPr>
        <w:ind w:left="5880" w:hanging="212"/>
      </w:pPr>
      <w:rPr>
        <w:rFonts w:hint="default"/>
      </w:rPr>
    </w:lvl>
    <w:lvl w:ilvl="6" w:tplc="AF665B54">
      <w:numFmt w:val="bullet"/>
      <w:lvlText w:val="•"/>
      <w:lvlJc w:val="left"/>
      <w:pPr>
        <w:ind w:left="6856" w:hanging="212"/>
      </w:pPr>
      <w:rPr>
        <w:rFonts w:hint="default"/>
      </w:rPr>
    </w:lvl>
    <w:lvl w:ilvl="7" w:tplc="FBBC1ECC">
      <w:numFmt w:val="bullet"/>
      <w:lvlText w:val="•"/>
      <w:lvlJc w:val="left"/>
      <w:pPr>
        <w:ind w:left="7832" w:hanging="212"/>
      </w:pPr>
      <w:rPr>
        <w:rFonts w:hint="default"/>
      </w:rPr>
    </w:lvl>
    <w:lvl w:ilvl="8" w:tplc="DD686C18">
      <w:numFmt w:val="bullet"/>
      <w:lvlText w:val="•"/>
      <w:lvlJc w:val="left"/>
      <w:pPr>
        <w:ind w:left="8808" w:hanging="212"/>
      </w:pPr>
      <w:rPr>
        <w:rFonts w:hint="default"/>
      </w:rPr>
    </w:lvl>
  </w:abstractNum>
  <w:abstractNum w:abstractNumId="55" w15:restartNumberingAfterBreak="0">
    <w:nsid w:val="44C91EFD"/>
    <w:multiLevelType w:val="hybridMultilevel"/>
    <w:tmpl w:val="26FAA6A4"/>
    <w:lvl w:ilvl="0" w:tplc="5546E5A6">
      <w:start w:val="1"/>
      <w:numFmt w:val="decimal"/>
      <w:lvlText w:val="%1."/>
      <w:lvlJc w:val="left"/>
      <w:pPr>
        <w:ind w:left="788" w:hanging="164"/>
      </w:pPr>
      <w:rPr>
        <w:rFonts w:ascii="Arial" w:eastAsia="Arial" w:hAnsi="Arial" w:cs="Arial" w:hint="default"/>
        <w:spacing w:val="-10"/>
        <w:w w:val="74"/>
        <w:sz w:val="21"/>
        <w:szCs w:val="21"/>
      </w:rPr>
    </w:lvl>
    <w:lvl w:ilvl="1" w:tplc="A0DA41D6">
      <w:numFmt w:val="bullet"/>
      <w:lvlText w:val="•"/>
      <w:lvlJc w:val="left"/>
      <w:pPr>
        <w:ind w:left="1778" w:hanging="164"/>
      </w:pPr>
      <w:rPr>
        <w:rFonts w:hint="default"/>
      </w:rPr>
    </w:lvl>
    <w:lvl w:ilvl="2" w:tplc="3A6ED67C">
      <w:numFmt w:val="bullet"/>
      <w:lvlText w:val="•"/>
      <w:lvlJc w:val="left"/>
      <w:pPr>
        <w:ind w:left="2776" w:hanging="164"/>
      </w:pPr>
      <w:rPr>
        <w:rFonts w:hint="default"/>
      </w:rPr>
    </w:lvl>
    <w:lvl w:ilvl="3" w:tplc="FFA4F6C8">
      <w:numFmt w:val="bullet"/>
      <w:lvlText w:val="•"/>
      <w:lvlJc w:val="left"/>
      <w:pPr>
        <w:ind w:left="3774" w:hanging="164"/>
      </w:pPr>
      <w:rPr>
        <w:rFonts w:hint="default"/>
      </w:rPr>
    </w:lvl>
    <w:lvl w:ilvl="4" w:tplc="0FF472B6">
      <w:numFmt w:val="bullet"/>
      <w:lvlText w:val="•"/>
      <w:lvlJc w:val="left"/>
      <w:pPr>
        <w:ind w:left="4772" w:hanging="164"/>
      </w:pPr>
      <w:rPr>
        <w:rFonts w:hint="default"/>
      </w:rPr>
    </w:lvl>
    <w:lvl w:ilvl="5" w:tplc="1B529890">
      <w:numFmt w:val="bullet"/>
      <w:lvlText w:val="•"/>
      <w:lvlJc w:val="left"/>
      <w:pPr>
        <w:ind w:left="5770" w:hanging="164"/>
      </w:pPr>
      <w:rPr>
        <w:rFonts w:hint="default"/>
      </w:rPr>
    </w:lvl>
    <w:lvl w:ilvl="6" w:tplc="74BE2BBE">
      <w:numFmt w:val="bullet"/>
      <w:lvlText w:val="•"/>
      <w:lvlJc w:val="left"/>
      <w:pPr>
        <w:ind w:left="6768" w:hanging="164"/>
      </w:pPr>
      <w:rPr>
        <w:rFonts w:hint="default"/>
      </w:rPr>
    </w:lvl>
    <w:lvl w:ilvl="7" w:tplc="63844E90">
      <w:numFmt w:val="bullet"/>
      <w:lvlText w:val="•"/>
      <w:lvlJc w:val="left"/>
      <w:pPr>
        <w:ind w:left="7766" w:hanging="164"/>
      </w:pPr>
      <w:rPr>
        <w:rFonts w:hint="default"/>
      </w:rPr>
    </w:lvl>
    <w:lvl w:ilvl="8" w:tplc="42DEB6AE">
      <w:numFmt w:val="bullet"/>
      <w:lvlText w:val="•"/>
      <w:lvlJc w:val="left"/>
      <w:pPr>
        <w:ind w:left="8764" w:hanging="164"/>
      </w:pPr>
      <w:rPr>
        <w:rFonts w:hint="default"/>
      </w:rPr>
    </w:lvl>
  </w:abstractNum>
  <w:abstractNum w:abstractNumId="56" w15:restartNumberingAfterBreak="0">
    <w:nsid w:val="494E04AE"/>
    <w:multiLevelType w:val="hybridMultilevel"/>
    <w:tmpl w:val="4DD0815E"/>
    <w:lvl w:ilvl="0" w:tplc="82241134">
      <w:start w:val="1"/>
      <w:numFmt w:val="decimal"/>
      <w:lvlText w:val="%1."/>
      <w:lvlJc w:val="left"/>
      <w:pPr>
        <w:ind w:left="788" w:hanging="164"/>
      </w:pPr>
      <w:rPr>
        <w:rFonts w:ascii="Arial" w:eastAsia="Arial" w:hAnsi="Arial" w:cs="Arial" w:hint="default"/>
        <w:spacing w:val="-10"/>
        <w:w w:val="74"/>
        <w:sz w:val="21"/>
        <w:szCs w:val="21"/>
      </w:rPr>
    </w:lvl>
    <w:lvl w:ilvl="1" w:tplc="42286EDC">
      <w:numFmt w:val="bullet"/>
      <w:lvlText w:val="•"/>
      <w:lvlJc w:val="left"/>
      <w:pPr>
        <w:ind w:left="1778" w:hanging="164"/>
      </w:pPr>
      <w:rPr>
        <w:rFonts w:hint="default"/>
      </w:rPr>
    </w:lvl>
    <w:lvl w:ilvl="2" w:tplc="4A5042BC">
      <w:numFmt w:val="bullet"/>
      <w:lvlText w:val="•"/>
      <w:lvlJc w:val="left"/>
      <w:pPr>
        <w:ind w:left="2776" w:hanging="164"/>
      </w:pPr>
      <w:rPr>
        <w:rFonts w:hint="default"/>
      </w:rPr>
    </w:lvl>
    <w:lvl w:ilvl="3" w:tplc="77FC956C">
      <w:numFmt w:val="bullet"/>
      <w:lvlText w:val="•"/>
      <w:lvlJc w:val="left"/>
      <w:pPr>
        <w:ind w:left="3774" w:hanging="164"/>
      </w:pPr>
      <w:rPr>
        <w:rFonts w:hint="default"/>
      </w:rPr>
    </w:lvl>
    <w:lvl w:ilvl="4" w:tplc="FEE09384">
      <w:numFmt w:val="bullet"/>
      <w:lvlText w:val="•"/>
      <w:lvlJc w:val="left"/>
      <w:pPr>
        <w:ind w:left="4772" w:hanging="164"/>
      </w:pPr>
      <w:rPr>
        <w:rFonts w:hint="default"/>
      </w:rPr>
    </w:lvl>
    <w:lvl w:ilvl="5" w:tplc="9260FE6A">
      <w:numFmt w:val="bullet"/>
      <w:lvlText w:val="•"/>
      <w:lvlJc w:val="left"/>
      <w:pPr>
        <w:ind w:left="5770" w:hanging="164"/>
      </w:pPr>
      <w:rPr>
        <w:rFonts w:hint="default"/>
      </w:rPr>
    </w:lvl>
    <w:lvl w:ilvl="6" w:tplc="AFB2DE72">
      <w:numFmt w:val="bullet"/>
      <w:lvlText w:val="•"/>
      <w:lvlJc w:val="left"/>
      <w:pPr>
        <w:ind w:left="6768" w:hanging="164"/>
      </w:pPr>
      <w:rPr>
        <w:rFonts w:hint="default"/>
      </w:rPr>
    </w:lvl>
    <w:lvl w:ilvl="7" w:tplc="36C801F4">
      <w:numFmt w:val="bullet"/>
      <w:lvlText w:val="•"/>
      <w:lvlJc w:val="left"/>
      <w:pPr>
        <w:ind w:left="7766" w:hanging="164"/>
      </w:pPr>
      <w:rPr>
        <w:rFonts w:hint="default"/>
      </w:rPr>
    </w:lvl>
    <w:lvl w:ilvl="8" w:tplc="530C8916">
      <w:numFmt w:val="bullet"/>
      <w:lvlText w:val="•"/>
      <w:lvlJc w:val="left"/>
      <w:pPr>
        <w:ind w:left="8764" w:hanging="164"/>
      </w:pPr>
      <w:rPr>
        <w:rFonts w:hint="default"/>
      </w:rPr>
    </w:lvl>
  </w:abstractNum>
  <w:abstractNum w:abstractNumId="57" w15:restartNumberingAfterBreak="0">
    <w:nsid w:val="4A1A14B8"/>
    <w:multiLevelType w:val="hybridMultilevel"/>
    <w:tmpl w:val="2FC27ACE"/>
    <w:lvl w:ilvl="0" w:tplc="B9EE7AA4">
      <w:start w:val="1"/>
      <w:numFmt w:val="decimal"/>
      <w:lvlText w:val="%1."/>
      <w:lvlJc w:val="left"/>
      <w:pPr>
        <w:ind w:left="999" w:hanging="212"/>
      </w:pPr>
      <w:rPr>
        <w:rFonts w:ascii="Arial" w:eastAsia="Arial" w:hAnsi="Arial" w:cs="Arial" w:hint="default"/>
        <w:spacing w:val="-4"/>
        <w:w w:val="74"/>
        <w:sz w:val="23"/>
        <w:szCs w:val="23"/>
      </w:rPr>
    </w:lvl>
    <w:lvl w:ilvl="1" w:tplc="4900F7C6">
      <w:numFmt w:val="bullet"/>
      <w:lvlText w:val="•"/>
      <w:lvlJc w:val="left"/>
      <w:pPr>
        <w:ind w:left="1976" w:hanging="212"/>
      </w:pPr>
      <w:rPr>
        <w:rFonts w:hint="default"/>
      </w:rPr>
    </w:lvl>
    <w:lvl w:ilvl="2" w:tplc="E9AC22C8">
      <w:numFmt w:val="bullet"/>
      <w:lvlText w:val="•"/>
      <w:lvlJc w:val="left"/>
      <w:pPr>
        <w:ind w:left="2952" w:hanging="212"/>
      </w:pPr>
      <w:rPr>
        <w:rFonts w:hint="default"/>
      </w:rPr>
    </w:lvl>
    <w:lvl w:ilvl="3" w:tplc="BDE6AD94">
      <w:numFmt w:val="bullet"/>
      <w:lvlText w:val="•"/>
      <w:lvlJc w:val="left"/>
      <w:pPr>
        <w:ind w:left="3928" w:hanging="212"/>
      </w:pPr>
      <w:rPr>
        <w:rFonts w:hint="default"/>
      </w:rPr>
    </w:lvl>
    <w:lvl w:ilvl="4" w:tplc="AB208708">
      <w:numFmt w:val="bullet"/>
      <w:lvlText w:val="•"/>
      <w:lvlJc w:val="left"/>
      <w:pPr>
        <w:ind w:left="4904" w:hanging="212"/>
      </w:pPr>
      <w:rPr>
        <w:rFonts w:hint="default"/>
      </w:rPr>
    </w:lvl>
    <w:lvl w:ilvl="5" w:tplc="C7965794">
      <w:numFmt w:val="bullet"/>
      <w:lvlText w:val="•"/>
      <w:lvlJc w:val="left"/>
      <w:pPr>
        <w:ind w:left="5880" w:hanging="212"/>
      </w:pPr>
      <w:rPr>
        <w:rFonts w:hint="default"/>
      </w:rPr>
    </w:lvl>
    <w:lvl w:ilvl="6" w:tplc="19645C52">
      <w:numFmt w:val="bullet"/>
      <w:lvlText w:val="•"/>
      <w:lvlJc w:val="left"/>
      <w:pPr>
        <w:ind w:left="6856" w:hanging="212"/>
      </w:pPr>
      <w:rPr>
        <w:rFonts w:hint="default"/>
      </w:rPr>
    </w:lvl>
    <w:lvl w:ilvl="7" w:tplc="1CE4DF52">
      <w:numFmt w:val="bullet"/>
      <w:lvlText w:val="•"/>
      <w:lvlJc w:val="left"/>
      <w:pPr>
        <w:ind w:left="7832" w:hanging="212"/>
      </w:pPr>
      <w:rPr>
        <w:rFonts w:hint="default"/>
      </w:rPr>
    </w:lvl>
    <w:lvl w:ilvl="8" w:tplc="E7E614DC">
      <w:numFmt w:val="bullet"/>
      <w:lvlText w:val="•"/>
      <w:lvlJc w:val="left"/>
      <w:pPr>
        <w:ind w:left="8808" w:hanging="212"/>
      </w:pPr>
      <w:rPr>
        <w:rFonts w:hint="default"/>
      </w:rPr>
    </w:lvl>
  </w:abstractNum>
  <w:abstractNum w:abstractNumId="58" w15:restartNumberingAfterBreak="0">
    <w:nsid w:val="4D9F0E21"/>
    <w:multiLevelType w:val="hybridMultilevel"/>
    <w:tmpl w:val="771E142E"/>
    <w:lvl w:ilvl="0" w:tplc="8CF07BA8">
      <w:start w:val="1"/>
      <w:numFmt w:val="decimal"/>
      <w:lvlText w:val="%1."/>
      <w:lvlJc w:val="left"/>
      <w:pPr>
        <w:ind w:left="788" w:hanging="164"/>
      </w:pPr>
      <w:rPr>
        <w:rFonts w:ascii="Arial" w:eastAsia="Arial" w:hAnsi="Arial" w:cs="Arial" w:hint="default"/>
        <w:spacing w:val="-10"/>
        <w:w w:val="74"/>
        <w:sz w:val="21"/>
        <w:szCs w:val="21"/>
      </w:rPr>
    </w:lvl>
    <w:lvl w:ilvl="1" w:tplc="7CAA11DA">
      <w:numFmt w:val="bullet"/>
      <w:lvlText w:val="•"/>
      <w:lvlJc w:val="left"/>
      <w:pPr>
        <w:ind w:left="1778" w:hanging="164"/>
      </w:pPr>
      <w:rPr>
        <w:rFonts w:hint="default"/>
      </w:rPr>
    </w:lvl>
    <w:lvl w:ilvl="2" w:tplc="2B8CF082">
      <w:numFmt w:val="bullet"/>
      <w:lvlText w:val="•"/>
      <w:lvlJc w:val="left"/>
      <w:pPr>
        <w:ind w:left="2776" w:hanging="164"/>
      </w:pPr>
      <w:rPr>
        <w:rFonts w:hint="default"/>
      </w:rPr>
    </w:lvl>
    <w:lvl w:ilvl="3" w:tplc="717C2E56">
      <w:numFmt w:val="bullet"/>
      <w:lvlText w:val="•"/>
      <w:lvlJc w:val="left"/>
      <w:pPr>
        <w:ind w:left="3774" w:hanging="164"/>
      </w:pPr>
      <w:rPr>
        <w:rFonts w:hint="default"/>
      </w:rPr>
    </w:lvl>
    <w:lvl w:ilvl="4" w:tplc="F46C83F4">
      <w:numFmt w:val="bullet"/>
      <w:lvlText w:val="•"/>
      <w:lvlJc w:val="left"/>
      <w:pPr>
        <w:ind w:left="4772" w:hanging="164"/>
      </w:pPr>
      <w:rPr>
        <w:rFonts w:hint="default"/>
      </w:rPr>
    </w:lvl>
    <w:lvl w:ilvl="5" w:tplc="A3383576">
      <w:numFmt w:val="bullet"/>
      <w:lvlText w:val="•"/>
      <w:lvlJc w:val="left"/>
      <w:pPr>
        <w:ind w:left="5770" w:hanging="164"/>
      </w:pPr>
      <w:rPr>
        <w:rFonts w:hint="default"/>
      </w:rPr>
    </w:lvl>
    <w:lvl w:ilvl="6" w:tplc="3FCA9554">
      <w:numFmt w:val="bullet"/>
      <w:lvlText w:val="•"/>
      <w:lvlJc w:val="left"/>
      <w:pPr>
        <w:ind w:left="6768" w:hanging="164"/>
      </w:pPr>
      <w:rPr>
        <w:rFonts w:hint="default"/>
      </w:rPr>
    </w:lvl>
    <w:lvl w:ilvl="7" w:tplc="379CE518">
      <w:numFmt w:val="bullet"/>
      <w:lvlText w:val="•"/>
      <w:lvlJc w:val="left"/>
      <w:pPr>
        <w:ind w:left="7766" w:hanging="164"/>
      </w:pPr>
      <w:rPr>
        <w:rFonts w:hint="default"/>
      </w:rPr>
    </w:lvl>
    <w:lvl w:ilvl="8" w:tplc="798E99C2">
      <w:numFmt w:val="bullet"/>
      <w:lvlText w:val="•"/>
      <w:lvlJc w:val="left"/>
      <w:pPr>
        <w:ind w:left="8764" w:hanging="164"/>
      </w:pPr>
      <w:rPr>
        <w:rFonts w:hint="default"/>
      </w:rPr>
    </w:lvl>
  </w:abstractNum>
  <w:abstractNum w:abstractNumId="59" w15:restartNumberingAfterBreak="0">
    <w:nsid w:val="51003551"/>
    <w:multiLevelType w:val="hybridMultilevel"/>
    <w:tmpl w:val="2B9C7AC8"/>
    <w:lvl w:ilvl="0" w:tplc="A8BEF9FE">
      <w:start w:val="1"/>
      <w:numFmt w:val="decimal"/>
      <w:lvlText w:val="%1."/>
      <w:lvlJc w:val="left"/>
      <w:pPr>
        <w:ind w:left="999" w:hanging="212"/>
      </w:pPr>
      <w:rPr>
        <w:rFonts w:ascii="Arial" w:eastAsia="Arial" w:hAnsi="Arial" w:cs="Arial" w:hint="default"/>
        <w:spacing w:val="-4"/>
        <w:w w:val="74"/>
        <w:sz w:val="23"/>
        <w:szCs w:val="23"/>
      </w:rPr>
    </w:lvl>
    <w:lvl w:ilvl="1" w:tplc="2BBAFAFA">
      <w:numFmt w:val="bullet"/>
      <w:lvlText w:val="•"/>
      <w:lvlJc w:val="left"/>
      <w:pPr>
        <w:ind w:left="1976" w:hanging="212"/>
      </w:pPr>
      <w:rPr>
        <w:rFonts w:hint="default"/>
      </w:rPr>
    </w:lvl>
    <w:lvl w:ilvl="2" w:tplc="DE447ED0">
      <w:numFmt w:val="bullet"/>
      <w:lvlText w:val="•"/>
      <w:lvlJc w:val="left"/>
      <w:pPr>
        <w:ind w:left="2952" w:hanging="212"/>
      </w:pPr>
      <w:rPr>
        <w:rFonts w:hint="default"/>
      </w:rPr>
    </w:lvl>
    <w:lvl w:ilvl="3" w:tplc="6AE414E2">
      <w:numFmt w:val="bullet"/>
      <w:lvlText w:val="•"/>
      <w:lvlJc w:val="left"/>
      <w:pPr>
        <w:ind w:left="3928" w:hanging="212"/>
      </w:pPr>
      <w:rPr>
        <w:rFonts w:hint="default"/>
      </w:rPr>
    </w:lvl>
    <w:lvl w:ilvl="4" w:tplc="9586D2E8">
      <w:numFmt w:val="bullet"/>
      <w:lvlText w:val="•"/>
      <w:lvlJc w:val="left"/>
      <w:pPr>
        <w:ind w:left="4904" w:hanging="212"/>
      </w:pPr>
      <w:rPr>
        <w:rFonts w:hint="default"/>
      </w:rPr>
    </w:lvl>
    <w:lvl w:ilvl="5" w:tplc="A0E048D4">
      <w:numFmt w:val="bullet"/>
      <w:lvlText w:val="•"/>
      <w:lvlJc w:val="left"/>
      <w:pPr>
        <w:ind w:left="5880" w:hanging="212"/>
      </w:pPr>
      <w:rPr>
        <w:rFonts w:hint="default"/>
      </w:rPr>
    </w:lvl>
    <w:lvl w:ilvl="6" w:tplc="3F10CA34">
      <w:numFmt w:val="bullet"/>
      <w:lvlText w:val="•"/>
      <w:lvlJc w:val="left"/>
      <w:pPr>
        <w:ind w:left="6856" w:hanging="212"/>
      </w:pPr>
      <w:rPr>
        <w:rFonts w:hint="default"/>
      </w:rPr>
    </w:lvl>
    <w:lvl w:ilvl="7" w:tplc="EBD61958">
      <w:numFmt w:val="bullet"/>
      <w:lvlText w:val="•"/>
      <w:lvlJc w:val="left"/>
      <w:pPr>
        <w:ind w:left="7832" w:hanging="212"/>
      </w:pPr>
      <w:rPr>
        <w:rFonts w:hint="default"/>
      </w:rPr>
    </w:lvl>
    <w:lvl w:ilvl="8" w:tplc="C8060330">
      <w:numFmt w:val="bullet"/>
      <w:lvlText w:val="•"/>
      <w:lvlJc w:val="left"/>
      <w:pPr>
        <w:ind w:left="8808" w:hanging="212"/>
      </w:pPr>
      <w:rPr>
        <w:rFonts w:hint="default"/>
      </w:rPr>
    </w:lvl>
  </w:abstractNum>
  <w:abstractNum w:abstractNumId="60" w15:restartNumberingAfterBreak="0">
    <w:nsid w:val="54CF421F"/>
    <w:multiLevelType w:val="hybridMultilevel"/>
    <w:tmpl w:val="B73E4C68"/>
    <w:lvl w:ilvl="0" w:tplc="B354469E">
      <w:start w:val="1"/>
      <w:numFmt w:val="decimal"/>
      <w:lvlText w:val="%1."/>
      <w:lvlJc w:val="left"/>
      <w:pPr>
        <w:ind w:left="999" w:hanging="212"/>
      </w:pPr>
      <w:rPr>
        <w:rFonts w:ascii="Arial" w:eastAsia="Arial" w:hAnsi="Arial" w:cs="Arial" w:hint="default"/>
        <w:spacing w:val="-4"/>
        <w:w w:val="74"/>
        <w:sz w:val="23"/>
        <w:szCs w:val="23"/>
      </w:rPr>
    </w:lvl>
    <w:lvl w:ilvl="1" w:tplc="7EB0AE24">
      <w:numFmt w:val="bullet"/>
      <w:lvlText w:val="•"/>
      <w:lvlJc w:val="left"/>
      <w:pPr>
        <w:ind w:left="1976" w:hanging="212"/>
      </w:pPr>
      <w:rPr>
        <w:rFonts w:hint="default"/>
      </w:rPr>
    </w:lvl>
    <w:lvl w:ilvl="2" w:tplc="1314444E">
      <w:numFmt w:val="bullet"/>
      <w:lvlText w:val="•"/>
      <w:lvlJc w:val="left"/>
      <w:pPr>
        <w:ind w:left="2952" w:hanging="212"/>
      </w:pPr>
      <w:rPr>
        <w:rFonts w:hint="default"/>
      </w:rPr>
    </w:lvl>
    <w:lvl w:ilvl="3" w:tplc="E2D813E8">
      <w:numFmt w:val="bullet"/>
      <w:lvlText w:val="•"/>
      <w:lvlJc w:val="left"/>
      <w:pPr>
        <w:ind w:left="3928" w:hanging="212"/>
      </w:pPr>
      <w:rPr>
        <w:rFonts w:hint="default"/>
      </w:rPr>
    </w:lvl>
    <w:lvl w:ilvl="4" w:tplc="0C3EE73E">
      <w:numFmt w:val="bullet"/>
      <w:lvlText w:val="•"/>
      <w:lvlJc w:val="left"/>
      <w:pPr>
        <w:ind w:left="4904" w:hanging="212"/>
      </w:pPr>
      <w:rPr>
        <w:rFonts w:hint="default"/>
      </w:rPr>
    </w:lvl>
    <w:lvl w:ilvl="5" w:tplc="BD38A53A">
      <w:numFmt w:val="bullet"/>
      <w:lvlText w:val="•"/>
      <w:lvlJc w:val="left"/>
      <w:pPr>
        <w:ind w:left="5880" w:hanging="212"/>
      </w:pPr>
      <w:rPr>
        <w:rFonts w:hint="default"/>
      </w:rPr>
    </w:lvl>
    <w:lvl w:ilvl="6" w:tplc="4126A6F6">
      <w:numFmt w:val="bullet"/>
      <w:lvlText w:val="•"/>
      <w:lvlJc w:val="left"/>
      <w:pPr>
        <w:ind w:left="6856" w:hanging="212"/>
      </w:pPr>
      <w:rPr>
        <w:rFonts w:hint="default"/>
      </w:rPr>
    </w:lvl>
    <w:lvl w:ilvl="7" w:tplc="AFEC5F2C">
      <w:numFmt w:val="bullet"/>
      <w:lvlText w:val="•"/>
      <w:lvlJc w:val="left"/>
      <w:pPr>
        <w:ind w:left="7832" w:hanging="212"/>
      </w:pPr>
      <w:rPr>
        <w:rFonts w:hint="default"/>
      </w:rPr>
    </w:lvl>
    <w:lvl w:ilvl="8" w:tplc="9FC253C0">
      <w:numFmt w:val="bullet"/>
      <w:lvlText w:val="•"/>
      <w:lvlJc w:val="left"/>
      <w:pPr>
        <w:ind w:left="8808" w:hanging="212"/>
      </w:pPr>
      <w:rPr>
        <w:rFonts w:hint="default"/>
      </w:rPr>
    </w:lvl>
  </w:abstractNum>
  <w:abstractNum w:abstractNumId="61" w15:restartNumberingAfterBreak="0">
    <w:nsid w:val="54D94821"/>
    <w:multiLevelType w:val="hybridMultilevel"/>
    <w:tmpl w:val="CFB60100"/>
    <w:lvl w:ilvl="0" w:tplc="A086E4E6">
      <w:numFmt w:val="bullet"/>
      <w:lvlText w:val="—"/>
      <w:lvlJc w:val="left"/>
      <w:pPr>
        <w:ind w:left="788" w:hanging="288"/>
      </w:pPr>
      <w:rPr>
        <w:rFonts w:ascii="Arial" w:eastAsia="Arial" w:hAnsi="Arial" w:cs="Arial" w:hint="default"/>
        <w:w w:val="100"/>
        <w:sz w:val="23"/>
        <w:szCs w:val="23"/>
      </w:rPr>
    </w:lvl>
    <w:lvl w:ilvl="1" w:tplc="E012A89A">
      <w:numFmt w:val="bullet"/>
      <w:lvlText w:val="•"/>
      <w:lvlJc w:val="left"/>
      <w:pPr>
        <w:ind w:left="1778" w:hanging="288"/>
      </w:pPr>
      <w:rPr>
        <w:rFonts w:hint="default"/>
      </w:rPr>
    </w:lvl>
    <w:lvl w:ilvl="2" w:tplc="A2AC2EBA">
      <w:numFmt w:val="bullet"/>
      <w:lvlText w:val="•"/>
      <w:lvlJc w:val="left"/>
      <w:pPr>
        <w:ind w:left="2776" w:hanging="288"/>
      </w:pPr>
      <w:rPr>
        <w:rFonts w:hint="default"/>
      </w:rPr>
    </w:lvl>
    <w:lvl w:ilvl="3" w:tplc="FA567246">
      <w:numFmt w:val="bullet"/>
      <w:lvlText w:val="•"/>
      <w:lvlJc w:val="left"/>
      <w:pPr>
        <w:ind w:left="3774" w:hanging="288"/>
      </w:pPr>
      <w:rPr>
        <w:rFonts w:hint="default"/>
      </w:rPr>
    </w:lvl>
    <w:lvl w:ilvl="4" w:tplc="7A2AF8E8">
      <w:numFmt w:val="bullet"/>
      <w:lvlText w:val="•"/>
      <w:lvlJc w:val="left"/>
      <w:pPr>
        <w:ind w:left="4772" w:hanging="288"/>
      </w:pPr>
      <w:rPr>
        <w:rFonts w:hint="default"/>
      </w:rPr>
    </w:lvl>
    <w:lvl w:ilvl="5" w:tplc="69F8B5D4">
      <w:numFmt w:val="bullet"/>
      <w:lvlText w:val="•"/>
      <w:lvlJc w:val="left"/>
      <w:pPr>
        <w:ind w:left="5770" w:hanging="288"/>
      </w:pPr>
      <w:rPr>
        <w:rFonts w:hint="default"/>
      </w:rPr>
    </w:lvl>
    <w:lvl w:ilvl="6" w:tplc="3996C324">
      <w:numFmt w:val="bullet"/>
      <w:lvlText w:val="•"/>
      <w:lvlJc w:val="left"/>
      <w:pPr>
        <w:ind w:left="6768" w:hanging="288"/>
      </w:pPr>
      <w:rPr>
        <w:rFonts w:hint="default"/>
      </w:rPr>
    </w:lvl>
    <w:lvl w:ilvl="7" w:tplc="DD78F7D6">
      <w:numFmt w:val="bullet"/>
      <w:lvlText w:val="•"/>
      <w:lvlJc w:val="left"/>
      <w:pPr>
        <w:ind w:left="7766" w:hanging="288"/>
      </w:pPr>
      <w:rPr>
        <w:rFonts w:hint="default"/>
      </w:rPr>
    </w:lvl>
    <w:lvl w:ilvl="8" w:tplc="8F285E62">
      <w:numFmt w:val="bullet"/>
      <w:lvlText w:val="•"/>
      <w:lvlJc w:val="left"/>
      <w:pPr>
        <w:ind w:left="8764" w:hanging="288"/>
      </w:pPr>
      <w:rPr>
        <w:rFonts w:hint="default"/>
      </w:rPr>
    </w:lvl>
  </w:abstractNum>
  <w:abstractNum w:abstractNumId="62" w15:restartNumberingAfterBreak="0">
    <w:nsid w:val="629C40C3"/>
    <w:multiLevelType w:val="hybridMultilevel"/>
    <w:tmpl w:val="9AC63E40"/>
    <w:lvl w:ilvl="0" w:tplc="90988528">
      <w:start w:val="1"/>
      <w:numFmt w:val="decimal"/>
      <w:lvlText w:val="%1)"/>
      <w:lvlJc w:val="left"/>
      <w:pPr>
        <w:ind w:left="86" w:hanging="212"/>
      </w:pPr>
      <w:rPr>
        <w:rFonts w:ascii="Arial" w:eastAsia="Arial" w:hAnsi="Arial" w:cs="Arial" w:hint="default"/>
        <w:spacing w:val="0"/>
        <w:w w:val="85"/>
        <w:sz w:val="21"/>
        <w:szCs w:val="21"/>
      </w:rPr>
    </w:lvl>
    <w:lvl w:ilvl="1" w:tplc="AE40474A">
      <w:numFmt w:val="bullet"/>
      <w:lvlText w:val="•"/>
      <w:lvlJc w:val="left"/>
      <w:pPr>
        <w:ind w:left="258" w:hanging="212"/>
      </w:pPr>
      <w:rPr>
        <w:rFonts w:hint="default"/>
      </w:rPr>
    </w:lvl>
    <w:lvl w:ilvl="2" w:tplc="48B00214">
      <w:numFmt w:val="bullet"/>
      <w:lvlText w:val="•"/>
      <w:lvlJc w:val="left"/>
      <w:pPr>
        <w:ind w:left="436" w:hanging="212"/>
      </w:pPr>
      <w:rPr>
        <w:rFonts w:hint="default"/>
      </w:rPr>
    </w:lvl>
    <w:lvl w:ilvl="3" w:tplc="3A5AF36C">
      <w:numFmt w:val="bullet"/>
      <w:lvlText w:val="•"/>
      <w:lvlJc w:val="left"/>
      <w:pPr>
        <w:ind w:left="614" w:hanging="212"/>
      </w:pPr>
      <w:rPr>
        <w:rFonts w:hint="default"/>
      </w:rPr>
    </w:lvl>
    <w:lvl w:ilvl="4" w:tplc="F60CCAAC">
      <w:numFmt w:val="bullet"/>
      <w:lvlText w:val="•"/>
      <w:lvlJc w:val="left"/>
      <w:pPr>
        <w:ind w:left="792" w:hanging="212"/>
      </w:pPr>
      <w:rPr>
        <w:rFonts w:hint="default"/>
      </w:rPr>
    </w:lvl>
    <w:lvl w:ilvl="5" w:tplc="ACE2EBE8">
      <w:numFmt w:val="bullet"/>
      <w:lvlText w:val="•"/>
      <w:lvlJc w:val="left"/>
      <w:pPr>
        <w:ind w:left="970" w:hanging="212"/>
      </w:pPr>
      <w:rPr>
        <w:rFonts w:hint="default"/>
      </w:rPr>
    </w:lvl>
    <w:lvl w:ilvl="6" w:tplc="C2DA9EFA">
      <w:numFmt w:val="bullet"/>
      <w:lvlText w:val="•"/>
      <w:lvlJc w:val="left"/>
      <w:pPr>
        <w:ind w:left="1148" w:hanging="212"/>
      </w:pPr>
      <w:rPr>
        <w:rFonts w:hint="default"/>
      </w:rPr>
    </w:lvl>
    <w:lvl w:ilvl="7" w:tplc="4514A16E">
      <w:numFmt w:val="bullet"/>
      <w:lvlText w:val="•"/>
      <w:lvlJc w:val="left"/>
      <w:pPr>
        <w:ind w:left="1326" w:hanging="212"/>
      </w:pPr>
      <w:rPr>
        <w:rFonts w:hint="default"/>
      </w:rPr>
    </w:lvl>
    <w:lvl w:ilvl="8" w:tplc="92BEFFA0">
      <w:numFmt w:val="bullet"/>
      <w:lvlText w:val="•"/>
      <w:lvlJc w:val="left"/>
      <w:pPr>
        <w:ind w:left="1504" w:hanging="212"/>
      </w:pPr>
      <w:rPr>
        <w:rFonts w:hint="default"/>
      </w:rPr>
    </w:lvl>
  </w:abstractNum>
  <w:abstractNum w:abstractNumId="63" w15:restartNumberingAfterBreak="0">
    <w:nsid w:val="711F7200"/>
    <w:multiLevelType w:val="hybridMultilevel"/>
    <w:tmpl w:val="5D48FE7C"/>
    <w:lvl w:ilvl="0" w:tplc="96E8BD40">
      <w:start w:val="1"/>
      <w:numFmt w:val="decimal"/>
      <w:lvlText w:val="%1."/>
      <w:lvlJc w:val="left"/>
      <w:pPr>
        <w:ind w:left="999" w:hanging="212"/>
      </w:pPr>
      <w:rPr>
        <w:rFonts w:ascii="Arial" w:eastAsia="Arial" w:hAnsi="Arial" w:cs="Arial" w:hint="default"/>
        <w:spacing w:val="-4"/>
        <w:w w:val="74"/>
        <w:sz w:val="23"/>
        <w:szCs w:val="23"/>
      </w:rPr>
    </w:lvl>
    <w:lvl w:ilvl="1" w:tplc="E38ACEE8">
      <w:numFmt w:val="bullet"/>
      <w:lvlText w:val="•"/>
      <w:lvlJc w:val="left"/>
      <w:pPr>
        <w:ind w:left="1976" w:hanging="212"/>
      </w:pPr>
      <w:rPr>
        <w:rFonts w:hint="default"/>
      </w:rPr>
    </w:lvl>
    <w:lvl w:ilvl="2" w:tplc="26B4172A">
      <w:numFmt w:val="bullet"/>
      <w:lvlText w:val="•"/>
      <w:lvlJc w:val="left"/>
      <w:pPr>
        <w:ind w:left="2952" w:hanging="212"/>
      </w:pPr>
      <w:rPr>
        <w:rFonts w:hint="default"/>
      </w:rPr>
    </w:lvl>
    <w:lvl w:ilvl="3" w:tplc="16E6D5DE">
      <w:numFmt w:val="bullet"/>
      <w:lvlText w:val="•"/>
      <w:lvlJc w:val="left"/>
      <w:pPr>
        <w:ind w:left="3928" w:hanging="212"/>
      </w:pPr>
      <w:rPr>
        <w:rFonts w:hint="default"/>
      </w:rPr>
    </w:lvl>
    <w:lvl w:ilvl="4" w:tplc="64544FA0">
      <w:numFmt w:val="bullet"/>
      <w:lvlText w:val="•"/>
      <w:lvlJc w:val="left"/>
      <w:pPr>
        <w:ind w:left="4904" w:hanging="212"/>
      </w:pPr>
      <w:rPr>
        <w:rFonts w:hint="default"/>
      </w:rPr>
    </w:lvl>
    <w:lvl w:ilvl="5" w:tplc="062C369C">
      <w:numFmt w:val="bullet"/>
      <w:lvlText w:val="•"/>
      <w:lvlJc w:val="left"/>
      <w:pPr>
        <w:ind w:left="5880" w:hanging="212"/>
      </w:pPr>
      <w:rPr>
        <w:rFonts w:hint="default"/>
      </w:rPr>
    </w:lvl>
    <w:lvl w:ilvl="6" w:tplc="71B47ABA">
      <w:numFmt w:val="bullet"/>
      <w:lvlText w:val="•"/>
      <w:lvlJc w:val="left"/>
      <w:pPr>
        <w:ind w:left="6856" w:hanging="212"/>
      </w:pPr>
      <w:rPr>
        <w:rFonts w:hint="default"/>
      </w:rPr>
    </w:lvl>
    <w:lvl w:ilvl="7" w:tplc="ABF68C72">
      <w:numFmt w:val="bullet"/>
      <w:lvlText w:val="•"/>
      <w:lvlJc w:val="left"/>
      <w:pPr>
        <w:ind w:left="7832" w:hanging="212"/>
      </w:pPr>
      <w:rPr>
        <w:rFonts w:hint="default"/>
      </w:rPr>
    </w:lvl>
    <w:lvl w:ilvl="8" w:tplc="80C81D5C">
      <w:numFmt w:val="bullet"/>
      <w:lvlText w:val="•"/>
      <w:lvlJc w:val="left"/>
      <w:pPr>
        <w:ind w:left="8808" w:hanging="212"/>
      </w:pPr>
      <w:rPr>
        <w:rFonts w:hint="default"/>
      </w:rPr>
    </w:lvl>
  </w:abstractNum>
  <w:num w:numId="1">
    <w:abstractNumId w:val="62"/>
  </w:num>
  <w:num w:numId="2">
    <w:abstractNumId w:val="47"/>
  </w:num>
  <w:num w:numId="3">
    <w:abstractNumId w:val="56"/>
  </w:num>
  <w:num w:numId="4">
    <w:abstractNumId w:val="59"/>
  </w:num>
  <w:num w:numId="5">
    <w:abstractNumId w:val="55"/>
  </w:num>
  <w:num w:numId="6">
    <w:abstractNumId w:val="61"/>
  </w:num>
  <w:num w:numId="7">
    <w:abstractNumId w:val="52"/>
  </w:num>
  <w:num w:numId="8">
    <w:abstractNumId w:val="58"/>
  </w:num>
  <w:num w:numId="9">
    <w:abstractNumId w:val="44"/>
  </w:num>
  <w:num w:numId="10">
    <w:abstractNumId w:val="48"/>
  </w:num>
  <w:num w:numId="11">
    <w:abstractNumId w:val="46"/>
  </w:num>
  <w:num w:numId="12">
    <w:abstractNumId w:val="40"/>
  </w:num>
  <w:num w:numId="13">
    <w:abstractNumId w:val="60"/>
  </w:num>
  <w:num w:numId="14">
    <w:abstractNumId w:val="53"/>
  </w:num>
  <w:num w:numId="15">
    <w:abstractNumId w:val="41"/>
  </w:num>
  <w:num w:numId="16">
    <w:abstractNumId w:val="42"/>
  </w:num>
  <w:num w:numId="17">
    <w:abstractNumId w:val="51"/>
  </w:num>
  <w:num w:numId="18">
    <w:abstractNumId w:val="45"/>
  </w:num>
  <w:num w:numId="19">
    <w:abstractNumId w:val="63"/>
  </w:num>
  <w:num w:numId="20">
    <w:abstractNumId w:val="57"/>
  </w:num>
  <w:num w:numId="21">
    <w:abstractNumId w:val="54"/>
  </w:num>
  <w:num w:numId="22">
    <w:abstractNumId w:val="50"/>
  </w:num>
  <w:num w:numId="23">
    <w:abstractNumId w:val="43"/>
  </w:num>
  <w:num w:numId="24">
    <w:abstractNumId w:val="49"/>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9"/>
  </w:num>
  <w:num w:numId="35">
    <w:abstractNumId w:val="10"/>
  </w:num>
  <w:num w:numId="36">
    <w:abstractNumId w:val="11"/>
  </w:num>
  <w:num w:numId="37">
    <w:abstractNumId w:val="12"/>
  </w:num>
  <w:num w:numId="38">
    <w:abstractNumId w:val="13"/>
  </w:num>
  <w:num w:numId="39">
    <w:abstractNumId w:val="14"/>
  </w:num>
  <w:num w:numId="40">
    <w:abstractNumId w:val="15"/>
  </w:num>
  <w:num w:numId="41">
    <w:abstractNumId w:val="16"/>
  </w:num>
  <w:num w:numId="42">
    <w:abstractNumId w:val="17"/>
  </w:num>
  <w:num w:numId="43">
    <w:abstractNumId w:val="18"/>
  </w:num>
  <w:num w:numId="44">
    <w:abstractNumId w:val="19"/>
  </w:num>
  <w:num w:numId="45">
    <w:abstractNumId w:val="20"/>
  </w:num>
  <w:num w:numId="46">
    <w:abstractNumId w:val="21"/>
  </w:num>
  <w:num w:numId="47">
    <w:abstractNumId w:val="22"/>
  </w:num>
  <w:num w:numId="48">
    <w:abstractNumId w:val="23"/>
  </w:num>
  <w:num w:numId="49">
    <w:abstractNumId w:val="24"/>
  </w:num>
  <w:num w:numId="50">
    <w:abstractNumId w:val="25"/>
  </w:num>
  <w:num w:numId="51">
    <w:abstractNumId w:val="26"/>
  </w:num>
  <w:num w:numId="52">
    <w:abstractNumId w:val="27"/>
  </w:num>
  <w:num w:numId="53">
    <w:abstractNumId w:val="28"/>
  </w:num>
  <w:num w:numId="54">
    <w:abstractNumId w:val="29"/>
  </w:num>
  <w:num w:numId="55">
    <w:abstractNumId w:val="30"/>
  </w:num>
  <w:num w:numId="56">
    <w:abstractNumId w:val="31"/>
  </w:num>
  <w:num w:numId="57">
    <w:abstractNumId w:val="32"/>
  </w:num>
  <w:num w:numId="58">
    <w:abstractNumId w:val="33"/>
  </w:num>
  <w:num w:numId="59">
    <w:abstractNumId w:val="34"/>
  </w:num>
  <w:num w:numId="60">
    <w:abstractNumId w:val="35"/>
  </w:num>
  <w:num w:numId="61">
    <w:abstractNumId w:val="36"/>
  </w:num>
  <w:num w:numId="62">
    <w:abstractNumId w:val="37"/>
  </w:num>
  <w:num w:numId="63">
    <w:abstractNumId w:val="38"/>
  </w:num>
  <w:num w:numId="64">
    <w:abstractNumId w:val="3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83C"/>
    <w:rsid w:val="0002173A"/>
    <w:rsid w:val="00040947"/>
    <w:rsid w:val="000465F4"/>
    <w:rsid w:val="00053A98"/>
    <w:rsid w:val="00073825"/>
    <w:rsid w:val="00080D67"/>
    <w:rsid w:val="0009178D"/>
    <w:rsid w:val="0009250D"/>
    <w:rsid w:val="000A47D2"/>
    <w:rsid w:val="000C2B75"/>
    <w:rsid w:val="000F3DC1"/>
    <w:rsid w:val="000F5FC4"/>
    <w:rsid w:val="001655D1"/>
    <w:rsid w:val="001A5289"/>
    <w:rsid w:val="001B36F2"/>
    <w:rsid w:val="001B7F88"/>
    <w:rsid w:val="001C5613"/>
    <w:rsid w:val="002C6E34"/>
    <w:rsid w:val="002D383C"/>
    <w:rsid w:val="0035206F"/>
    <w:rsid w:val="00353B74"/>
    <w:rsid w:val="00356AB5"/>
    <w:rsid w:val="003B126E"/>
    <w:rsid w:val="003B2C2F"/>
    <w:rsid w:val="003C1A34"/>
    <w:rsid w:val="003C5120"/>
    <w:rsid w:val="00401A54"/>
    <w:rsid w:val="004D4B2D"/>
    <w:rsid w:val="004F209C"/>
    <w:rsid w:val="005041EB"/>
    <w:rsid w:val="00504EB9"/>
    <w:rsid w:val="00577D14"/>
    <w:rsid w:val="005835AF"/>
    <w:rsid w:val="00587914"/>
    <w:rsid w:val="00590914"/>
    <w:rsid w:val="005A4AC1"/>
    <w:rsid w:val="005D3E03"/>
    <w:rsid w:val="006762E0"/>
    <w:rsid w:val="006A0BB8"/>
    <w:rsid w:val="006E3437"/>
    <w:rsid w:val="007054BE"/>
    <w:rsid w:val="00722E1C"/>
    <w:rsid w:val="007A5F8E"/>
    <w:rsid w:val="00866D5D"/>
    <w:rsid w:val="008834A7"/>
    <w:rsid w:val="008B3D3D"/>
    <w:rsid w:val="008D0A04"/>
    <w:rsid w:val="008E5BBA"/>
    <w:rsid w:val="0090773B"/>
    <w:rsid w:val="00916B8E"/>
    <w:rsid w:val="00923803"/>
    <w:rsid w:val="009341EC"/>
    <w:rsid w:val="00943915"/>
    <w:rsid w:val="00967A7D"/>
    <w:rsid w:val="00982C3C"/>
    <w:rsid w:val="009C317E"/>
    <w:rsid w:val="00A13F33"/>
    <w:rsid w:val="00A15C7E"/>
    <w:rsid w:val="00A16920"/>
    <w:rsid w:val="00A203A3"/>
    <w:rsid w:val="00A32300"/>
    <w:rsid w:val="00A62FF5"/>
    <w:rsid w:val="00A87C9F"/>
    <w:rsid w:val="00A9330B"/>
    <w:rsid w:val="00AB2DAF"/>
    <w:rsid w:val="00AB5E06"/>
    <w:rsid w:val="00AE36B1"/>
    <w:rsid w:val="00AE3B59"/>
    <w:rsid w:val="00AF5480"/>
    <w:rsid w:val="00AF6C80"/>
    <w:rsid w:val="00B148E6"/>
    <w:rsid w:val="00B32CDB"/>
    <w:rsid w:val="00B5331C"/>
    <w:rsid w:val="00B930C7"/>
    <w:rsid w:val="00B95A98"/>
    <w:rsid w:val="00B97422"/>
    <w:rsid w:val="00BA2B16"/>
    <w:rsid w:val="00BC441D"/>
    <w:rsid w:val="00BD558E"/>
    <w:rsid w:val="00BF3556"/>
    <w:rsid w:val="00C31A57"/>
    <w:rsid w:val="00C32A53"/>
    <w:rsid w:val="00C3420A"/>
    <w:rsid w:val="00C3581A"/>
    <w:rsid w:val="00C5111F"/>
    <w:rsid w:val="00C7320F"/>
    <w:rsid w:val="00CA5810"/>
    <w:rsid w:val="00CE779E"/>
    <w:rsid w:val="00D1312C"/>
    <w:rsid w:val="00D32B7A"/>
    <w:rsid w:val="00D37957"/>
    <w:rsid w:val="00D46A22"/>
    <w:rsid w:val="00D7662B"/>
    <w:rsid w:val="00D873A8"/>
    <w:rsid w:val="00D87411"/>
    <w:rsid w:val="00DA4179"/>
    <w:rsid w:val="00DA493F"/>
    <w:rsid w:val="00DC4A91"/>
    <w:rsid w:val="00DD07C7"/>
    <w:rsid w:val="00DF5142"/>
    <w:rsid w:val="00E07E07"/>
    <w:rsid w:val="00E2055E"/>
    <w:rsid w:val="00E40682"/>
    <w:rsid w:val="00E955E8"/>
    <w:rsid w:val="00E95B71"/>
    <w:rsid w:val="00EA1E72"/>
    <w:rsid w:val="00EB4F1A"/>
    <w:rsid w:val="00EB5F27"/>
    <w:rsid w:val="00F0004B"/>
    <w:rsid w:val="00F162AC"/>
    <w:rsid w:val="00F24B38"/>
    <w:rsid w:val="00F407FD"/>
    <w:rsid w:val="00FA3DEF"/>
    <w:rsid w:val="00FB16BF"/>
    <w:rsid w:val="00FE3BB7"/>
    <w:rsid w:val="00FE45CE"/>
    <w:rsid w:val="00FF4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69ED6"/>
  <w15:docId w15:val="{71FFEAFD-0D89-446B-A6AA-2BFE7F9B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link w:val="10"/>
    <w:uiPriority w:val="1"/>
    <w:qFormat/>
    <w:pPr>
      <w:ind w:left="788"/>
      <w:outlineLvl w:val="0"/>
    </w:pPr>
    <w:rPr>
      <w:sz w:val="44"/>
      <w:szCs w:val="44"/>
    </w:rPr>
  </w:style>
  <w:style w:type="paragraph" w:styleId="2">
    <w:name w:val="heading 2"/>
    <w:basedOn w:val="a"/>
    <w:uiPriority w:val="1"/>
    <w:qFormat/>
    <w:pPr>
      <w:ind w:left="788"/>
      <w:outlineLvl w:val="1"/>
    </w:pPr>
    <w:rPr>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88"/>
    </w:pPr>
    <w:rPr>
      <w:sz w:val="23"/>
      <w:szCs w:val="23"/>
    </w:rPr>
  </w:style>
  <w:style w:type="paragraph" w:styleId="a5">
    <w:name w:val="List Paragraph"/>
    <w:basedOn w:val="a"/>
    <w:uiPriority w:val="1"/>
    <w:qFormat/>
    <w:pPr>
      <w:spacing w:before="177"/>
      <w:ind w:left="788"/>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866D5D"/>
    <w:rPr>
      <w:rFonts w:ascii="Arial" w:eastAsia="Arial" w:hAnsi="Arial" w:cs="Arial"/>
      <w:sz w:val="23"/>
      <w:szCs w:val="23"/>
    </w:rPr>
  </w:style>
  <w:style w:type="paragraph" w:styleId="a6">
    <w:name w:val="header"/>
    <w:basedOn w:val="a"/>
    <w:link w:val="a7"/>
    <w:uiPriority w:val="99"/>
    <w:unhideWhenUsed/>
    <w:rsid w:val="00C7320F"/>
    <w:pPr>
      <w:tabs>
        <w:tab w:val="center" w:pos="4677"/>
        <w:tab w:val="right" w:pos="9355"/>
      </w:tabs>
    </w:pPr>
  </w:style>
  <w:style w:type="character" w:customStyle="1" w:styleId="a7">
    <w:name w:val="Верхний колонтитул Знак"/>
    <w:basedOn w:val="a0"/>
    <w:link w:val="a6"/>
    <w:uiPriority w:val="99"/>
    <w:rsid w:val="00C7320F"/>
    <w:rPr>
      <w:rFonts w:ascii="Arial" w:eastAsia="Arial" w:hAnsi="Arial" w:cs="Arial"/>
    </w:rPr>
  </w:style>
  <w:style w:type="paragraph" w:styleId="a8">
    <w:name w:val="footer"/>
    <w:basedOn w:val="a"/>
    <w:link w:val="a9"/>
    <w:uiPriority w:val="99"/>
    <w:unhideWhenUsed/>
    <w:rsid w:val="00C7320F"/>
    <w:pPr>
      <w:tabs>
        <w:tab w:val="center" w:pos="4677"/>
        <w:tab w:val="right" w:pos="9355"/>
      </w:tabs>
    </w:pPr>
  </w:style>
  <w:style w:type="character" w:customStyle="1" w:styleId="a9">
    <w:name w:val="Нижний колонтитул Знак"/>
    <w:basedOn w:val="a0"/>
    <w:link w:val="a8"/>
    <w:uiPriority w:val="99"/>
    <w:rsid w:val="00C7320F"/>
    <w:rPr>
      <w:rFonts w:ascii="Arial" w:eastAsia="Arial" w:hAnsi="Arial" w:cs="Arial"/>
    </w:rPr>
  </w:style>
  <w:style w:type="character" w:customStyle="1" w:styleId="10">
    <w:name w:val="Заголовок 1 Знак"/>
    <w:basedOn w:val="a0"/>
    <w:link w:val="1"/>
    <w:uiPriority w:val="1"/>
    <w:rsid w:val="00CE779E"/>
    <w:rPr>
      <w:rFonts w:ascii="Arial" w:eastAsia="Arial" w:hAnsi="Arial" w:cs="Arial"/>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doc.omnicomm.ru/ru/omnicomm_online-manual/navigate/filters-activity" TargetMode="External"/><Relationship Id="rId21" Type="http://schemas.openxmlformats.org/officeDocument/2006/relationships/image" Target="media/image11.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4.png"/><Relationship Id="rId68" Type="http://schemas.openxmlformats.org/officeDocument/2006/relationships/hyperlink" Target="http://doc.omnicomm.ru/ru/omnicomm_online-manual/navigate/filters-activity" TargetMode="External"/><Relationship Id="rId84" Type="http://schemas.openxmlformats.org/officeDocument/2006/relationships/header" Target="header13.xml"/><Relationship Id="rId89" Type="http://schemas.openxmlformats.org/officeDocument/2006/relationships/image" Target="media/image62.jpeg"/><Relationship Id="rId112" Type="http://schemas.openxmlformats.org/officeDocument/2006/relationships/image" Target="media/image72.jpeg"/><Relationship Id="rId133" Type="http://schemas.openxmlformats.org/officeDocument/2006/relationships/image" Target="media/image87.jpeg"/><Relationship Id="rId138" Type="http://schemas.openxmlformats.org/officeDocument/2006/relationships/image" Target="media/image92.jpeg"/><Relationship Id="rId154" Type="http://schemas.openxmlformats.org/officeDocument/2006/relationships/header" Target="header17.xml"/><Relationship Id="rId159" Type="http://schemas.openxmlformats.org/officeDocument/2006/relationships/header" Target="header18.xml"/><Relationship Id="rId175" Type="http://schemas.openxmlformats.org/officeDocument/2006/relationships/header" Target="header20.xml"/><Relationship Id="rId170" Type="http://schemas.openxmlformats.org/officeDocument/2006/relationships/image" Target="media/image121.png"/><Relationship Id="rId16" Type="http://schemas.openxmlformats.org/officeDocument/2006/relationships/image" Target="media/image6.png"/><Relationship Id="rId107" Type="http://schemas.openxmlformats.org/officeDocument/2006/relationships/hyperlink" Target="http://doc.omnicomm.ru/ru/omnicomm_online-administration/bad_habit"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footer" Target="footer3.xml"/><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header" Target="header10.xml"/><Relationship Id="rId79" Type="http://schemas.openxmlformats.org/officeDocument/2006/relationships/image" Target="media/image54.png"/><Relationship Id="rId102" Type="http://schemas.openxmlformats.org/officeDocument/2006/relationships/image" Target="media/image70.png"/><Relationship Id="rId123" Type="http://schemas.openxmlformats.org/officeDocument/2006/relationships/image" Target="media/image79.png"/><Relationship Id="rId128" Type="http://schemas.openxmlformats.org/officeDocument/2006/relationships/image" Target="media/image83.png"/><Relationship Id="rId144" Type="http://schemas.openxmlformats.org/officeDocument/2006/relationships/image" Target="media/image98.png"/><Relationship Id="rId149"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63.jpeg"/><Relationship Id="rId95" Type="http://schemas.openxmlformats.org/officeDocument/2006/relationships/hyperlink" Target="http://doc.omnicomm.ru/ru/omnicomm_online-administration/bad_habit" TargetMode="External"/><Relationship Id="rId160" Type="http://schemas.openxmlformats.org/officeDocument/2006/relationships/image" Target="media/image111.jpeg"/><Relationship Id="rId165" Type="http://schemas.openxmlformats.org/officeDocument/2006/relationships/image" Target="media/image116.jpeg"/><Relationship Id="rId181" Type="http://schemas.openxmlformats.org/officeDocument/2006/relationships/header" Target="header21.xm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5.jpeg"/><Relationship Id="rId69" Type="http://schemas.openxmlformats.org/officeDocument/2006/relationships/image" Target="media/image48.png"/><Relationship Id="rId113" Type="http://schemas.openxmlformats.org/officeDocument/2006/relationships/image" Target="media/image73.jpeg"/><Relationship Id="rId118" Type="http://schemas.openxmlformats.org/officeDocument/2006/relationships/hyperlink" Target="http://doc.omnicomm.ru/ru/omnicomm_online-manual/navigate/filters-activity" TargetMode="External"/><Relationship Id="rId134" Type="http://schemas.openxmlformats.org/officeDocument/2006/relationships/image" Target="media/image88.jpeg"/><Relationship Id="rId139" Type="http://schemas.openxmlformats.org/officeDocument/2006/relationships/image" Target="media/image93.jpeg"/><Relationship Id="rId80" Type="http://schemas.openxmlformats.org/officeDocument/2006/relationships/image" Target="media/image55.png"/><Relationship Id="rId85" Type="http://schemas.openxmlformats.org/officeDocument/2006/relationships/image" Target="media/image58.png"/><Relationship Id="rId150" Type="http://schemas.openxmlformats.org/officeDocument/2006/relationships/image" Target="media/image104.png"/><Relationship Id="rId155" Type="http://schemas.openxmlformats.org/officeDocument/2006/relationships/image" Target="media/image107.png"/><Relationship Id="rId171" Type="http://schemas.openxmlformats.org/officeDocument/2006/relationships/image" Target="media/image122.png"/><Relationship Id="rId176" Type="http://schemas.openxmlformats.org/officeDocument/2006/relationships/footer" Target="footer7.xml"/><Relationship Id="rId12" Type="http://schemas.openxmlformats.org/officeDocument/2006/relationships/image" Target="media/image3.png"/><Relationship Id="rId17" Type="http://schemas.openxmlformats.org/officeDocument/2006/relationships/image" Target="media/image7.jpeg"/><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footer" Target="footer5.xml"/><Relationship Id="rId108" Type="http://schemas.openxmlformats.org/officeDocument/2006/relationships/hyperlink" Target="http://doc.omnicomm.ru/ru:omnicomm_online-administration/bad_habit" TargetMode="External"/><Relationship Id="rId124" Type="http://schemas.openxmlformats.org/officeDocument/2006/relationships/header" Target="header15.xml"/><Relationship Id="rId129" Type="http://schemas.openxmlformats.org/officeDocument/2006/relationships/header" Target="header16.xml"/><Relationship Id="rId54" Type="http://schemas.openxmlformats.org/officeDocument/2006/relationships/image" Target="media/image38.jpeg"/><Relationship Id="rId70" Type="http://schemas.openxmlformats.org/officeDocument/2006/relationships/image" Target="media/image49.png"/><Relationship Id="rId75" Type="http://schemas.openxmlformats.org/officeDocument/2006/relationships/image" Target="media/image51.png"/><Relationship Id="rId91" Type="http://schemas.openxmlformats.org/officeDocument/2006/relationships/image" Target="media/image64.jpeg"/><Relationship Id="rId96" Type="http://schemas.openxmlformats.org/officeDocument/2006/relationships/hyperlink" Target="http://doc.omnicomm.ru/ru/omnicomm_online-administration/bad_habit" TargetMode="External"/><Relationship Id="rId140" Type="http://schemas.openxmlformats.org/officeDocument/2006/relationships/image" Target="media/image94.jpeg"/><Relationship Id="rId145" Type="http://schemas.openxmlformats.org/officeDocument/2006/relationships/image" Target="media/image99.jpeg"/><Relationship Id="rId161" Type="http://schemas.openxmlformats.org/officeDocument/2006/relationships/image" Target="media/image112.jpeg"/><Relationship Id="rId166" Type="http://schemas.openxmlformats.org/officeDocument/2006/relationships/image" Target="media/image117.jpeg"/><Relationship Id="rId18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header" Target="header3.xml"/><Relationship Id="rId49" Type="http://schemas.openxmlformats.org/officeDocument/2006/relationships/image" Target="media/image33.png"/><Relationship Id="rId114" Type="http://schemas.openxmlformats.org/officeDocument/2006/relationships/image" Target="media/image74.jpeg"/><Relationship Id="rId119" Type="http://schemas.openxmlformats.org/officeDocument/2006/relationships/image" Target="media/image75.png"/><Relationship Id="rId44" Type="http://schemas.openxmlformats.org/officeDocument/2006/relationships/image" Target="media/image28.jpeg"/><Relationship Id="rId60" Type="http://schemas.openxmlformats.org/officeDocument/2006/relationships/image" Target="media/image43.png"/><Relationship Id="rId65" Type="http://schemas.openxmlformats.org/officeDocument/2006/relationships/image" Target="media/image46.jpeg"/><Relationship Id="rId81" Type="http://schemas.openxmlformats.org/officeDocument/2006/relationships/image" Target="media/image56.png"/><Relationship Id="rId86" Type="http://schemas.openxmlformats.org/officeDocument/2006/relationships/image" Target="media/image59.png"/><Relationship Id="rId130" Type="http://schemas.openxmlformats.org/officeDocument/2006/relationships/image" Target="media/image84.png"/><Relationship Id="rId135" Type="http://schemas.openxmlformats.org/officeDocument/2006/relationships/image" Target="media/image89.jpeg"/><Relationship Id="rId151" Type="http://schemas.openxmlformats.org/officeDocument/2006/relationships/image" Target="media/image105.png"/><Relationship Id="rId156" Type="http://schemas.openxmlformats.org/officeDocument/2006/relationships/image" Target="media/image108.png"/><Relationship Id="rId177"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image" Target="media/image123.png"/><Relationship Id="rId180" Type="http://schemas.openxmlformats.org/officeDocument/2006/relationships/hyperlink" Target="http://www.omnicomm-world.com/" TargetMode="External"/><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header" Target="header6.xml"/><Relationship Id="rId109" Type="http://schemas.openxmlformats.org/officeDocument/2006/relationships/hyperlink" Target="http://doc.omnicomm.ru/ru:omnicomm_online-administration/bad_habit" TargetMode="External"/><Relationship Id="rId34" Type="http://schemas.openxmlformats.org/officeDocument/2006/relationships/image" Target="media/image21.pn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2.png"/><Relationship Id="rId97" Type="http://schemas.openxmlformats.org/officeDocument/2006/relationships/hyperlink" Target="http://doc.omnicomm.ru/ru/omnicomm_online-administration/bad_habit" TargetMode="External"/><Relationship Id="rId104" Type="http://schemas.openxmlformats.org/officeDocument/2006/relationships/hyperlink" Target="http://doc.omnicomm.ru/ru/omnicomm_online-administration/bad_habit" TargetMode="External"/><Relationship Id="rId120" Type="http://schemas.openxmlformats.org/officeDocument/2006/relationships/image" Target="media/image76.jpeg"/><Relationship Id="rId125" Type="http://schemas.openxmlformats.org/officeDocument/2006/relationships/image" Target="media/image80.jpeg"/><Relationship Id="rId141" Type="http://schemas.openxmlformats.org/officeDocument/2006/relationships/image" Target="media/image95.jpeg"/><Relationship Id="rId146" Type="http://schemas.openxmlformats.org/officeDocument/2006/relationships/image" Target="media/image100.jpeg"/><Relationship Id="rId167"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image" Target="media/image65.png"/><Relationship Id="rId162" Type="http://schemas.openxmlformats.org/officeDocument/2006/relationships/image" Target="media/image113.jpe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4.png"/><Relationship Id="rId40" Type="http://schemas.openxmlformats.org/officeDocument/2006/relationships/image" Target="media/image24.png"/><Relationship Id="rId45" Type="http://schemas.openxmlformats.org/officeDocument/2006/relationships/image" Target="media/image29.jpeg"/><Relationship Id="rId66" Type="http://schemas.openxmlformats.org/officeDocument/2006/relationships/hyperlink" Target="http://www.openstreetmap.org/" TargetMode="External"/><Relationship Id="rId87" Type="http://schemas.openxmlformats.org/officeDocument/2006/relationships/image" Target="media/image60.png"/><Relationship Id="rId110" Type="http://schemas.openxmlformats.org/officeDocument/2006/relationships/hyperlink" Target="http://doc.omnicomm.ru/ru:omnicomm_online-administration/bad_habit" TargetMode="External"/><Relationship Id="rId115" Type="http://schemas.openxmlformats.org/officeDocument/2006/relationships/hyperlink" Target="http://doc.omnicomm.ru/ru/omnicomm_online-manual/navigate/filters-activity" TargetMode="External"/><Relationship Id="rId131" Type="http://schemas.openxmlformats.org/officeDocument/2006/relationships/image" Target="media/image85.jpeg"/><Relationship Id="rId136" Type="http://schemas.openxmlformats.org/officeDocument/2006/relationships/image" Target="media/image90.jpeg"/><Relationship Id="rId157" Type="http://schemas.openxmlformats.org/officeDocument/2006/relationships/image" Target="media/image109.png"/><Relationship Id="rId178" Type="http://schemas.openxmlformats.org/officeDocument/2006/relationships/footer" Target="footer9.xml"/><Relationship Id="rId61" Type="http://schemas.openxmlformats.org/officeDocument/2006/relationships/hyperlink" Target="http://doc.omnicomm.ru/ru/omnicomm_online-manual/navigate/filters-activity" TargetMode="External"/><Relationship Id="rId82" Type="http://schemas.openxmlformats.org/officeDocument/2006/relationships/header" Target="header12.xml"/><Relationship Id="rId152" Type="http://schemas.openxmlformats.org/officeDocument/2006/relationships/footer" Target="footer6.xml"/><Relationship Id="rId173" Type="http://schemas.openxmlformats.org/officeDocument/2006/relationships/header" Target="header19.xml"/><Relationship Id="rId19" Type="http://schemas.openxmlformats.org/officeDocument/2006/relationships/image" Target="media/image9.jpeg"/><Relationship Id="rId14" Type="http://schemas.openxmlformats.org/officeDocument/2006/relationships/header" Target="header2.xml"/><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0.jpeg"/><Relationship Id="rId77" Type="http://schemas.openxmlformats.org/officeDocument/2006/relationships/image" Target="media/image53.png"/><Relationship Id="rId100" Type="http://schemas.openxmlformats.org/officeDocument/2006/relationships/image" Target="media/image69.png"/><Relationship Id="rId105" Type="http://schemas.openxmlformats.org/officeDocument/2006/relationships/hyperlink" Target="http://doc.omnicomm.ru/ru/omnicomm_online-administration/bad_habit" TargetMode="External"/><Relationship Id="rId126" Type="http://schemas.openxmlformats.org/officeDocument/2006/relationships/image" Target="media/image81.jpeg"/><Relationship Id="rId147" Type="http://schemas.openxmlformats.org/officeDocument/2006/relationships/image" Target="media/image101.jpeg"/><Relationship Id="rId168" Type="http://schemas.openxmlformats.org/officeDocument/2006/relationships/image" Target="media/image119.jpeg"/><Relationship Id="rId8" Type="http://schemas.openxmlformats.org/officeDocument/2006/relationships/hyperlink" Target="http://online.omnicomm-world.com/" TargetMode="External"/><Relationship Id="rId51" Type="http://schemas.openxmlformats.org/officeDocument/2006/relationships/image" Target="media/image35.png"/><Relationship Id="rId72" Type="http://schemas.openxmlformats.org/officeDocument/2006/relationships/footer" Target="footer4.xml"/><Relationship Id="rId93" Type="http://schemas.openxmlformats.org/officeDocument/2006/relationships/image" Target="media/image66.jpeg"/><Relationship Id="rId98" Type="http://schemas.openxmlformats.org/officeDocument/2006/relationships/hyperlink" Target="http://doc.omnicomm.ru/ru/omnicomm_online-administration/bad_habit" TargetMode="External"/><Relationship Id="rId121" Type="http://schemas.openxmlformats.org/officeDocument/2006/relationships/image" Target="media/image77.jpeg"/><Relationship Id="rId142" Type="http://schemas.openxmlformats.org/officeDocument/2006/relationships/image" Target="media/image96.png"/><Relationship Id="rId163" Type="http://schemas.openxmlformats.org/officeDocument/2006/relationships/image" Target="media/image114.jpe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0.jpeg"/><Relationship Id="rId67" Type="http://schemas.openxmlformats.org/officeDocument/2006/relationships/image" Target="media/image47.png"/><Relationship Id="rId116" Type="http://schemas.openxmlformats.org/officeDocument/2006/relationships/hyperlink" Target="http://doc.omnicomm.ru/ru/omnicomm_online-manual/navigate/filters-activity" TargetMode="External"/><Relationship Id="rId137" Type="http://schemas.openxmlformats.org/officeDocument/2006/relationships/image" Target="media/image91.jpeg"/><Relationship Id="rId158" Type="http://schemas.openxmlformats.org/officeDocument/2006/relationships/image" Target="media/image110.png"/><Relationship Id="rId20" Type="http://schemas.openxmlformats.org/officeDocument/2006/relationships/image" Target="media/image10.jpeg"/><Relationship Id="rId41" Type="http://schemas.openxmlformats.org/officeDocument/2006/relationships/image" Target="media/image25.png"/><Relationship Id="rId62" Type="http://schemas.openxmlformats.org/officeDocument/2006/relationships/header" Target="header8.xml"/><Relationship Id="rId83" Type="http://schemas.openxmlformats.org/officeDocument/2006/relationships/image" Target="media/image57.png"/><Relationship Id="rId88" Type="http://schemas.openxmlformats.org/officeDocument/2006/relationships/image" Target="media/image61.jpeg"/><Relationship Id="rId111" Type="http://schemas.openxmlformats.org/officeDocument/2006/relationships/image" Target="media/image71.jpeg"/><Relationship Id="rId132" Type="http://schemas.openxmlformats.org/officeDocument/2006/relationships/image" Target="media/image86.jpeg"/><Relationship Id="rId153" Type="http://schemas.openxmlformats.org/officeDocument/2006/relationships/image" Target="media/image106.png"/><Relationship Id="rId174" Type="http://schemas.openxmlformats.org/officeDocument/2006/relationships/image" Target="media/image124.png"/><Relationship Id="rId179" Type="http://schemas.openxmlformats.org/officeDocument/2006/relationships/hyperlink" Target="mailto:info@omnicomm-world.com" TargetMode="External"/><Relationship Id="rId15" Type="http://schemas.openxmlformats.org/officeDocument/2006/relationships/image" Target="media/image5.png"/><Relationship Id="rId36" Type="http://schemas.openxmlformats.org/officeDocument/2006/relationships/header" Target="header5.xml"/><Relationship Id="rId57" Type="http://schemas.openxmlformats.org/officeDocument/2006/relationships/header" Target="header7.xml"/><Relationship Id="rId106" Type="http://schemas.openxmlformats.org/officeDocument/2006/relationships/hyperlink" Target="http://doc.omnicomm.ru/ru/omnicomm_online-administration/bad_habit" TargetMode="External"/><Relationship Id="rId127" Type="http://schemas.openxmlformats.org/officeDocument/2006/relationships/image" Target="media/image82.jpeg"/><Relationship Id="rId10" Type="http://schemas.openxmlformats.org/officeDocument/2006/relationships/footer" Target="footer1.xml"/><Relationship Id="rId31" Type="http://schemas.openxmlformats.org/officeDocument/2006/relationships/header" Target="header4.xml"/><Relationship Id="rId52" Type="http://schemas.openxmlformats.org/officeDocument/2006/relationships/image" Target="media/image36.png"/><Relationship Id="rId73" Type="http://schemas.openxmlformats.org/officeDocument/2006/relationships/image" Target="media/image50.png"/><Relationship Id="rId78" Type="http://schemas.openxmlformats.org/officeDocument/2006/relationships/header" Target="header11.xml"/><Relationship Id="rId94" Type="http://schemas.openxmlformats.org/officeDocument/2006/relationships/image" Target="media/image67.png"/><Relationship Id="rId99" Type="http://schemas.openxmlformats.org/officeDocument/2006/relationships/image" Target="media/image68.jpeg"/><Relationship Id="rId101" Type="http://schemas.openxmlformats.org/officeDocument/2006/relationships/header" Target="header14.xml"/><Relationship Id="rId122" Type="http://schemas.openxmlformats.org/officeDocument/2006/relationships/image" Target="media/image78.png"/><Relationship Id="rId143" Type="http://schemas.openxmlformats.org/officeDocument/2006/relationships/image" Target="media/image97.png"/><Relationship Id="rId148" Type="http://schemas.openxmlformats.org/officeDocument/2006/relationships/image" Target="media/image102.jpeg"/><Relationship Id="rId164" Type="http://schemas.openxmlformats.org/officeDocument/2006/relationships/image" Target="media/image115.jpeg"/><Relationship Id="rId169" Type="http://schemas.openxmlformats.org/officeDocument/2006/relationships/image" Target="media/image120.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DB9D8-A28B-4563-BE92-360DA1A33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2259</TotalTime>
  <Pages>185</Pages>
  <Words>23060</Words>
  <Characters>131446</Characters>
  <Application>Microsoft Office Word</Application>
  <DocSecurity>0</DocSecurity>
  <Lines>1095</Lines>
  <Paragraphs>308</Paragraphs>
  <ScaleCrop>false</ScaleCrop>
  <HeadingPairs>
    <vt:vector size="2" baseType="variant">
      <vt:variant>
        <vt:lpstr>Название</vt:lpstr>
      </vt:variant>
      <vt:variant>
        <vt:i4>1</vt:i4>
      </vt:variant>
    </vt:vector>
  </HeadingPairs>
  <TitlesOfParts>
    <vt:vector size="1" baseType="lpstr">
      <vt:lpstr>Omnicomm Online — OmniDoc</vt:lpstr>
    </vt:vector>
  </TitlesOfParts>
  <Company/>
  <LinksUpToDate>false</LinksUpToDate>
  <CharactersWithSpaces>154198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Omnicomm Online — OmniDoc</dc:title>
  <dc:creator>Чигрецкая Юлия</dc:creator>
  <cp:lastModifiedBy>Чигрецкая Юлия</cp:lastModifiedBy>
  <cp:revision>10</cp:revision>
  <dcterms:created xsi:type="dcterms:W3CDTF">2018-12-05T13:18:00Z</dcterms:created>
  <dcterms:modified xsi:type="dcterms:W3CDTF">2018-12-21T12:47:00Z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2018-11-02T00:00:00Z</vt:filetime>
  </property>
  <property fmtid="{D5CDD505-2E9C-101B-9397-08002B2CF9AE}" pid="3" name="Creator">
    <vt:lpwstr>wkhtmltopdf 0.12.3</vt:lpwstr>
  </property>
  <property fmtid="{D5CDD505-2E9C-101B-9397-08002B2CF9AE}" pid="4" name="LastSaved">
    <vt:filetime>2018-11-02T00:00:00Z</vt:filetime>
  </property>
</Properties>
</file>